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9685" w:type="dxa"/>
        <w:tblLayout w:type="fixed"/>
        <w:tblLook w:val="0000"/>
      </w:tblPr>
      <w:tblGrid>
        <w:gridCol w:w="3988"/>
        <w:gridCol w:w="1709"/>
        <w:gridCol w:w="3988"/>
      </w:tblGrid>
      <w:tr w:rsidR="00353C83" w:rsidTr="00353C83">
        <w:trPr>
          <w:trHeight w:val="2579"/>
        </w:trPr>
        <w:tc>
          <w:tcPr>
            <w:tcW w:w="3988" w:type="dxa"/>
            <w:shd w:val="clear" w:color="auto" w:fill="auto"/>
          </w:tcPr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  <w:lang w:val="en-US"/>
              </w:rPr>
            </w:pP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353C83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353C83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353C83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        №</w:t>
            </w: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353C83" w:rsidRPr="00353C83" w:rsidRDefault="00353C83" w:rsidP="00353C83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53C83" w:rsidRPr="00353C83" w:rsidRDefault="00353C83" w:rsidP="00353C83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353C83" w:rsidRPr="00353C83" w:rsidRDefault="00353C83" w:rsidP="00353C83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6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dxa"/>
            <w:shd w:val="clear" w:color="auto" w:fill="auto"/>
          </w:tcPr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353C83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353C83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353C83" w:rsidRPr="00353C83" w:rsidRDefault="006763E7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16.08.2023</w:t>
            </w:r>
            <w:r w:rsidR="00353C83" w:rsidRPr="00353C83">
              <w:rPr>
                <w:i w:val="0"/>
                <w:color w:val="000000"/>
                <w:sz w:val="24"/>
                <w:szCs w:val="24"/>
              </w:rPr>
              <w:t xml:space="preserve">  № </w:t>
            </w:r>
            <w:r>
              <w:rPr>
                <w:i w:val="0"/>
                <w:color w:val="000000"/>
                <w:sz w:val="24"/>
                <w:szCs w:val="24"/>
              </w:rPr>
              <w:t>949</w:t>
            </w:r>
          </w:p>
          <w:p w:rsidR="00353C83" w:rsidRPr="00353C83" w:rsidRDefault="00353C83" w:rsidP="00353C83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353C83" w:rsidRPr="00353C83" w:rsidRDefault="00353C83" w:rsidP="00353C83">
            <w:pPr>
              <w:rPr>
                <w:b w:val="0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871BF" w:rsidRPr="003A6A07" w:rsidRDefault="00C871BF" w:rsidP="00C871BF">
      <w:pPr>
        <w:tabs>
          <w:tab w:val="left" w:pos="4820"/>
        </w:tabs>
        <w:ind w:right="4393"/>
        <w:jc w:val="both"/>
        <w:rPr>
          <w:i w:val="0"/>
          <w:sz w:val="22"/>
          <w:szCs w:val="22"/>
        </w:rPr>
      </w:pPr>
      <w:r w:rsidRPr="003A6A07">
        <w:rPr>
          <w:i w:val="0"/>
          <w:sz w:val="22"/>
          <w:szCs w:val="22"/>
        </w:rPr>
        <w:t xml:space="preserve">Об условиях приватизации муниципального имущества Мариинско-Посадского </w:t>
      </w:r>
      <w:r w:rsidR="00353C83" w:rsidRPr="003A6A07">
        <w:rPr>
          <w:i w:val="0"/>
          <w:sz w:val="22"/>
          <w:szCs w:val="22"/>
        </w:rPr>
        <w:t xml:space="preserve">муниципального округа </w:t>
      </w:r>
      <w:r w:rsidRPr="003A6A07">
        <w:rPr>
          <w:i w:val="0"/>
          <w:sz w:val="22"/>
          <w:szCs w:val="22"/>
        </w:rPr>
        <w:t xml:space="preserve"> Чувашской Республики </w:t>
      </w:r>
    </w:p>
    <w:p w:rsidR="00C871BF" w:rsidRPr="003A6A07" w:rsidRDefault="00C871BF" w:rsidP="00C871BF">
      <w:pPr>
        <w:ind w:firstLine="709"/>
        <w:jc w:val="both"/>
        <w:rPr>
          <w:i w:val="0"/>
          <w:sz w:val="22"/>
          <w:szCs w:val="22"/>
        </w:rPr>
      </w:pPr>
    </w:p>
    <w:p w:rsidR="00C871BF" w:rsidRPr="003A6A07" w:rsidRDefault="00C871BF" w:rsidP="00C871BF">
      <w:pPr>
        <w:ind w:firstLine="426"/>
        <w:jc w:val="both"/>
        <w:rPr>
          <w:b w:val="0"/>
          <w:i w:val="0"/>
          <w:sz w:val="22"/>
          <w:szCs w:val="22"/>
        </w:rPr>
      </w:pPr>
      <w:proofErr w:type="gramStart"/>
      <w:r w:rsidRPr="003A6A07">
        <w:rPr>
          <w:b w:val="0"/>
          <w:i w:val="0"/>
          <w:sz w:val="22"/>
          <w:szCs w:val="22"/>
        </w:rPr>
        <w:t>В соответствии с Федеральным законом от 21.12.2001 №178-ФЗ "О приватизации государственного и муниципального имущества</w:t>
      </w:r>
      <w:r w:rsidR="00075866" w:rsidRPr="003A6A07">
        <w:rPr>
          <w:b w:val="0"/>
          <w:i w:val="0"/>
          <w:sz w:val="22"/>
          <w:szCs w:val="22"/>
        </w:rPr>
        <w:t>»</w:t>
      </w:r>
      <w:r w:rsidRPr="003A6A07">
        <w:rPr>
          <w:b w:val="0"/>
          <w:i w:val="0"/>
          <w:sz w:val="22"/>
          <w:szCs w:val="22"/>
        </w:rPr>
        <w:t xml:space="preserve">, на основании прогнозного плана приватизации муниципального имущества, находящегося в собственности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 на 20</w:t>
      </w:r>
      <w:r w:rsidR="00353C83" w:rsidRPr="003A6A07">
        <w:rPr>
          <w:b w:val="0"/>
          <w:i w:val="0"/>
          <w:sz w:val="22"/>
          <w:szCs w:val="22"/>
        </w:rPr>
        <w:t>23</w:t>
      </w:r>
      <w:r w:rsidRPr="003A6A07">
        <w:rPr>
          <w:b w:val="0"/>
          <w:i w:val="0"/>
          <w:sz w:val="22"/>
          <w:szCs w:val="22"/>
        </w:rPr>
        <w:t xml:space="preserve"> год, утвержденного решением </w:t>
      </w:r>
      <w:r w:rsidR="00353C83" w:rsidRPr="003A6A07">
        <w:rPr>
          <w:b w:val="0"/>
          <w:i w:val="0"/>
          <w:sz w:val="22"/>
          <w:szCs w:val="22"/>
        </w:rPr>
        <w:t xml:space="preserve">Собранием депутатов </w:t>
      </w:r>
      <w:r w:rsidRPr="003A6A07">
        <w:rPr>
          <w:b w:val="0"/>
          <w:i w:val="0"/>
          <w:sz w:val="22"/>
          <w:szCs w:val="22"/>
        </w:rPr>
        <w:t xml:space="preserve">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Чувашской Республики </w:t>
      </w:r>
      <w:r w:rsidRPr="003A6A07">
        <w:rPr>
          <w:b w:val="0"/>
          <w:i w:val="0"/>
          <w:sz w:val="22"/>
          <w:szCs w:val="22"/>
        </w:rPr>
        <w:t xml:space="preserve">от </w:t>
      </w:r>
      <w:r w:rsidR="00353C83" w:rsidRPr="003A6A07">
        <w:rPr>
          <w:b w:val="0"/>
          <w:i w:val="0"/>
          <w:sz w:val="22"/>
          <w:szCs w:val="22"/>
        </w:rPr>
        <w:t>19.01</w:t>
      </w:r>
      <w:r w:rsidRPr="003A6A07">
        <w:rPr>
          <w:b w:val="0"/>
          <w:i w:val="0"/>
          <w:sz w:val="22"/>
          <w:szCs w:val="22"/>
        </w:rPr>
        <w:t>.20</w:t>
      </w:r>
      <w:r w:rsidR="00B663AC" w:rsidRPr="003A6A07">
        <w:rPr>
          <w:b w:val="0"/>
          <w:i w:val="0"/>
          <w:sz w:val="22"/>
          <w:szCs w:val="22"/>
        </w:rPr>
        <w:t>2</w:t>
      </w:r>
      <w:r w:rsidR="00353C83" w:rsidRPr="003A6A07">
        <w:rPr>
          <w:b w:val="0"/>
          <w:i w:val="0"/>
          <w:sz w:val="22"/>
          <w:szCs w:val="22"/>
        </w:rPr>
        <w:t>3</w:t>
      </w:r>
      <w:r w:rsidRPr="003A6A07">
        <w:rPr>
          <w:b w:val="0"/>
          <w:i w:val="0"/>
          <w:sz w:val="22"/>
          <w:szCs w:val="22"/>
        </w:rPr>
        <w:t>г.  №</w:t>
      </w:r>
      <w:r w:rsidR="00353C83" w:rsidRPr="003A6A07">
        <w:rPr>
          <w:b w:val="0"/>
          <w:i w:val="0"/>
          <w:sz w:val="22"/>
          <w:szCs w:val="22"/>
        </w:rPr>
        <w:t xml:space="preserve"> 8/6</w:t>
      </w:r>
      <w:r w:rsidRPr="003A6A07">
        <w:rPr>
          <w:b w:val="0"/>
          <w:i w:val="0"/>
          <w:sz w:val="22"/>
          <w:szCs w:val="22"/>
        </w:rPr>
        <w:t xml:space="preserve">, Порядка приватизации муниципального имущества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Республики, утвержденного решением Мариинско-Посадского районного Собрания</w:t>
      </w:r>
      <w:proofErr w:type="gramEnd"/>
      <w:r w:rsidRPr="003A6A07">
        <w:rPr>
          <w:b w:val="0"/>
          <w:i w:val="0"/>
          <w:sz w:val="22"/>
          <w:szCs w:val="22"/>
        </w:rPr>
        <w:t xml:space="preserve"> депутатов от 08.02.2017г. №С-1/4, отчета по определению рыночной стоимости  недвижимого имущества №</w:t>
      </w:r>
      <w:r w:rsidR="005540A7" w:rsidRPr="003A6A07">
        <w:rPr>
          <w:b w:val="0"/>
          <w:i w:val="0"/>
          <w:sz w:val="22"/>
          <w:szCs w:val="22"/>
        </w:rPr>
        <w:t>047</w:t>
      </w:r>
      <w:r w:rsidR="00075866" w:rsidRPr="003A6A07">
        <w:rPr>
          <w:b w:val="0"/>
          <w:i w:val="0"/>
          <w:sz w:val="22"/>
          <w:szCs w:val="22"/>
        </w:rPr>
        <w:t>/202</w:t>
      </w:r>
      <w:r w:rsidR="005540A7" w:rsidRPr="003A6A07">
        <w:rPr>
          <w:b w:val="0"/>
          <w:i w:val="0"/>
          <w:sz w:val="22"/>
          <w:szCs w:val="22"/>
        </w:rPr>
        <w:t>3</w:t>
      </w:r>
      <w:r w:rsidRPr="003A6A07">
        <w:rPr>
          <w:b w:val="0"/>
          <w:i w:val="0"/>
          <w:sz w:val="22"/>
          <w:szCs w:val="22"/>
        </w:rPr>
        <w:t xml:space="preserve"> от </w:t>
      </w:r>
      <w:r w:rsidR="005540A7" w:rsidRPr="003A6A07">
        <w:rPr>
          <w:b w:val="0"/>
          <w:i w:val="0"/>
          <w:sz w:val="22"/>
          <w:szCs w:val="22"/>
        </w:rPr>
        <w:t>26</w:t>
      </w:r>
      <w:r w:rsidRPr="003A6A07">
        <w:rPr>
          <w:b w:val="0"/>
          <w:i w:val="0"/>
          <w:sz w:val="22"/>
          <w:szCs w:val="22"/>
        </w:rPr>
        <w:t>.</w:t>
      </w:r>
      <w:r w:rsidR="00075866" w:rsidRPr="003A6A07">
        <w:rPr>
          <w:b w:val="0"/>
          <w:i w:val="0"/>
          <w:sz w:val="22"/>
          <w:szCs w:val="22"/>
        </w:rPr>
        <w:t>07</w:t>
      </w:r>
      <w:r w:rsidRPr="003A6A07">
        <w:rPr>
          <w:b w:val="0"/>
          <w:i w:val="0"/>
          <w:sz w:val="22"/>
          <w:szCs w:val="22"/>
        </w:rPr>
        <w:t>.20</w:t>
      </w:r>
      <w:r w:rsidR="00075866" w:rsidRPr="003A6A07">
        <w:rPr>
          <w:b w:val="0"/>
          <w:i w:val="0"/>
          <w:sz w:val="22"/>
          <w:szCs w:val="22"/>
        </w:rPr>
        <w:t>2</w:t>
      </w:r>
      <w:r w:rsidR="005540A7" w:rsidRPr="003A6A07">
        <w:rPr>
          <w:b w:val="0"/>
          <w:i w:val="0"/>
          <w:sz w:val="22"/>
          <w:szCs w:val="22"/>
        </w:rPr>
        <w:t>3</w:t>
      </w:r>
      <w:r w:rsidRPr="003A6A07">
        <w:rPr>
          <w:b w:val="0"/>
          <w:i w:val="0"/>
          <w:sz w:val="22"/>
          <w:szCs w:val="22"/>
        </w:rPr>
        <w:t xml:space="preserve"> года, администрация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  </w:t>
      </w:r>
      <w:proofErr w:type="spellStart"/>
      <w:proofErr w:type="gramStart"/>
      <w:r w:rsidRPr="003A6A07">
        <w:rPr>
          <w:i w:val="0"/>
          <w:sz w:val="22"/>
          <w:szCs w:val="22"/>
        </w:rPr>
        <w:t>п</w:t>
      </w:r>
      <w:proofErr w:type="spellEnd"/>
      <w:proofErr w:type="gramEnd"/>
      <w:r w:rsidRPr="003A6A07">
        <w:rPr>
          <w:i w:val="0"/>
          <w:sz w:val="22"/>
          <w:szCs w:val="22"/>
        </w:rPr>
        <w:t xml:space="preserve"> о с т а </w:t>
      </w:r>
      <w:proofErr w:type="spellStart"/>
      <w:r w:rsidRPr="003A6A07">
        <w:rPr>
          <w:i w:val="0"/>
          <w:sz w:val="22"/>
          <w:szCs w:val="22"/>
        </w:rPr>
        <w:t>н</w:t>
      </w:r>
      <w:proofErr w:type="spellEnd"/>
      <w:r w:rsidRPr="003A6A07">
        <w:rPr>
          <w:i w:val="0"/>
          <w:sz w:val="22"/>
          <w:szCs w:val="22"/>
        </w:rPr>
        <w:t xml:space="preserve"> о в л я е т:</w:t>
      </w:r>
    </w:p>
    <w:p w:rsidR="00C871BF" w:rsidRPr="003A6A07" w:rsidRDefault="00C871BF" w:rsidP="00B72D5E">
      <w:pPr>
        <w:autoSpaceDE w:val="0"/>
        <w:ind w:firstLine="540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1. Приватизировать следующее муниципальное имущество, находящееся в собственности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 путем продажи на аукционе с открытой формой подачи предложений о цене в электронной форме:</w:t>
      </w:r>
    </w:p>
    <w:p w:rsidR="00B72D5E" w:rsidRPr="003A6A07" w:rsidRDefault="00B72D5E" w:rsidP="00B72D5E">
      <w:pPr>
        <w:pStyle w:val="a3"/>
        <w:tabs>
          <w:tab w:val="left" w:pos="1210"/>
        </w:tabs>
        <w:spacing w:after="0" w:line="283" w:lineRule="exact"/>
        <w:ind w:right="20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      </w:t>
      </w:r>
      <w:r w:rsidR="00C871BF" w:rsidRPr="003A6A07">
        <w:rPr>
          <w:b w:val="0"/>
          <w:i w:val="0"/>
          <w:sz w:val="22"/>
          <w:szCs w:val="22"/>
        </w:rPr>
        <w:t xml:space="preserve"> </w:t>
      </w:r>
      <w:r w:rsidR="00075866" w:rsidRPr="003A6A07">
        <w:rPr>
          <w:b w:val="0"/>
          <w:i w:val="0"/>
          <w:sz w:val="22"/>
          <w:szCs w:val="22"/>
        </w:rPr>
        <w:t xml:space="preserve">Здание военного комиссариата (объект культурного наследия регионального назначения), </w:t>
      </w:r>
      <w:r w:rsidR="00C871BF" w:rsidRPr="003A6A07">
        <w:rPr>
          <w:b w:val="0"/>
          <w:i w:val="0"/>
          <w:sz w:val="22"/>
          <w:szCs w:val="22"/>
        </w:rPr>
        <w:t xml:space="preserve"> назначение: нежилое, </w:t>
      </w:r>
      <w:r w:rsidR="00075866" w:rsidRPr="003A6A07">
        <w:rPr>
          <w:b w:val="0"/>
          <w:i w:val="0"/>
          <w:sz w:val="22"/>
          <w:szCs w:val="22"/>
        </w:rPr>
        <w:t>количество этажей - 2</w:t>
      </w:r>
      <w:r w:rsidR="00C871BF" w:rsidRPr="003A6A07">
        <w:rPr>
          <w:b w:val="0"/>
          <w:i w:val="0"/>
          <w:sz w:val="22"/>
          <w:szCs w:val="22"/>
        </w:rPr>
        <w:t xml:space="preserve">,  общей площадью </w:t>
      </w:r>
      <w:r w:rsidR="00075866" w:rsidRPr="003A6A07">
        <w:rPr>
          <w:b w:val="0"/>
          <w:i w:val="0"/>
          <w:sz w:val="22"/>
          <w:szCs w:val="22"/>
        </w:rPr>
        <w:t>376,2</w:t>
      </w:r>
      <w:r w:rsidR="00C871BF" w:rsidRPr="003A6A07">
        <w:rPr>
          <w:b w:val="0"/>
          <w:i w:val="0"/>
          <w:sz w:val="22"/>
          <w:szCs w:val="22"/>
        </w:rPr>
        <w:t xml:space="preserve">  кв.м., </w:t>
      </w:r>
      <w:r w:rsidRPr="003A6A07">
        <w:rPr>
          <w:b w:val="0"/>
          <w:i w:val="0"/>
          <w:sz w:val="22"/>
          <w:szCs w:val="22"/>
        </w:rPr>
        <w:t xml:space="preserve">с кадастровым номером  21:16:011201:31,  запись о государственной регистрации от </w:t>
      </w:r>
      <w:r w:rsidR="003A6A07" w:rsidRPr="003A6A07">
        <w:rPr>
          <w:b w:val="0"/>
          <w:i w:val="0"/>
          <w:sz w:val="22"/>
          <w:szCs w:val="22"/>
        </w:rPr>
        <w:t>27</w:t>
      </w:r>
      <w:r w:rsidRPr="003A6A07">
        <w:rPr>
          <w:b w:val="0"/>
          <w:i w:val="0"/>
          <w:sz w:val="22"/>
          <w:szCs w:val="22"/>
        </w:rPr>
        <w:t>.</w:t>
      </w:r>
      <w:r w:rsidR="003A6A07" w:rsidRPr="003A6A07">
        <w:rPr>
          <w:b w:val="0"/>
          <w:i w:val="0"/>
          <w:sz w:val="22"/>
          <w:szCs w:val="22"/>
        </w:rPr>
        <w:t>02</w:t>
      </w:r>
      <w:r w:rsidRPr="003A6A07">
        <w:rPr>
          <w:b w:val="0"/>
          <w:i w:val="0"/>
          <w:sz w:val="22"/>
          <w:szCs w:val="22"/>
        </w:rPr>
        <w:t>.20</w:t>
      </w:r>
      <w:r w:rsidR="003A6A07" w:rsidRPr="003A6A07">
        <w:rPr>
          <w:b w:val="0"/>
          <w:i w:val="0"/>
          <w:sz w:val="22"/>
          <w:szCs w:val="22"/>
        </w:rPr>
        <w:t>23</w:t>
      </w:r>
      <w:r w:rsidRPr="003A6A07">
        <w:rPr>
          <w:b w:val="0"/>
          <w:i w:val="0"/>
          <w:sz w:val="22"/>
          <w:szCs w:val="22"/>
        </w:rPr>
        <w:t>г. №</w:t>
      </w:r>
      <w:r w:rsidR="003A6A07" w:rsidRPr="003A6A07">
        <w:rPr>
          <w:rFonts w:eastAsia="TimesNewRomanPSMT"/>
          <w:b w:val="0"/>
          <w:i w:val="0"/>
          <w:sz w:val="22"/>
          <w:szCs w:val="22"/>
          <w:lang w:eastAsia="en-US"/>
        </w:rPr>
        <w:t xml:space="preserve"> 21:16:011201:31-21/051/2023-4</w:t>
      </w:r>
      <w:r w:rsidRPr="003A6A07">
        <w:rPr>
          <w:b w:val="0"/>
          <w:i w:val="0"/>
          <w:sz w:val="22"/>
          <w:szCs w:val="22"/>
        </w:rPr>
        <w:t xml:space="preserve">, </w:t>
      </w:r>
      <w:r w:rsidR="00C871BF" w:rsidRPr="003A6A07">
        <w:rPr>
          <w:b w:val="0"/>
          <w:i w:val="0"/>
          <w:sz w:val="22"/>
          <w:szCs w:val="22"/>
        </w:rPr>
        <w:t xml:space="preserve">с  </w:t>
      </w:r>
      <w:r w:rsidRPr="003A6A07">
        <w:rPr>
          <w:b w:val="0"/>
          <w:i w:val="0"/>
          <w:sz w:val="22"/>
          <w:szCs w:val="22"/>
        </w:rPr>
        <w:t xml:space="preserve">земельным участком, категория земель – земли населенных пунктов, разрешенное использование: для использования под постройками, общей площадью 941 </w:t>
      </w:r>
      <w:r w:rsidRPr="009838E5">
        <w:rPr>
          <w:b w:val="0"/>
          <w:i w:val="0"/>
          <w:sz w:val="22"/>
          <w:szCs w:val="22"/>
        </w:rPr>
        <w:t>кв</w:t>
      </w:r>
      <w:proofErr w:type="gramStart"/>
      <w:r w:rsidRPr="009838E5">
        <w:rPr>
          <w:b w:val="0"/>
          <w:i w:val="0"/>
          <w:sz w:val="22"/>
          <w:szCs w:val="22"/>
        </w:rPr>
        <w:t>.м</w:t>
      </w:r>
      <w:proofErr w:type="gramEnd"/>
      <w:r w:rsidRPr="009838E5">
        <w:rPr>
          <w:b w:val="0"/>
          <w:i w:val="0"/>
          <w:sz w:val="22"/>
          <w:szCs w:val="22"/>
        </w:rPr>
        <w:t xml:space="preserve">, с кадастровым номером 21:16:011201:15, запись о государственной регистрации  от </w:t>
      </w:r>
      <w:r w:rsidR="009838E5" w:rsidRPr="009838E5">
        <w:rPr>
          <w:b w:val="0"/>
          <w:i w:val="0"/>
          <w:sz w:val="22"/>
          <w:szCs w:val="22"/>
        </w:rPr>
        <w:t>13.03.2023</w:t>
      </w:r>
      <w:r w:rsidRPr="009838E5">
        <w:rPr>
          <w:b w:val="0"/>
          <w:i w:val="0"/>
          <w:sz w:val="22"/>
          <w:szCs w:val="22"/>
        </w:rPr>
        <w:t>г. №</w:t>
      </w:r>
      <w:r w:rsidR="009838E5" w:rsidRPr="009838E5">
        <w:rPr>
          <w:rFonts w:eastAsia="TimesNewRomanPSMT"/>
          <w:b w:val="0"/>
          <w:i w:val="0"/>
          <w:sz w:val="22"/>
          <w:szCs w:val="22"/>
          <w:lang w:eastAsia="en-US"/>
        </w:rPr>
        <w:t xml:space="preserve"> 21:16:011201:15-21/051/2023-4</w:t>
      </w:r>
      <w:r w:rsidR="00C871BF" w:rsidRPr="009838E5">
        <w:rPr>
          <w:b w:val="0"/>
          <w:i w:val="0"/>
          <w:sz w:val="22"/>
          <w:szCs w:val="22"/>
        </w:rPr>
        <w:t xml:space="preserve">, </w:t>
      </w:r>
      <w:proofErr w:type="gramStart"/>
      <w:r w:rsidR="00C871BF" w:rsidRPr="009838E5">
        <w:rPr>
          <w:b w:val="0"/>
          <w:i w:val="0"/>
          <w:sz w:val="22"/>
          <w:szCs w:val="22"/>
        </w:rPr>
        <w:t>расположенное</w:t>
      </w:r>
      <w:proofErr w:type="gramEnd"/>
      <w:r w:rsidR="00C871BF" w:rsidRPr="009838E5">
        <w:rPr>
          <w:b w:val="0"/>
          <w:i w:val="0"/>
          <w:sz w:val="22"/>
          <w:szCs w:val="22"/>
        </w:rPr>
        <w:t xml:space="preserve"> по адресу: </w:t>
      </w:r>
      <w:r w:rsidRPr="009838E5">
        <w:rPr>
          <w:b w:val="0"/>
          <w:i w:val="0"/>
          <w:sz w:val="22"/>
          <w:szCs w:val="22"/>
        </w:rPr>
        <w:t xml:space="preserve"> Чувашская Республика, Мариинско-Посадский район, г. Мариинский</w:t>
      </w:r>
      <w:r w:rsidRPr="003A6A07">
        <w:rPr>
          <w:b w:val="0"/>
          <w:i w:val="0"/>
          <w:sz w:val="22"/>
          <w:szCs w:val="22"/>
        </w:rPr>
        <w:t xml:space="preserve"> Посад, ул. Горького, д.6</w:t>
      </w:r>
      <w:r w:rsidR="00334301" w:rsidRPr="003A6A07">
        <w:rPr>
          <w:b w:val="0"/>
          <w:i w:val="0"/>
          <w:sz w:val="22"/>
          <w:szCs w:val="22"/>
        </w:rPr>
        <w:t>.</w:t>
      </w:r>
    </w:p>
    <w:p w:rsidR="00C871BF" w:rsidRPr="003A6A07" w:rsidRDefault="00C92DCF" w:rsidP="00C92DCF">
      <w:pPr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     </w:t>
      </w:r>
      <w:r w:rsidR="00C871BF" w:rsidRPr="003A6A07">
        <w:rPr>
          <w:b w:val="0"/>
          <w:i w:val="0"/>
          <w:sz w:val="22"/>
          <w:szCs w:val="22"/>
        </w:rPr>
        <w:t xml:space="preserve"> </w:t>
      </w:r>
      <w:r w:rsidR="003A6A07">
        <w:rPr>
          <w:b w:val="0"/>
          <w:i w:val="0"/>
          <w:sz w:val="22"/>
          <w:szCs w:val="22"/>
        </w:rPr>
        <w:t xml:space="preserve"> </w:t>
      </w:r>
      <w:r w:rsidR="00C871BF" w:rsidRPr="003A6A07">
        <w:rPr>
          <w:b w:val="0"/>
          <w:i w:val="0"/>
          <w:sz w:val="22"/>
          <w:szCs w:val="22"/>
        </w:rPr>
        <w:t xml:space="preserve">2. </w:t>
      </w:r>
      <w:proofErr w:type="gramStart"/>
      <w:r w:rsidR="00C871BF" w:rsidRPr="003A6A07">
        <w:rPr>
          <w:b w:val="0"/>
          <w:i w:val="0"/>
          <w:sz w:val="22"/>
          <w:szCs w:val="22"/>
        </w:rPr>
        <w:t xml:space="preserve">Установить следующие </w:t>
      </w:r>
      <w:r w:rsidR="006B0628" w:rsidRPr="003A6A07">
        <w:rPr>
          <w:b w:val="0"/>
          <w:i w:val="0"/>
          <w:sz w:val="22"/>
          <w:szCs w:val="22"/>
        </w:rPr>
        <w:t>условия</w:t>
      </w:r>
      <w:proofErr w:type="gramEnd"/>
      <w:r w:rsidR="006B0628" w:rsidRPr="003A6A07">
        <w:rPr>
          <w:b w:val="0"/>
          <w:i w:val="0"/>
          <w:sz w:val="22"/>
          <w:szCs w:val="22"/>
        </w:rPr>
        <w:t xml:space="preserve"> приватизации имущества:</w:t>
      </w:r>
    </w:p>
    <w:p w:rsidR="006B0628" w:rsidRPr="003A6A07" w:rsidRDefault="00C81938" w:rsidP="006B0628">
      <w:pPr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sz w:val="22"/>
          <w:szCs w:val="22"/>
        </w:rPr>
        <w:t xml:space="preserve">     </w:t>
      </w:r>
      <w:r w:rsidR="003A6A07">
        <w:rPr>
          <w:b w:val="0"/>
          <w:sz w:val="22"/>
          <w:szCs w:val="22"/>
        </w:rPr>
        <w:t xml:space="preserve">   </w:t>
      </w:r>
      <w:r w:rsidR="00C871BF" w:rsidRPr="003A6A07">
        <w:rPr>
          <w:b w:val="0"/>
          <w:i w:val="0"/>
          <w:sz w:val="22"/>
          <w:szCs w:val="22"/>
        </w:rPr>
        <w:t xml:space="preserve"> Установить</w:t>
      </w:r>
      <w:r w:rsidRPr="003A6A07">
        <w:rPr>
          <w:b w:val="0"/>
          <w:sz w:val="22"/>
          <w:szCs w:val="22"/>
        </w:rPr>
        <w:t xml:space="preserve"> </w:t>
      </w:r>
      <w:r w:rsidRPr="003A6A07">
        <w:rPr>
          <w:b w:val="0"/>
          <w:i w:val="0"/>
          <w:sz w:val="22"/>
          <w:szCs w:val="22"/>
        </w:rPr>
        <w:t xml:space="preserve">начальную цену продажи имущества, указанного в пункте 1.1 настоящего постановления, в размере </w:t>
      </w:r>
      <w:r w:rsidR="003A6A07" w:rsidRPr="003A6A07">
        <w:rPr>
          <w:b w:val="0"/>
          <w:i w:val="0"/>
          <w:sz w:val="22"/>
          <w:szCs w:val="22"/>
        </w:rPr>
        <w:t>931 800</w:t>
      </w:r>
      <w:r w:rsidR="00B72D5E" w:rsidRPr="003A6A07">
        <w:rPr>
          <w:b w:val="0"/>
          <w:i w:val="0"/>
          <w:sz w:val="22"/>
          <w:szCs w:val="22"/>
        </w:rPr>
        <w:t xml:space="preserve"> </w:t>
      </w:r>
      <w:r w:rsidRPr="003A6A07">
        <w:rPr>
          <w:b w:val="0"/>
          <w:i w:val="0"/>
          <w:sz w:val="22"/>
          <w:szCs w:val="22"/>
        </w:rPr>
        <w:t>(</w:t>
      </w:r>
      <w:r w:rsidR="003A6A07" w:rsidRPr="003A6A07">
        <w:rPr>
          <w:b w:val="0"/>
          <w:i w:val="0"/>
          <w:sz w:val="22"/>
          <w:szCs w:val="22"/>
        </w:rPr>
        <w:t>Девятьсот тридцать одна тысяча восемьсот</w:t>
      </w:r>
      <w:r w:rsidRPr="003A6A07">
        <w:rPr>
          <w:b w:val="0"/>
          <w:i w:val="0"/>
          <w:sz w:val="22"/>
          <w:szCs w:val="22"/>
        </w:rPr>
        <w:t>) руб. 00 коп</w:t>
      </w:r>
      <w:proofErr w:type="gramStart"/>
      <w:r w:rsidRPr="003A6A07">
        <w:rPr>
          <w:b w:val="0"/>
          <w:i w:val="0"/>
          <w:sz w:val="22"/>
          <w:szCs w:val="22"/>
        </w:rPr>
        <w:t>.</w:t>
      </w:r>
      <w:proofErr w:type="gramEnd"/>
      <w:r w:rsidR="003A6A07" w:rsidRPr="003A6A07">
        <w:rPr>
          <w:b w:val="0"/>
          <w:i w:val="0"/>
          <w:sz w:val="22"/>
          <w:szCs w:val="22"/>
        </w:rPr>
        <w:t xml:space="preserve"> (</w:t>
      </w:r>
      <w:proofErr w:type="gramStart"/>
      <w:r w:rsidR="003A6A07" w:rsidRPr="003A6A07">
        <w:rPr>
          <w:b w:val="0"/>
          <w:i w:val="0"/>
          <w:sz w:val="22"/>
          <w:szCs w:val="22"/>
        </w:rPr>
        <w:t>б</w:t>
      </w:r>
      <w:proofErr w:type="gramEnd"/>
      <w:r w:rsidR="003A6A07" w:rsidRPr="003A6A07">
        <w:rPr>
          <w:b w:val="0"/>
          <w:i w:val="0"/>
          <w:sz w:val="22"/>
          <w:szCs w:val="22"/>
        </w:rPr>
        <w:t>ез</w:t>
      </w:r>
      <w:r w:rsidRPr="003A6A07">
        <w:rPr>
          <w:b w:val="0"/>
          <w:i w:val="0"/>
          <w:sz w:val="22"/>
          <w:szCs w:val="22"/>
        </w:rPr>
        <w:t xml:space="preserve"> учет</w:t>
      </w:r>
      <w:r w:rsidR="003A6A07" w:rsidRPr="003A6A07">
        <w:rPr>
          <w:b w:val="0"/>
          <w:i w:val="0"/>
          <w:sz w:val="22"/>
          <w:szCs w:val="22"/>
        </w:rPr>
        <w:t>а</w:t>
      </w:r>
      <w:r w:rsidRPr="003A6A07">
        <w:rPr>
          <w:b w:val="0"/>
          <w:i w:val="0"/>
          <w:sz w:val="22"/>
          <w:szCs w:val="22"/>
        </w:rPr>
        <w:t xml:space="preserve"> налога на добавленную стоимость</w:t>
      </w:r>
      <w:r w:rsidR="00B72D5E" w:rsidRPr="003A6A07">
        <w:rPr>
          <w:b w:val="0"/>
          <w:i w:val="0"/>
          <w:sz w:val="22"/>
          <w:szCs w:val="22"/>
        </w:rPr>
        <w:t>).</w:t>
      </w:r>
      <w:r w:rsidRPr="003A6A07">
        <w:rPr>
          <w:b w:val="0"/>
          <w:i w:val="0"/>
          <w:sz w:val="22"/>
          <w:szCs w:val="22"/>
        </w:rPr>
        <w:t xml:space="preserve"> </w:t>
      </w:r>
    </w:p>
    <w:p w:rsidR="006B0628" w:rsidRPr="003A6A07" w:rsidRDefault="006B0628" w:rsidP="006B0628">
      <w:pPr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>ш</w:t>
      </w:r>
      <w:r w:rsidR="00C871BF" w:rsidRPr="003A6A07">
        <w:rPr>
          <w:b w:val="0"/>
          <w:i w:val="0"/>
          <w:sz w:val="22"/>
          <w:szCs w:val="22"/>
        </w:rPr>
        <w:t>аг аукциона –5 % от начальной цены прода</w:t>
      </w:r>
      <w:r w:rsidRPr="003A6A07">
        <w:rPr>
          <w:b w:val="0"/>
          <w:i w:val="0"/>
          <w:sz w:val="22"/>
          <w:szCs w:val="22"/>
        </w:rPr>
        <w:t xml:space="preserve">жи имущества </w:t>
      </w:r>
      <w:r w:rsidR="00B72D5E" w:rsidRPr="003A6A07">
        <w:rPr>
          <w:b w:val="0"/>
          <w:i w:val="0"/>
          <w:sz w:val="22"/>
          <w:szCs w:val="22"/>
        </w:rPr>
        <w:t>–</w:t>
      </w:r>
      <w:r w:rsidRPr="003A6A07">
        <w:rPr>
          <w:b w:val="0"/>
          <w:i w:val="0"/>
          <w:sz w:val="22"/>
          <w:szCs w:val="22"/>
        </w:rPr>
        <w:t xml:space="preserve"> </w:t>
      </w:r>
      <w:r w:rsidR="003A6A07" w:rsidRPr="003A6A07">
        <w:rPr>
          <w:b w:val="0"/>
          <w:i w:val="0"/>
          <w:sz w:val="22"/>
          <w:szCs w:val="22"/>
        </w:rPr>
        <w:t>46 590</w:t>
      </w:r>
      <w:r w:rsidRPr="003A6A07">
        <w:rPr>
          <w:b w:val="0"/>
          <w:i w:val="0"/>
          <w:sz w:val="22"/>
          <w:szCs w:val="22"/>
        </w:rPr>
        <w:t xml:space="preserve"> (</w:t>
      </w:r>
      <w:r w:rsidR="003A6A07" w:rsidRPr="003A6A07">
        <w:rPr>
          <w:b w:val="0"/>
          <w:i w:val="0"/>
          <w:sz w:val="22"/>
          <w:szCs w:val="22"/>
        </w:rPr>
        <w:t>Сорок шесть тысяч пятьсот девяносто</w:t>
      </w:r>
      <w:r w:rsidRPr="003A6A07">
        <w:rPr>
          <w:b w:val="0"/>
          <w:i w:val="0"/>
          <w:sz w:val="22"/>
          <w:szCs w:val="22"/>
        </w:rPr>
        <w:t>) руб. 00 коп</w:t>
      </w:r>
      <w:proofErr w:type="gramStart"/>
      <w:r w:rsidRPr="003A6A07">
        <w:rPr>
          <w:b w:val="0"/>
          <w:i w:val="0"/>
          <w:sz w:val="22"/>
          <w:szCs w:val="22"/>
        </w:rPr>
        <w:t xml:space="preserve">.; </w:t>
      </w:r>
      <w:proofErr w:type="gramEnd"/>
    </w:p>
    <w:p w:rsidR="00C871BF" w:rsidRPr="003A6A07" w:rsidRDefault="006B0628" w:rsidP="006B0628">
      <w:pPr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>з</w:t>
      </w:r>
      <w:r w:rsidR="00C871BF" w:rsidRPr="003A6A07">
        <w:rPr>
          <w:b w:val="0"/>
          <w:i w:val="0"/>
          <w:sz w:val="22"/>
          <w:szCs w:val="22"/>
        </w:rPr>
        <w:t xml:space="preserve">адаток – </w:t>
      </w:r>
      <w:r w:rsidR="003A6A07" w:rsidRPr="003A6A07">
        <w:rPr>
          <w:b w:val="0"/>
          <w:i w:val="0"/>
          <w:sz w:val="22"/>
          <w:szCs w:val="22"/>
        </w:rPr>
        <w:t>1</w:t>
      </w:r>
      <w:r w:rsidRPr="003A6A07">
        <w:rPr>
          <w:b w:val="0"/>
          <w:i w:val="0"/>
          <w:sz w:val="22"/>
          <w:szCs w:val="22"/>
        </w:rPr>
        <w:t xml:space="preserve">0 % от начальной цены имущества </w:t>
      </w:r>
      <w:r w:rsidR="00B72D5E" w:rsidRPr="003A6A07">
        <w:rPr>
          <w:b w:val="0"/>
          <w:i w:val="0"/>
          <w:sz w:val="22"/>
          <w:szCs w:val="22"/>
        </w:rPr>
        <w:t>–</w:t>
      </w:r>
      <w:r w:rsidR="00C92DCF" w:rsidRPr="003A6A07">
        <w:rPr>
          <w:b w:val="0"/>
          <w:i w:val="0"/>
          <w:sz w:val="22"/>
          <w:szCs w:val="22"/>
        </w:rPr>
        <w:t xml:space="preserve"> </w:t>
      </w:r>
      <w:r w:rsidR="003A6A07" w:rsidRPr="003A6A07">
        <w:rPr>
          <w:b w:val="0"/>
          <w:i w:val="0"/>
          <w:sz w:val="22"/>
          <w:szCs w:val="22"/>
        </w:rPr>
        <w:t>93 180</w:t>
      </w:r>
      <w:r w:rsidRPr="003A6A07">
        <w:rPr>
          <w:b w:val="0"/>
          <w:i w:val="0"/>
          <w:sz w:val="22"/>
          <w:szCs w:val="22"/>
        </w:rPr>
        <w:t xml:space="preserve"> (</w:t>
      </w:r>
      <w:r w:rsidR="003A6A07" w:rsidRPr="003A6A07">
        <w:rPr>
          <w:b w:val="0"/>
          <w:i w:val="0"/>
          <w:sz w:val="22"/>
          <w:szCs w:val="22"/>
        </w:rPr>
        <w:t>Девяносто три тысячи сто восемьдесят</w:t>
      </w:r>
      <w:r w:rsidR="003A6A07">
        <w:rPr>
          <w:b w:val="0"/>
          <w:i w:val="0"/>
          <w:sz w:val="22"/>
          <w:szCs w:val="22"/>
        </w:rPr>
        <w:t>) руб. 00 коп.</w:t>
      </w:r>
    </w:p>
    <w:p w:rsidR="00C871BF" w:rsidRPr="003A6A07" w:rsidRDefault="00C871BF" w:rsidP="00C871BF">
      <w:pPr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>3. Утвердить прилагаемую аукционную документацию.</w:t>
      </w:r>
    </w:p>
    <w:p w:rsidR="00C871BF" w:rsidRPr="003A6A07" w:rsidRDefault="00C871BF" w:rsidP="00C871BF">
      <w:pPr>
        <w:autoSpaceDE w:val="0"/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4. Отделу </w:t>
      </w:r>
      <w:r w:rsidR="003A6A07" w:rsidRPr="003A6A07">
        <w:rPr>
          <w:b w:val="0"/>
          <w:i w:val="0"/>
          <w:sz w:val="22"/>
          <w:szCs w:val="22"/>
        </w:rPr>
        <w:t>земельных</w:t>
      </w:r>
      <w:r w:rsidRPr="003A6A07">
        <w:rPr>
          <w:b w:val="0"/>
          <w:i w:val="0"/>
          <w:sz w:val="22"/>
          <w:szCs w:val="22"/>
        </w:rPr>
        <w:t xml:space="preserve"> и имущественных отношений администрации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организовать в установленном </w:t>
      </w:r>
      <w:proofErr w:type="gramStart"/>
      <w:r w:rsidRPr="003A6A07">
        <w:rPr>
          <w:b w:val="0"/>
          <w:i w:val="0"/>
          <w:sz w:val="22"/>
          <w:szCs w:val="22"/>
        </w:rPr>
        <w:t>порядке</w:t>
      </w:r>
      <w:proofErr w:type="gramEnd"/>
      <w:r w:rsidRPr="003A6A07">
        <w:rPr>
          <w:b w:val="0"/>
          <w:i w:val="0"/>
          <w:sz w:val="22"/>
          <w:szCs w:val="22"/>
        </w:rPr>
        <w:t xml:space="preserve"> продажу муниципального имущества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Республики, указанного в пункте 1 настоящего постановления.</w:t>
      </w:r>
    </w:p>
    <w:p w:rsidR="003A6A07" w:rsidRDefault="00C871BF" w:rsidP="00B72D5E">
      <w:pPr>
        <w:ind w:firstLine="567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5. </w:t>
      </w:r>
      <w:proofErr w:type="gramStart"/>
      <w:r w:rsidRPr="003A6A07">
        <w:rPr>
          <w:b w:val="0"/>
          <w:i w:val="0"/>
          <w:sz w:val="22"/>
          <w:szCs w:val="22"/>
        </w:rPr>
        <w:t xml:space="preserve">Контроль </w:t>
      </w:r>
      <w:r w:rsidR="001D3088" w:rsidRPr="003A6A07">
        <w:rPr>
          <w:b w:val="0"/>
          <w:i w:val="0"/>
          <w:sz w:val="22"/>
          <w:szCs w:val="22"/>
        </w:rPr>
        <w:t>за</w:t>
      </w:r>
      <w:proofErr w:type="gramEnd"/>
      <w:r w:rsidRPr="003A6A07">
        <w:rPr>
          <w:b w:val="0"/>
          <w:i w:val="0"/>
          <w:sz w:val="22"/>
          <w:szCs w:val="22"/>
        </w:rPr>
        <w:t xml:space="preserve"> </w:t>
      </w:r>
      <w:r w:rsidR="00B72D5E" w:rsidRPr="003A6A07">
        <w:rPr>
          <w:b w:val="0"/>
          <w:i w:val="0"/>
          <w:sz w:val="22"/>
          <w:szCs w:val="22"/>
        </w:rPr>
        <w:t>исп</w:t>
      </w:r>
      <w:r w:rsidRPr="003A6A07">
        <w:rPr>
          <w:b w:val="0"/>
          <w:i w:val="0"/>
          <w:sz w:val="22"/>
          <w:szCs w:val="22"/>
        </w:rPr>
        <w:t xml:space="preserve">олнением настоящего постановления </w:t>
      </w:r>
      <w:r w:rsidR="00B72D5E" w:rsidRPr="003A6A07">
        <w:rPr>
          <w:b w:val="0"/>
          <w:i w:val="0"/>
          <w:sz w:val="22"/>
          <w:szCs w:val="22"/>
        </w:rPr>
        <w:t>оставляю за собой.</w:t>
      </w:r>
      <w:r w:rsidR="00716B2A" w:rsidRPr="003A6A07">
        <w:rPr>
          <w:b w:val="0"/>
          <w:i w:val="0"/>
          <w:sz w:val="22"/>
          <w:szCs w:val="22"/>
        </w:rPr>
        <w:t xml:space="preserve">  </w:t>
      </w:r>
    </w:p>
    <w:p w:rsidR="00C871BF" w:rsidRPr="003A6A07" w:rsidRDefault="00716B2A" w:rsidP="00B72D5E">
      <w:pPr>
        <w:ind w:firstLine="567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                            </w:t>
      </w:r>
    </w:p>
    <w:p w:rsidR="00C871BF" w:rsidRPr="003A6A07" w:rsidRDefault="00C871BF" w:rsidP="00C871BF">
      <w:pPr>
        <w:ind w:firstLine="709"/>
        <w:jc w:val="both"/>
        <w:rPr>
          <w:b w:val="0"/>
          <w:i w:val="0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643"/>
        <w:gridCol w:w="4825"/>
      </w:tblGrid>
      <w:tr w:rsidR="00C871BF" w:rsidRPr="003A6A07" w:rsidTr="00716B2A">
        <w:tc>
          <w:tcPr>
            <w:tcW w:w="4643" w:type="dxa"/>
            <w:shd w:val="clear" w:color="auto" w:fill="auto"/>
          </w:tcPr>
          <w:p w:rsidR="00353C83" w:rsidRPr="003A6A07" w:rsidRDefault="00353C83" w:rsidP="00353C83">
            <w:pPr>
              <w:snapToGrid w:val="0"/>
              <w:jc w:val="both"/>
              <w:rPr>
                <w:b w:val="0"/>
                <w:i w:val="0"/>
                <w:sz w:val="22"/>
                <w:szCs w:val="22"/>
              </w:rPr>
            </w:pPr>
            <w:r w:rsidRPr="003A6A07">
              <w:rPr>
                <w:b w:val="0"/>
                <w:i w:val="0"/>
                <w:sz w:val="22"/>
                <w:szCs w:val="22"/>
              </w:rPr>
              <w:t>Гл</w:t>
            </w:r>
            <w:r w:rsidR="00C871BF" w:rsidRPr="003A6A07">
              <w:rPr>
                <w:b w:val="0"/>
                <w:i w:val="0"/>
                <w:sz w:val="22"/>
                <w:szCs w:val="22"/>
              </w:rPr>
              <w:t>ав</w:t>
            </w:r>
            <w:r w:rsidR="00B72D5E" w:rsidRPr="003A6A07">
              <w:rPr>
                <w:b w:val="0"/>
                <w:i w:val="0"/>
                <w:sz w:val="22"/>
                <w:szCs w:val="22"/>
              </w:rPr>
              <w:t>ы</w:t>
            </w:r>
            <w:r w:rsidRPr="003A6A07">
              <w:rPr>
                <w:b w:val="0"/>
                <w:i w:val="0"/>
                <w:sz w:val="22"/>
                <w:szCs w:val="22"/>
              </w:rPr>
              <w:t xml:space="preserve"> М</w:t>
            </w:r>
            <w:r w:rsidR="00C871BF" w:rsidRPr="003A6A07">
              <w:rPr>
                <w:b w:val="0"/>
                <w:i w:val="0"/>
                <w:sz w:val="22"/>
                <w:szCs w:val="22"/>
              </w:rPr>
              <w:t>ариинско-Посадского</w:t>
            </w:r>
          </w:p>
          <w:p w:rsidR="00C871BF" w:rsidRPr="003A6A07" w:rsidRDefault="00C871BF" w:rsidP="00353C83">
            <w:pPr>
              <w:snapToGrid w:val="0"/>
              <w:jc w:val="both"/>
              <w:rPr>
                <w:b w:val="0"/>
                <w:i w:val="0"/>
                <w:sz w:val="22"/>
                <w:szCs w:val="22"/>
              </w:rPr>
            </w:pPr>
            <w:r w:rsidRPr="003A6A07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353C83" w:rsidRPr="003A6A07">
              <w:rPr>
                <w:b w:val="0"/>
                <w:i w:val="0"/>
                <w:sz w:val="22"/>
                <w:szCs w:val="22"/>
              </w:rPr>
              <w:t xml:space="preserve">муниципального округа </w:t>
            </w:r>
            <w:r w:rsidRPr="003A6A07">
              <w:rPr>
                <w:b w:val="0"/>
                <w:i w:val="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825" w:type="dxa"/>
            <w:shd w:val="clear" w:color="auto" w:fill="auto"/>
          </w:tcPr>
          <w:p w:rsidR="00C871BF" w:rsidRPr="003A6A07" w:rsidRDefault="00C871BF" w:rsidP="00716B2A">
            <w:pPr>
              <w:ind w:firstLine="709"/>
              <w:jc w:val="right"/>
              <w:rPr>
                <w:b w:val="0"/>
                <w:i w:val="0"/>
                <w:sz w:val="22"/>
                <w:szCs w:val="22"/>
              </w:rPr>
            </w:pPr>
          </w:p>
          <w:p w:rsidR="00C871BF" w:rsidRPr="003A6A07" w:rsidRDefault="00353C83" w:rsidP="00353C83">
            <w:pPr>
              <w:ind w:firstLine="709"/>
              <w:jc w:val="right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3A6A07">
              <w:rPr>
                <w:b w:val="0"/>
                <w:i w:val="0"/>
                <w:sz w:val="22"/>
                <w:szCs w:val="22"/>
              </w:rPr>
              <w:t>В. В</w:t>
            </w:r>
            <w:proofErr w:type="gramEnd"/>
            <w:r w:rsidRPr="003A6A07">
              <w:rPr>
                <w:b w:val="0"/>
                <w:i w:val="0"/>
                <w:sz w:val="22"/>
                <w:szCs w:val="22"/>
              </w:rPr>
              <w:t>. Петров</w:t>
            </w:r>
          </w:p>
        </w:tc>
      </w:tr>
    </w:tbl>
    <w:p w:rsidR="001C4B92" w:rsidRPr="003A6A07" w:rsidRDefault="001C4B92">
      <w:pPr>
        <w:rPr>
          <w:sz w:val="22"/>
          <w:szCs w:val="22"/>
        </w:rPr>
      </w:pPr>
    </w:p>
    <w:sectPr w:rsidR="001C4B92" w:rsidRPr="003A6A07" w:rsidSect="001C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BF"/>
    <w:rsid w:val="00075866"/>
    <w:rsid w:val="001460AB"/>
    <w:rsid w:val="001C4B92"/>
    <w:rsid w:val="001D3088"/>
    <w:rsid w:val="002916F0"/>
    <w:rsid w:val="00296046"/>
    <w:rsid w:val="00334301"/>
    <w:rsid w:val="00353C83"/>
    <w:rsid w:val="003A6A07"/>
    <w:rsid w:val="005540A7"/>
    <w:rsid w:val="006062E9"/>
    <w:rsid w:val="006677A2"/>
    <w:rsid w:val="006763E7"/>
    <w:rsid w:val="006B0628"/>
    <w:rsid w:val="006C2B0E"/>
    <w:rsid w:val="00716B2A"/>
    <w:rsid w:val="00937CED"/>
    <w:rsid w:val="009838E5"/>
    <w:rsid w:val="00B140BD"/>
    <w:rsid w:val="00B663AC"/>
    <w:rsid w:val="00B72D5E"/>
    <w:rsid w:val="00C81938"/>
    <w:rsid w:val="00C871BF"/>
    <w:rsid w:val="00C92DCF"/>
    <w:rsid w:val="00CF7253"/>
    <w:rsid w:val="00D24ABF"/>
    <w:rsid w:val="00E46AC7"/>
    <w:rsid w:val="00F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BF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71BF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1BF"/>
    <w:rPr>
      <w:rFonts w:ascii="Arial Cyr Chuv" w:eastAsia="Times New Roman" w:hAnsi="Arial Cyr Chuv" w:cs="Times New Roman"/>
      <w:b/>
      <w:bCs/>
      <w:szCs w:val="20"/>
      <w:lang w:eastAsia="ar-SA"/>
    </w:rPr>
  </w:style>
  <w:style w:type="paragraph" w:customStyle="1" w:styleId="21">
    <w:name w:val="Основной текст 21"/>
    <w:basedOn w:val="a"/>
    <w:rsid w:val="00C871BF"/>
    <w:pPr>
      <w:ind w:right="4960"/>
      <w:jc w:val="both"/>
    </w:pPr>
    <w:rPr>
      <w:rFonts w:ascii="TimesET" w:hAnsi="TimesET"/>
      <w:i w:val="0"/>
      <w:iCs/>
      <w:sz w:val="24"/>
    </w:rPr>
  </w:style>
  <w:style w:type="paragraph" w:styleId="a3">
    <w:name w:val="Body Text"/>
    <w:basedOn w:val="a"/>
    <w:link w:val="a4"/>
    <w:uiPriority w:val="99"/>
    <w:unhideWhenUsed/>
    <w:rsid w:val="00B72D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72D5E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3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C83"/>
    <w:rPr>
      <w:rFonts w:ascii="Tahoma" w:eastAsia="Times New Roman" w:hAnsi="Tahoma" w:cs="Tahoma"/>
      <w:b/>
      <w:i/>
      <w:sz w:val="16"/>
      <w:szCs w:val="16"/>
      <w:lang w:eastAsia="ar-SA"/>
    </w:rPr>
  </w:style>
  <w:style w:type="character" w:customStyle="1" w:styleId="a7">
    <w:name w:val="Цветовое выделение"/>
    <w:uiPriority w:val="99"/>
    <w:rsid w:val="00353C83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marpos_sizo</cp:lastModifiedBy>
  <cp:revision>12</cp:revision>
  <cp:lastPrinted>2023-08-16T07:12:00Z</cp:lastPrinted>
  <dcterms:created xsi:type="dcterms:W3CDTF">2018-12-04T11:58:00Z</dcterms:created>
  <dcterms:modified xsi:type="dcterms:W3CDTF">2023-08-17T07:01:00Z</dcterms:modified>
</cp:coreProperties>
</file>