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Указ Президента РФ от 21.09.2009 N 1065</w:t>
              <w:br/>
              <w:t xml:space="preserve">(ред. от 26.06.2023)</w:t>
              <w:br/>
              <w:t xml:space="preserve">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</w:t>
              <w:br/>
              <w:t xml:space="preserve">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21 сентября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1065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И ФЕДЕРАЛЬНЫМИ ГОСУДАРСТВЕННЫМИ СЛУЖАЩИМИ, И СОБЛЮДЕНИЯ</w:t>
      </w:r>
    </w:p>
    <w:p>
      <w:pPr>
        <w:pStyle w:val="2"/>
        <w:jc w:val="center"/>
      </w:pPr>
      <w:r>
        <w:rPr>
          <w:sz w:val="20"/>
        </w:rPr>
        <w:t xml:space="preserve">ФЕДЕРАЛЬНЫМИ ГОСУДАРСТВЕННЫМИ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12.01.2010 </w:t>
            </w:r>
            <w:hyperlink w:history="0" r:id="rId7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21.07.2010 </w:t>
            </w:r>
            <w:hyperlink w:history="0" r:id="rId9" w:tooltip="Указ Президента РФ от 21.07.2010 N 925 &quot;О мерах по реализации отдельных положений Федерального закона &quot;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925</w:t>
              </w:r>
            </w:hyperlink>
            <w:r>
              <w:rPr>
                <w:sz w:val="20"/>
                <w:color w:val="392c69"/>
              </w:rPr>
              <w:t xml:space="preserve">, от 13.03.2012 </w:t>
            </w:r>
            <w:hyperlink w:history="0" r:id="rId10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02.04.2013 </w:t>
            </w:r>
            <w:hyperlink w:history="0" r:id="rId11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 от 03.12.2013 </w:t>
            </w:r>
            <w:hyperlink w:history="0" r:id="rId12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 от 11.04.2014 </w:t>
            </w:r>
            <w:hyperlink w:history="0" r:id="rId13" w:tooltip="Указ Президента РФ от 11.04.2014 N 226 (ред. от 15.07.2015) &quot;О Национальном плане противодействия коррупции на 2014 - 2015 годы&quot; {КонсультантПлюс}">
              <w:r>
                <w:rPr>
                  <w:sz w:val="20"/>
                  <w:color w:val="0000ff"/>
                </w:rPr>
                <w:t xml:space="preserve">N 226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23.06.2014 </w:t>
            </w:r>
            <w:hyperlink w:history="0" r:id="rId14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15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 от 15.07.2015 </w:t>
            </w:r>
            <w:hyperlink w:history="0" r:id="rId16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19.09.2017 </w:t>
            </w:r>
            <w:hyperlink w:history="0" r:id="rId1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09.08.2018 </w:t>
            </w:r>
            <w:hyperlink w:history="0" r:id="rId18" w:tooltip="Указ Президента РФ от 09.08.2018 N 47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 от 10.12.2020 </w:t>
            </w:r>
            <w:hyperlink w:history="0" r:id="rId19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25.04.2022 </w:t>
            </w:r>
            <w:hyperlink w:history="0" r:id="rId20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21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от 25 декабря 2008 г. N 273-ФЗ "О противодействии коррупции"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прилагаемое </w:t>
      </w:r>
      <w:hyperlink w:history="0" w:anchor="P7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history="0" w:anchor="P73" w:tooltip="ПОЛОЖЕНИЕ">
        <w:r>
          <w:rPr>
            <w:sz w:val="20"/>
            <w:color w:val="0000ff"/>
          </w:rPr>
          <w:t xml:space="preserve">Положения</w:t>
        </w:r>
      </w:hyperlink>
      <w:r>
        <w:rPr>
          <w:sz w:val="20"/>
        </w:rPr>
        <w:t xml:space="preserve">, утвержденного настоящим Указом.</w:t>
      </w:r>
    </w:p>
    <w:bookmarkStart w:id="25" w:name="P25"/>
    <w:bookmarkEnd w:id="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федеральных государственных органов (кроме федеральных государственных органов, названных в </w:t>
      </w:r>
      <w:hyperlink w:history="0" r:id="rId22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w:history="0" r:id="rId23" w:tooltip="&quot;Типовое положение о подразделении по профилактике коррупционных и иных правонарушений кадровой службы федерального государственного органа&quot; (утв. Аппаратом Правительства РФ 18.02.2010 N 647п-П16) {КонсультантПлюс}">
        <w:r>
          <w:rPr>
            <w:sz w:val="20"/>
            <w:color w:val="0000ff"/>
          </w:rPr>
          <w:t xml:space="preserve">подразделения</w:t>
        </w:r>
      </w:hyperlink>
      <w:r>
        <w:rPr>
          <w:sz w:val="20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Указ Президента РФ от 11.04.2014 N 226 (ред. от 15.07.2015) &quot;О Национальном плане противодействия коррупции на 2014 - 2015 годы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11.04.2014 N 226)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25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w:history="0" r:id="rId26" w:tooltip="Указ Президента РФ от 12.08.2002 N 885 (ред. от 25.08.2021) &quot;Об утверждении общих принципов служебного поведения государственных служащих&quot; {КонсультантПлюс}">
        <w:r>
          <w:rPr>
            <w:sz w:val="20"/>
            <w:color w:val="0000ff"/>
          </w:rPr>
          <w:t xml:space="preserve">принципов</w:t>
        </w:r>
      </w:hyperlink>
      <w:r>
        <w:rPr>
          <w:sz w:val="20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организация правового просвещения федеральных государственных служащих;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проведение служебных проверок;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осуществление (в том числе с использованием государственной информационной системы в области противодействия коррупции "Посейдон")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19.09.2017 </w:t>
      </w:r>
      <w:hyperlink w:history="0" r:id="rId27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N 431</w:t>
        </w:r>
      </w:hyperlink>
      <w:r>
        <w:rPr>
          <w:sz w:val="20"/>
        </w:rPr>
        <w:t xml:space="preserve">, от 25.04.2022 </w:t>
      </w:r>
      <w:hyperlink w:history="0" r:id="rId28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взаимодействие с правоохранительными органами в установленной сфере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w:history="0" r:id="rId29" w:tooltip="Федеральный закон от 27.07.2004 N 79-ФЗ (ред. от 14.02.2024) &quot;О государственной гражданской службе Российской Федерации&quot; (с изм. и доп., вступ. в силу с 12.03.2024) {КонсультантПлюс}">
        <w:r>
          <w:rPr>
            <w:sz w:val="20"/>
            <w:color w:val="0000ff"/>
          </w:rPr>
          <w:t xml:space="preserve">ограничений</w:t>
        </w:r>
      </w:hyperlink>
      <w:r>
        <w:rPr>
          <w:sz w:val="20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(в том числе с использованием государственной информационной системы в области противодействия коррупции "Посейдон")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19.09.2017 </w:t>
      </w:r>
      <w:hyperlink w:history="0" r:id="rId30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N 431</w:t>
        </w:r>
      </w:hyperlink>
      <w:r>
        <w:rPr>
          <w:sz w:val="20"/>
        </w:rPr>
        <w:t xml:space="preserve">, от 25.04.2022 </w:t>
      </w:r>
      <w:hyperlink w:history="0" r:id="rId31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осуществление (в том числе с использованием государственной информационной системы в области противодействия коррупции "Посейдон")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(пп. "м" введен </w:t>
      </w:r>
      <w:hyperlink w:history="0" r:id="rId32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08.03.2015 N 120; в ред. </w:t>
      </w:r>
      <w:hyperlink w:history="0" r:id="rId33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25.04.2022 N 232)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Руководителям федеральных государственных органов, названных в </w:t>
      </w:r>
      <w:hyperlink w:history="0" r:id="rId34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history="0"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Указа.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w:history="0" r:id="rId35" w:tooltip="Указ Президента РФ от 18.05.2009 N 560 (ред. от 23.06.2014) &quot;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государственной службы, кадров и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history="0" w:anchor="P73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, утвержденным настоящим Указом.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12.01.2010 </w:t>
      </w:r>
      <w:hyperlink w:history="0" r:id="rId36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59</w:t>
        </w:r>
      </w:hyperlink>
      <w:r>
        <w:rPr>
          <w:sz w:val="20"/>
        </w:rPr>
        <w:t xml:space="preserve">, от 03.12.2013 </w:t>
      </w:r>
      <w:hyperlink w:history="0" r:id="rId37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38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w:history="0" r:id="rId39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19.09.2017 N 431)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осуществлении проверки, предусмотренной настоящим пунктом, предоставить высшим должностным лицам субъектов Российской Федерации право направлять запросы о проведении оперативно-разыскных мероприятий в соответствии с </w:t>
      </w:r>
      <w:hyperlink w:history="0" r:id="rId4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г. N 144-ФЗ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13.03.2012 </w:t>
      </w:r>
      <w:hyperlink w:history="0" r:id="rId4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N 297</w:t>
        </w:r>
      </w:hyperlink>
      <w:r>
        <w:rPr>
          <w:sz w:val="20"/>
        </w:rPr>
        <w:t xml:space="preserve">, от 26.06.2023 </w:t>
      </w:r>
      <w:hyperlink w:history="0" r:id="rId43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Правительству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history="0" w:anchor="P25" w:tooltip="3. 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...">
        <w:r>
          <w:rPr>
            <w:sz w:val="20"/>
            <w:color w:val="0000ff"/>
          </w:rPr>
          <w:t xml:space="preserve">пунктом 3</w:t>
        </w:r>
      </w:hyperlink>
      <w:r>
        <w:rPr>
          <w:sz w:val="20"/>
        </w:rPr>
        <w:t xml:space="preserve"> настоящего Указа;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44" w:tooltip="Указ Президента РФ от 01.06.1998 N 641 (ред. от 28.06.2005) &quot;О мерах по организации проверки сведений, представляемых лицами, замещающими государственные должности Российской Федерации в порядке назначения и должности федеральной государственной гражданской службы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>
      <w:pPr>
        <w:pStyle w:val="0"/>
        <w:spacing w:before="200" w:line-rule="auto"/>
        <w:ind w:firstLine="540"/>
        <w:jc w:val="both"/>
      </w:pPr>
      <w:hyperlink w:history="0" r:id="rId45" w:tooltip="Указ Президента РФ от 31.05.1999 N 680 (ред. от 18.05.2009) &quot;Об утверждении положения об управлении кадров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подпункт "г" пункта 2</w:t>
        </w:r>
      </w:hyperlink>
      <w:r>
        <w:rPr>
          <w:sz w:val="20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>
      <w:pPr>
        <w:pStyle w:val="0"/>
        <w:spacing w:before="200" w:line-rule="auto"/>
        <w:ind w:firstLine="540"/>
        <w:jc w:val="both"/>
      </w:pPr>
      <w:hyperlink w:history="0" r:id="rId46" w:tooltip="Указ Президента РФ от 28.06.2005 N 736 (ред. от 02.12.2008) &quot;Об изменении и признании утратившими силу некоторых актов Президента РСФСР и Президент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9 приложения N 1</w:t>
        </w:r>
      </w:hyperlink>
      <w:r>
        <w:rPr>
          <w:sz w:val="20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21 сентября 2009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1065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Указом Президента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21 сентября 2009 г. N 1065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3" w:name="P73"/>
    <w:bookmarkEnd w:id="7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ПРОВЕРКЕ ДОСТОВЕРНОСТИ И ПОЛНОТЫ</w:t>
      </w:r>
    </w:p>
    <w:p>
      <w:pPr>
        <w:pStyle w:val="2"/>
        <w:jc w:val="center"/>
      </w:pPr>
      <w:r>
        <w:rPr>
          <w:sz w:val="20"/>
        </w:rPr>
        <w:t xml:space="preserve">СВЕДЕНИЙ, ПРЕДСТАВЛЯЕМЫХ ГРАЖДАНАМИ, ПРЕТЕНДУЮЩИМИ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ДОЛЖНОСТЕЙ ФЕДЕРАЛЬНОЙ ГОСУДАРСТВЕННОЙ СЛУЖБЫ,</w:t>
      </w:r>
    </w:p>
    <w:p>
      <w:pPr>
        <w:pStyle w:val="2"/>
        <w:jc w:val="center"/>
      </w:pPr>
      <w:r>
        <w:rPr>
          <w:sz w:val="20"/>
        </w:rPr>
        <w:t xml:space="preserve">И ФЕДЕРАЛЬНЫМИ ГОСУДАРСТВЕННЫМИ СЛУЖАЩИМИ, И СОБЛЮДЕНИЯ</w:t>
      </w:r>
    </w:p>
    <w:p>
      <w:pPr>
        <w:pStyle w:val="2"/>
        <w:jc w:val="center"/>
      </w:pPr>
      <w:r>
        <w:rPr>
          <w:sz w:val="20"/>
        </w:rPr>
        <w:t xml:space="preserve">ФЕДЕРАЛЬНЫМИ ГОСУДАРСТВЕННЫМИ СЛУЖАЩИМИ ТРЕБОВАНИЙ</w:t>
      </w:r>
    </w:p>
    <w:p>
      <w:pPr>
        <w:pStyle w:val="2"/>
        <w:jc w:val="center"/>
      </w:pPr>
      <w:r>
        <w:rPr>
          <w:sz w:val="20"/>
        </w:rPr>
        <w:t xml:space="preserve">К СЛУЖЕБНОМУ ПОВЕДЕНИЮ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Указов Президента РФ от 12.01.2010 </w:t>
            </w:r>
            <w:hyperlink w:history="0" r:id="rId47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59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01.07.2010 </w:t>
            </w:r>
            <w:hyperlink w:history="0" r:id="rId48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      <w:r>
                <w:rPr>
                  <w:sz w:val="20"/>
                  <w:color w:val="0000ff"/>
                </w:rPr>
                <w:t xml:space="preserve">N 821</w:t>
              </w:r>
            </w:hyperlink>
            <w:r>
              <w:rPr>
                <w:sz w:val="20"/>
                <w:color w:val="392c69"/>
              </w:rPr>
              <w:t xml:space="preserve">, от 13.03.2012 </w:t>
            </w:r>
            <w:hyperlink w:history="0" r:id="rId4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297</w:t>
              </w:r>
            </w:hyperlink>
            <w:r>
              <w:rPr>
                <w:sz w:val="20"/>
                <w:color w:val="392c69"/>
              </w:rPr>
              <w:t xml:space="preserve">, от 02.04.2013 </w:t>
            </w:r>
            <w:hyperlink w:history="0" r:id="rId50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      <w:r>
                <w:rPr>
                  <w:sz w:val="20"/>
                  <w:color w:val="0000ff"/>
                </w:rPr>
                <w:t xml:space="preserve">N 309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03.12.2013 </w:t>
            </w:r>
            <w:hyperlink w:history="0" r:id="rId51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878</w:t>
              </w:r>
            </w:hyperlink>
            <w:r>
              <w:rPr>
                <w:sz w:val="20"/>
                <w:color w:val="392c69"/>
              </w:rPr>
              <w:t xml:space="preserve">, от 23.06.2014 </w:t>
            </w:r>
            <w:hyperlink w:history="0" r:id="rId5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453</w:t>
              </w:r>
            </w:hyperlink>
            <w:r>
              <w:rPr>
                <w:sz w:val="20"/>
                <w:color w:val="392c69"/>
              </w:rPr>
              <w:t xml:space="preserve">, от 08.03.2015 </w:t>
            </w:r>
            <w:hyperlink w:history="0" r:id="rId53" w:tooltip="Указ Президента РФ от 08.03.2015 N 120 (ред. от 15.07.2015) &quot;О некоторых вопросах противодействия коррупции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15.07.2015 </w:t>
            </w:r>
            <w:hyperlink w:history="0" r:id="rId54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      <w:r>
                <w:rPr>
                  <w:sz w:val="20"/>
                  <w:color w:val="0000ff"/>
                </w:rPr>
                <w:t xml:space="preserve">N 364</w:t>
              </w:r>
            </w:hyperlink>
            <w:r>
              <w:rPr>
                <w:sz w:val="20"/>
                <w:color w:val="392c69"/>
              </w:rPr>
              <w:t xml:space="preserve">, от 19.09.2017 </w:t>
            </w:r>
            <w:hyperlink w:history="0" r:id="rId55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      <w:r>
                <w:rPr>
                  <w:sz w:val="20"/>
                  <w:color w:val="0000ff"/>
                </w:rPr>
                <w:t xml:space="preserve">N 431</w:t>
              </w:r>
            </w:hyperlink>
            <w:r>
              <w:rPr>
                <w:sz w:val="20"/>
                <w:color w:val="392c69"/>
              </w:rPr>
              <w:t xml:space="preserve">, от 09.08.2018 </w:t>
            </w:r>
            <w:hyperlink w:history="0" r:id="rId56" w:tooltip="Указ Президента РФ от 09.08.2018 N 475 &quot;О внесении изменений в некоторые акты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10.12.2020 </w:t>
            </w:r>
            <w:hyperlink w:history="0" r:id="rId57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778</w:t>
              </w:r>
            </w:hyperlink>
            <w:r>
              <w:rPr>
                <w:sz w:val="20"/>
                <w:color w:val="392c69"/>
              </w:rPr>
              <w:t xml:space="preserve">, от 25.04.2022 </w:t>
            </w:r>
            <w:hyperlink w:history="0" r:id="rId58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 от 26.06.2023 </w:t>
            </w:r>
            <w:hyperlink w:history="0" r:id="rId59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      <w:r>
                <w:rPr>
                  <w:sz w:val="20"/>
                  <w:color w:val="0000ff"/>
                </w:rPr>
                <w:t xml:space="preserve">N 474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1. Настоящим Положением определяется порядок осуществления проверки: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w:history="0" r:id="rId60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559: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гражданами, претендующими на замещение должностей федеральной государственной службы (далее - граждане), на отчетную дату;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"б" в ред. </w:t>
      </w:r>
      <w:hyperlink w:history="0" r:id="rId63" w:tooltip="Указ Президента РФ от 19.09.2017 N 431 (ред. от 26.06.2023) &quot;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19.09.2017 N 431)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w:history="0" r:id="rId64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>
      <w:pPr>
        <w:pStyle w:val="0"/>
        <w:jc w:val="both"/>
      </w:pPr>
      <w:r>
        <w:rPr>
          <w:sz w:val="20"/>
        </w:rPr>
        <w:t xml:space="preserve">(пп. "в" в ред. </w:t>
      </w:r>
      <w:hyperlink w:history="0" r:id="rId65" w:tooltip="Указ Президента РФ от 23.06.2014 N 453 &quot;О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23.06.2014 N 453)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Проверка, предусмотренная </w:t>
      </w:r>
      <w:hyperlink w:history="0" w:anchor="P93" w:tooltip=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">
        <w:r>
          <w:rPr>
            <w:sz w:val="20"/>
            <w:color w:val="0000ff"/>
          </w:rPr>
          <w:t xml:space="preserve">подпунктами "б"</w:t>
        </w:r>
      </w:hyperlink>
      <w:r>
        <w:rPr>
          <w:sz w:val="20"/>
        </w:rPr>
        <w:t xml:space="preserve"> и </w:t>
      </w:r>
      <w:hyperlink w:history="0" w:anchor="P95" w:tooltip="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&quot;О противодействии коррупции&quot; и другими федеральными законами (далее - требования к служебному поведению).">
        <w:r>
          <w:rPr>
            <w:sz w:val="20"/>
            <w:color w:val="0000ff"/>
          </w:rPr>
          <w:t xml:space="preserve">"в" пункта 1</w:t>
        </w:r>
      </w:hyperlink>
      <w:r>
        <w:rPr>
          <w:sz w:val="20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w:history="0" r:id="rId66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67" w:tooltip="Указ Президента РФ от 15.07.2015 N 364 (ред. от 26.06.2023) &quot;О мерах по совершенствованию организации деятельности в области противодействия коррупции&quot; (вместе с &quot;Типовым положением о комиссии по координации работы по противодействию коррупции в субъекте Российской Федерации&quot;, &quot;Типовым положением о подразделении федерального государственного органа по профилактике коррупционных и иных правонарушений&quot;, &quot;Типовым положением об органе субъекта Российской Федерации по профилактике коррупционных и иных правонаруш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15.07.2015 N 364)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Проверка, предусмотренная </w:t>
      </w:r>
      <w:hyperlink w:history="0" w:anchor="P8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13.03.2012 </w:t>
      </w:r>
      <w:hyperlink w:history="0" r:id="rId6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N 297</w:t>
        </w:r>
      </w:hyperlink>
      <w:r>
        <w:rPr>
          <w:sz w:val="20"/>
        </w:rPr>
        <w:t xml:space="preserve">, от 02.04.2013 </w:t>
      </w:r>
      <w:hyperlink w:history="0" r:id="rId69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принимается отдельно в отношении каждого гражданина или государственного служащего и оформляется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Управление Президента Российской Федерации по вопросам государственной службы, кадров и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12.01.2010 </w:t>
      </w:r>
      <w:hyperlink w:history="0" r:id="rId70" w:tooltip="Указ Президента РФ от 12.01.2010 N 59 (ред. от 17.02.2021)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59</w:t>
        </w:r>
      </w:hyperlink>
      <w:r>
        <w:rPr>
          <w:sz w:val="20"/>
        </w:rPr>
        <w:t xml:space="preserve">, от 03.12.2013 </w:t>
      </w:r>
      <w:hyperlink w:history="0" r:id="rId71" w:tooltip="Указ Президента РФ от 03.12.2013 N 878 (ред. от 25.04.2022) &quot;Об Управлении Президента Российской Федерации по вопросам противодействия коррупции&quot; (вместе с &quot;Положением об Управлении Президента Российской Федерации по вопросам противодействия коррупции&quot;) ------------ Утратил силу или отменен {КонсультантПлюс}">
        <w:r>
          <w:rPr>
            <w:sz w:val="20"/>
            <w:color w:val="0000ff"/>
          </w:rPr>
          <w:t xml:space="preserve">N 878</w:t>
        </w:r>
      </w:hyperlink>
      <w:r>
        <w:rPr>
          <w:sz w:val="20"/>
        </w:rPr>
        <w:t xml:space="preserve">, от 26.06.2023 </w:t>
      </w:r>
      <w:hyperlink w:history="0" r:id="rId72" w:tooltip="Указ Президента РФ от 26.06.2023 N 474 &quot;Об изменении и признании утратившими силу некоторых актов Президента Российской Федерации&quot; {КонсультантПлюс}">
        <w:r>
          <w:rPr>
            <w:sz w:val="20"/>
            <w:color w:val="0000ff"/>
          </w:rPr>
          <w:t xml:space="preserve">N 474</w:t>
        </w:r>
      </w:hyperlink>
      <w:r>
        <w:rPr>
          <w:sz w:val="20"/>
        </w:rPr>
        <w:t xml:space="preserve">)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0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bookmarkStart w:id="108" w:name="P108"/>
    <w:bookmarkEnd w:id="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лицами, замещающими должности, указанные в </w:t>
      </w:r>
      <w:hyperlink w:history="0" w:anchor="P109" w:tooltip="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>
      <w:pPr>
        <w:pStyle w:val="0"/>
        <w:jc w:val="both"/>
      </w:pPr>
      <w:r>
        <w:rPr>
          <w:sz w:val="20"/>
        </w:rPr>
        <w:t xml:space="preserve">(п. 5.1 введен </w:t>
      </w:r>
      <w:hyperlink w:history="0" r:id="rId73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Проверка, предусмотренная </w:t>
      </w:r>
      <w:hyperlink w:history="0" w:anchor="P108" w:tooltip="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">
        <w:r>
          <w:rPr>
            <w:sz w:val="20"/>
            <w:color w:val="0000ff"/>
          </w:rPr>
          <w:t xml:space="preserve">пунктом 5.1</w:t>
        </w:r>
      </w:hyperlink>
      <w:r>
        <w:rPr>
          <w:sz w:val="20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>
      <w:pPr>
        <w:pStyle w:val="0"/>
        <w:jc w:val="both"/>
      </w:pPr>
      <w:r>
        <w:rPr>
          <w:sz w:val="20"/>
        </w:rPr>
        <w:t xml:space="preserve">(п. 5.2 введен </w:t>
      </w:r>
      <w:hyperlink w:history="0" r:id="rId74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17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21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bookmarkStart w:id="125" w:name="P125"/>
    <w:bookmarkEnd w:id="1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history="0"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history="0" w:anchor="P125" w:tooltip="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...">
        <w:r>
          <w:rPr>
            <w:sz w:val="20"/>
            <w:color w:val="0000ff"/>
          </w:rPr>
          <w:t xml:space="preserve">подпункте "а"</w:t>
        </w:r>
      </w:hyperlink>
      <w:r>
        <w:rPr>
          <w:sz w:val="20"/>
        </w:rPr>
        <w:t xml:space="preserve"> настоящего пункта, требований к служебному поведению.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Утратил силу. - </w:t>
      </w:r>
      <w:hyperlink w:history="0" r:id="rId76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Президента РФ от 13.03.2012 N 297.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Основанием для осуществления проверки, предусмотренной </w:t>
      </w:r>
      <w:hyperlink w:history="0" w:anchor="P87" w:tooltip="1. Настоящим Положением определяется порядок осуществления проверки: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>
      <w:pPr>
        <w:pStyle w:val="0"/>
        <w:jc w:val="both"/>
      </w:pPr>
      <w:r>
        <w:rPr>
          <w:sz w:val="20"/>
        </w:rPr>
        <w:t xml:space="preserve">(пп. "а.1" введен </w:t>
      </w:r>
      <w:hyperlink w:history="0" r:id="rId7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Общественной палатой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общероссийскими средствами массовой информации.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79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jc w:val="both"/>
      </w:pPr>
      <w:r>
        <w:rPr>
          <w:sz w:val="20"/>
        </w:rPr>
        <w:t xml:space="preserve">(п. 10 в ред. </w:t>
      </w:r>
      <w:hyperlink w:history="0" r:id="rId80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01.07.2010 N 821)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Информация анонимного характера не может служить основанием для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самостоятельно;</w:t>
      </w:r>
    </w:p>
    <w:bookmarkStart w:id="143" w:name="P143"/>
    <w:bookmarkEnd w:id="1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w:history="0" r:id="rId8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частью третьей статьи 7</w:t>
        </w:r>
      </w:hyperlink>
      <w:r>
        <w:rPr>
          <w:sz w:val="20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history="0" w:anchor="P142" w:tooltip="а) самостоятельно;">
        <w:r>
          <w:rPr>
            <w:sz w:val="20"/>
            <w:color w:val="0000ff"/>
          </w:rPr>
          <w:t xml:space="preserve">подпунктом "а" пункта 13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Проверку, предусмотренную </w:t>
      </w:r>
      <w:hyperlink w:history="0" w:anchor="P143" w:tooltip="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частью третьей статьи 7 Федерального закона от 12 августа 1995 г. N 144-ФЗ &quot;Об оперативно-розыскной деятельности&quot; (далее - Федеральный закон &quot;Об оперативно-розыскной деятельности&quot;).">
        <w:r>
          <w:rPr>
            <w:sz w:val="20"/>
            <w:color w:val="0000ff"/>
          </w:rPr>
          <w:t xml:space="preserve">подпунктом "б" пункта 13</w:t>
        </w:r>
      </w:hyperlink>
      <w:r>
        <w:rPr>
          <w:sz w:val="20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осуществлении проверки, предусмотренной </w:t>
      </w:r>
      <w:hyperlink w:history="0" w:anchor="P142" w:tooltip="а) самостоятельно;">
        <w:r>
          <w:rPr>
            <w:sz w:val="20"/>
            <w:color w:val="0000ff"/>
          </w:rPr>
          <w:t xml:space="preserve">подпунктом "а" пункта 13</w:t>
        </w:r>
      </w:hyperlink>
      <w:r>
        <w:rPr>
          <w:sz w:val="20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проводить беседу с гражданином или государственным служащим;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bookmarkStart w:id="153" w:name="P153"/>
    <w:bookmarkEnd w:id="1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направлять в установленном порядке,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01.07.2010 </w:t>
      </w:r>
      <w:hyperlink w:history="0" r:id="rId85" w:tooltip="Указ Президента РФ от 01.07.2010 N 821 (ред. от 25.01.2024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 {КонсультантПлюс}">
        <w:r>
          <w:rPr>
            <w:sz w:val="20"/>
            <w:color w:val="0000ff"/>
          </w:rPr>
          <w:t xml:space="preserve">N 821</w:t>
        </w:r>
      </w:hyperlink>
      <w:r>
        <w:rPr>
          <w:sz w:val="20"/>
        </w:rPr>
        <w:t xml:space="preserve">, от 25.04.2022 </w:t>
      </w:r>
      <w:hyperlink w:history="0" r:id="rId86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наводить справки у физических лиц и получать от них информацию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осуществлять (в том числе с использованием системы "Посейдон") анализ сведений, представленных гражданином или государственным служащим в соответствии с </w:t>
      </w:r>
      <w:hyperlink w:history="0" r:id="rId87" w:tooltip="Федеральный закон от 25.12.2008 N 273-ФЗ (ред. от 19.12.2023) &quot;О противодействии коррупции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противодействии коррупции.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88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13.03.2012 N 297; в ред. </w:t>
      </w:r>
      <w:hyperlink w:history="0" r:id="rId89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25.04.2022 N 232)</w:t>
      </w:r>
    </w:p>
    <w:bookmarkStart w:id="158" w:name="P158"/>
    <w:bookmarkEnd w:id="1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запросе, предусмотренном </w:t>
      </w:r>
      <w:hyperlink w:history="0" w:anchor="P153" w:tooltip="г) направлять в установленном порядке, в том числе с использованием государственной информационной системы в области противодействия коррупции &quot;Посейдон&quot; (далее - система &quot;Посейдон&quot;),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...">
        <w:r>
          <w:rPr>
            <w:sz w:val="20"/>
            <w:color w:val="0000ff"/>
          </w:rPr>
          <w:t xml:space="preserve">подпунктом "г" пункта 15</w:t>
        </w:r>
      </w:hyperlink>
      <w:r>
        <w:rPr>
          <w:sz w:val="20"/>
        </w:rPr>
        <w:t xml:space="preserve"> настоящего Положения, указываются: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нормативный правовой акт, на основании которого направляется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содержание и объем сведений, подлежащих проверке;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срок представления запрашиваемых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фамилия, инициалы и номер телефона государственного служащего, подготовившего запрос;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е.1) идентификационный номер налогоплательщика (в случае направления запроса в налоговые органы Российской Федерации);</w:t>
      </w:r>
    </w:p>
    <w:p>
      <w:pPr>
        <w:pStyle w:val="0"/>
        <w:jc w:val="both"/>
      </w:pPr>
      <w:r>
        <w:rPr>
          <w:sz w:val="20"/>
        </w:rPr>
        <w:t xml:space="preserve">(пп. "е.1" введен </w:t>
      </w:r>
      <w:hyperlink w:history="0" r:id="rId91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другие необходимые сведения.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запросе о проведении оперативно-разыскных мероприятий (направленном в том числе с использованием системы "Посейдон"), помимо сведений, перечисленных в </w:t>
      </w:r>
      <w:hyperlink w:history="0" w:anchor="P158" w:tooltip="16. В запросе, предусмотренном подпунктом &quot;г&quot; пункта 15 настоящего Положения, указываются:">
        <w:r>
          <w:rPr>
            <w:sz w:val="20"/>
            <w:color w:val="0000ff"/>
          </w:rPr>
          <w:t xml:space="preserve">пункте 16</w:t>
        </w:r>
      </w:hyperlink>
      <w:r>
        <w:rPr>
          <w:sz w:val="20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w:history="0" r:id="rId92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оперативно-розыскной деятельности".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13.03.2012 </w:t>
      </w:r>
      <w:hyperlink w:history="0" r:id="rId93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N 297</w:t>
        </w:r>
      </w:hyperlink>
      <w:r>
        <w:rPr>
          <w:sz w:val="20"/>
        </w:rPr>
        <w:t xml:space="preserve">, от 25.04.2022 </w:t>
      </w:r>
      <w:hyperlink w:history="0" r:id="rId94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>
      <w:pPr>
        <w:pStyle w:val="0"/>
        <w:jc w:val="both"/>
      </w:pPr>
      <w:r>
        <w:rPr>
          <w:sz w:val="20"/>
        </w:rPr>
        <w:t xml:space="preserve">(в ред. Указов Президента РФ от 02.04.2013 </w:t>
      </w:r>
      <w:hyperlink w:history="0" r:id="rId95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N 309</w:t>
        </w:r>
      </w:hyperlink>
      <w:r>
        <w:rPr>
          <w:sz w:val="20"/>
        </w:rPr>
        <w:t xml:space="preserve">, от 10.12.2020 </w:t>
      </w:r>
      <w:hyperlink w:history="0" r:id="rId96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778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18.1.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(в том числе с использованием системы "Посейдон") руководителями (должностными лицами) федеральных государственных органов, </w:t>
      </w:r>
      <w:hyperlink w:history="0" r:id="rId97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которых утвержден Президентом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18.1 введен </w:t>
      </w:r>
      <w:hyperlink w:history="0" r:id="rId98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РФ от 02.04.2013 N 309; в ред. Указов Президента РФ от 10.12.2020 </w:t>
      </w:r>
      <w:hyperlink w:history="0" r:id="rId99" w:tooltip="Указ Президента РФ от 10.12.2020 N 778 &quot;О мерах по реализации отдельных положений Федерального закона &quot;О цифровых финансовых активах, цифровой валюте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778</w:t>
        </w:r>
      </w:hyperlink>
      <w:r>
        <w:rPr>
          <w:sz w:val="20"/>
        </w:rPr>
        <w:t xml:space="preserve">, от 25.04.2022 </w:t>
      </w:r>
      <w:hyperlink w:history="0" r:id="rId100" w:tooltip="Указ Президента РФ от 25.04.2022 N 232 (ред. от 26.10.2023) &quot;О государственной информационной системе в области противодействия коррупции &quot;Посейдон&quot; и внесении изменений в некоторые акты Президента Российской Федерации&quot; (вместе с &quot;Положением о государственной информационной системе в области противодействия коррупции &quot;Посейдон&quot;) {КонсультантПлюс}">
        <w:r>
          <w:rPr>
            <w:sz w:val="20"/>
            <w:color w:val="0000ff"/>
          </w:rPr>
          <w:t xml:space="preserve">N 232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оперативно-разыскных мероприятий по запросам не могут осуществляться действия, указанные в </w:t>
      </w:r>
      <w:hyperlink w:history="0" r:id="rId101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пунктах 8</w:t>
        </w:r>
      </w:hyperlink>
      <w:r>
        <w:rPr>
          <w:sz w:val="20"/>
        </w:rPr>
        <w:t xml:space="preserve"> - </w:t>
      </w:r>
      <w:hyperlink w:history="0" r:id="rId102" w:tooltip="Федеральный закон от 12.08.1995 N 144-ФЗ (ред. от 29.12.2022) &quot;Об оперативно-розыскной деятельности&quot; {КонсультантПлюс}">
        <w:r>
          <w:rPr>
            <w:sz w:val="20"/>
            <w:color w:val="0000ff"/>
          </w:rPr>
          <w:t xml:space="preserve">11 части первой статьи 6</w:t>
        </w:r>
      </w:hyperlink>
      <w:r>
        <w:rPr>
          <w:sz w:val="20"/>
        </w:rPr>
        <w:t xml:space="preserve"> Федерального закона "Об оперативно-розыскной деятельности".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history="0"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">
        <w:r>
          <w:rPr>
            <w:sz w:val="20"/>
            <w:color w:val="0000ff"/>
          </w:rPr>
          <w:t xml:space="preserve">подпункта "б"</w:t>
        </w:r>
      </w:hyperlink>
      <w:r>
        <w:rPr>
          <w:sz w:val="20"/>
        </w:rPr>
        <w:t xml:space="preserve"> настоящего пункта - в течение двух рабочих дней со дня получения соответствующего решения;</w:t>
      </w:r>
    </w:p>
    <w:bookmarkStart w:id="183" w:name="P183"/>
    <w:bookmarkEnd w:id="1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bookmarkStart w:id="185" w:name="P185"/>
    <w:bookmarkEnd w:id="1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Государственный служащий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давать пояснения в письменной форме: в ходе проверки; по вопросам, указанным в </w:t>
      </w:r>
      <w:hyperlink w:history="0"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">
        <w:r>
          <w:rPr>
            <w:sz w:val="20"/>
            <w:color w:val="0000ff"/>
          </w:rPr>
          <w:t xml:space="preserve">подпункте "б" пункта 22</w:t>
        </w:r>
      </w:hyperlink>
      <w:r>
        <w:rPr>
          <w:sz w:val="20"/>
        </w:rPr>
        <w:t xml:space="preserve"> настоящего Положения; по результатам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представлять дополнительные материалы и давать по ним пояснения в письменной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history="0" w:anchor="P183" w:tooltip="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">
        <w:r>
          <w:rPr>
            <w:sz w:val="20"/>
            <w:color w:val="0000ff"/>
          </w:rPr>
          <w:t xml:space="preserve">подпункте "б" пункта 22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Пояснения, указанные в </w:t>
      </w:r>
      <w:hyperlink w:history="0" w:anchor="P185" w:tooltip="24. Государственный служащий вправе:">
        <w:r>
          <w:rPr>
            <w:sz w:val="20"/>
            <w:color w:val="0000ff"/>
          </w:rPr>
          <w:t xml:space="preserve">пункте 24</w:t>
        </w:r>
      </w:hyperlink>
      <w:r>
        <w:rPr>
          <w:sz w:val="20"/>
        </w:rPr>
        <w:t xml:space="preserve"> настоящего Положения, приобщаются к материалам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103" w:tooltip="Указ Президента РФ от 09.08.2018 N 475 &quot;О внесении изменений в некоторые акты Президента Российской Федера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09.08.2018 N 475)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bookmarkStart w:id="194" w:name="P194"/>
    <w:bookmarkEnd w:id="1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назначении гражданина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отказе гражданину в назначении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 отсутствии оснований для применения к государственному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 применении к государственному служащему мер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28 в ред. </w:t>
      </w:r>
      <w:hyperlink w:history="0" r:id="rId104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history="0" w:anchor="P194" w:tooltip="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">
        <w:r>
          <w:rPr>
            <w:sz w:val="20"/>
            <w:color w:val="0000ff"/>
          </w:rPr>
          <w:t xml:space="preserve">пункте 28</w:t>
        </w:r>
      </w:hyperlink>
      <w:r>
        <w:rPr>
          <w:sz w:val="20"/>
        </w:rPr>
        <w:t xml:space="preserve"> настоящего Положения,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назначить гражданина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отказать гражданину в назначении на должность федеральной государственной службы;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применить к государственному служащему меры юридической ответственности;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>
      <w:pPr>
        <w:pStyle w:val="0"/>
        <w:jc w:val="both"/>
      </w:pPr>
      <w:r>
        <w:rPr>
          <w:sz w:val="20"/>
        </w:rPr>
        <w:t xml:space="preserve">(п. 31 в ред. </w:t>
      </w:r>
      <w:hyperlink w:history="0" r:id="rId105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 {КонсультантПлюс}">
        <w:r>
          <w:rPr>
            <w:sz w:val="20"/>
            <w:color w:val="0000ff"/>
          </w:rPr>
          <w:t xml:space="preserve">Указа</w:t>
        </w:r>
      </w:hyperlink>
      <w:r>
        <w:rPr>
          <w:sz w:val="20"/>
        </w:rPr>
        <w:t xml:space="preserve"> Президента РФ от 13.03.2012 N 297)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w:history="0" r:id="rId106" w:tooltip="Указ Президента РФ от 18.05.2009 N 559 (ред. от 26.06.2023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21.09.2009 N 1065</w:t>
            <w:br/>
            <w:t>(ред. от 26.06.2023)</w:t>
            <w:br/>
            <w:t>"О проверке достоверности и полноты сведений, представляемы...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8568123AEC4A83DD56086E41A21F2D31A781A6BE20752A2119745E83ACFEBB152BF5929103F17393BCA6B203B4BB080D93450CFF9169A1B2B34H" TargetMode = "External"/>
	<Relationship Id="rId8" Type="http://schemas.openxmlformats.org/officeDocument/2006/relationships/hyperlink" Target="consultantplus://offline/ref=48568123AEC4A83DD56086E41A21F2D31D79156FE70752A2119745E83ACFEBB152BF5929103F163831CA6B203B4BB080D93450CFF9169A1B2B34H" TargetMode = "External"/>
	<Relationship Id="rId9" Type="http://schemas.openxmlformats.org/officeDocument/2006/relationships/hyperlink" Target="consultantplus://offline/ref=48568123AEC4A83DD56086E41A21F2D3187F1F68EB0252A2119745E83ACFEBB152BF5929103F163839CA6B203B4BB080D93450CFF9169A1B2B34H" TargetMode = "External"/>
	<Relationship Id="rId10" Type="http://schemas.openxmlformats.org/officeDocument/2006/relationships/hyperlink" Target="consultantplus://offline/ref=48568123AEC4A83DD56086E41A21F2D3187B1E69E40152A2119745E83ACFEBB152BF5929103F163B3ECA6B203B4BB080D93450CFF9169A1B2B34H" TargetMode = "External"/>
	<Relationship Id="rId11" Type="http://schemas.openxmlformats.org/officeDocument/2006/relationships/hyperlink" Target="consultantplus://offline/ref=48568123AEC4A83DD56086E41A21F2D31D79156FE60152A2119745E83ACFEBB152BF5929103F173F30CA6B203B4BB080D93450CFF9169A1B2B34H" TargetMode = "External"/>
	<Relationship Id="rId12" Type="http://schemas.openxmlformats.org/officeDocument/2006/relationships/hyperlink" Target="consultantplus://offline/ref=48568123AEC4A83DD56086E41A21F2D31D7E1868E40852A2119745E83ACFEBB152BF5929103F163E3ECA6B203B4BB080D93450CFF9169A1B2B34H" TargetMode = "External"/>
	<Relationship Id="rId13" Type="http://schemas.openxmlformats.org/officeDocument/2006/relationships/hyperlink" Target="consultantplus://offline/ref=48568123AEC4A83DD56086E41A21F2D318771E6FE00252A2119745E83ACFEBB152BF5929103F163B38CA6B203B4BB080D93450CFF9169A1B2B34H" TargetMode = "External"/>
	<Relationship Id="rId14" Type="http://schemas.openxmlformats.org/officeDocument/2006/relationships/hyperlink" Target="consultantplus://offline/ref=48568123AEC4A83DD56086E41A21F2D31879196AE50152A2119745E83ACFEBB152BF5929103F163839CA6B203B4BB080D93450CFF9169A1B2B34H" TargetMode = "External"/>
	<Relationship Id="rId15" Type="http://schemas.openxmlformats.org/officeDocument/2006/relationships/hyperlink" Target="consultantplus://offline/ref=48568123AEC4A83DD56086E41A21F2D318771E6FE00652A2119745E83ACFEBB152BF5929103F163B3ACA6B203B4BB080D93450CFF9169A1B2B34H" TargetMode = "External"/>
	<Relationship Id="rId16" Type="http://schemas.openxmlformats.org/officeDocument/2006/relationships/hyperlink" Target="consultantplus://offline/ref=48568123AEC4A83DD56086E41A21F2D31D7A1D68E00652A2119745E83ACFEBB152BF5929103F163A30CA6B203B4BB080D93450CFF9169A1B2B34H" TargetMode = "External"/>
	<Relationship Id="rId17" Type="http://schemas.openxmlformats.org/officeDocument/2006/relationships/hyperlink" Target="consultantplus://offline/ref=48568123AEC4A83DD56086E41A21F2D31D7A1D6AEA0152A2119745E83ACFEBB152BF5929103F163931CA6B203B4BB080D93450CFF9169A1B2B34H" TargetMode = "External"/>
	<Relationship Id="rId18" Type="http://schemas.openxmlformats.org/officeDocument/2006/relationships/hyperlink" Target="consultantplus://offline/ref=48568123AEC4A83DD56086E41A21F2D31A7F196AE10652A2119745E83ACFEBB152BF5929103F163A38CA6B203B4BB080D93450CFF9169A1B2B34H" TargetMode = "External"/>
	<Relationship Id="rId19" Type="http://schemas.openxmlformats.org/officeDocument/2006/relationships/hyperlink" Target="consultantplus://offline/ref=48568123AEC4A83DD56086E41A21F2D31A781D6AE70552A2119745E83ACFEBB152BF5929103F163F3ECA6B203B4BB080D93450CFF9169A1B2B34H" TargetMode = "External"/>
	<Relationship Id="rId20" Type="http://schemas.openxmlformats.org/officeDocument/2006/relationships/hyperlink" Target="consultantplus://offline/ref=48568123AEC4A83DD56086E41A21F2D31D791D69E60552A2119745E83ACFEBB152BF5929103F16303CCA6B203B4BB080D93450CFF9169A1B2B34H" TargetMode = "External"/>
	<Relationship Id="rId21" Type="http://schemas.openxmlformats.org/officeDocument/2006/relationships/hyperlink" Target="consultantplus://offline/ref=48568123AEC4A83DD56086E41A21F2D31D7A1D6BEA0752A2119745E83ACFEBB152BF5929103F163F30CA6B203B4BB080D93450CFF9169A1B2B34H" TargetMode = "External"/>
	<Relationship Id="rId22" Type="http://schemas.openxmlformats.org/officeDocument/2006/relationships/hyperlink" Target="consultantplus://offline/ref=48568123AEC4A83DD56086E41A21F2D31D781D67E00352A2119745E83ACFEBB152BF5929103F163B38CA6B203B4BB080D93450CFF9169A1B2B34H" TargetMode = "External"/>
	<Relationship Id="rId23" Type="http://schemas.openxmlformats.org/officeDocument/2006/relationships/hyperlink" Target="consultantplus://offline/ref=48568123AEC4A83DD56086E41A21F2D310781567EB0A0FA819CE49EA3DC0B4A655F65528103F163B32956E352A13BC85C32A53D2E51498213DH" TargetMode = "External"/>
	<Relationship Id="rId24" Type="http://schemas.openxmlformats.org/officeDocument/2006/relationships/hyperlink" Target="consultantplus://offline/ref=48568123AEC4A83DD56086E41A21F2D318771E6FE00252A2119745E83ACFEBB152BF5929103F163B3BCA6B203B4BB080D93450CFF9169A1B2B34H" TargetMode = "External"/>
	<Relationship Id="rId25" Type="http://schemas.openxmlformats.org/officeDocument/2006/relationships/hyperlink" Target="consultantplus://offline/ref=48568123AEC4A83DD56086E41A21F2D31D791967EB0552A2119745E83ACFEBB140BF0125113B08393ADF3D717D213AH" TargetMode = "External"/>
	<Relationship Id="rId26" Type="http://schemas.openxmlformats.org/officeDocument/2006/relationships/hyperlink" Target="consultantplus://offline/ref=48568123AEC4A83DD56086E41A21F2D31A761E68E20352A2119745E83ACFEBB152BF5929103F163A30CA6B203B4BB080D93450CFF9169A1B2B34H" TargetMode = "External"/>
	<Relationship Id="rId27" Type="http://schemas.openxmlformats.org/officeDocument/2006/relationships/hyperlink" Target="consultantplus://offline/ref=48568123AEC4A83DD56086E41A21F2D31D7A1D6AEA0152A2119745E83ACFEBB152BF5929103F163838CA6B203B4BB080D93450CFF9169A1B2B34H" TargetMode = "External"/>
	<Relationship Id="rId28" Type="http://schemas.openxmlformats.org/officeDocument/2006/relationships/hyperlink" Target="consultantplus://offline/ref=48568123AEC4A83DD56086E41A21F2D31D791D69E60552A2119745E83ACFEBB152BF5929103F16303ECA6B203B4BB080D93450CFF9169A1B2B34H" TargetMode = "External"/>
	<Relationship Id="rId29" Type="http://schemas.openxmlformats.org/officeDocument/2006/relationships/hyperlink" Target="consultantplus://offline/ref=48568123AEC4A83DD56086E41A21F2D31D79196DE20252A2119745E83ACFEBB152BF592B163442687D9432707B00BD82C32850CE2E33H" TargetMode = "External"/>
	<Relationship Id="rId30" Type="http://schemas.openxmlformats.org/officeDocument/2006/relationships/hyperlink" Target="consultantplus://offline/ref=48568123AEC4A83DD56086E41A21F2D31D7A1D6AEA0152A2119745E83ACFEBB152BF5929103F16383ACA6B203B4BB080D93450CFF9169A1B2B34H" TargetMode = "External"/>
	<Relationship Id="rId31" Type="http://schemas.openxmlformats.org/officeDocument/2006/relationships/hyperlink" Target="consultantplus://offline/ref=48568123AEC4A83DD56086E41A21F2D31D791D69E60552A2119745E83ACFEBB152BF5929103F163031CA6B203B4BB080D93450CFF9169A1B2B34H" TargetMode = "External"/>
	<Relationship Id="rId32" Type="http://schemas.openxmlformats.org/officeDocument/2006/relationships/hyperlink" Target="consultantplus://offline/ref=48568123AEC4A83DD56086E41A21F2D318771E6FE00652A2119745E83ACFEBB152BF5929103F163B3FCA6B203B4BB080D93450CFF9169A1B2B34H" TargetMode = "External"/>
	<Relationship Id="rId33" Type="http://schemas.openxmlformats.org/officeDocument/2006/relationships/hyperlink" Target="consultantplus://offline/ref=48568123AEC4A83DD56086E41A21F2D31D791D69E60552A2119745E83ACFEBB152BF5929103F163030CA6B203B4BB080D93450CFF9169A1B2B34H" TargetMode = "External"/>
	<Relationship Id="rId34" Type="http://schemas.openxmlformats.org/officeDocument/2006/relationships/hyperlink" Target="consultantplus://offline/ref=48568123AEC4A83DD56086E41A21F2D31D781D67E00352A2119745E83ACFEBB152BF5929103F163B38CA6B203B4BB080D93450CFF9169A1B2B34H" TargetMode = "External"/>
	<Relationship Id="rId35" Type="http://schemas.openxmlformats.org/officeDocument/2006/relationships/hyperlink" Target="consultantplus://offline/ref=48568123AEC4A83DD56086E41A21F2D318791969EB0352A2119745E83ACFEBB140BF0125113B08393ADF3D717D213AH" TargetMode = "External"/>
	<Relationship Id="rId36" Type="http://schemas.openxmlformats.org/officeDocument/2006/relationships/hyperlink" Target="consultantplus://offline/ref=48568123AEC4A83DD56086E41A21F2D31A781A6BE20752A2119745E83ACFEBB152BF5929103F17393ACA6B203B4BB080D93450CFF9169A1B2B34H" TargetMode = "External"/>
	<Relationship Id="rId37" Type="http://schemas.openxmlformats.org/officeDocument/2006/relationships/hyperlink" Target="consultantplus://offline/ref=48568123AEC4A83DD56086E41A21F2D31D7E1868E40852A2119745E83ACFEBB152BF5929103F163E31CA6B203B4BB080D93450CFF9169A1B2B34H" TargetMode = "External"/>
	<Relationship Id="rId38" Type="http://schemas.openxmlformats.org/officeDocument/2006/relationships/hyperlink" Target="consultantplus://offline/ref=48568123AEC4A83DD56086E41A21F2D31D7A1D6BEA0752A2119745E83ACFEBB152BF5929103F163E38CA6B203B4BB080D93450CFF9169A1B2B34H" TargetMode = "External"/>
	<Relationship Id="rId39" Type="http://schemas.openxmlformats.org/officeDocument/2006/relationships/hyperlink" Target="consultantplus://offline/ref=48568123AEC4A83DD56086E41A21F2D31D791967EB0552A2119745E83ACFEBB140BF0125113B08393ADF3D717D213AH" TargetMode = "External"/>
	<Relationship Id="rId40" Type="http://schemas.openxmlformats.org/officeDocument/2006/relationships/hyperlink" Target="consultantplus://offline/ref=48568123AEC4A83DD56086E41A21F2D31D7A1D6AEA0152A2119745E83ACFEBB152BF5929103F16383CCA6B203B4BB080D93450CFF9169A1B2B34H" TargetMode = "External"/>
	<Relationship Id="rId41" Type="http://schemas.openxmlformats.org/officeDocument/2006/relationships/hyperlink" Target="consultantplus://offline/ref=48568123AEC4A83DD56086E41A21F2D31D7C1B6CEB0252A2119745E83ACFEBB152BF5929143442687D9432707B00BD82C32850CE2E33H" TargetMode = "External"/>
	<Relationship Id="rId42" Type="http://schemas.openxmlformats.org/officeDocument/2006/relationships/hyperlink" Target="consultantplus://offline/ref=48568123AEC4A83DD56086E41A21F2D3187B1E69E40152A2119745E83ACFEBB152BF5929103F163B31CA6B203B4BB080D93450CFF9169A1B2B34H" TargetMode = "External"/>
	<Relationship Id="rId43" Type="http://schemas.openxmlformats.org/officeDocument/2006/relationships/hyperlink" Target="consultantplus://offline/ref=48568123AEC4A83DD56086E41A21F2D31D7A1D6BEA0752A2119745E83ACFEBB152BF5929103F163E3BCA6B203B4BB080D93450CFF9169A1B2B34H" TargetMode = "External"/>
	<Relationship Id="rId44" Type="http://schemas.openxmlformats.org/officeDocument/2006/relationships/hyperlink" Target="consultantplus://offline/ref=48568123AEC4A83DD56086E41A21F2D31C7B1F6EE30A0FA819CE49EA3DC0B4B455AE59291421163A27C33F73273BH" TargetMode = "External"/>
	<Relationship Id="rId45" Type="http://schemas.openxmlformats.org/officeDocument/2006/relationships/hyperlink" Target="consultantplus://offline/ref=48568123AEC4A83DD56086E41A21F2D31178156AE40A0FA819CE49EA3DC0B4A655F65528103F173032956E352A13BC85C32A53D2E51498213DH" TargetMode = "External"/>
	<Relationship Id="rId46" Type="http://schemas.openxmlformats.org/officeDocument/2006/relationships/hyperlink" Target="consultantplus://offline/ref=48568123AEC4A83DD56086E41A21F2D3117D1F67EB0A0FA819CE49EA3DC0B4A655F65528103F123932956E352A13BC85C32A53D2E51498213DH" TargetMode = "External"/>
	<Relationship Id="rId47" Type="http://schemas.openxmlformats.org/officeDocument/2006/relationships/hyperlink" Target="consultantplus://offline/ref=48568123AEC4A83DD56086E41A21F2D31A781A6BE20752A2119745E83ACFEBB152BF5929103F17393DCA6B203B4BB080D93450CFF9169A1B2B34H" TargetMode = "External"/>
	<Relationship Id="rId48" Type="http://schemas.openxmlformats.org/officeDocument/2006/relationships/hyperlink" Target="consultantplus://offline/ref=48568123AEC4A83DD56086E41A21F2D31D79156FE70752A2119745E83ACFEBB152BF5929103F163831CA6B203B4BB080D93450CFF9169A1B2B34H" TargetMode = "External"/>
	<Relationship Id="rId49" Type="http://schemas.openxmlformats.org/officeDocument/2006/relationships/hyperlink" Target="consultantplus://offline/ref=48568123AEC4A83DD56086E41A21F2D3187B1E69E40152A2119745E83ACFEBB152BF5929103F163B30CA6B203B4BB080D93450CFF9169A1B2B34H" TargetMode = "External"/>
	<Relationship Id="rId50" Type="http://schemas.openxmlformats.org/officeDocument/2006/relationships/hyperlink" Target="consultantplus://offline/ref=48568123AEC4A83DD56086E41A21F2D31D79156FE60152A2119745E83ACFEBB152BF5929103F173F30CA6B203B4BB080D93450CFF9169A1B2B34H" TargetMode = "External"/>
	<Relationship Id="rId51" Type="http://schemas.openxmlformats.org/officeDocument/2006/relationships/hyperlink" Target="consultantplus://offline/ref=48568123AEC4A83DD56086E41A21F2D31D7E1868E40852A2119745E83ACFEBB152BF5929103F163E3ECA6B203B4BB080D93450CFF9169A1B2B34H" TargetMode = "External"/>
	<Relationship Id="rId52" Type="http://schemas.openxmlformats.org/officeDocument/2006/relationships/hyperlink" Target="consultantplus://offline/ref=48568123AEC4A83DD56086E41A21F2D31879196AE50152A2119745E83ACFEBB152BF5929103F163839CA6B203B4BB080D93450CFF9169A1B2B34H" TargetMode = "External"/>
	<Relationship Id="rId53" Type="http://schemas.openxmlformats.org/officeDocument/2006/relationships/hyperlink" Target="consultantplus://offline/ref=48568123AEC4A83DD56086E41A21F2D318771E6FE00652A2119745E83ACFEBB152BF5929103F163B31CA6B203B4BB080D93450CFF9169A1B2B34H" TargetMode = "External"/>
	<Relationship Id="rId54" Type="http://schemas.openxmlformats.org/officeDocument/2006/relationships/hyperlink" Target="consultantplus://offline/ref=48568123AEC4A83DD56086E41A21F2D31D7A1D68E00652A2119745E83ACFEBB152BF5929103F163A30CA6B203B4BB080D93450CFF9169A1B2B34H" TargetMode = "External"/>
	<Relationship Id="rId55" Type="http://schemas.openxmlformats.org/officeDocument/2006/relationships/hyperlink" Target="consultantplus://offline/ref=48568123AEC4A83DD56086E41A21F2D31D7A1D6AEA0152A2119745E83ACFEBB152BF5929103F16383FCA6B203B4BB080D93450CFF9169A1B2B34H" TargetMode = "External"/>
	<Relationship Id="rId56" Type="http://schemas.openxmlformats.org/officeDocument/2006/relationships/hyperlink" Target="consultantplus://offline/ref=48568123AEC4A83DD56086E41A21F2D31A7F196AE10652A2119745E83ACFEBB152BF5929103F163A38CA6B203B4BB080D93450CFF9169A1B2B34H" TargetMode = "External"/>
	<Relationship Id="rId57" Type="http://schemas.openxmlformats.org/officeDocument/2006/relationships/hyperlink" Target="consultantplus://offline/ref=48568123AEC4A83DD56086E41A21F2D31A781D6AE70552A2119745E83ACFEBB152BF5929103F163F3ECA6B203B4BB080D93450CFF9169A1B2B34H" TargetMode = "External"/>
	<Relationship Id="rId58" Type="http://schemas.openxmlformats.org/officeDocument/2006/relationships/hyperlink" Target="consultantplus://offline/ref=48568123AEC4A83DD56086E41A21F2D31D791D69E60552A2119745E83ACFEBB152BF5929103F173939CA6B203B4BB080D93450CFF9169A1B2B34H" TargetMode = "External"/>
	<Relationship Id="rId59" Type="http://schemas.openxmlformats.org/officeDocument/2006/relationships/hyperlink" Target="consultantplus://offline/ref=48568123AEC4A83DD56086E41A21F2D31D7A1D6BEA0752A2119745E83ACFEBB152BF5929103F163F30CA6B203B4BB080D93450CFF9169A1B2B34H" TargetMode = "External"/>
	<Relationship Id="rId60" Type="http://schemas.openxmlformats.org/officeDocument/2006/relationships/hyperlink" Target="consultantplus://offline/ref=48568123AEC4A83DD56086E41A21F2D31D7A1D68E60052A2119745E83ACFEBB152BF5929103F163D3DCA6B203B4BB080D93450CFF9169A1B2B34H" TargetMode = "External"/>
	<Relationship Id="rId61" Type="http://schemas.openxmlformats.org/officeDocument/2006/relationships/hyperlink" Target="consultantplus://offline/ref=48568123AEC4A83DD56086E41A21F2D31879196AE50152A2119745E83ACFEBB152BF5929103F16383BCA6B203B4BB080D93450CFF9169A1B2B34H" TargetMode = "External"/>
	<Relationship Id="rId62" Type="http://schemas.openxmlformats.org/officeDocument/2006/relationships/hyperlink" Target="consultantplus://offline/ref=48568123AEC4A83DD56086E41A21F2D31879196AE50152A2119745E83ACFEBB152BF5929103F16383ACA6B203B4BB080D93450CFF9169A1B2B34H" TargetMode = "External"/>
	<Relationship Id="rId63" Type="http://schemas.openxmlformats.org/officeDocument/2006/relationships/hyperlink" Target="consultantplus://offline/ref=48568123AEC4A83DD56086E41A21F2D31D7A1D6AEA0152A2119745E83ACFEBB152BF5929103F16383FCA6B203B4BB080D93450CFF9169A1B2B34H" TargetMode = "External"/>
	<Relationship Id="rId64" Type="http://schemas.openxmlformats.org/officeDocument/2006/relationships/hyperlink" Target="consultantplus://offline/ref=48568123AEC4A83DD56086E41A21F2D31D791967EB0552A2119745E83ACFEBB140BF0125113B08393ADF3D717D213AH" TargetMode = "External"/>
	<Relationship Id="rId65" Type="http://schemas.openxmlformats.org/officeDocument/2006/relationships/hyperlink" Target="consultantplus://offline/ref=48568123AEC4A83DD56086E41A21F2D31879196AE50152A2119745E83ACFEBB152BF5929103F16383CCA6B203B4BB080D93450CFF9169A1B2B34H" TargetMode = "External"/>
	<Relationship Id="rId66" Type="http://schemas.openxmlformats.org/officeDocument/2006/relationships/hyperlink" Target="consultantplus://offline/ref=48568123AEC4A83DD56086E41A21F2D31D781D67E00352A2119745E83ACFEBB152BF5929103F14383CCA6B203B4BB080D93450CFF9169A1B2B34H" TargetMode = "External"/>
	<Relationship Id="rId67" Type="http://schemas.openxmlformats.org/officeDocument/2006/relationships/hyperlink" Target="consultantplus://offline/ref=48568123AEC4A83DD56086E41A21F2D31D7A1D68E00652A2119745E83ACFEBB152BF5929103F163A30CA6B203B4BB080D93450CFF9169A1B2B34H" TargetMode = "External"/>
	<Relationship Id="rId68" Type="http://schemas.openxmlformats.org/officeDocument/2006/relationships/hyperlink" Target="consultantplus://offline/ref=48568123AEC4A83DD56086E41A21F2D3187B1E69E40152A2119745E83ACFEBB152BF5929103F163A39CA6B203B4BB080D93450CFF9169A1B2B34H" TargetMode = "External"/>
	<Relationship Id="rId69" Type="http://schemas.openxmlformats.org/officeDocument/2006/relationships/hyperlink" Target="consultantplus://offline/ref=48568123AEC4A83DD56086E41A21F2D31D79156FE60152A2119745E83ACFEBB152BF5929103F173E39CA6B203B4BB080D93450CFF9169A1B2B34H" TargetMode = "External"/>
	<Relationship Id="rId70" Type="http://schemas.openxmlformats.org/officeDocument/2006/relationships/hyperlink" Target="consultantplus://offline/ref=48568123AEC4A83DD56086E41A21F2D31A781A6BE20752A2119745E83ACFEBB152BF5929103F17393DCA6B203B4BB080D93450CFF9169A1B2B34H" TargetMode = "External"/>
	<Relationship Id="rId71" Type="http://schemas.openxmlformats.org/officeDocument/2006/relationships/hyperlink" Target="consultantplus://offline/ref=48568123AEC4A83DD56086E41A21F2D31D7E1868E40852A2119745E83ACFEBB152BF5929103F163E30CA6B203B4BB080D93450CFF9169A1B2B34H" TargetMode = "External"/>
	<Relationship Id="rId72" Type="http://schemas.openxmlformats.org/officeDocument/2006/relationships/hyperlink" Target="consultantplus://offline/ref=48568123AEC4A83DD56086E41A21F2D31D7A1D6BEA0752A2119745E83ACFEBB152BF5929103F163E3ACA6B203B4BB080D93450CFF9169A1B2B34H" TargetMode = "External"/>
	<Relationship Id="rId73" Type="http://schemas.openxmlformats.org/officeDocument/2006/relationships/hyperlink" Target="consultantplus://offline/ref=48568123AEC4A83DD56086E41A21F2D31D79156FE60152A2119745E83ACFEBB152BF5929103F173E38CA6B203B4BB080D93450CFF9169A1B2B34H" TargetMode = "External"/>
	<Relationship Id="rId74" Type="http://schemas.openxmlformats.org/officeDocument/2006/relationships/hyperlink" Target="consultantplus://offline/ref=48568123AEC4A83DD56086E41A21F2D31D79156FE60152A2119745E83ACFEBB152BF5929103F173E3FCA6B203B4BB080D93450CFF9169A1B2B34H" TargetMode = "External"/>
	<Relationship Id="rId75" Type="http://schemas.openxmlformats.org/officeDocument/2006/relationships/hyperlink" Target="consultantplus://offline/ref=48568123AEC4A83DD56086E41A21F2D3187B1E69E40152A2119745E83ACFEBB152BF5929103F163A38CA6B203B4BB080D93450CFF9169A1B2B34H" TargetMode = "External"/>
	<Relationship Id="rId76" Type="http://schemas.openxmlformats.org/officeDocument/2006/relationships/hyperlink" Target="consultantplus://offline/ref=48568123AEC4A83DD56086E41A21F2D3187B1E69E40152A2119745E83ACFEBB152BF5929103F163A3BCA6B203B4BB080D93450CFF9169A1B2B34H" TargetMode = "External"/>
	<Relationship Id="rId77" Type="http://schemas.openxmlformats.org/officeDocument/2006/relationships/hyperlink" Target="consultantplus://offline/ref=48568123AEC4A83DD56086E41A21F2D3187B1E69E40152A2119745E83ACFEBB152BF5929103F163A3DCA6B203B4BB080D93450CFF9169A1B2B34H" TargetMode = "External"/>
	<Relationship Id="rId78" Type="http://schemas.openxmlformats.org/officeDocument/2006/relationships/hyperlink" Target="consultantplus://offline/ref=48568123AEC4A83DD56086E41A21F2D3187B1E69E40152A2119745E83ACFEBB152BF5929103F163A3CCA6B203B4BB080D93450CFF9169A1B2B34H" TargetMode = "External"/>
	<Relationship Id="rId79" Type="http://schemas.openxmlformats.org/officeDocument/2006/relationships/hyperlink" Target="consultantplus://offline/ref=48568123AEC4A83DD56086E41A21F2D3187B1E69E40152A2119745E83ACFEBB152BF5929103F163A3ECA6B203B4BB080D93450CFF9169A1B2B34H" TargetMode = "External"/>
	<Relationship Id="rId80" Type="http://schemas.openxmlformats.org/officeDocument/2006/relationships/hyperlink" Target="consultantplus://offline/ref=48568123AEC4A83DD56086E41A21F2D31D79156FE70752A2119745E83ACFEBB152BF5929103F163B3DCA6B203B4BB080D93450CFF9169A1B2B34H" TargetMode = "External"/>
	<Relationship Id="rId81" Type="http://schemas.openxmlformats.org/officeDocument/2006/relationships/hyperlink" Target="consultantplus://offline/ref=48568123AEC4A83DD56086E41A21F2D31D7C1B6CEB0252A2119745E83ACFEBB152BF5929143442687D9432707B00BD82C32850CE2E33H" TargetMode = "External"/>
	<Relationship Id="rId82" Type="http://schemas.openxmlformats.org/officeDocument/2006/relationships/hyperlink" Target="consultantplus://offline/ref=48568123AEC4A83DD56086E41A21F2D3187B1E69E40152A2119745E83ACFEBB152BF5929103F163A30CA6B203B4BB080D93450CFF9169A1B2B34H" TargetMode = "External"/>
	<Relationship Id="rId83" Type="http://schemas.openxmlformats.org/officeDocument/2006/relationships/hyperlink" Target="consultantplus://offline/ref=48568123AEC4A83DD56086E41A21F2D3187B1E69E40152A2119745E83ACFEBB152BF5929103F163D38CA6B203B4BB080D93450CFF9169A1B2B34H" TargetMode = "External"/>
	<Relationship Id="rId84" Type="http://schemas.openxmlformats.org/officeDocument/2006/relationships/hyperlink" Target="consultantplus://offline/ref=48568123AEC4A83DD56086E41A21F2D3187B1E69E40152A2119745E83ACFEBB152BF5929103F163D3BCA6B203B4BB080D93450CFF9169A1B2B34H" TargetMode = "External"/>
	<Relationship Id="rId85" Type="http://schemas.openxmlformats.org/officeDocument/2006/relationships/hyperlink" Target="consultantplus://offline/ref=48568123AEC4A83DD56086E41A21F2D31D79156FE70752A2119745E83ACFEBB152BF5929103F163B31CA6B203B4BB080D93450CFF9169A1B2B34H" TargetMode = "External"/>
	<Relationship Id="rId86" Type="http://schemas.openxmlformats.org/officeDocument/2006/relationships/hyperlink" Target="consultantplus://offline/ref=48568123AEC4A83DD56086E41A21F2D31D791D69E60552A2119745E83ACFEBB152BF5929103F17393BCA6B203B4BB080D93450CFF9169A1B2B34H" TargetMode = "External"/>
	<Relationship Id="rId87" Type="http://schemas.openxmlformats.org/officeDocument/2006/relationships/hyperlink" Target="consultantplus://offline/ref=48568123AEC4A83DD56086E41A21F2D31D791967EB0552A2119745E83ACFEBB152BF5929113442687D9432707B00BD82C32850CE2E33H" TargetMode = "External"/>
	<Relationship Id="rId88" Type="http://schemas.openxmlformats.org/officeDocument/2006/relationships/hyperlink" Target="consultantplus://offline/ref=48568123AEC4A83DD56086E41A21F2D3187B1E69E40152A2119745E83ACFEBB152BF5929103F163D3ACA6B203B4BB080D93450CFF9169A1B2B34H" TargetMode = "External"/>
	<Relationship Id="rId89" Type="http://schemas.openxmlformats.org/officeDocument/2006/relationships/hyperlink" Target="consultantplus://offline/ref=48568123AEC4A83DD56086E41A21F2D31D791D69E60552A2119745E83ACFEBB152BF5929103F17393ACA6B203B4BB080D93450CFF9169A1B2B34H" TargetMode = "External"/>
	<Relationship Id="rId90" Type="http://schemas.openxmlformats.org/officeDocument/2006/relationships/hyperlink" Target="consultantplus://offline/ref=48568123AEC4A83DD56086E41A21F2D31D79156FE60152A2119745E83ACFEBB152BF5929103F173E31CA6B203B4BB080D93450CFF9169A1B2B34H" TargetMode = "External"/>
	<Relationship Id="rId91" Type="http://schemas.openxmlformats.org/officeDocument/2006/relationships/hyperlink" Target="consultantplus://offline/ref=48568123AEC4A83DD56086E41A21F2D31D79156FE60152A2119745E83ACFEBB152BF5929103F173E30CA6B203B4BB080D93450CFF9169A1B2B34H" TargetMode = "External"/>
	<Relationship Id="rId92" Type="http://schemas.openxmlformats.org/officeDocument/2006/relationships/hyperlink" Target="consultantplus://offline/ref=48568123AEC4A83DD56086E41A21F2D31D7C1B6CEB0252A2119745E83ACFEBB140BF0125113B08393ADF3D717D213AH" TargetMode = "External"/>
	<Relationship Id="rId93" Type="http://schemas.openxmlformats.org/officeDocument/2006/relationships/hyperlink" Target="consultantplus://offline/ref=48568123AEC4A83DD56086E41A21F2D3187B1E69E40152A2119745E83ACFEBB152BF5929103F163D3CCA6B203B4BB080D93450CFF9169A1B2B34H" TargetMode = "External"/>
	<Relationship Id="rId94" Type="http://schemas.openxmlformats.org/officeDocument/2006/relationships/hyperlink" Target="consultantplus://offline/ref=48568123AEC4A83DD56086E41A21F2D31D791D69E60552A2119745E83ACFEBB152BF5929103F17393DCA6B203B4BB080D93450CFF9169A1B2B34H" TargetMode = "External"/>
	<Relationship Id="rId95" Type="http://schemas.openxmlformats.org/officeDocument/2006/relationships/hyperlink" Target="consultantplus://offline/ref=48568123AEC4A83DD56086E41A21F2D31D79156FE60152A2119745E83ACFEBB152BF5929103F173138CA6B203B4BB080D93450CFF9169A1B2B34H" TargetMode = "External"/>
	<Relationship Id="rId96" Type="http://schemas.openxmlformats.org/officeDocument/2006/relationships/hyperlink" Target="consultantplus://offline/ref=48568123AEC4A83DD56086E41A21F2D31A781D6AE70552A2119745E83ACFEBB152BF5929103F163F31CA6B203B4BB080D93450CFF9169A1B2B34H" TargetMode = "External"/>
	<Relationship Id="rId97" Type="http://schemas.openxmlformats.org/officeDocument/2006/relationships/hyperlink" Target="consultantplus://offline/ref=48568123AEC4A83DD56086E41A21F2D31D79156FE60152A2119745E83ACFEBB152BF5929103F173930CA6B203B4BB080D93450CFF9169A1B2B34H" TargetMode = "External"/>
	<Relationship Id="rId98" Type="http://schemas.openxmlformats.org/officeDocument/2006/relationships/hyperlink" Target="consultantplus://offline/ref=48568123AEC4A83DD56086E41A21F2D31D79156FE60152A2119745E83ACFEBB152BF5929103F17313ACA6B203B4BB080D93450CFF9169A1B2B34H" TargetMode = "External"/>
	<Relationship Id="rId99" Type="http://schemas.openxmlformats.org/officeDocument/2006/relationships/hyperlink" Target="consultantplus://offline/ref=48568123AEC4A83DD56086E41A21F2D31A781D6AE70552A2119745E83ACFEBB152BF5929103F163F30CA6B203B4BB080D93450CFF9169A1B2B34H" TargetMode = "External"/>
	<Relationship Id="rId100" Type="http://schemas.openxmlformats.org/officeDocument/2006/relationships/hyperlink" Target="consultantplus://offline/ref=48568123AEC4A83DD56086E41A21F2D31D791D69E60552A2119745E83ACFEBB152BF5929103F17393CCA6B203B4BB080D93450CFF9169A1B2B34H" TargetMode = "External"/>
	<Relationship Id="rId101" Type="http://schemas.openxmlformats.org/officeDocument/2006/relationships/hyperlink" Target="consultantplus://offline/ref=48568123AEC4A83DD56086E41A21F2D31D7C1B6CEB0252A2119745E83ACFEBB152BF5929103F163D3FCA6B203B4BB080D93450CFF9169A1B2B34H" TargetMode = "External"/>
	<Relationship Id="rId102" Type="http://schemas.openxmlformats.org/officeDocument/2006/relationships/hyperlink" Target="consultantplus://offline/ref=48568123AEC4A83DD56086E41A21F2D31D7C1B6CEB0252A2119745E83ACFEBB152BF5929103F163D30CA6B203B4BB080D93450CFF9169A1B2B34H" TargetMode = "External"/>
	<Relationship Id="rId103" Type="http://schemas.openxmlformats.org/officeDocument/2006/relationships/hyperlink" Target="consultantplus://offline/ref=48568123AEC4A83DD56086E41A21F2D31A7F196AE10652A2119745E83ACFEBB152BF5929103F163A38CA6B203B4BB080D93450CFF9169A1B2B34H" TargetMode = "External"/>
	<Relationship Id="rId104" Type="http://schemas.openxmlformats.org/officeDocument/2006/relationships/hyperlink" Target="consultantplus://offline/ref=48568123AEC4A83DD56086E41A21F2D3187B1E69E40152A2119745E83ACFEBB152BF5929103F163D3FCA6B203B4BB080D93450CFF9169A1B2B34H" TargetMode = "External"/>
	<Relationship Id="rId105" Type="http://schemas.openxmlformats.org/officeDocument/2006/relationships/hyperlink" Target="consultantplus://offline/ref=48568123AEC4A83DD56086E41A21F2D3187B1E69E40152A2119745E83ACFEBB152BF5929103F163C3ACA6B203B4BB080D93450CFF9169A1B2B34H" TargetMode = "External"/>
	<Relationship Id="rId106" Type="http://schemas.openxmlformats.org/officeDocument/2006/relationships/hyperlink" Target="consultantplus://offline/ref=48568123AEC4A83DD56086E41A21F2D31D7A1D68E60052A2119745E83ACFEBB140BF0125113B08393ADF3D717D213A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21.09.2009 N 1065
(ред. от 26.06.2023)
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
(вместе с "Положением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</dc:title>
  <dcterms:created xsi:type="dcterms:W3CDTF">2024-03-14T07:55:54Z</dcterms:created>
</cp:coreProperties>
</file>