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108" w:type="dxa"/>
        <w:tblLook w:val="04A0" w:firstRow="1" w:lastRow="0" w:firstColumn="1" w:lastColumn="0" w:noHBand="0" w:noVBand="1"/>
      </w:tblPr>
      <w:tblGrid>
        <w:gridCol w:w="4253"/>
        <w:gridCol w:w="1984"/>
        <w:gridCol w:w="4111"/>
      </w:tblGrid>
      <w:tr w:rsidR="00795E85" w:rsidRPr="00E53325" w:rsidTr="00795E85">
        <w:trPr>
          <w:trHeight w:val="851"/>
        </w:trPr>
        <w:tc>
          <w:tcPr>
            <w:tcW w:w="4253" w:type="dxa"/>
          </w:tcPr>
          <w:p w:rsidR="00795E85" w:rsidRPr="00795E85" w:rsidRDefault="00795E85" w:rsidP="00F02688">
            <w:pPr>
              <w:pStyle w:val="af0"/>
              <w:tabs>
                <w:tab w:val="center" w:pos="2018"/>
                <w:tab w:val="left" w:pos="3206"/>
              </w:tabs>
              <w:jc w:val="center"/>
              <w:rPr>
                <w:rFonts w:ascii="Times New Roman" w:hAnsi="Times New Roman" w:cs="Times New Roman"/>
                <w:sz w:val="24"/>
                <w:szCs w:val="24"/>
              </w:rPr>
            </w:pPr>
          </w:p>
        </w:tc>
        <w:tc>
          <w:tcPr>
            <w:tcW w:w="1984" w:type="dxa"/>
          </w:tcPr>
          <w:p w:rsidR="00795E85" w:rsidRPr="00795E85" w:rsidRDefault="00795E85" w:rsidP="00F02688">
            <w:pPr>
              <w:pStyle w:val="af0"/>
              <w:jc w:val="center"/>
              <w:rPr>
                <w:rFonts w:ascii="Calibri" w:hAnsi="Calibri"/>
                <w:noProof/>
                <w:sz w:val="28"/>
                <w:szCs w:val="28"/>
              </w:rPr>
            </w:pPr>
            <w:r w:rsidRPr="00795E85">
              <w:rPr>
                <w:rFonts w:ascii="Calibri" w:hAnsi="Calibri"/>
                <w:noProof/>
                <w:sz w:val="28"/>
                <w:szCs w:val="28"/>
              </w:rPr>
              <w:drawing>
                <wp:inline distT="0" distB="0" distL="0" distR="0" wp14:anchorId="0EA0730A" wp14:editId="3C69EF52">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11" w:type="dxa"/>
          </w:tcPr>
          <w:p w:rsidR="00795E85" w:rsidRPr="00795E85" w:rsidRDefault="00795E85" w:rsidP="00F02688">
            <w:pPr>
              <w:pStyle w:val="af0"/>
              <w:jc w:val="center"/>
            </w:pPr>
          </w:p>
        </w:tc>
      </w:tr>
      <w:tr w:rsidR="00795E85" w:rsidRPr="00E53325" w:rsidTr="00795E85">
        <w:trPr>
          <w:trHeight w:val="851"/>
        </w:trPr>
        <w:tc>
          <w:tcPr>
            <w:tcW w:w="4253" w:type="dxa"/>
          </w:tcPr>
          <w:p w:rsidR="00795E85" w:rsidRPr="00795E85" w:rsidRDefault="00795E85" w:rsidP="00F02688">
            <w:pPr>
              <w:pStyle w:val="af0"/>
              <w:tabs>
                <w:tab w:val="center" w:pos="2018"/>
                <w:tab w:val="left" w:pos="3206"/>
              </w:tabs>
              <w:jc w:val="center"/>
              <w:rPr>
                <w:rFonts w:ascii="Times New Roman" w:hAnsi="Times New Roman" w:cs="Times New Roman"/>
                <w:sz w:val="24"/>
                <w:szCs w:val="24"/>
              </w:rPr>
            </w:pPr>
            <w:r w:rsidRPr="00795E85">
              <w:rPr>
                <w:rFonts w:ascii="Times New Roman" w:hAnsi="Times New Roman" w:cs="Times New Roman"/>
                <w:sz w:val="24"/>
                <w:szCs w:val="24"/>
              </w:rPr>
              <w:t>ЧĂВАШ РЕСПУБЛИКИН</w:t>
            </w:r>
          </w:p>
          <w:p w:rsidR="00795E85" w:rsidRPr="00795E85" w:rsidRDefault="00795E85" w:rsidP="00F02688">
            <w:pPr>
              <w:pStyle w:val="af0"/>
              <w:tabs>
                <w:tab w:val="center" w:pos="2018"/>
                <w:tab w:val="left" w:pos="3206"/>
              </w:tabs>
              <w:jc w:val="center"/>
              <w:rPr>
                <w:rFonts w:ascii="Times New Roman" w:hAnsi="Times New Roman" w:cs="Times New Roman"/>
                <w:sz w:val="24"/>
                <w:szCs w:val="24"/>
              </w:rPr>
            </w:pPr>
            <w:r w:rsidRPr="00795E85">
              <w:rPr>
                <w:rFonts w:ascii="Times New Roman" w:hAnsi="Times New Roman" w:cs="Times New Roman"/>
                <w:sz w:val="24"/>
                <w:szCs w:val="24"/>
              </w:rPr>
              <w:t>КОМСОМОЛЬСКИ</w:t>
            </w:r>
          </w:p>
          <w:p w:rsidR="00795E85" w:rsidRPr="00795E85" w:rsidRDefault="00795E85" w:rsidP="00F02688">
            <w:pPr>
              <w:pStyle w:val="af0"/>
              <w:tabs>
                <w:tab w:val="center" w:pos="2018"/>
                <w:tab w:val="left" w:pos="3206"/>
              </w:tabs>
              <w:jc w:val="center"/>
              <w:rPr>
                <w:rFonts w:ascii="Times New Roman" w:hAnsi="Times New Roman" w:cs="Times New Roman"/>
                <w:sz w:val="24"/>
                <w:szCs w:val="24"/>
              </w:rPr>
            </w:pPr>
            <w:r w:rsidRPr="00795E85">
              <w:rPr>
                <w:rFonts w:ascii="Times New Roman" w:hAnsi="Times New Roman" w:cs="Times New Roman"/>
                <w:sz w:val="24"/>
                <w:szCs w:val="24"/>
              </w:rPr>
              <w:t>МУНИЦИПАЛЛĂ ОКРУГĔН</w:t>
            </w:r>
          </w:p>
          <w:p w:rsidR="00795E85" w:rsidRPr="00795E85" w:rsidRDefault="00795E85" w:rsidP="00F02688">
            <w:pPr>
              <w:pStyle w:val="af0"/>
              <w:tabs>
                <w:tab w:val="center" w:pos="2018"/>
                <w:tab w:val="left" w:pos="3206"/>
              </w:tabs>
              <w:jc w:val="center"/>
              <w:rPr>
                <w:rFonts w:ascii="Times New Roman" w:hAnsi="Times New Roman" w:cs="Times New Roman"/>
                <w:sz w:val="24"/>
                <w:szCs w:val="24"/>
              </w:rPr>
            </w:pPr>
            <w:r w:rsidRPr="00795E85">
              <w:rPr>
                <w:rFonts w:ascii="Times New Roman" w:hAnsi="Times New Roman" w:cs="Times New Roman"/>
                <w:sz w:val="24"/>
                <w:szCs w:val="24"/>
              </w:rPr>
              <w:t>АДМИНИСТРАЦИЙĔ</w:t>
            </w:r>
          </w:p>
          <w:p w:rsidR="00795E85" w:rsidRPr="00795E85" w:rsidRDefault="00795E85" w:rsidP="00F02688">
            <w:pPr>
              <w:pStyle w:val="af0"/>
              <w:tabs>
                <w:tab w:val="center" w:pos="2018"/>
                <w:tab w:val="left" w:pos="3206"/>
              </w:tabs>
              <w:jc w:val="center"/>
              <w:rPr>
                <w:rFonts w:ascii="Times New Roman" w:hAnsi="Times New Roman" w:cs="Times New Roman"/>
                <w:sz w:val="24"/>
                <w:szCs w:val="24"/>
              </w:rPr>
            </w:pPr>
          </w:p>
          <w:p w:rsidR="00795E85" w:rsidRPr="00795E85" w:rsidRDefault="00795E85" w:rsidP="00F02688">
            <w:pPr>
              <w:pStyle w:val="af0"/>
              <w:tabs>
                <w:tab w:val="center" w:pos="2018"/>
                <w:tab w:val="left" w:pos="3206"/>
              </w:tabs>
              <w:jc w:val="center"/>
              <w:rPr>
                <w:rFonts w:ascii="Times New Roman" w:hAnsi="Times New Roman" w:cs="Times New Roman"/>
                <w:sz w:val="24"/>
                <w:szCs w:val="24"/>
              </w:rPr>
            </w:pPr>
            <w:r w:rsidRPr="00795E85">
              <w:rPr>
                <w:rFonts w:ascii="Times New Roman" w:hAnsi="Times New Roman" w:cs="Times New Roman"/>
                <w:sz w:val="24"/>
                <w:szCs w:val="24"/>
              </w:rPr>
              <w:t>ЙЫШẰНУ</w:t>
            </w:r>
          </w:p>
          <w:p w:rsidR="00795E85" w:rsidRPr="00795E85" w:rsidRDefault="00E06B5D" w:rsidP="00F02688">
            <w:pPr>
              <w:pStyle w:val="af0"/>
              <w:tabs>
                <w:tab w:val="center" w:pos="2018"/>
                <w:tab w:val="left" w:pos="3206"/>
              </w:tabs>
              <w:jc w:val="center"/>
              <w:rPr>
                <w:rFonts w:ascii="Times New Roman" w:hAnsi="Times New Roman" w:cs="Times New Roman"/>
                <w:sz w:val="24"/>
                <w:szCs w:val="24"/>
              </w:rPr>
            </w:pPr>
            <w:r>
              <w:rPr>
                <w:rFonts w:ascii="Times New Roman" w:hAnsi="Times New Roman" w:cs="Times New Roman"/>
                <w:sz w:val="24"/>
                <w:szCs w:val="24"/>
              </w:rPr>
              <w:t>26</w:t>
            </w:r>
            <w:r w:rsidR="00795E85" w:rsidRPr="00795E85">
              <w:rPr>
                <w:rFonts w:ascii="Times New Roman" w:hAnsi="Times New Roman" w:cs="Times New Roman"/>
                <w:sz w:val="24"/>
                <w:szCs w:val="24"/>
              </w:rPr>
              <w:t>.</w:t>
            </w:r>
            <w:r>
              <w:rPr>
                <w:rFonts w:ascii="Times New Roman" w:hAnsi="Times New Roman" w:cs="Times New Roman"/>
                <w:sz w:val="24"/>
                <w:szCs w:val="24"/>
              </w:rPr>
              <w:t>06</w:t>
            </w:r>
            <w:r w:rsidR="00795E85" w:rsidRPr="00795E85">
              <w:rPr>
                <w:rFonts w:ascii="Times New Roman" w:hAnsi="Times New Roman" w:cs="Times New Roman"/>
                <w:sz w:val="24"/>
                <w:szCs w:val="24"/>
              </w:rPr>
              <w:t xml:space="preserve">.2023 ç.  № </w:t>
            </w:r>
            <w:r>
              <w:rPr>
                <w:rFonts w:ascii="Times New Roman" w:hAnsi="Times New Roman" w:cs="Times New Roman"/>
                <w:sz w:val="24"/>
                <w:szCs w:val="24"/>
              </w:rPr>
              <w:t>755</w:t>
            </w:r>
          </w:p>
          <w:p w:rsidR="00795E85" w:rsidRPr="00795E85" w:rsidRDefault="00795E85" w:rsidP="00F02688">
            <w:pPr>
              <w:pStyle w:val="af0"/>
              <w:tabs>
                <w:tab w:val="center" w:pos="2018"/>
                <w:tab w:val="left" w:pos="3206"/>
              </w:tabs>
              <w:jc w:val="center"/>
              <w:rPr>
                <w:rFonts w:ascii="Times New Roman" w:hAnsi="Times New Roman" w:cs="Times New Roman"/>
                <w:sz w:val="24"/>
                <w:szCs w:val="24"/>
              </w:rPr>
            </w:pPr>
            <w:proofErr w:type="spellStart"/>
            <w:r w:rsidRPr="00795E85">
              <w:rPr>
                <w:rFonts w:ascii="Times New Roman" w:hAnsi="Times New Roman" w:cs="Times New Roman"/>
                <w:sz w:val="24"/>
                <w:szCs w:val="24"/>
              </w:rPr>
              <w:t>Комсомольски</w:t>
            </w:r>
            <w:proofErr w:type="spellEnd"/>
            <w:r w:rsidRPr="00795E85">
              <w:rPr>
                <w:rFonts w:ascii="Times New Roman" w:hAnsi="Times New Roman" w:cs="Times New Roman"/>
                <w:sz w:val="24"/>
                <w:szCs w:val="24"/>
              </w:rPr>
              <w:t xml:space="preserve"> </w:t>
            </w:r>
            <w:proofErr w:type="spellStart"/>
            <w:r w:rsidRPr="00795E85">
              <w:rPr>
                <w:rFonts w:ascii="Times New Roman" w:hAnsi="Times New Roman" w:cs="Times New Roman"/>
                <w:sz w:val="24"/>
                <w:szCs w:val="24"/>
              </w:rPr>
              <w:t>ялĕ</w:t>
            </w:r>
            <w:proofErr w:type="spellEnd"/>
          </w:p>
          <w:p w:rsidR="00795E85" w:rsidRPr="00795E85" w:rsidRDefault="00795E85" w:rsidP="00F02688">
            <w:pPr>
              <w:pStyle w:val="af0"/>
              <w:tabs>
                <w:tab w:val="center" w:pos="2018"/>
                <w:tab w:val="left" w:pos="3206"/>
              </w:tabs>
              <w:jc w:val="center"/>
              <w:rPr>
                <w:rFonts w:ascii="Times New Roman" w:hAnsi="Times New Roman" w:cs="Times New Roman"/>
                <w:sz w:val="24"/>
                <w:szCs w:val="24"/>
              </w:rPr>
            </w:pPr>
          </w:p>
        </w:tc>
        <w:tc>
          <w:tcPr>
            <w:tcW w:w="1984" w:type="dxa"/>
          </w:tcPr>
          <w:p w:rsidR="00795E85" w:rsidRPr="00795E85" w:rsidRDefault="00795E85" w:rsidP="00F02688">
            <w:pPr>
              <w:pStyle w:val="af0"/>
              <w:jc w:val="center"/>
              <w:rPr>
                <w:rFonts w:ascii="Calibri" w:hAnsi="Calibri"/>
                <w:noProof/>
                <w:sz w:val="28"/>
                <w:szCs w:val="28"/>
              </w:rPr>
            </w:pPr>
          </w:p>
          <w:p w:rsidR="00795E85" w:rsidRPr="00795E85" w:rsidRDefault="00795E85" w:rsidP="00F02688">
            <w:pPr>
              <w:pStyle w:val="af0"/>
              <w:jc w:val="center"/>
              <w:rPr>
                <w:rFonts w:ascii="Calibri" w:hAnsi="Calibri"/>
                <w:noProof/>
                <w:sz w:val="28"/>
                <w:szCs w:val="28"/>
              </w:rPr>
            </w:pPr>
          </w:p>
          <w:p w:rsidR="00795E85" w:rsidRPr="00795E85" w:rsidRDefault="00795E85" w:rsidP="00F02688">
            <w:pPr>
              <w:pStyle w:val="af0"/>
              <w:jc w:val="center"/>
              <w:rPr>
                <w:rFonts w:ascii="Calibri" w:hAnsi="Calibri"/>
                <w:noProof/>
                <w:sz w:val="28"/>
                <w:szCs w:val="28"/>
              </w:rPr>
            </w:pPr>
          </w:p>
          <w:p w:rsidR="00795E85" w:rsidRPr="00795E85" w:rsidRDefault="00795E85" w:rsidP="00F02688">
            <w:pPr>
              <w:pStyle w:val="af0"/>
              <w:jc w:val="center"/>
              <w:rPr>
                <w:rFonts w:ascii="Calibri" w:hAnsi="Calibri"/>
                <w:noProof/>
                <w:sz w:val="28"/>
                <w:szCs w:val="28"/>
              </w:rPr>
            </w:pPr>
          </w:p>
          <w:p w:rsidR="00795E85" w:rsidRPr="00795E85" w:rsidRDefault="00795E85" w:rsidP="00F02688">
            <w:pPr>
              <w:pStyle w:val="af0"/>
              <w:jc w:val="center"/>
              <w:rPr>
                <w:rFonts w:ascii="Calibri" w:hAnsi="Calibri"/>
                <w:noProof/>
                <w:sz w:val="28"/>
                <w:szCs w:val="28"/>
              </w:rPr>
            </w:pPr>
            <w:bookmarkStart w:id="0" w:name="_GoBack"/>
            <w:bookmarkEnd w:id="0"/>
          </w:p>
        </w:tc>
        <w:tc>
          <w:tcPr>
            <w:tcW w:w="4111" w:type="dxa"/>
          </w:tcPr>
          <w:p w:rsidR="00795E85" w:rsidRPr="00F02688" w:rsidRDefault="00795E85" w:rsidP="00F02688">
            <w:pPr>
              <w:pStyle w:val="af0"/>
              <w:jc w:val="center"/>
              <w:rPr>
                <w:rFonts w:ascii="Times New Roman" w:hAnsi="Times New Roman" w:cs="Times New Roman"/>
                <w:sz w:val="24"/>
                <w:szCs w:val="24"/>
              </w:rPr>
            </w:pPr>
            <w:r w:rsidRPr="00F02688">
              <w:rPr>
                <w:rFonts w:ascii="Times New Roman" w:hAnsi="Times New Roman" w:cs="Times New Roman"/>
                <w:sz w:val="24"/>
                <w:szCs w:val="24"/>
              </w:rPr>
              <w:t>АДМИНИСТРАЦИЯ</w:t>
            </w:r>
          </w:p>
          <w:p w:rsidR="00795E85" w:rsidRPr="00F02688" w:rsidRDefault="00795E85" w:rsidP="00F02688">
            <w:pPr>
              <w:pStyle w:val="af0"/>
              <w:jc w:val="center"/>
              <w:rPr>
                <w:rFonts w:ascii="Times New Roman" w:hAnsi="Times New Roman" w:cs="Times New Roman"/>
                <w:sz w:val="24"/>
                <w:szCs w:val="24"/>
              </w:rPr>
            </w:pPr>
            <w:r w:rsidRPr="00F02688">
              <w:rPr>
                <w:rFonts w:ascii="Times New Roman" w:hAnsi="Times New Roman" w:cs="Times New Roman"/>
                <w:sz w:val="24"/>
                <w:szCs w:val="24"/>
              </w:rPr>
              <w:t>КОМСОМОЛЬСКОГО</w:t>
            </w:r>
          </w:p>
          <w:p w:rsidR="00795E85" w:rsidRPr="00F02688" w:rsidRDefault="00795E85" w:rsidP="00F02688">
            <w:pPr>
              <w:pStyle w:val="af0"/>
              <w:jc w:val="center"/>
              <w:rPr>
                <w:rFonts w:ascii="Times New Roman" w:hAnsi="Times New Roman" w:cs="Times New Roman"/>
                <w:sz w:val="24"/>
                <w:szCs w:val="24"/>
              </w:rPr>
            </w:pPr>
            <w:r w:rsidRPr="00F02688">
              <w:rPr>
                <w:rFonts w:ascii="Times New Roman" w:hAnsi="Times New Roman" w:cs="Times New Roman"/>
                <w:sz w:val="24"/>
                <w:szCs w:val="24"/>
              </w:rPr>
              <w:t>МУНИЦИПАЛЬНОГО ОКРУГА</w:t>
            </w:r>
          </w:p>
          <w:p w:rsidR="00795E85" w:rsidRPr="00F02688" w:rsidRDefault="00795E85" w:rsidP="00F02688">
            <w:pPr>
              <w:pStyle w:val="af0"/>
              <w:jc w:val="center"/>
              <w:rPr>
                <w:rFonts w:ascii="Times New Roman" w:hAnsi="Times New Roman" w:cs="Times New Roman"/>
                <w:sz w:val="24"/>
                <w:szCs w:val="24"/>
              </w:rPr>
            </w:pPr>
            <w:r w:rsidRPr="00F02688">
              <w:rPr>
                <w:rFonts w:ascii="Times New Roman" w:hAnsi="Times New Roman" w:cs="Times New Roman"/>
                <w:sz w:val="24"/>
                <w:szCs w:val="24"/>
              </w:rPr>
              <w:t>ЧУВАШСКОЙ РЕСПУБЛИКИ</w:t>
            </w:r>
          </w:p>
          <w:p w:rsidR="00795E85" w:rsidRPr="00F02688" w:rsidRDefault="00795E85" w:rsidP="00F02688">
            <w:pPr>
              <w:pStyle w:val="af0"/>
              <w:jc w:val="center"/>
              <w:rPr>
                <w:rFonts w:ascii="Times New Roman" w:hAnsi="Times New Roman" w:cs="Times New Roman"/>
                <w:sz w:val="24"/>
                <w:szCs w:val="24"/>
              </w:rPr>
            </w:pPr>
          </w:p>
          <w:p w:rsidR="00795E85" w:rsidRPr="00F02688" w:rsidRDefault="00795E85" w:rsidP="00F02688">
            <w:pPr>
              <w:pStyle w:val="af0"/>
              <w:jc w:val="center"/>
              <w:rPr>
                <w:rFonts w:ascii="Times New Roman" w:hAnsi="Times New Roman" w:cs="Times New Roman"/>
                <w:sz w:val="24"/>
                <w:szCs w:val="24"/>
              </w:rPr>
            </w:pPr>
            <w:r w:rsidRPr="00F02688">
              <w:rPr>
                <w:rFonts w:ascii="Times New Roman" w:hAnsi="Times New Roman" w:cs="Times New Roman"/>
                <w:sz w:val="24"/>
                <w:szCs w:val="24"/>
              </w:rPr>
              <w:t>ПОСТАНОВЛЕНИЕ</w:t>
            </w:r>
          </w:p>
          <w:p w:rsidR="00795E85" w:rsidRPr="00F02688" w:rsidRDefault="00E06B5D" w:rsidP="00F02688">
            <w:pPr>
              <w:pStyle w:val="af0"/>
              <w:jc w:val="center"/>
              <w:rPr>
                <w:rFonts w:ascii="Times New Roman" w:hAnsi="Times New Roman" w:cs="Times New Roman"/>
                <w:sz w:val="24"/>
                <w:szCs w:val="24"/>
              </w:rPr>
            </w:pPr>
            <w:r>
              <w:rPr>
                <w:rFonts w:ascii="Times New Roman" w:hAnsi="Times New Roman" w:cs="Times New Roman"/>
                <w:sz w:val="24"/>
                <w:szCs w:val="24"/>
              </w:rPr>
              <w:t>26</w:t>
            </w:r>
            <w:r w:rsidR="00795E85" w:rsidRPr="00F02688">
              <w:rPr>
                <w:rFonts w:ascii="Times New Roman" w:hAnsi="Times New Roman" w:cs="Times New Roman"/>
                <w:sz w:val="24"/>
                <w:szCs w:val="24"/>
              </w:rPr>
              <w:t>.</w:t>
            </w:r>
            <w:r>
              <w:rPr>
                <w:rFonts w:ascii="Times New Roman" w:hAnsi="Times New Roman" w:cs="Times New Roman"/>
                <w:sz w:val="24"/>
                <w:szCs w:val="24"/>
              </w:rPr>
              <w:t>06</w:t>
            </w:r>
            <w:r w:rsidR="00795E85" w:rsidRPr="00F02688">
              <w:rPr>
                <w:rFonts w:ascii="Times New Roman" w:hAnsi="Times New Roman" w:cs="Times New Roman"/>
                <w:sz w:val="24"/>
                <w:szCs w:val="24"/>
              </w:rPr>
              <w:t xml:space="preserve">.2023 г. № </w:t>
            </w:r>
            <w:r>
              <w:rPr>
                <w:rFonts w:ascii="Times New Roman" w:hAnsi="Times New Roman" w:cs="Times New Roman"/>
                <w:sz w:val="24"/>
                <w:szCs w:val="24"/>
              </w:rPr>
              <w:t>755</w:t>
            </w:r>
          </w:p>
          <w:p w:rsidR="00795E85" w:rsidRPr="00795E85" w:rsidRDefault="00795E85" w:rsidP="00F02688">
            <w:pPr>
              <w:pStyle w:val="af0"/>
              <w:jc w:val="center"/>
            </w:pPr>
            <w:r w:rsidRPr="00F02688">
              <w:rPr>
                <w:rFonts w:ascii="Times New Roman" w:hAnsi="Times New Roman" w:cs="Times New Roman"/>
                <w:sz w:val="24"/>
                <w:szCs w:val="24"/>
              </w:rPr>
              <w:t>село Комсомольское</w:t>
            </w:r>
          </w:p>
        </w:tc>
      </w:tr>
      <w:tr w:rsidR="00DD7E50" w:rsidTr="00D82534">
        <w:trPr>
          <w:trHeight w:val="851"/>
        </w:trPr>
        <w:tc>
          <w:tcPr>
            <w:tcW w:w="4253" w:type="dxa"/>
          </w:tcPr>
          <w:p w:rsidR="00DD7E50" w:rsidRPr="00DD7E50" w:rsidRDefault="00DD7E50" w:rsidP="008975D0">
            <w:pPr>
              <w:pStyle w:val="af0"/>
              <w:tabs>
                <w:tab w:val="center" w:pos="2018"/>
                <w:tab w:val="left" w:pos="3206"/>
              </w:tabs>
            </w:pPr>
          </w:p>
        </w:tc>
        <w:tc>
          <w:tcPr>
            <w:tcW w:w="1984" w:type="dxa"/>
          </w:tcPr>
          <w:p w:rsidR="00DD7E50" w:rsidRPr="00DD7E50" w:rsidRDefault="00DD7E50" w:rsidP="00DD7E50">
            <w:pPr>
              <w:pStyle w:val="af0"/>
              <w:jc w:val="center"/>
            </w:pPr>
          </w:p>
        </w:tc>
        <w:tc>
          <w:tcPr>
            <w:tcW w:w="4111" w:type="dxa"/>
          </w:tcPr>
          <w:p w:rsidR="00DD7E50" w:rsidRPr="00DD7E50" w:rsidRDefault="00DD7E50" w:rsidP="00DD7E50">
            <w:pPr>
              <w:pStyle w:val="af0"/>
              <w:jc w:val="center"/>
            </w:pPr>
          </w:p>
        </w:tc>
      </w:tr>
    </w:tbl>
    <w:p w:rsidR="008849B3" w:rsidRDefault="00746F7C" w:rsidP="00FB25EE">
      <w:pPr>
        <w:spacing w:after="0" w:line="240" w:lineRule="auto"/>
        <w:jc w:val="both"/>
        <w:rPr>
          <w:rFonts w:ascii="Times New Roman" w:hAnsi="Times New Roman"/>
          <w:b/>
          <w:sz w:val="26"/>
          <w:szCs w:val="26"/>
        </w:rPr>
      </w:pPr>
      <w:r>
        <w:rPr>
          <w:rFonts w:ascii="Times New Roman" w:hAnsi="Times New Roman"/>
          <w:b/>
          <w:sz w:val="26"/>
          <w:szCs w:val="26"/>
        </w:rPr>
        <w:t>О проведении конкурса «Лучшая усадьба</w:t>
      </w:r>
    </w:p>
    <w:p w:rsidR="008849B3" w:rsidRDefault="00746F7C" w:rsidP="00FB25EE">
      <w:pPr>
        <w:spacing w:after="0" w:line="240" w:lineRule="auto"/>
        <w:jc w:val="both"/>
        <w:rPr>
          <w:rFonts w:ascii="Times New Roman" w:hAnsi="Times New Roman"/>
          <w:b/>
          <w:sz w:val="26"/>
          <w:szCs w:val="26"/>
        </w:rPr>
      </w:pPr>
      <w:r>
        <w:rPr>
          <w:rFonts w:ascii="Times New Roman" w:hAnsi="Times New Roman"/>
          <w:b/>
          <w:sz w:val="26"/>
          <w:szCs w:val="26"/>
        </w:rPr>
        <w:t xml:space="preserve">2023 </w:t>
      </w:r>
      <w:proofErr w:type="gramStart"/>
      <w:r>
        <w:rPr>
          <w:rFonts w:ascii="Times New Roman" w:hAnsi="Times New Roman"/>
          <w:b/>
          <w:sz w:val="26"/>
          <w:szCs w:val="26"/>
        </w:rPr>
        <w:t xml:space="preserve">года» </w:t>
      </w:r>
      <w:r w:rsidR="00FB25EE">
        <w:rPr>
          <w:rFonts w:ascii="Times New Roman" w:hAnsi="Times New Roman"/>
          <w:b/>
          <w:sz w:val="26"/>
          <w:szCs w:val="26"/>
        </w:rPr>
        <w:t xml:space="preserve">  </w:t>
      </w:r>
      <w:proofErr w:type="gramEnd"/>
      <w:r w:rsidR="00FB25EE">
        <w:rPr>
          <w:rFonts w:ascii="Times New Roman" w:hAnsi="Times New Roman"/>
          <w:b/>
          <w:sz w:val="26"/>
          <w:szCs w:val="26"/>
        </w:rPr>
        <w:t xml:space="preserve">         </w:t>
      </w:r>
      <w:r>
        <w:rPr>
          <w:rFonts w:ascii="Times New Roman" w:hAnsi="Times New Roman"/>
          <w:b/>
          <w:sz w:val="26"/>
          <w:szCs w:val="26"/>
        </w:rPr>
        <w:t xml:space="preserve">населенного </w:t>
      </w:r>
      <w:r w:rsidR="00FB25EE">
        <w:rPr>
          <w:rFonts w:ascii="Times New Roman" w:hAnsi="Times New Roman"/>
          <w:b/>
          <w:sz w:val="26"/>
          <w:szCs w:val="26"/>
        </w:rPr>
        <w:t xml:space="preserve">         </w:t>
      </w:r>
      <w:r>
        <w:rPr>
          <w:rFonts w:ascii="Times New Roman" w:hAnsi="Times New Roman"/>
          <w:b/>
          <w:sz w:val="26"/>
          <w:szCs w:val="26"/>
        </w:rPr>
        <w:t>пункта</w:t>
      </w:r>
    </w:p>
    <w:p w:rsidR="00746F7C" w:rsidRDefault="00795E85" w:rsidP="00FB25EE">
      <w:pPr>
        <w:spacing w:after="0" w:line="240" w:lineRule="auto"/>
        <w:jc w:val="both"/>
        <w:rPr>
          <w:rFonts w:ascii="Times New Roman" w:hAnsi="Times New Roman"/>
          <w:b/>
          <w:sz w:val="26"/>
          <w:szCs w:val="26"/>
        </w:rPr>
      </w:pPr>
      <w:r>
        <w:rPr>
          <w:rFonts w:ascii="Times New Roman" w:hAnsi="Times New Roman"/>
          <w:b/>
          <w:sz w:val="26"/>
          <w:szCs w:val="26"/>
        </w:rPr>
        <w:t>Комсомольского</w:t>
      </w:r>
      <w:r w:rsidR="00746F7C">
        <w:rPr>
          <w:rFonts w:ascii="Times New Roman" w:hAnsi="Times New Roman"/>
          <w:b/>
          <w:sz w:val="26"/>
          <w:szCs w:val="26"/>
        </w:rPr>
        <w:t xml:space="preserve"> муниципального округа</w:t>
      </w:r>
    </w:p>
    <w:p w:rsidR="00746F7C" w:rsidRPr="007C6F1A" w:rsidRDefault="00746F7C" w:rsidP="00FB25EE">
      <w:pPr>
        <w:spacing w:after="0" w:line="240" w:lineRule="auto"/>
        <w:jc w:val="both"/>
        <w:rPr>
          <w:rFonts w:ascii="Times New Roman" w:hAnsi="Times New Roman"/>
          <w:sz w:val="24"/>
          <w:szCs w:val="24"/>
        </w:rPr>
      </w:pPr>
    </w:p>
    <w:p w:rsidR="00746F7C" w:rsidRPr="008849B3" w:rsidRDefault="00746F7C" w:rsidP="008849B3">
      <w:pPr>
        <w:spacing w:after="0" w:line="240" w:lineRule="auto"/>
        <w:jc w:val="both"/>
        <w:rPr>
          <w:rFonts w:ascii="Times New Roman" w:hAnsi="Times New Roman"/>
          <w:sz w:val="26"/>
          <w:szCs w:val="26"/>
        </w:rPr>
      </w:pPr>
      <w:r w:rsidRPr="00951311">
        <w:rPr>
          <w:rFonts w:ascii="Times New Roman" w:hAnsi="Times New Roman"/>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 2002 г. № 7 – ФЗ «Об охране окружающей среды», в целях развития и реализации творческого потенциала населения, повышения эстетического облика, благоустройства и улучшения санитарного состояния населенных пунктов </w:t>
      </w:r>
      <w:r w:rsidR="00795E85">
        <w:rPr>
          <w:rFonts w:ascii="Times New Roman" w:hAnsi="Times New Roman"/>
          <w:sz w:val="26"/>
          <w:szCs w:val="26"/>
        </w:rPr>
        <w:t>Комсомольского</w:t>
      </w:r>
      <w:r w:rsidRPr="00951311">
        <w:rPr>
          <w:rFonts w:ascii="Times New Roman" w:hAnsi="Times New Roman"/>
          <w:sz w:val="26"/>
          <w:szCs w:val="26"/>
        </w:rPr>
        <w:t xml:space="preserve"> муниципального округа, администрация </w:t>
      </w:r>
      <w:r w:rsidR="00795E85">
        <w:rPr>
          <w:rFonts w:ascii="Times New Roman" w:hAnsi="Times New Roman"/>
          <w:sz w:val="26"/>
          <w:szCs w:val="26"/>
        </w:rPr>
        <w:t>Комсомольского</w:t>
      </w:r>
      <w:r w:rsidRPr="00951311">
        <w:rPr>
          <w:rFonts w:ascii="Times New Roman" w:hAnsi="Times New Roman"/>
          <w:sz w:val="26"/>
          <w:szCs w:val="26"/>
        </w:rPr>
        <w:t xml:space="preserve"> муниципального округа</w:t>
      </w:r>
      <w:r w:rsidR="008849B3">
        <w:rPr>
          <w:rFonts w:ascii="Times New Roman" w:hAnsi="Times New Roman"/>
          <w:sz w:val="26"/>
          <w:szCs w:val="26"/>
        </w:rPr>
        <w:t xml:space="preserve"> </w:t>
      </w:r>
      <w:r w:rsidRPr="008849B3">
        <w:rPr>
          <w:rFonts w:ascii="Times New Roman" w:hAnsi="Times New Roman"/>
          <w:sz w:val="26"/>
          <w:szCs w:val="26"/>
        </w:rPr>
        <w:t xml:space="preserve">п о с </w:t>
      </w:r>
      <w:proofErr w:type="gramStart"/>
      <w:r w:rsidRPr="008849B3">
        <w:rPr>
          <w:rFonts w:ascii="Times New Roman" w:hAnsi="Times New Roman"/>
          <w:sz w:val="26"/>
          <w:szCs w:val="26"/>
        </w:rPr>
        <w:t>т</w:t>
      </w:r>
      <w:proofErr w:type="gramEnd"/>
      <w:r w:rsidRPr="008849B3">
        <w:rPr>
          <w:rFonts w:ascii="Times New Roman" w:hAnsi="Times New Roman"/>
          <w:sz w:val="26"/>
          <w:szCs w:val="26"/>
        </w:rPr>
        <w:t xml:space="preserve"> а н о в л я е т:</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1. Провести с 15 июля по 31 августа 2023 </w:t>
      </w:r>
      <w:proofErr w:type="gramStart"/>
      <w:r w:rsidRPr="00951311">
        <w:rPr>
          <w:rFonts w:ascii="Times New Roman" w:hAnsi="Times New Roman"/>
          <w:sz w:val="26"/>
          <w:szCs w:val="26"/>
        </w:rPr>
        <w:t>года  конкурс</w:t>
      </w:r>
      <w:proofErr w:type="gramEnd"/>
      <w:r w:rsidRPr="00951311">
        <w:rPr>
          <w:rFonts w:ascii="Times New Roman" w:hAnsi="Times New Roman"/>
          <w:sz w:val="26"/>
          <w:szCs w:val="26"/>
        </w:rPr>
        <w:t xml:space="preserve"> «Лучшая усадьба 2023 года»  населенного пункта </w:t>
      </w:r>
      <w:r w:rsidR="00795E85">
        <w:rPr>
          <w:rFonts w:ascii="Times New Roman" w:hAnsi="Times New Roman"/>
          <w:sz w:val="26"/>
          <w:szCs w:val="26"/>
        </w:rPr>
        <w:t>Комсомольского</w:t>
      </w:r>
      <w:r w:rsidRPr="00951311">
        <w:rPr>
          <w:rFonts w:ascii="Times New Roman" w:hAnsi="Times New Roman"/>
          <w:sz w:val="26"/>
          <w:szCs w:val="26"/>
        </w:rPr>
        <w:t xml:space="preserve"> муниципального округа. </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2. Утвердить план мероприятий по проведению конкурса «Лучшая усадьба 2023 </w:t>
      </w:r>
      <w:proofErr w:type="gramStart"/>
      <w:r w:rsidRPr="00951311">
        <w:rPr>
          <w:rFonts w:ascii="Times New Roman" w:hAnsi="Times New Roman"/>
          <w:sz w:val="26"/>
          <w:szCs w:val="26"/>
        </w:rPr>
        <w:t>года»  населенного</w:t>
      </w:r>
      <w:proofErr w:type="gramEnd"/>
      <w:r w:rsidRPr="00951311">
        <w:rPr>
          <w:rFonts w:ascii="Times New Roman" w:hAnsi="Times New Roman"/>
          <w:sz w:val="26"/>
          <w:szCs w:val="26"/>
        </w:rPr>
        <w:t xml:space="preserve"> пункта </w:t>
      </w:r>
      <w:r w:rsidR="00795E85">
        <w:rPr>
          <w:rFonts w:ascii="Times New Roman" w:hAnsi="Times New Roman"/>
          <w:sz w:val="26"/>
          <w:szCs w:val="26"/>
        </w:rPr>
        <w:t>Комсомольского</w:t>
      </w:r>
      <w:r w:rsidRPr="00951311">
        <w:rPr>
          <w:rFonts w:ascii="Times New Roman" w:hAnsi="Times New Roman"/>
          <w:sz w:val="26"/>
          <w:szCs w:val="26"/>
        </w:rPr>
        <w:t xml:space="preserve"> муниципального округа (приложение № 1). </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3. Утвердить состав </w:t>
      </w:r>
      <w:r w:rsidR="00F51A5C">
        <w:rPr>
          <w:rFonts w:ascii="Times New Roman" w:hAnsi="Times New Roman"/>
          <w:sz w:val="26"/>
          <w:szCs w:val="26"/>
        </w:rPr>
        <w:t>комиссии</w:t>
      </w:r>
      <w:r w:rsidRPr="00951311">
        <w:rPr>
          <w:rFonts w:ascii="Times New Roman" w:hAnsi="Times New Roman"/>
          <w:sz w:val="26"/>
          <w:szCs w:val="26"/>
        </w:rPr>
        <w:t xml:space="preserve"> по проведению конкурса «Лучшая усадьба 2023 года» населенного пункта </w:t>
      </w:r>
      <w:r w:rsidR="00795E85">
        <w:rPr>
          <w:rFonts w:ascii="Times New Roman" w:hAnsi="Times New Roman"/>
          <w:sz w:val="26"/>
          <w:szCs w:val="26"/>
        </w:rPr>
        <w:t>Комсомольского</w:t>
      </w:r>
      <w:r w:rsidRPr="00951311">
        <w:rPr>
          <w:rFonts w:ascii="Times New Roman" w:hAnsi="Times New Roman"/>
          <w:sz w:val="26"/>
          <w:szCs w:val="26"/>
        </w:rPr>
        <w:t xml:space="preserve"> муниципального округа в следующем составе:</w:t>
      </w:r>
    </w:p>
    <w:p w:rsidR="00746F7C" w:rsidRPr="00951311" w:rsidRDefault="00746F7C" w:rsidP="00746F7C">
      <w:pPr>
        <w:spacing w:after="0" w:line="240" w:lineRule="auto"/>
        <w:jc w:val="both"/>
        <w:rPr>
          <w:rFonts w:ascii="Times New Roman" w:hAnsi="Times New Roman"/>
          <w:b/>
          <w:sz w:val="26"/>
          <w:szCs w:val="26"/>
        </w:rPr>
      </w:pPr>
      <w:r w:rsidRPr="00951311">
        <w:rPr>
          <w:rFonts w:ascii="Times New Roman" w:hAnsi="Times New Roman"/>
          <w:b/>
          <w:sz w:val="26"/>
          <w:szCs w:val="26"/>
        </w:rPr>
        <w:t xml:space="preserve">       Председатель </w:t>
      </w:r>
      <w:r w:rsidR="00FB25EE">
        <w:rPr>
          <w:rFonts w:ascii="Times New Roman" w:hAnsi="Times New Roman"/>
          <w:b/>
          <w:sz w:val="26"/>
          <w:szCs w:val="26"/>
        </w:rPr>
        <w:t>комиссии</w:t>
      </w:r>
      <w:r w:rsidRPr="00951311">
        <w:rPr>
          <w:rFonts w:ascii="Times New Roman" w:hAnsi="Times New Roman"/>
          <w:b/>
          <w:sz w:val="26"/>
          <w:szCs w:val="26"/>
        </w:rPr>
        <w:t>:</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w:t>
      </w:r>
      <w:r w:rsidR="00795E85">
        <w:rPr>
          <w:rFonts w:ascii="Times New Roman" w:hAnsi="Times New Roman"/>
          <w:sz w:val="26"/>
          <w:szCs w:val="26"/>
        </w:rPr>
        <w:t>Краснов</w:t>
      </w:r>
      <w:r w:rsidRPr="00951311">
        <w:rPr>
          <w:rFonts w:ascii="Times New Roman" w:hAnsi="Times New Roman"/>
          <w:sz w:val="26"/>
          <w:szCs w:val="26"/>
        </w:rPr>
        <w:t xml:space="preserve"> А.В. – первый заместитель главы</w:t>
      </w:r>
      <w:r w:rsidR="00856549">
        <w:rPr>
          <w:rFonts w:ascii="Times New Roman" w:hAnsi="Times New Roman"/>
          <w:sz w:val="26"/>
          <w:szCs w:val="26"/>
        </w:rPr>
        <w:t xml:space="preserve"> </w:t>
      </w:r>
      <w:proofErr w:type="gramStart"/>
      <w:r w:rsidR="00856549">
        <w:rPr>
          <w:rFonts w:ascii="Times New Roman" w:hAnsi="Times New Roman"/>
          <w:sz w:val="26"/>
          <w:szCs w:val="26"/>
        </w:rPr>
        <w:t xml:space="preserve">администрации </w:t>
      </w:r>
      <w:r w:rsidRPr="00951311">
        <w:rPr>
          <w:rFonts w:ascii="Times New Roman" w:hAnsi="Times New Roman"/>
          <w:sz w:val="26"/>
          <w:szCs w:val="26"/>
        </w:rPr>
        <w:t xml:space="preserve"> -</w:t>
      </w:r>
      <w:proofErr w:type="gramEnd"/>
      <w:r w:rsidRPr="00951311">
        <w:rPr>
          <w:rFonts w:ascii="Times New Roman" w:hAnsi="Times New Roman"/>
          <w:sz w:val="26"/>
          <w:szCs w:val="26"/>
        </w:rPr>
        <w:t xml:space="preserve"> начальник </w:t>
      </w:r>
      <w:r w:rsidRPr="00951311">
        <w:rPr>
          <w:rFonts w:ascii="Times New Roman" w:hAnsi="Times New Roman"/>
          <w:sz w:val="26"/>
          <w:szCs w:val="26"/>
          <w:shd w:val="clear" w:color="auto" w:fill="FFFFFF"/>
        </w:rPr>
        <w:t xml:space="preserve"> Управления по благоустройству и развитию территорий;</w:t>
      </w:r>
      <w:r w:rsidRPr="00951311">
        <w:rPr>
          <w:rFonts w:ascii="Times New Roman" w:hAnsi="Times New Roman"/>
          <w:sz w:val="26"/>
          <w:szCs w:val="26"/>
        </w:rPr>
        <w:t xml:space="preserve"> </w:t>
      </w:r>
    </w:p>
    <w:p w:rsidR="00746F7C" w:rsidRPr="00951311" w:rsidRDefault="00746F7C" w:rsidP="00746F7C">
      <w:pPr>
        <w:spacing w:after="0" w:line="240" w:lineRule="auto"/>
        <w:jc w:val="both"/>
        <w:rPr>
          <w:rFonts w:ascii="Times New Roman" w:hAnsi="Times New Roman"/>
          <w:b/>
          <w:sz w:val="26"/>
          <w:szCs w:val="26"/>
        </w:rPr>
      </w:pPr>
      <w:r w:rsidRPr="00951311">
        <w:rPr>
          <w:rFonts w:ascii="Times New Roman" w:hAnsi="Times New Roman"/>
          <w:sz w:val="26"/>
          <w:szCs w:val="26"/>
        </w:rPr>
        <w:t xml:space="preserve">       </w:t>
      </w:r>
      <w:r w:rsidRPr="00951311">
        <w:rPr>
          <w:rFonts w:ascii="Times New Roman" w:hAnsi="Times New Roman"/>
          <w:b/>
          <w:sz w:val="26"/>
          <w:szCs w:val="26"/>
        </w:rPr>
        <w:t xml:space="preserve">Заместитель председателя </w:t>
      </w:r>
      <w:r w:rsidR="00FB25EE">
        <w:rPr>
          <w:rFonts w:ascii="Times New Roman" w:hAnsi="Times New Roman"/>
          <w:b/>
          <w:sz w:val="26"/>
          <w:szCs w:val="26"/>
        </w:rPr>
        <w:t>комиссии</w:t>
      </w:r>
      <w:r w:rsidRPr="00951311">
        <w:rPr>
          <w:rFonts w:ascii="Times New Roman" w:hAnsi="Times New Roman"/>
          <w:b/>
          <w:sz w:val="26"/>
          <w:szCs w:val="26"/>
        </w:rPr>
        <w:t>:</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w:t>
      </w:r>
      <w:r w:rsidR="00795E85">
        <w:rPr>
          <w:rFonts w:ascii="Times New Roman" w:hAnsi="Times New Roman"/>
          <w:sz w:val="26"/>
          <w:szCs w:val="26"/>
        </w:rPr>
        <w:t>Акчурин</w:t>
      </w:r>
      <w:r w:rsidRPr="00951311">
        <w:rPr>
          <w:rFonts w:ascii="Times New Roman" w:hAnsi="Times New Roman"/>
          <w:sz w:val="26"/>
          <w:szCs w:val="26"/>
        </w:rPr>
        <w:t xml:space="preserve"> </w:t>
      </w:r>
      <w:r w:rsidR="00795E85">
        <w:rPr>
          <w:rFonts w:ascii="Times New Roman" w:hAnsi="Times New Roman"/>
          <w:sz w:val="26"/>
          <w:szCs w:val="26"/>
        </w:rPr>
        <w:t>В</w:t>
      </w:r>
      <w:r w:rsidRPr="00951311">
        <w:rPr>
          <w:rFonts w:ascii="Times New Roman" w:hAnsi="Times New Roman"/>
          <w:sz w:val="26"/>
          <w:szCs w:val="26"/>
        </w:rPr>
        <w:t>.</w:t>
      </w:r>
      <w:r w:rsidR="00795E85">
        <w:rPr>
          <w:rFonts w:ascii="Times New Roman" w:hAnsi="Times New Roman"/>
          <w:sz w:val="26"/>
          <w:szCs w:val="26"/>
        </w:rPr>
        <w:t>Г</w:t>
      </w:r>
      <w:r w:rsidRPr="00951311">
        <w:rPr>
          <w:rFonts w:ascii="Times New Roman" w:hAnsi="Times New Roman"/>
          <w:sz w:val="26"/>
          <w:szCs w:val="26"/>
        </w:rPr>
        <w:t xml:space="preserve">. – </w:t>
      </w:r>
      <w:r w:rsidR="00F02688">
        <w:rPr>
          <w:rFonts w:ascii="Times New Roman" w:hAnsi="Times New Roman"/>
          <w:sz w:val="26"/>
          <w:szCs w:val="26"/>
        </w:rPr>
        <w:t>н</w:t>
      </w:r>
      <w:r w:rsidR="00795E85" w:rsidRPr="00795E85">
        <w:rPr>
          <w:rFonts w:ascii="Times New Roman" w:hAnsi="Times New Roman"/>
          <w:sz w:val="26"/>
          <w:szCs w:val="26"/>
        </w:rPr>
        <w:t>ачальник отдела капитального строительства и жилищно-коммунального хозяйства</w:t>
      </w:r>
      <w:r w:rsidRPr="00951311">
        <w:rPr>
          <w:rFonts w:ascii="Times New Roman" w:hAnsi="Times New Roman"/>
          <w:sz w:val="26"/>
          <w:szCs w:val="26"/>
          <w:shd w:val="clear" w:color="auto" w:fill="FFFFFF"/>
        </w:rPr>
        <w:t>;</w:t>
      </w:r>
      <w:r w:rsidRPr="00951311">
        <w:rPr>
          <w:rFonts w:ascii="Times New Roman" w:hAnsi="Times New Roman"/>
          <w:sz w:val="26"/>
          <w:szCs w:val="26"/>
        </w:rPr>
        <w:t xml:space="preserve"> </w:t>
      </w:r>
    </w:p>
    <w:p w:rsidR="00746F7C" w:rsidRPr="00951311" w:rsidRDefault="00746F7C" w:rsidP="00746F7C">
      <w:pPr>
        <w:spacing w:after="0" w:line="240" w:lineRule="auto"/>
        <w:jc w:val="both"/>
        <w:rPr>
          <w:rFonts w:ascii="Times New Roman" w:hAnsi="Times New Roman"/>
          <w:b/>
          <w:sz w:val="26"/>
          <w:szCs w:val="26"/>
        </w:rPr>
      </w:pPr>
      <w:r w:rsidRPr="00951311">
        <w:rPr>
          <w:rFonts w:ascii="Times New Roman" w:hAnsi="Times New Roman"/>
          <w:b/>
          <w:sz w:val="26"/>
          <w:szCs w:val="26"/>
        </w:rPr>
        <w:t xml:space="preserve">       Секретарь </w:t>
      </w:r>
      <w:r w:rsidR="00FB25EE">
        <w:rPr>
          <w:rFonts w:ascii="Times New Roman" w:hAnsi="Times New Roman"/>
          <w:b/>
          <w:sz w:val="26"/>
          <w:szCs w:val="26"/>
        </w:rPr>
        <w:t>комиссии</w:t>
      </w:r>
      <w:r w:rsidRPr="00951311">
        <w:rPr>
          <w:rFonts w:ascii="Times New Roman" w:hAnsi="Times New Roman"/>
          <w:b/>
          <w:sz w:val="26"/>
          <w:szCs w:val="26"/>
        </w:rPr>
        <w:t>:</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w:t>
      </w:r>
      <w:r w:rsidR="00F02688">
        <w:rPr>
          <w:rFonts w:ascii="Times New Roman" w:hAnsi="Times New Roman"/>
          <w:sz w:val="26"/>
          <w:szCs w:val="26"/>
        </w:rPr>
        <w:t>Минуллин И.Н.</w:t>
      </w:r>
      <w:r w:rsidRPr="00951311">
        <w:rPr>
          <w:rFonts w:ascii="Times New Roman" w:hAnsi="Times New Roman"/>
          <w:sz w:val="26"/>
          <w:szCs w:val="26"/>
        </w:rPr>
        <w:t xml:space="preserve"> - </w:t>
      </w:r>
      <w:r w:rsidR="00F02688">
        <w:rPr>
          <w:rFonts w:ascii="Times New Roman" w:hAnsi="Times New Roman"/>
          <w:sz w:val="26"/>
          <w:szCs w:val="26"/>
        </w:rPr>
        <w:t>з</w:t>
      </w:r>
      <w:r w:rsidR="00F02688" w:rsidRPr="00F02688">
        <w:rPr>
          <w:rFonts w:ascii="Times New Roman" w:hAnsi="Times New Roman"/>
          <w:sz w:val="26"/>
          <w:szCs w:val="26"/>
        </w:rPr>
        <w:t>аведующий сектором</w:t>
      </w:r>
      <w:r w:rsidR="00F02688">
        <w:rPr>
          <w:rFonts w:ascii="Times New Roman" w:hAnsi="Times New Roman"/>
          <w:sz w:val="26"/>
          <w:szCs w:val="26"/>
        </w:rPr>
        <w:t xml:space="preserve"> </w:t>
      </w:r>
      <w:r w:rsidR="00F02688" w:rsidRPr="00F02688">
        <w:rPr>
          <w:rFonts w:ascii="Times New Roman" w:hAnsi="Times New Roman"/>
          <w:sz w:val="26"/>
          <w:szCs w:val="26"/>
        </w:rPr>
        <w:t>дорожного и жилищно-коммунального хозяйства</w:t>
      </w:r>
      <w:r w:rsidRPr="00951311">
        <w:rPr>
          <w:rFonts w:ascii="Times New Roman" w:hAnsi="Times New Roman"/>
          <w:sz w:val="26"/>
          <w:szCs w:val="26"/>
          <w:shd w:val="clear" w:color="auto" w:fill="FFFFFF"/>
        </w:rPr>
        <w:t>;</w:t>
      </w:r>
      <w:r w:rsidRPr="00951311">
        <w:rPr>
          <w:rFonts w:ascii="Times New Roman" w:hAnsi="Times New Roman"/>
          <w:sz w:val="26"/>
          <w:szCs w:val="26"/>
        </w:rPr>
        <w:t xml:space="preserve"> </w:t>
      </w:r>
    </w:p>
    <w:p w:rsidR="00746F7C" w:rsidRPr="00951311" w:rsidRDefault="00746F7C" w:rsidP="00746F7C">
      <w:pPr>
        <w:spacing w:after="0" w:line="240" w:lineRule="auto"/>
        <w:jc w:val="both"/>
        <w:rPr>
          <w:rFonts w:ascii="Times New Roman" w:hAnsi="Times New Roman"/>
          <w:b/>
          <w:sz w:val="26"/>
          <w:szCs w:val="26"/>
        </w:rPr>
      </w:pPr>
      <w:r w:rsidRPr="00951311">
        <w:rPr>
          <w:rFonts w:ascii="Times New Roman" w:hAnsi="Times New Roman"/>
          <w:b/>
          <w:sz w:val="26"/>
          <w:szCs w:val="26"/>
        </w:rPr>
        <w:t xml:space="preserve">       Члены </w:t>
      </w:r>
      <w:r w:rsidR="00FB25EE">
        <w:rPr>
          <w:rFonts w:ascii="Times New Roman" w:hAnsi="Times New Roman"/>
          <w:b/>
          <w:sz w:val="26"/>
          <w:szCs w:val="26"/>
        </w:rPr>
        <w:t>комиссии</w:t>
      </w:r>
      <w:r w:rsidRPr="00951311">
        <w:rPr>
          <w:rFonts w:ascii="Times New Roman" w:hAnsi="Times New Roman"/>
          <w:b/>
          <w:sz w:val="26"/>
          <w:szCs w:val="26"/>
        </w:rPr>
        <w:t>:</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w:t>
      </w:r>
      <w:r w:rsidR="00FD455B">
        <w:rPr>
          <w:rFonts w:ascii="Times New Roman" w:hAnsi="Times New Roman"/>
          <w:sz w:val="26"/>
          <w:szCs w:val="26"/>
        </w:rPr>
        <w:t xml:space="preserve"> </w:t>
      </w:r>
      <w:proofErr w:type="spellStart"/>
      <w:r w:rsidR="00F02688">
        <w:rPr>
          <w:rFonts w:ascii="Times New Roman" w:hAnsi="Times New Roman"/>
          <w:sz w:val="26"/>
          <w:szCs w:val="26"/>
        </w:rPr>
        <w:t>Кокорева</w:t>
      </w:r>
      <w:proofErr w:type="spellEnd"/>
      <w:r w:rsidR="00F02688">
        <w:rPr>
          <w:rFonts w:ascii="Times New Roman" w:hAnsi="Times New Roman"/>
          <w:sz w:val="26"/>
          <w:szCs w:val="26"/>
        </w:rPr>
        <w:t xml:space="preserve"> М.А.</w:t>
      </w:r>
      <w:r w:rsidRPr="00951311">
        <w:rPr>
          <w:rFonts w:ascii="Times New Roman" w:hAnsi="Times New Roman"/>
          <w:sz w:val="26"/>
          <w:szCs w:val="26"/>
        </w:rPr>
        <w:t xml:space="preserve"> - </w:t>
      </w:r>
      <w:r w:rsidR="00F02688">
        <w:rPr>
          <w:rFonts w:ascii="Times New Roman" w:hAnsi="Times New Roman"/>
          <w:sz w:val="26"/>
          <w:szCs w:val="26"/>
        </w:rPr>
        <w:t>в</w:t>
      </w:r>
      <w:r w:rsidR="00F02688" w:rsidRPr="00F02688">
        <w:rPr>
          <w:rFonts w:ascii="Times New Roman" w:hAnsi="Times New Roman"/>
          <w:sz w:val="26"/>
          <w:szCs w:val="26"/>
        </w:rPr>
        <w:t>едущий специалист-эксперт</w:t>
      </w:r>
      <w:r w:rsidR="00F02688">
        <w:rPr>
          <w:rFonts w:ascii="Times New Roman" w:hAnsi="Times New Roman"/>
          <w:sz w:val="26"/>
          <w:szCs w:val="26"/>
        </w:rPr>
        <w:t xml:space="preserve"> сектор</w:t>
      </w:r>
      <w:r w:rsidR="008849B3">
        <w:rPr>
          <w:rFonts w:ascii="Times New Roman" w:hAnsi="Times New Roman"/>
          <w:sz w:val="26"/>
          <w:szCs w:val="26"/>
        </w:rPr>
        <w:t>а</w:t>
      </w:r>
      <w:r w:rsidR="00F02688">
        <w:rPr>
          <w:rFonts w:ascii="Times New Roman" w:hAnsi="Times New Roman"/>
          <w:sz w:val="26"/>
          <w:szCs w:val="26"/>
        </w:rPr>
        <w:t xml:space="preserve"> культуры</w:t>
      </w:r>
      <w:r w:rsidRPr="00951311">
        <w:rPr>
          <w:rFonts w:ascii="Times New Roman" w:hAnsi="Times New Roman"/>
          <w:sz w:val="26"/>
          <w:szCs w:val="26"/>
        </w:rPr>
        <w:t>;</w:t>
      </w:r>
    </w:p>
    <w:p w:rsidR="00746F7C" w:rsidRPr="00951311" w:rsidRDefault="008849B3" w:rsidP="00746F7C">
      <w:pPr>
        <w:spacing w:after="0" w:line="240" w:lineRule="auto"/>
        <w:jc w:val="both"/>
        <w:rPr>
          <w:rFonts w:ascii="Times New Roman" w:hAnsi="Times New Roman"/>
          <w:sz w:val="26"/>
          <w:szCs w:val="26"/>
        </w:rPr>
      </w:pPr>
      <w:r>
        <w:rPr>
          <w:rFonts w:ascii="Times New Roman" w:hAnsi="Times New Roman"/>
          <w:sz w:val="26"/>
          <w:szCs w:val="26"/>
        </w:rPr>
        <w:t xml:space="preserve">        </w:t>
      </w:r>
      <w:r w:rsidR="00F02688">
        <w:rPr>
          <w:rFonts w:ascii="Times New Roman" w:hAnsi="Times New Roman"/>
          <w:sz w:val="26"/>
          <w:szCs w:val="26"/>
        </w:rPr>
        <w:t>Тяканов А.Н.</w:t>
      </w:r>
      <w:r w:rsidR="00746F7C" w:rsidRPr="00951311">
        <w:rPr>
          <w:rFonts w:ascii="Times New Roman" w:hAnsi="Times New Roman"/>
          <w:sz w:val="26"/>
          <w:szCs w:val="26"/>
        </w:rPr>
        <w:t xml:space="preserve"> - </w:t>
      </w:r>
      <w:r>
        <w:rPr>
          <w:rFonts w:ascii="Times New Roman" w:hAnsi="Times New Roman"/>
          <w:sz w:val="26"/>
          <w:szCs w:val="26"/>
        </w:rPr>
        <w:t>з</w:t>
      </w:r>
      <w:r w:rsidR="00F02688" w:rsidRPr="00F02688">
        <w:rPr>
          <w:rFonts w:ascii="Times New Roman" w:hAnsi="Times New Roman"/>
          <w:sz w:val="26"/>
          <w:szCs w:val="26"/>
        </w:rPr>
        <w:t>аведующий сектором</w:t>
      </w:r>
      <w:r w:rsidR="00F02688">
        <w:rPr>
          <w:rFonts w:ascii="Times New Roman" w:hAnsi="Times New Roman"/>
          <w:sz w:val="26"/>
          <w:szCs w:val="26"/>
        </w:rPr>
        <w:t xml:space="preserve"> </w:t>
      </w:r>
      <w:r w:rsidR="00F02688" w:rsidRPr="00F02688">
        <w:rPr>
          <w:rFonts w:ascii="Times New Roman" w:hAnsi="Times New Roman"/>
          <w:sz w:val="26"/>
          <w:szCs w:val="26"/>
        </w:rPr>
        <w:t>строительства, архитектуры и жилищной политики</w:t>
      </w:r>
      <w:r w:rsidR="00746F7C" w:rsidRPr="00951311">
        <w:rPr>
          <w:rFonts w:ascii="Times New Roman" w:hAnsi="Times New Roman"/>
          <w:sz w:val="26"/>
          <w:szCs w:val="26"/>
          <w:shd w:val="clear" w:color="auto" w:fill="FFFFFF"/>
        </w:rPr>
        <w:t>;</w:t>
      </w:r>
      <w:r w:rsidR="00746F7C" w:rsidRPr="00951311">
        <w:rPr>
          <w:rFonts w:ascii="Times New Roman" w:hAnsi="Times New Roman"/>
          <w:sz w:val="26"/>
          <w:szCs w:val="26"/>
        </w:rPr>
        <w:t xml:space="preserve"> </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w:t>
      </w:r>
      <w:r w:rsidR="00F02688">
        <w:rPr>
          <w:rFonts w:ascii="Times New Roman" w:hAnsi="Times New Roman"/>
          <w:sz w:val="26"/>
          <w:szCs w:val="26"/>
        </w:rPr>
        <w:t>Соколова О.Р</w:t>
      </w:r>
      <w:r w:rsidRPr="00951311">
        <w:rPr>
          <w:rFonts w:ascii="Times New Roman" w:hAnsi="Times New Roman"/>
          <w:sz w:val="26"/>
          <w:szCs w:val="26"/>
        </w:rPr>
        <w:t>. – заведующий сектором правово</w:t>
      </w:r>
      <w:r w:rsidR="00F02688">
        <w:rPr>
          <w:rFonts w:ascii="Times New Roman" w:hAnsi="Times New Roman"/>
          <w:sz w:val="26"/>
          <w:szCs w:val="26"/>
        </w:rPr>
        <w:t>й работы</w:t>
      </w:r>
      <w:r w:rsidRPr="00951311">
        <w:rPr>
          <w:rFonts w:ascii="Times New Roman" w:hAnsi="Times New Roman"/>
          <w:sz w:val="26"/>
          <w:szCs w:val="26"/>
        </w:rPr>
        <w:t>;</w:t>
      </w:r>
    </w:p>
    <w:p w:rsidR="00746F7C" w:rsidRPr="009665B6"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lastRenderedPageBreak/>
        <w:t xml:space="preserve">      </w:t>
      </w:r>
      <w:proofErr w:type="spellStart"/>
      <w:r w:rsidR="00F02688">
        <w:rPr>
          <w:rFonts w:ascii="Times New Roman" w:hAnsi="Times New Roman"/>
          <w:sz w:val="26"/>
          <w:szCs w:val="26"/>
        </w:rPr>
        <w:t>Шарафутдинов</w:t>
      </w:r>
      <w:proofErr w:type="spellEnd"/>
      <w:r w:rsidR="00F02688">
        <w:rPr>
          <w:rFonts w:ascii="Times New Roman" w:hAnsi="Times New Roman"/>
          <w:sz w:val="26"/>
          <w:szCs w:val="26"/>
        </w:rPr>
        <w:t xml:space="preserve"> Р.М.</w:t>
      </w:r>
      <w:r w:rsidRPr="00951311">
        <w:rPr>
          <w:rFonts w:ascii="Times New Roman" w:hAnsi="Times New Roman"/>
          <w:sz w:val="26"/>
          <w:szCs w:val="26"/>
        </w:rPr>
        <w:t xml:space="preserve">  - </w:t>
      </w:r>
      <w:proofErr w:type="gramStart"/>
      <w:r w:rsidRPr="00951311">
        <w:rPr>
          <w:rFonts w:ascii="Times New Roman" w:hAnsi="Times New Roman"/>
          <w:sz w:val="26"/>
          <w:szCs w:val="26"/>
        </w:rPr>
        <w:t>главный  специалист</w:t>
      </w:r>
      <w:proofErr w:type="gramEnd"/>
      <w:r w:rsidRPr="00951311">
        <w:rPr>
          <w:rFonts w:ascii="Times New Roman" w:hAnsi="Times New Roman"/>
          <w:sz w:val="26"/>
          <w:szCs w:val="26"/>
        </w:rPr>
        <w:t xml:space="preserve"> - эксперт отдела  сельского хозяйства и  экологии.</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w:t>
      </w:r>
      <w:r w:rsidR="00E3224C">
        <w:rPr>
          <w:rFonts w:ascii="Times New Roman" w:hAnsi="Times New Roman"/>
          <w:sz w:val="26"/>
          <w:szCs w:val="26"/>
        </w:rPr>
        <w:t>4. К</w:t>
      </w:r>
      <w:r w:rsidR="00F51A5C">
        <w:rPr>
          <w:rFonts w:ascii="Times New Roman" w:hAnsi="Times New Roman"/>
          <w:sz w:val="26"/>
          <w:szCs w:val="26"/>
        </w:rPr>
        <w:t>омисси</w:t>
      </w:r>
      <w:r w:rsidR="00E3224C">
        <w:rPr>
          <w:rFonts w:ascii="Times New Roman" w:hAnsi="Times New Roman"/>
          <w:sz w:val="26"/>
          <w:szCs w:val="26"/>
        </w:rPr>
        <w:t>ей</w:t>
      </w:r>
      <w:r w:rsidRPr="00951311">
        <w:rPr>
          <w:rFonts w:ascii="Times New Roman" w:hAnsi="Times New Roman"/>
          <w:sz w:val="26"/>
          <w:szCs w:val="26"/>
        </w:rPr>
        <w:t xml:space="preserve"> организовать проведение конкурса «Лучшая усадьба 2023 </w:t>
      </w:r>
      <w:proofErr w:type="gramStart"/>
      <w:r w:rsidRPr="00951311">
        <w:rPr>
          <w:rFonts w:ascii="Times New Roman" w:hAnsi="Times New Roman"/>
          <w:sz w:val="26"/>
          <w:szCs w:val="26"/>
        </w:rPr>
        <w:t>года»  населенного</w:t>
      </w:r>
      <w:proofErr w:type="gramEnd"/>
      <w:r w:rsidRPr="00951311">
        <w:rPr>
          <w:rFonts w:ascii="Times New Roman" w:hAnsi="Times New Roman"/>
          <w:sz w:val="26"/>
          <w:szCs w:val="26"/>
        </w:rPr>
        <w:t xml:space="preserve"> пункта </w:t>
      </w:r>
      <w:r w:rsidR="00795E85">
        <w:rPr>
          <w:rFonts w:ascii="Times New Roman" w:hAnsi="Times New Roman"/>
          <w:sz w:val="26"/>
          <w:szCs w:val="26"/>
        </w:rPr>
        <w:t>Комсомольского</w:t>
      </w:r>
      <w:r w:rsidRPr="00951311">
        <w:rPr>
          <w:rFonts w:ascii="Times New Roman" w:hAnsi="Times New Roman"/>
          <w:sz w:val="26"/>
          <w:szCs w:val="26"/>
        </w:rPr>
        <w:t xml:space="preserve"> муниципального округа. </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5. Утвердить Условия конкурса «Лучшая усадьба 2023 года» населенного пункта </w:t>
      </w:r>
      <w:r w:rsidR="00795E85">
        <w:rPr>
          <w:rFonts w:ascii="Times New Roman" w:hAnsi="Times New Roman"/>
          <w:sz w:val="26"/>
          <w:szCs w:val="26"/>
        </w:rPr>
        <w:t>Комсомольского</w:t>
      </w:r>
      <w:r w:rsidRPr="00951311">
        <w:rPr>
          <w:rFonts w:ascii="Times New Roman" w:hAnsi="Times New Roman"/>
          <w:sz w:val="26"/>
          <w:szCs w:val="26"/>
        </w:rPr>
        <w:t xml:space="preserve"> муниципального округа (приложение № 2).</w:t>
      </w:r>
    </w:p>
    <w:p w:rsidR="00746F7C"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6. Утвердить форму заявки конкурса «Лучшая усадьба 2023 года» населенного пункта </w:t>
      </w:r>
      <w:r w:rsidR="00795E85">
        <w:rPr>
          <w:rFonts w:ascii="Times New Roman" w:hAnsi="Times New Roman"/>
          <w:sz w:val="26"/>
          <w:szCs w:val="26"/>
        </w:rPr>
        <w:t>Комсомольского</w:t>
      </w:r>
      <w:r w:rsidRPr="00951311">
        <w:rPr>
          <w:rFonts w:ascii="Times New Roman" w:hAnsi="Times New Roman"/>
          <w:sz w:val="26"/>
          <w:szCs w:val="26"/>
        </w:rPr>
        <w:t xml:space="preserve"> муниципального округа (приложение № 3).</w:t>
      </w:r>
    </w:p>
    <w:p w:rsidR="00D16071" w:rsidRPr="00951311" w:rsidRDefault="00D16071" w:rsidP="00746F7C">
      <w:pPr>
        <w:spacing w:after="0" w:line="240" w:lineRule="auto"/>
        <w:jc w:val="both"/>
        <w:rPr>
          <w:rFonts w:ascii="Times New Roman" w:hAnsi="Times New Roman"/>
          <w:sz w:val="26"/>
          <w:szCs w:val="26"/>
        </w:rPr>
      </w:pPr>
      <w:r>
        <w:rPr>
          <w:rFonts w:ascii="Times New Roman" w:hAnsi="Times New Roman"/>
          <w:sz w:val="26"/>
          <w:szCs w:val="26"/>
        </w:rPr>
        <w:t xml:space="preserve">      7. </w:t>
      </w:r>
      <w:r w:rsidRPr="00D16071">
        <w:rPr>
          <w:rFonts w:ascii="Times New Roman" w:hAnsi="Times New Roman"/>
          <w:sz w:val="26"/>
          <w:szCs w:val="26"/>
        </w:rPr>
        <w:t xml:space="preserve">Утвердить </w:t>
      </w:r>
      <w:r>
        <w:rPr>
          <w:rFonts w:ascii="Times New Roman" w:hAnsi="Times New Roman"/>
          <w:sz w:val="26"/>
          <w:szCs w:val="26"/>
        </w:rPr>
        <w:t>положение о проведении</w:t>
      </w:r>
      <w:r w:rsidRPr="00D16071">
        <w:rPr>
          <w:rFonts w:ascii="Times New Roman" w:hAnsi="Times New Roman"/>
          <w:sz w:val="26"/>
          <w:szCs w:val="26"/>
        </w:rPr>
        <w:t xml:space="preserve"> конкурса «Лучшая усадьба 2023 года» населенного пункта Комсомольского муниципального округа</w:t>
      </w:r>
      <w:r w:rsidR="00E26CE6">
        <w:rPr>
          <w:rFonts w:ascii="Times New Roman" w:hAnsi="Times New Roman"/>
          <w:sz w:val="26"/>
          <w:szCs w:val="26"/>
        </w:rPr>
        <w:t xml:space="preserve"> </w:t>
      </w:r>
      <w:r w:rsidR="00E26CE6" w:rsidRPr="00E26CE6">
        <w:rPr>
          <w:rFonts w:ascii="Times New Roman" w:hAnsi="Times New Roman"/>
          <w:sz w:val="26"/>
          <w:szCs w:val="26"/>
        </w:rPr>
        <w:t xml:space="preserve">(приложение № </w:t>
      </w:r>
      <w:r w:rsidR="00E26CE6">
        <w:rPr>
          <w:rFonts w:ascii="Times New Roman" w:hAnsi="Times New Roman"/>
          <w:sz w:val="26"/>
          <w:szCs w:val="26"/>
        </w:rPr>
        <w:t>4</w:t>
      </w:r>
      <w:r w:rsidR="00E26CE6" w:rsidRPr="00E26CE6">
        <w:rPr>
          <w:rFonts w:ascii="Times New Roman" w:hAnsi="Times New Roman"/>
          <w:sz w:val="26"/>
          <w:szCs w:val="26"/>
        </w:rPr>
        <w:t>).</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w:t>
      </w:r>
      <w:r>
        <w:rPr>
          <w:rFonts w:ascii="Times New Roman" w:hAnsi="Times New Roman"/>
          <w:sz w:val="26"/>
          <w:szCs w:val="26"/>
        </w:rPr>
        <w:t xml:space="preserve"> </w:t>
      </w:r>
      <w:r w:rsidRPr="00951311">
        <w:rPr>
          <w:rFonts w:ascii="Times New Roman" w:hAnsi="Times New Roman"/>
          <w:sz w:val="26"/>
          <w:szCs w:val="26"/>
        </w:rPr>
        <w:t xml:space="preserve"> </w:t>
      </w:r>
      <w:r w:rsidR="00BF77E0">
        <w:rPr>
          <w:rFonts w:ascii="Times New Roman" w:hAnsi="Times New Roman"/>
          <w:sz w:val="26"/>
          <w:szCs w:val="26"/>
        </w:rPr>
        <w:t>8</w:t>
      </w:r>
      <w:r w:rsidRPr="00951311">
        <w:rPr>
          <w:rFonts w:ascii="Times New Roman" w:hAnsi="Times New Roman"/>
          <w:sz w:val="26"/>
          <w:szCs w:val="26"/>
        </w:rPr>
        <w:t xml:space="preserve">. Финансовому отделу администрации </w:t>
      </w:r>
      <w:r w:rsidR="00CB6737">
        <w:rPr>
          <w:rFonts w:ascii="Times New Roman" w:hAnsi="Times New Roman"/>
          <w:sz w:val="26"/>
          <w:szCs w:val="26"/>
        </w:rPr>
        <w:t>Комсомольского муниципального округа</w:t>
      </w:r>
      <w:r w:rsidRPr="00951311">
        <w:rPr>
          <w:rFonts w:ascii="Times New Roman" w:hAnsi="Times New Roman"/>
          <w:sz w:val="26"/>
          <w:szCs w:val="26"/>
        </w:rPr>
        <w:t xml:space="preserve"> предусмотреть денежные средства победителям по итогам конкурса «Лучшая усадьба 2023 года» населенного пункта </w:t>
      </w:r>
      <w:r w:rsidR="00795E85">
        <w:rPr>
          <w:rFonts w:ascii="Times New Roman" w:hAnsi="Times New Roman"/>
          <w:sz w:val="26"/>
          <w:szCs w:val="26"/>
        </w:rPr>
        <w:t>Комсомольского</w:t>
      </w:r>
      <w:r w:rsidRPr="00951311">
        <w:rPr>
          <w:rFonts w:ascii="Times New Roman" w:hAnsi="Times New Roman"/>
          <w:sz w:val="26"/>
          <w:szCs w:val="26"/>
        </w:rPr>
        <w:t xml:space="preserve"> муниципального округа, в соответствии с</w:t>
      </w:r>
      <w:r w:rsidR="00974280">
        <w:rPr>
          <w:rFonts w:ascii="Times New Roman" w:hAnsi="Times New Roman"/>
          <w:sz w:val="26"/>
          <w:szCs w:val="26"/>
        </w:rPr>
        <w:t xml:space="preserve"> </w:t>
      </w:r>
      <w:proofErr w:type="gramStart"/>
      <w:r w:rsidR="00974280">
        <w:rPr>
          <w:rFonts w:ascii="Times New Roman" w:hAnsi="Times New Roman"/>
          <w:sz w:val="26"/>
          <w:szCs w:val="26"/>
        </w:rPr>
        <w:t xml:space="preserve">постановлением </w:t>
      </w:r>
      <w:r w:rsidRPr="00951311">
        <w:rPr>
          <w:rFonts w:ascii="Times New Roman" w:hAnsi="Times New Roman"/>
          <w:sz w:val="26"/>
          <w:szCs w:val="26"/>
        </w:rPr>
        <w:t xml:space="preserve"> </w:t>
      </w:r>
      <w:r>
        <w:rPr>
          <w:rFonts w:ascii="Times New Roman" w:hAnsi="Times New Roman"/>
          <w:sz w:val="26"/>
          <w:szCs w:val="26"/>
        </w:rPr>
        <w:t>администрации</w:t>
      </w:r>
      <w:proofErr w:type="gramEnd"/>
      <w:r>
        <w:rPr>
          <w:rFonts w:ascii="Times New Roman" w:hAnsi="Times New Roman"/>
          <w:sz w:val="26"/>
          <w:szCs w:val="26"/>
        </w:rPr>
        <w:t xml:space="preserve"> </w:t>
      </w:r>
      <w:r w:rsidR="00795E85">
        <w:rPr>
          <w:rFonts w:ascii="Times New Roman" w:hAnsi="Times New Roman"/>
          <w:sz w:val="26"/>
          <w:szCs w:val="26"/>
        </w:rPr>
        <w:t>Комсомольского</w:t>
      </w:r>
      <w:r>
        <w:rPr>
          <w:rFonts w:ascii="Times New Roman" w:hAnsi="Times New Roman"/>
          <w:sz w:val="26"/>
          <w:szCs w:val="26"/>
        </w:rPr>
        <w:t xml:space="preserve"> муниципального округа</w:t>
      </w:r>
      <w:r w:rsidRPr="00951311">
        <w:rPr>
          <w:rFonts w:ascii="Times New Roman" w:hAnsi="Times New Roman"/>
          <w:sz w:val="26"/>
          <w:szCs w:val="26"/>
        </w:rPr>
        <w:t>.</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w:t>
      </w:r>
      <w:r>
        <w:rPr>
          <w:rFonts w:ascii="Times New Roman" w:hAnsi="Times New Roman"/>
          <w:sz w:val="26"/>
          <w:szCs w:val="26"/>
        </w:rPr>
        <w:t xml:space="preserve"> </w:t>
      </w:r>
      <w:r w:rsidR="00BF77E0">
        <w:rPr>
          <w:rFonts w:ascii="Times New Roman" w:hAnsi="Times New Roman"/>
          <w:sz w:val="26"/>
          <w:szCs w:val="26"/>
        </w:rPr>
        <w:t>9</w:t>
      </w:r>
      <w:r w:rsidRPr="00951311">
        <w:rPr>
          <w:rFonts w:ascii="Times New Roman" w:hAnsi="Times New Roman"/>
          <w:sz w:val="26"/>
          <w:szCs w:val="26"/>
        </w:rPr>
        <w:t xml:space="preserve">. Контроль за исполнением постановления возложить на первого заместителя </w:t>
      </w:r>
      <w:proofErr w:type="gramStart"/>
      <w:r w:rsidRPr="00951311">
        <w:rPr>
          <w:rFonts w:ascii="Times New Roman" w:hAnsi="Times New Roman"/>
          <w:sz w:val="26"/>
          <w:szCs w:val="26"/>
        </w:rPr>
        <w:t xml:space="preserve">главы </w:t>
      </w:r>
      <w:r w:rsidR="00856549">
        <w:rPr>
          <w:rFonts w:ascii="Times New Roman" w:hAnsi="Times New Roman"/>
          <w:sz w:val="26"/>
          <w:szCs w:val="26"/>
        </w:rPr>
        <w:t xml:space="preserve"> администрации</w:t>
      </w:r>
      <w:proofErr w:type="gramEnd"/>
      <w:r w:rsidR="00856549">
        <w:rPr>
          <w:rFonts w:ascii="Times New Roman" w:hAnsi="Times New Roman"/>
          <w:sz w:val="26"/>
          <w:szCs w:val="26"/>
        </w:rPr>
        <w:t xml:space="preserve"> </w:t>
      </w:r>
      <w:r w:rsidR="00FD455B">
        <w:rPr>
          <w:rFonts w:ascii="Times New Roman" w:hAnsi="Times New Roman"/>
          <w:sz w:val="26"/>
          <w:szCs w:val="26"/>
        </w:rPr>
        <w:t xml:space="preserve"> </w:t>
      </w:r>
      <w:r w:rsidRPr="00951311">
        <w:rPr>
          <w:rFonts w:ascii="Times New Roman" w:hAnsi="Times New Roman"/>
          <w:sz w:val="26"/>
          <w:szCs w:val="26"/>
        </w:rPr>
        <w:t xml:space="preserve">- начальника </w:t>
      </w:r>
      <w:r w:rsidRPr="00951311">
        <w:rPr>
          <w:rFonts w:ascii="Times New Roman" w:hAnsi="Times New Roman"/>
          <w:sz w:val="26"/>
          <w:szCs w:val="26"/>
          <w:shd w:val="clear" w:color="auto" w:fill="FFFFFF"/>
        </w:rPr>
        <w:t xml:space="preserve">Управления по благоустройству и развитию территорий администрации </w:t>
      </w:r>
      <w:r w:rsidR="00795E85">
        <w:rPr>
          <w:rFonts w:ascii="Times New Roman" w:hAnsi="Times New Roman"/>
          <w:sz w:val="26"/>
          <w:szCs w:val="26"/>
          <w:shd w:val="clear" w:color="auto" w:fill="FFFFFF"/>
        </w:rPr>
        <w:t>Комсомольского</w:t>
      </w:r>
      <w:r w:rsidRPr="00951311">
        <w:rPr>
          <w:rFonts w:ascii="Times New Roman" w:hAnsi="Times New Roman"/>
          <w:sz w:val="26"/>
          <w:szCs w:val="26"/>
          <w:shd w:val="clear" w:color="auto" w:fill="FFFFFF"/>
        </w:rPr>
        <w:t xml:space="preserve"> муниципального округа.</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w:t>
      </w:r>
      <w:r>
        <w:rPr>
          <w:rFonts w:ascii="Times New Roman" w:hAnsi="Times New Roman"/>
          <w:sz w:val="26"/>
          <w:szCs w:val="26"/>
        </w:rPr>
        <w:t xml:space="preserve"> </w:t>
      </w:r>
      <w:r w:rsidRPr="00951311">
        <w:rPr>
          <w:rFonts w:ascii="Times New Roman" w:hAnsi="Times New Roman"/>
          <w:sz w:val="26"/>
          <w:szCs w:val="26"/>
        </w:rPr>
        <w:t xml:space="preserve"> </w:t>
      </w:r>
      <w:r w:rsidR="00BF77E0">
        <w:rPr>
          <w:rFonts w:ascii="Times New Roman" w:hAnsi="Times New Roman"/>
          <w:sz w:val="26"/>
          <w:szCs w:val="26"/>
        </w:rPr>
        <w:t>10</w:t>
      </w:r>
      <w:r w:rsidRPr="00951311">
        <w:rPr>
          <w:rFonts w:ascii="Times New Roman" w:hAnsi="Times New Roman"/>
          <w:sz w:val="26"/>
          <w:szCs w:val="26"/>
        </w:rPr>
        <w:t xml:space="preserve">. Настоящее постановление вступает в силу </w:t>
      </w:r>
      <w:r w:rsidR="00E26CE6" w:rsidRPr="00E26CE6">
        <w:rPr>
          <w:rFonts w:ascii="Times New Roman" w:hAnsi="Times New Roman"/>
          <w:sz w:val="26"/>
          <w:szCs w:val="26"/>
        </w:rPr>
        <w:t>после его опубликования</w:t>
      </w:r>
      <w:r w:rsidR="00F51A5C">
        <w:rPr>
          <w:rFonts w:ascii="Times New Roman" w:hAnsi="Times New Roman"/>
          <w:sz w:val="26"/>
          <w:szCs w:val="26"/>
        </w:rPr>
        <w:t xml:space="preserve"> на</w:t>
      </w:r>
      <w:r w:rsidR="00E26CE6" w:rsidRPr="00E26CE6">
        <w:rPr>
          <w:rFonts w:ascii="Times New Roman" w:hAnsi="Times New Roman"/>
          <w:sz w:val="26"/>
          <w:szCs w:val="26"/>
        </w:rPr>
        <w:t xml:space="preserve"> официальном сайте Комсомольского муниципального округа в информационно-телекоммуникационной сети «Интернет».</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C472FC" w:rsidP="00746F7C">
      <w:pPr>
        <w:spacing w:after="0" w:line="240" w:lineRule="auto"/>
        <w:jc w:val="both"/>
        <w:rPr>
          <w:rFonts w:ascii="Times New Roman" w:hAnsi="Times New Roman"/>
          <w:sz w:val="26"/>
          <w:szCs w:val="26"/>
        </w:rPr>
      </w:pPr>
      <w:proofErr w:type="gramStart"/>
      <w:r>
        <w:rPr>
          <w:rFonts w:ascii="Times New Roman" w:hAnsi="Times New Roman"/>
          <w:sz w:val="26"/>
          <w:szCs w:val="26"/>
        </w:rPr>
        <w:t>Глава</w:t>
      </w:r>
      <w:r w:rsidR="0006553A">
        <w:rPr>
          <w:rFonts w:ascii="Times New Roman" w:hAnsi="Times New Roman"/>
          <w:sz w:val="26"/>
          <w:szCs w:val="26"/>
        </w:rPr>
        <w:t xml:space="preserve">  </w:t>
      </w:r>
      <w:r w:rsidR="00795E85">
        <w:rPr>
          <w:rFonts w:ascii="Times New Roman" w:hAnsi="Times New Roman"/>
          <w:sz w:val="26"/>
          <w:szCs w:val="26"/>
        </w:rPr>
        <w:t>Комсомольского</w:t>
      </w:r>
      <w:proofErr w:type="gramEnd"/>
      <w:r w:rsidR="00746F7C" w:rsidRPr="00951311">
        <w:rPr>
          <w:rFonts w:ascii="Times New Roman" w:hAnsi="Times New Roman"/>
          <w:sz w:val="26"/>
          <w:szCs w:val="26"/>
        </w:rPr>
        <w:tab/>
      </w:r>
      <w:r w:rsidR="00746F7C" w:rsidRPr="00951311">
        <w:rPr>
          <w:rFonts w:ascii="Times New Roman" w:hAnsi="Times New Roman"/>
          <w:sz w:val="26"/>
          <w:szCs w:val="26"/>
        </w:rPr>
        <w:tab/>
      </w:r>
      <w:r w:rsidR="00746F7C" w:rsidRPr="00951311">
        <w:rPr>
          <w:rFonts w:ascii="Times New Roman" w:hAnsi="Times New Roman"/>
          <w:sz w:val="26"/>
          <w:szCs w:val="26"/>
        </w:rPr>
        <w:tab/>
        <w:t xml:space="preserve">                                                               </w:t>
      </w:r>
      <w:r w:rsidR="0006553A">
        <w:rPr>
          <w:rFonts w:ascii="Times New Roman" w:hAnsi="Times New Roman"/>
          <w:sz w:val="26"/>
          <w:szCs w:val="26"/>
        </w:rPr>
        <w:t xml:space="preserve">   </w:t>
      </w:r>
      <w:r w:rsidR="00746F7C" w:rsidRPr="00951311">
        <w:rPr>
          <w:rFonts w:ascii="Times New Roman" w:hAnsi="Times New Roman"/>
          <w:sz w:val="26"/>
          <w:szCs w:val="26"/>
        </w:rPr>
        <w:t xml:space="preserve"> муниципального округа   </w:t>
      </w:r>
      <w:r w:rsidR="0006553A">
        <w:rPr>
          <w:rFonts w:ascii="Times New Roman" w:hAnsi="Times New Roman"/>
          <w:sz w:val="26"/>
          <w:szCs w:val="26"/>
        </w:rPr>
        <w:t xml:space="preserve">                                                                  </w:t>
      </w:r>
      <w:r>
        <w:rPr>
          <w:rFonts w:ascii="Times New Roman" w:hAnsi="Times New Roman"/>
          <w:sz w:val="26"/>
          <w:szCs w:val="26"/>
        </w:rPr>
        <w:t xml:space="preserve">               </w:t>
      </w:r>
      <w:r w:rsidR="00795E85">
        <w:rPr>
          <w:rFonts w:ascii="Times New Roman" w:hAnsi="Times New Roman"/>
          <w:sz w:val="26"/>
          <w:szCs w:val="26"/>
        </w:rPr>
        <w:t>А.Н. Осипов</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ind w:firstLine="567"/>
        <w:jc w:val="both"/>
        <w:rPr>
          <w:rFonts w:ascii="Times New Roman" w:hAnsi="Times New Roman"/>
          <w:sz w:val="26"/>
          <w:szCs w:val="26"/>
        </w:rPr>
      </w:pPr>
    </w:p>
    <w:p w:rsidR="00746F7C" w:rsidRPr="00951311" w:rsidRDefault="00746F7C" w:rsidP="00746F7C">
      <w:pPr>
        <w:spacing w:after="0" w:line="240" w:lineRule="auto"/>
        <w:ind w:firstLine="567"/>
        <w:jc w:val="both"/>
        <w:rPr>
          <w:rFonts w:ascii="Times New Roman" w:hAnsi="Times New Roman"/>
          <w:sz w:val="26"/>
          <w:szCs w:val="26"/>
        </w:rPr>
      </w:pPr>
    </w:p>
    <w:p w:rsidR="00746F7C" w:rsidRPr="00951311" w:rsidRDefault="00746F7C" w:rsidP="00746F7C">
      <w:pPr>
        <w:spacing w:after="0" w:line="240" w:lineRule="auto"/>
        <w:ind w:firstLine="567"/>
        <w:jc w:val="both"/>
        <w:rPr>
          <w:rFonts w:ascii="Times New Roman" w:hAnsi="Times New Roman"/>
          <w:sz w:val="26"/>
          <w:szCs w:val="26"/>
        </w:rPr>
      </w:pPr>
    </w:p>
    <w:p w:rsidR="00746F7C" w:rsidRPr="00951311" w:rsidRDefault="00746F7C" w:rsidP="00746F7C">
      <w:pPr>
        <w:spacing w:after="0" w:line="240" w:lineRule="auto"/>
        <w:ind w:firstLine="567"/>
        <w:jc w:val="both"/>
        <w:rPr>
          <w:rFonts w:ascii="Times New Roman" w:hAnsi="Times New Roman"/>
          <w:sz w:val="26"/>
          <w:szCs w:val="26"/>
        </w:rPr>
      </w:pPr>
    </w:p>
    <w:p w:rsidR="00746F7C" w:rsidRPr="00951311" w:rsidRDefault="00746F7C" w:rsidP="00746F7C">
      <w:pPr>
        <w:spacing w:after="0" w:line="240" w:lineRule="auto"/>
        <w:ind w:firstLine="567"/>
        <w:jc w:val="both"/>
        <w:rPr>
          <w:rFonts w:ascii="Times New Roman" w:hAnsi="Times New Roman"/>
          <w:sz w:val="26"/>
          <w:szCs w:val="26"/>
        </w:rPr>
      </w:pPr>
    </w:p>
    <w:p w:rsidR="00746F7C" w:rsidRDefault="00746F7C" w:rsidP="00746F7C">
      <w:pPr>
        <w:spacing w:after="0" w:line="240" w:lineRule="auto"/>
        <w:jc w:val="both"/>
        <w:rPr>
          <w:rFonts w:ascii="Times New Roman" w:hAnsi="Times New Roman"/>
          <w:sz w:val="26"/>
          <w:szCs w:val="26"/>
        </w:rPr>
      </w:pPr>
    </w:p>
    <w:p w:rsidR="004C2EB5" w:rsidRPr="00951311" w:rsidRDefault="004C2EB5" w:rsidP="00746F7C">
      <w:pPr>
        <w:spacing w:after="0" w:line="240" w:lineRule="auto"/>
        <w:jc w:val="both"/>
        <w:rPr>
          <w:rFonts w:ascii="Times New Roman" w:hAnsi="Times New Roman"/>
          <w:sz w:val="26"/>
          <w:szCs w:val="26"/>
        </w:rPr>
      </w:pPr>
    </w:p>
    <w:p w:rsidR="00746F7C" w:rsidRDefault="00746F7C" w:rsidP="00746F7C">
      <w:pPr>
        <w:spacing w:after="0" w:line="240" w:lineRule="auto"/>
        <w:jc w:val="both"/>
        <w:rPr>
          <w:rFonts w:ascii="Times New Roman" w:hAnsi="Times New Roman"/>
          <w:sz w:val="26"/>
          <w:szCs w:val="26"/>
        </w:rPr>
      </w:pPr>
    </w:p>
    <w:p w:rsidR="00F02688" w:rsidRDefault="00F02688" w:rsidP="00746F7C">
      <w:pPr>
        <w:spacing w:after="0" w:line="240" w:lineRule="auto"/>
        <w:jc w:val="both"/>
        <w:rPr>
          <w:rFonts w:ascii="Times New Roman" w:hAnsi="Times New Roman"/>
          <w:sz w:val="26"/>
          <w:szCs w:val="26"/>
        </w:rPr>
      </w:pPr>
    </w:p>
    <w:p w:rsidR="00F02688" w:rsidRDefault="00F02688" w:rsidP="00746F7C">
      <w:pPr>
        <w:spacing w:after="0" w:line="240" w:lineRule="auto"/>
        <w:jc w:val="both"/>
        <w:rPr>
          <w:rFonts w:ascii="Times New Roman" w:hAnsi="Times New Roman"/>
          <w:sz w:val="26"/>
          <w:szCs w:val="26"/>
        </w:rPr>
      </w:pPr>
    </w:p>
    <w:p w:rsidR="00B504C1" w:rsidRPr="00951311" w:rsidRDefault="00B504C1" w:rsidP="00E26CE6">
      <w:pPr>
        <w:spacing w:after="0" w:line="240" w:lineRule="auto"/>
        <w:jc w:val="both"/>
        <w:rPr>
          <w:rFonts w:ascii="Times New Roman" w:hAnsi="Times New Roman"/>
          <w:sz w:val="26"/>
          <w:szCs w:val="26"/>
        </w:rPr>
      </w:pPr>
    </w:p>
    <w:p w:rsidR="00746F7C" w:rsidRPr="00E97157" w:rsidRDefault="00746F7C" w:rsidP="00746F7C">
      <w:pPr>
        <w:spacing w:after="0" w:line="240" w:lineRule="auto"/>
        <w:ind w:left="6096"/>
        <w:jc w:val="both"/>
        <w:rPr>
          <w:rFonts w:ascii="Times New Roman" w:hAnsi="Times New Roman"/>
        </w:rPr>
      </w:pPr>
      <w:r w:rsidRPr="00E97157">
        <w:rPr>
          <w:rFonts w:ascii="Times New Roman" w:hAnsi="Times New Roman"/>
        </w:rPr>
        <w:lastRenderedPageBreak/>
        <w:t>Приложение № 1</w:t>
      </w:r>
    </w:p>
    <w:p w:rsidR="00B504C1" w:rsidRPr="00E97157" w:rsidRDefault="00746F7C" w:rsidP="00746F7C">
      <w:pPr>
        <w:spacing w:after="0" w:line="240" w:lineRule="auto"/>
        <w:ind w:left="6096"/>
        <w:jc w:val="both"/>
        <w:rPr>
          <w:rFonts w:ascii="Times New Roman" w:hAnsi="Times New Roman"/>
        </w:rPr>
      </w:pPr>
      <w:r w:rsidRPr="00E97157">
        <w:rPr>
          <w:rFonts w:ascii="Times New Roman" w:hAnsi="Times New Roman"/>
        </w:rPr>
        <w:t xml:space="preserve">Утвержден </w:t>
      </w:r>
    </w:p>
    <w:p w:rsidR="00B504C1" w:rsidRPr="00E97157" w:rsidRDefault="00B504C1" w:rsidP="00746F7C">
      <w:pPr>
        <w:spacing w:after="0" w:line="240" w:lineRule="auto"/>
        <w:ind w:left="6096"/>
        <w:jc w:val="both"/>
        <w:rPr>
          <w:rFonts w:ascii="Times New Roman" w:hAnsi="Times New Roman"/>
        </w:rPr>
      </w:pPr>
      <w:r w:rsidRPr="00E97157">
        <w:rPr>
          <w:rFonts w:ascii="Times New Roman" w:hAnsi="Times New Roman"/>
        </w:rPr>
        <w:t>п</w:t>
      </w:r>
      <w:r w:rsidR="00746F7C" w:rsidRPr="00E97157">
        <w:rPr>
          <w:rFonts w:ascii="Times New Roman" w:hAnsi="Times New Roman"/>
        </w:rPr>
        <w:t>остановлением</w:t>
      </w:r>
    </w:p>
    <w:p w:rsidR="00746F7C" w:rsidRPr="00E97157" w:rsidRDefault="00746F7C" w:rsidP="00746F7C">
      <w:pPr>
        <w:spacing w:after="0" w:line="240" w:lineRule="auto"/>
        <w:ind w:left="6096"/>
        <w:jc w:val="both"/>
        <w:rPr>
          <w:rFonts w:ascii="Times New Roman" w:hAnsi="Times New Roman"/>
        </w:rPr>
      </w:pPr>
      <w:r w:rsidRPr="00E97157">
        <w:rPr>
          <w:rFonts w:ascii="Times New Roman" w:hAnsi="Times New Roman"/>
        </w:rPr>
        <w:t xml:space="preserve">администрации </w:t>
      </w:r>
      <w:r w:rsidR="00795E85">
        <w:rPr>
          <w:rFonts w:ascii="Times New Roman" w:hAnsi="Times New Roman"/>
        </w:rPr>
        <w:t>Комсомольского</w:t>
      </w:r>
      <w:r w:rsidRPr="00E97157">
        <w:rPr>
          <w:rFonts w:ascii="Times New Roman" w:hAnsi="Times New Roman"/>
        </w:rPr>
        <w:t xml:space="preserve"> </w:t>
      </w:r>
    </w:p>
    <w:p w:rsidR="00746F7C" w:rsidRPr="00E97157" w:rsidRDefault="00746F7C" w:rsidP="00746F7C">
      <w:pPr>
        <w:spacing w:after="0" w:line="240" w:lineRule="auto"/>
        <w:ind w:left="6096"/>
        <w:jc w:val="both"/>
        <w:rPr>
          <w:rFonts w:ascii="Times New Roman" w:hAnsi="Times New Roman"/>
        </w:rPr>
      </w:pPr>
      <w:r w:rsidRPr="00E97157">
        <w:rPr>
          <w:rFonts w:ascii="Times New Roman" w:hAnsi="Times New Roman"/>
        </w:rPr>
        <w:t>муниципального округа</w:t>
      </w:r>
    </w:p>
    <w:p w:rsidR="00746F7C" w:rsidRPr="00E97157" w:rsidRDefault="00CE0AF0" w:rsidP="00746F7C">
      <w:pPr>
        <w:spacing w:after="0" w:line="240" w:lineRule="auto"/>
        <w:ind w:left="6096"/>
        <w:jc w:val="both"/>
        <w:rPr>
          <w:rFonts w:ascii="Times New Roman" w:hAnsi="Times New Roman"/>
        </w:rPr>
      </w:pPr>
      <w:r>
        <w:rPr>
          <w:rFonts w:ascii="Times New Roman" w:hAnsi="Times New Roman"/>
        </w:rPr>
        <w:t>от</w:t>
      </w:r>
      <w:r w:rsidR="00E06B5D">
        <w:rPr>
          <w:rFonts w:ascii="Times New Roman" w:hAnsi="Times New Roman"/>
        </w:rPr>
        <w:t>26.06.2023</w:t>
      </w:r>
      <w:r>
        <w:rPr>
          <w:rFonts w:ascii="Times New Roman" w:hAnsi="Times New Roman"/>
        </w:rPr>
        <w:t>№</w:t>
      </w:r>
      <w:r w:rsidR="00E06B5D">
        <w:rPr>
          <w:rFonts w:ascii="Times New Roman" w:hAnsi="Times New Roman"/>
        </w:rPr>
        <w:t>755</w:t>
      </w:r>
    </w:p>
    <w:p w:rsidR="00746F7C" w:rsidRPr="00E97157" w:rsidRDefault="00746F7C" w:rsidP="00746F7C">
      <w:pPr>
        <w:spacing w:after="0" w:line="240" w:lineRule="auto"/>
        <w:ind w:left="6096"/>
        <w:jc w:val="both"/>
        <w:rPr>
          <w:rFonts w:ascii="Times New Roman" w:hAnsi="Times New Roman"/>
        </w:rPr>
      </w:pPr>
    </w:p>
    <w:p w:rsidR="00746F7C" w:rsidRPr="00951311" w:rsidRDefault="00746F7C" w:rsidP="00746F7C">
      <w:pPr>
        <w:spacing w:after="0" w:line="240" w:lineRule="auto"/>
        <w:jc w:val="center"/>
        <w:rPr>
          <w:rFonts w:ascii="Times New Roman" w:hAnsi="Times New Roman"/>
          <w:b/>
          <w:sz w:val="26"/>
          <w:szCs w:val="26"/>
        </w:rPr>
      </w:pPr>
      <w:r w:rsidRPr="00951311">
        <w:rPr>
          <w:rFonts w:ascii="Times New Roman" w:hAnsi="Times New Roman"/>
          <w:b/>
          <w:sz w:val="26"/>
          <w:szCs w:val="26"/>
        </w:rPr>
        <w:t xml:space="preserve">План </w:t>
      </w:r>
    </w:p>
    <w:p w:rsidR="00746F7C" w:rsidRPr="00951311" w:rsidRDefault="00746F7C" w:rsidP="00746F7C">
      <w:pPr>
        <w:spacing w:after="0" w:line="240" w:lineRule="auto"/>
        <w:jc w:val="center"/>
        <w:rPr>
          <w:rFonts w:ascii="Times New Roman" w:hAnsi="Times New Roman"/>
          <w:b/>
          <w:sz w:val="26"/>
          <w:szCs w:val="26"/>
        </w:rPr>
      </w:pPr>
      <w:r w:rsidRPr="00951311">
        <w:rPr>
          <w:rFonts w:ascii="Times New Roman" w:hAnsi="Times New Roman"/>
          <w:b/>
          <w:sz w:val="26"/>
          <w:szCs w:val="26"/>
        </w:rPr>
        <w:t>мероприятий по проведен</w:t>
      </w:r>
      <w:r>
        <w:rPr>
          <w:rFonts w:ascii="Times New Roman" w:hAnsi="Times New Roman"/>
          <w:b/>
          <w:sz w:val="26"/>
          <w:szCs w:val="26"/>
        </w:rPr>
        <w:t>ию конкурса «Лучшая усадьба 2023</w:t>
      </w:r>
      <w:r w:rsidRPr="00951311">
        <w:rPr>
          <w:rFonts w:ascii="Times New Roman" w:hAnsi="Times New Roman"/>
          <w:b/>
          <w:sz w:val="26"/>
          <w:szCs w:val="26"/>
        </w:rPr>
        <w:t xml:space="preserve"> года» населенного пункта</w:t>
      </w:r>
      <w:r>
        <w:rPr>
          <w:rFonts w:ascii="Times New Roman" w:hAnsi="Times New Roman"/>
          <w:b/>
          <w:sz w:val="26"/>
          <w:szCs w:val="26"/>
        </w:rPr>
        <w:t xml:space="preserve"> </w:t>
      </w:r>
      <w:r w:rsidR="00795E85">
        <w:rPr>
          <w:rFonts w:ascii="Times New Roman" w:hAnsi="Times New Roman"/>
          <w:b/>
          <w:sz w:val="26"/>
          <w:szCs w:val="26"/>
        </w:rPr>
        <w:t>Комсомольского</w:t>
      </w:r>
      <w:r>
        <w:rPr>
          <w:rFonts w:ascii="Times New Roman" w:hAnsi="Times New Roman"/>
          <w:b/>
          <w:sz w:val="26"/>
          <w:szCs w:val="26"/>
        </w:rPr>
        <w:t xml:space="preserve"> муниципального округа</w:t>
      </w:r>
    </w:p>
    <w:p w:rsidR="00746F7C" w:rsidRPr="00951311" w:rsidRDefault="00746F7C" w:rsidP="00746F7C">
      <w:pPr>
        <w:spacing w:after="0" w:line="240" w:lineRule="auto"/>
        <w:jc w:val="center"/>
        <w:rPr>
          <w:rFonts w:ascii="Times New Roman" w:hAnsi="Times New Roman"/>
          <w:b/>
          <w:sz w:val="26"/>
          <w:szCs w:val="26"/>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3050"/>
        <w:gridCol w:w="1985"/>
        <w:gridCol w:w="4720"/>
      </w:tblGrid>
      <w:tr w:rsidR="00746F7C" w:rsidRPr="00951311" w:rsidTr="001E0D1E">
        <w:trPr>
          <w:trHeight w:hRule="exact" w:val="400"/>
        </w:trPr>
        <w:tc>
          <w:tcPr>
            <w:tcW w:w="460" w:type="dxa"/>
            <w:vAlign w:val="center"/>
          </w:tcPr>
          <w:p w:rsidR="00746F7C" w:rsidRPr="00951311" w:rsidRDefault="00746F7C" w:rsidP="001E0D1E">
            <w:pPr>
              <w:spacing w:after="0" w:line="240" w:lineRule="auto"/>
              <w:rPr>
                <w:rFonts w:ascii="Times New Roman" w:hAnsi="Times New Roman"/>
                <w:b/>
                <w:sz w:val="26"/>
                <w:szCs w:val="26"/>
              </w:rPr>
            </w:pPr>
            <w:r w:rsidRPr="00951311">
              <w:rPr>
                <w:rFonts w:ascii="Times New Roman" w:hAnsi="Times New Roman"/>
                <w:b/>
                <w:sz w:val="26"/>
                <w:szCs w:val="26"/>
              </w:rPr>
              <w:t>№</w:t>
            </w:r>
          </w:p>
          <w:p w:rsidR="00746F7C" w:rsidRPr="00951311" w:rsidRDefault="00746F7C" w:rsidP="001E0D1E">
            <w:pPr>
              <w:spacing w:after="0" w:line="240" w:lineRule="auto"/>
              <w:rPr>
                <w:rFonts w:ascii="Times New Roman" w:hAnsi="Times New Roman"/>
                <w:sz w:val="26"/>
                <w:szCs w:val="26"/>
              </w:rPr>
            </w:pPr>
            <w:r w:rsidRPr="00951311">
              <w:rPr>
                <w:rFonts w:ascii="Times New Roman" w:hAnsi="Times New Roman"/>
                <w:b/>
                <w:sz w:val="26"/>
                <w:szCs w:val="26"/>
              </w:rPr>
              <w:t>п/п</w:t>
            </w:r>
          </w:p>
        </w:tc>
        <w:tc>
          <w:tcPr>
            <w:tcW w:w="3050" w:type="dxa"/>
            <w:vAlign w:val="center"/>
          </w:tcPr>
          <w:p w:rsidR="00746F7C" w:rsidRPr="00951311" w:rsidRDefault="00746F7C" w:rsidP="001E0D1E">
            <w:pPr>
              <w:spacing w:after="0" w:line="240" w:lineRule="auto"/>
              <w:jc w:val="center"/>
              <w:rPr>
                <w:rFonts w:ascii="Times New Roman" w:hAnsi="Times New Roman"/>
                <w:sz w:val="26"/>
                <w:szCs w:val="26"/>
                <w:lang w:val="en-US"/>
              </w:rPr>
            </w:pPr>
            <w:proofErr w:type="spellStart"/>
            <w:r w:rsidRPr="00951311">
              <w:rPr>
                <w:rFonts w:ascii="Times New Roman" w:hAnsi="Times New Roman"/>
                <w:b/>
                <w:sz w:val="26"/>
                <w:szCs w:val="26"/>
                <w:lang w:val="en-US"/>
              </w:rPr>
              <w:t>Наименование</w:t>
            </w:r>
            <w:proofErr w:type="spellEnd"/>
            <w:r w:rsidRPr="00951311">
              <w:rPr>
                <w:rFonts w:ascii="Times New Roman" w:hAnsi="Times New Roman"/>
                <w:b/>
                <w:sz w:val="26"/>
                <w:szCs w:val="26"/>
                <w:lang w:val="en-US"/>
              </w:rPr>
              <w:t xml:space="preserve"> </w:t>
            </w:r>
            <w:proofErr w:type="spellStart"/>
            <w:r w:rsidRPr="00951311">
              <w:rPr>
                <w:rFonts w:ascii="Times New Roman" w:hAnsi="Times New Roman"/>
                <w:b/>
                <w:sz w:val="26"/>
                <w:szCs w:val="26"/>
                <w:lang w:val="en-US"/>
              </w:rPr>
              <w:t>мероприятий</w:t>
            </w:r>
            <w:proofErr w:type="spellEnd"/>
          </w:p>
        </w:tc>
        <w:tc>
          <w:tcPr>
            <w:tcW w:w="1985" w:type="dxa"/>
            <w:vAlign w:val="center"/>
          </w:tcPr>
          <w:p w:rsidR="00746F7C" w:rsidRPr="00951311" w:rsidRDefault="00746F7C" w:rsidP="001E0D1E">
            <w:pPr>
              <w:spacing w:after="0" w:line="240" w:lineRule="auto"/>
              <w:jc w:val="center"/>
              <w:rPr>
                <w:rFonts w:ascii="Times New Roman" w:hAnsi="Times New Roman"/>
                <w:sz w:val="26"/>
                <w:szCs w:val="26"/>
                <w:lang w:val="en-US"/>
              </w:rPr>
            </w:pPr>
            <w:proofErr w:type="spellStart"/>
            <w:r w:rsidRPr="00951311">
              <w:rPr>
                <w:rFonts w:ascii="Times New Roman" w:hAnsi="Times New Roman"/>
                <w:b/>
                <w:sz w:val="26"/>
                <w:szCs w:val="26"/>
                <w:lang w:val="en-US"/>
              </w:rPr>
              <w:t>Сроки</w:t>
            </w:r>
            <w:proofErr w:type="spellEnd"/>
            <w:r w:rsidRPr="00951311">
              <w:rPr>
                <w:rFonts w:ascii="Times New Roman" w:hAnsi="Times New Roman"/>
                <w:b/>
                <w:sz w:val="26"/>
                <w:szCs w:val="26"/>
                <w:lang w:val="en-US"/>
              </w:rPr>
              <w:t xml:space="preserve"> </w:t>
            </w:r>
            <w:proofErr w:type="spellStart"/>
            <w:r w:rsidRPr="00951311">
              <w:rPr>
                <w:rFonts w:ascii="Times New Roman" w:hAnsi="Times New Roman"/>
                <w:b/>
                <w:sz w:val="26"/>
                <w:szCs w:val="26"/>
                <w:lang w:val="en-US"/>
              </w:rPr>
              <w:t>исполнения</w:t>
            </w:r>
            <w:proofErr w:type="spellEnd"/>
          </w:p>
        </w:tc>
        <w:tc>
          <w:tcPr>
            <w:tcW w:w="4720" w:type="dxa"/>
            <w:vAlign w:val="center"/>
          </w:tcPr>
          <w:p w:rsidR="00746F7C" w:rsidRPr="00951311" w:rsidRDefault="00746F7C" w:rsidP="001E0D1E">
            <w:pPr>
              <w:spacing w:after="0" w:line="240" w:lineRule="auto"/>
              <w:jc w:val="center"/>
              <w:rPr>
                <w:rFonts w:ascii="Times New Roman" w:hAnsi="Times New Roman"/>
                <w:sz w:val="26"/>
                <w:szCs w:val="26"/>
                <w:lang w:val="en-US"/>
              </w:rPr>
            </w:pPr>
            <w:proofErr w:type="spellStart"/>
            <w:r w:rsidRPr="00951311">
              <w:rPr>
                <w:rFonts w:ascii="Times New Roman" w:hAnsi="Times New Roman"/>
                <w:b/>
                <w:sz w:val="26"/>
                <w:szCs w:val="26"/>
                <w:lang w:val="en-US"/>
              </w:rPr>
              <w:t>Ответственные</w:t>
            </w:r>
            <w:proofErr w:type="spellEnd"/>
          </w:p>
        </w:tc>
      </w:tr>
      <w:tr w:rsidR="00746F7C" w:rsidRPr="00951311" w:rsidTr="001E0D1E">
        <w:trPr>
          <w:trHeight w:hRule="exact" w:val="2148"/>
        </w:trPr>
        <w:tc>
          <w:tcPr>
            <w:tcW w:w="460" w:type="dxa"/>
            <w:vAlign w:val="bottom"/>
          </w:tcPr>
          <w:p w:rsidR="00746F7C" w:rsidRPr="00736AE8" w:rsidRDefault="00746F7C" w:rsidP="001E0D1E">
            <w:pPr>
              <w:spacing w:after="0" w:line="240" w:lineRule="auto"/>
              <w:jc w:val="center"/>
              <w:rPr>
                <w:rFonts w:ascii="Times New Roman" w:hAnsi="Times New Roman"/>
                <w:sz w:val="26"/>
                <w:szCs w:val="26"/>
              </w:rPr>
            </w:pPr>
            <w:r>
              <w:rPr>
                <w:rFonts w:ascii="Times New Roman" w:hAnsi="Times New Roman"/>
                <w:sz w:val="26"/>
                <w:szCs w:val="26"/>
              </w:rPr>
              <w:t>1</w:t>
            </w:r>
          </w:p>
        </w:tc>
        <w:tc>
          <w:tcPr>
            <w:tcW w:w="3050" w:type="dxa"/>
            <w:vAlign w:val="center"/>
          </w:tcPr>
          <w:p w:rsidR="00746F7C" w:rsidRPr="00951311" w:rsidRDefault="00746F7C" w:rsidP="001E0D1E">
            <w:pPr>
              <w:spacing w:after="0" w:line="240" w:lineRule="auto"/>
              <w:rPr>
                <w:rFonts w:ascii="Times New Roman" w:hAnsi="Times New Roman"/>
                <w:sz w:val="26"/>
                <w:szCs w:val="26"/>
              </w:rPr>
            </w:pPr>
            <w:r w:rsidRPr="00951311">
              <w:rPr>
                <w:rFonts w:ascii="Times New Roman" w:hAnsi="Times New Roman"/>
                <w:sz w:val="26"/>
                <w:szCs w:val="26"/>
              </w:rPr>
              <w:t>Объявление среди жителей насел</w:t>
            </w:r>
            <w:r>
              <w:rPr>
                <w:rFonts w:ascii="Times New Roman" w:hAnsi="Times New Roman"/>
                <w:sz w:val="26"/>
                <w:szCs w:val="26"/>
              </w:rPr>
              <w:t xml:space="preserve">енных пунктов </w:t>
            </w:r>
            <w:r w:rsidR="00795E85">
              <w:rPr>
                <w:rFonts w:ascii="Times New Roman" w:hAnsi="Times New Roman"/>
                <w:sz w:val="26"/>
                <w:szCs w:val="26"/>
              </w:rPr>
              <w:t>Комсомольского</w:t>
            </w:r>
            <w:r>
              <w:rPr>
                <w:rFonts w:ascii="Times New Roman" w:hAnsi="Times New Roman"/>
                <w:sz w:val="26"/>
                <w:szCs w:val="26"/>
              </w:rPr>
              <w:t xml:space="preserve"> муниципального округа</w:t>
            </w:r>
            <w:r w:rsidRPr="00951311">
              <w:rPr>
                <w:rFonts w:ascii="Times New Roman" w:hAnsi="Times New Roman"/>
                <w:sz w:val="26"/>
                <w:szCs w:val="26"/>
              </w:rPr>
              <w:t xml:space="preserve"> проведе</w:t>
            </w:r>
            <w:r>
              <w:rPr>
                <w:rFonts w:ascii="Times New Roman" w:hAnsi="Times New Roman"/>
                <w:sz w:val="26"/>
                <w:szCs w:val="26"/>
              </w:rPr>
              <w:t>нии конкура "Лучшая усадьба 2023</w:t>
            </w:r>
            <w:r w:rsidRPr="00951311">
              <w:rPr>
                <w:rFonts w:ascii="Times New Roman" w:hAnsi="Times New Roman"/>
                <w:sz w:val="26"/>
                <w:szCs w:val="26"/>
              </w:rPr>
              <w:t xml:space="preserve"> года"</w:t>
            </w:r>
          </w:p>
        </w:tc>
        <w:tc>
          <w:tcPr>
            <w:tcW w:w="1985" w:type="dxa"/>
            <w:vAlign w:val="center"/>
          </w:tcPr>
          <w:p w:rsidR="00746F7C" w:rsidRPr="008216D0" w:rsidRDefault="00746F7C" w:rsidP="001E0D1E">
            <w:pPr>
              <w:spacing w:after="0" w:line="240" w:lineRule="auto"/>
              <w:jc w:val="center"/>
              <w:rPr>
                <w:rFonts w:ascii="Times New Roman" w:hAnsi="Times New Roman"/>
                <w:sz w:val="26"/>
                <w:szCs w:val="26"/>
              </w:rPr>
            </w:pPr>
            <w:r w:rsidRPr="00951311">
              <w:rPr>
                <w:rFonts w:ascii="Times New Roman" w:hAnsi="Times New Roman"/>
                <w:sz w:val="26"/>
                <w:szCs w:val="26"/>
                <w:lang w:val="en-US"/>
              </w:rPr>
              <w:t>15.0</w:t>
            </w:r>
            <w:r w:rsidRPr="00951311">
              <w:rPr>
                <w:rFonts w:ascii="Times New Roman" w:hAnsi="Times New Roman"/>
                <w:sz w:val="26"/>
                <w:szCs w:val="26"/>
              </w:rPr>
              <w:t>7</w:t>
            </w:r>
            <w:r>
              <w:rPr>
                <w:rFonts w:ascii="Times New Roman" w:hAnsi="Times New Roman"/>
                <w:sz w:val="26"/>
                <w:szCs w:val="26"/>
                <w:lang w:val="en-US"/>
              </w:rPr>
              <w:t>.202</w:t>
            </w:r>
            <w:r>
              <w:rPr>
                <w:rFonts w:ascii="Times New Roman" w:hAnsi="Times New Roman"/>
                <w:sz w:val="26"/>
                <w:szCs w:val="26"/>
              </w:rPr>
              <w:t>3</w:t>
            </w:r>
            <w:r>
              <w:rPr>
                <w:rFonts w:ascii="Times New Roman" w:hAnsi="Times New Roman"/>
                <w:sz w:val="26"/>
                <w:szCs w:val="26"/>
                <w:lang w:val="en-US"/>
              </w:rPr>
              <w:t xml:space="preserve"> </w:t>
            </w:r>
            <w:r w:rsidRPr="00951311">
              <w:rPr>
                <w:rFonts w:ascii="Times New Roman" w:hAnsi="Times New Roman"/>
                <w:sz w:val="26"/>
                <w:szCs w:val="26"/>
                <w:lang w:val="en-US"/>
              </w:rPr>
              <w:t>31.0</w:t>
            </w:r>
            <w:r w:rsidRPr="00951311">
              <w:rPr>
                <w:rFonts w:ascii="Times New Roman" w:hAnsi="Times New Roman"/>
                <w:sz w:val="26"/>
                <w:szCs w:val="26"/>
              </w:rPr>
              <w:t>8</w:t>
            </w:r>
            <w:r>
              <w:rPr>
                <w:rFonts w:ascii="Times New Roman" w:hAnsi="Times New Roman"/>
                <w:sz w:val="26"/>
                <w:szCs w:val="26"/>
                <w:lang w:val="en-US"/>
              </w:rPr>
              <w:t>.202</w:t>
            </w:r>
            <w:r>
              <w:rPr>
                <w:rFonts w:ascii="Times New Roman" w:hAnsi="Times New Roman"/>
                <w:sz w:val="26"/>
                <w:szCs w:val="26"/>
              </w:rPr>
              <w:t>3</w:t>
            </w:r>
          </w:p>
        </w:tc>
        <w:tc>
          <w:tcPr>
            <w:tcW w:w="4720" w:type="dxa"/>
            <w:vAlign w:val="center"/>
          </w:tcPr>
          <w:p w:rsidR="00746F7C" w:rsidRPr="00951311" w:rsidRDefault="00746F7C" w:rsidP="001E0D1E">
            <w:pPr>
              <w:spacing w:after="0" w:line="240" w:lineRule="auto"/>
              <w:jc w:val="center"/>
              <w:rPr>
                <w:rFonts w:ascii="Times New Roman" w:hAnsi="Times New Roman"/>
                <w:sz w:val="26"/>
                <w:szCs w:val="26"/>
              </w:rPr>
            </w:pPr>
            <w:r>
              <w:rPr>
                <w:rFonts w:ascii="Times New Roman" w:hAnsi="Times New Roman"/>
                <w:sz w:val="26"/>
                <w:szCs w:val="26"/>
              </w:rPr>
              <w:t>Начальники территориальных отделов</w:t>
            </w:r>
            <w:r w:rsidRPr="00951311">
              <w:rPr>
                <w:rFonts w:ascii="Times New Roman" w:hAnsi="Times New Roman"/>
                <w:sz w:val="26"/>
                <w:szCs w:val="26"/>
              </w:rPr>
              <w:t xml:space="preserve"> (по согласованию)</w:t>
            </w:r>
          </w:p>
        </w:tc>
      </w:tr>
      <w:tr w:rsidR="00746F7C" w:rsidRPr="00951311" w:rsidTr="001E0D1E">
        <w:trPr>
          <w:trHeight w:hRule="exact" w:val="1839"/>
        </w:trPr>
        <w:tc>
          <w:tcPr>
            <w:tcW w:w="460" w:type="dxa"/>
            <w:vAlign w:val="bottom"/>
          </w:tcPr>
          <w:p w:rsidR="00746F7C" w:rsidRPr="00951311" w:rsidRDefault="00746F7C" w:rsidP="001E0D1E">
            <w:pPr>
              <w:spacing w:after="0" w:line="240" w:lineRule="auto"/>
              <w:jc w:val="center"/>
              <w:rPr>
                <w:rFonts w:ascii="Times New Roman" w:hAnsi="Times New Roman"/>
                <w:sz w:val="26"/>
                <w:szCs w:val="26"/>
                <w:lang w:val="en-US"/>
              </w:rPr>
            </w:pPr>
            <w:r w:rsidRPr="00951311">
              <w:rPr>
                <w:rFonts w:ascii="Times New Roman" w:hAnsi="Times New Roman"/>
                <w:sz w:val="26"/>
                <w:szCs w:val="26"/>
                <w:lang w:val="en-US"/>
              </w:rPr>
              <w:t>2</w:t>
            </w:r>
          </w:p>
        </w:tc>
        <w:tc>
          <w:tcPr>
            <w:tcW w:w="3050" w:type="dxa"/>
            <w:vAlign w:val="center"/>
          </w:tcPr>
          <w:p w:rsidR="00746F7C" w:rsidRPr="00951311" w:rsidRDefault="00746F7C" w:rsidP="001E0D1E">
            <w:pPr>
              <w:spacing w:after="0" w:line="240" w:lineRule="auto"/>
              <w:rPr>
                <w:rFonts w:ascii="Times New Roman" w:hAnsi="Times New Roman"/>
                <w:sz w:val="26"/>
                <w:szCs w:val="26"/>
              </w:rPr>
            </w:pPr>
            <w:r w:rsidRPr="00951311">
              <w:rPr>
                <w:rFonts w:ascii="Times New Roman" w:hAnsi="Times New Roman"/>
                <w:sz w:val="26"/>
                <w:szCs w:val="26"/>
              </w:rPr>
              <w:t xml:space="preserve">Прием </w:t>
            </w:r>
            <w:proofErr w:type="gramStart"/>
            <w:r w:rsidRPr="00951311">
              <w:rPr>
                <w:rFonts w:ascii="Times New Roman" w:hAnsi="Times New Roman"/>
                <w:sz w:val="26"/>
                <w:szCs w:val="26"/>
              </w:rPr>
              <w:t>заявок  в</w:t>
            </w:r>
            <w:proofErr w:type="gramEnd"/>
            <w:r w:rsidRPr="00951311">
              <w:rPr>
                <w:rFonts w:ascii="Times New Roman" w:hAnsi="Times New Roman"/>
                <w:sz w:val="26"/>
                <w:szCs w:val="26"/>
              </w:rPr>
              <w:t xml:space="preserve"> муниципальную конкурсную комиссию на участие</w:t>
            </w:r>
            <w:r>
              <w:rPr>
                <w:rFonts w:ascii="Times New Roman" w:hAnsi="Times New Roman"/>
                <w:sz w:val="26"/>
                <w:szCs w:val="26"/>
              </w:rPr>
              <w:t xml:space="preserve"> в конкурсе "Лучшая усадьба 2023</w:t>
            </w:r>
            <w:r w:rsidRPr="00951311">
              <w:rPr>
                <w:rFonts w:ascii="Times New Roman" w:hAnsi="Times New Roman"/>
                <w:sz w:val="26"/>
                <w:szCs w:val="26"/>
              </w:rPr>
              <w:t xml:space="preserve"> года"</w:t>
            </w:r>
          </w:p>
        </w:tc>
        <w:tc>
          <w:tcPr>
            <w:tcW w:w="1985" w:type="dxa"/>
            <w:vAlign w:val="center"/>
          </w:tcPr>
          <w:p w:rsidR="00746F7C" w:rsidRPr="008216D0" w:rsidRDefault="00746F7C" w:rsidP="001E0D1E">
            <w:pPr>
              <w:spacing w:after="0" w:line="240" w:lineRule="auto"/>
              <w:jc w:val="center"/>
              <w:rPr>
                <w:rFonts w:ascii="Times New Roman" w:hAnsi="Times New Roman"/>
                <w:sz w:val="26"/>
                <w:szCs w:val="26"/>
              </w:rPr>
            </w:pPr>
            <w:r w:rsidRPr="00951311">
              <w:rPr>
                <w:rFonts w:ascii="Times New Roman" w:hAnsi="Times New Roman"/>
                <w:sz w:val="26"/>
                <w:szCs w:val="26"/>
                <w:lang w:val="en-US"/>
              </w:rPr>
              <w:t>15.0</w:t>
            </w:r>
            <w:r w:rsidRPr="00951311">
              <w:rPr>
                <w:rFonts w:ascii="Times New Roman" w:hAnsi="Times New Roman"/>
                <w:sz w:val="26"/>
                <w:szCs w:val="26"/>
              </w:rPr>
              <w:t>7</w:t>
            </w:r>
            <w:r>
              <w:rPr>
                <w:rFonts w:ascii="Times New Roman" w:hAnsi="Times New Roman"/>
                <w:sz w:val="26"/>
                <w:szCs w:val="26"/>
                <w:lang w:val="en-US"/>
              </w:rPr>
              <w:t>.202</w:t>
            </w:r>
            <w:r>
              <w:rPr>
                <w:rFonts w:ascii="Times New Roman" w:hAnsi="Times New Roman"/>
                <w:sz w:val="26"/>
                <w:szCs w:val="26"/>
              </w:rPr>
              <w:t>3</w:t>
            </w:r>
            <w:r>
              <w:rPr>
                <w:rFonts w:ascii="Times New Roman" w:hAnsi="Times New Roman"/>
                <w:sz w:val="26"/>
                <w:szCs w:val="26"/>
                <w:lang w:val="en-US"/>
              </w:rPr>
              <w:t xml:space="preserve"> </w:t>
            </w:r>
            <w:r w:rsidRPr="00951311">
              <w:rPr>
                <w:rFonts w:ascii="Times New Roman" w:hAnsi="Times New Roman"/>
                <w:sz w:val="26"/>
                <w:szCs w:val="26"/>
                <w:lang w:val="en-US"/>
              </w:rPr>
              <w:t>31.0</w:t>
            </w:r>
            <w:r w:rsidRPr="00951311">
              <w:rPr>
                <w:rFonts w:ascii="Times New Roman" w:hAnsi="Times New Roman"/>
                <w:sz w:val="26"/>
                <w:szCs w:val="26"/>
              </w:rPr>
              <w:t>8</w:t>
            </w:r>
            <w:r>
              <w:rPr>
                <w:rFonts w:ascii="Times New Roman" w:hAnsi="Times New Roman"/>
                <w:sz w:val="26"/>
                <w:szCs w:val="26"/>
                <w:lang w:val="en-US"/>
              </w:rPr>
              <w:t>.202</w:t>
            </w:r>
            <w:r>
              <w:rPr>
                <w:rFonts w:ascii="Times New Roman" w:hAnsi="Times New Roman"/>
                <w:sz w:val="26"/>
                <w:szCs w:val="26"/>
              </w:rPr>
              <w:t>3</w:t>
            </w:r>
          </w:p>
        </w:tc>
        <w:tc>
          <w:tcPr>
            <w:tcW w:w="4720" w:type="dxa"/>
            <w:vAlign w:val="center"/>
          </w:tcPr>
          <w:p w:rsidR="00746F7C" w:rsidRPr="00951311" w:rsidRDefault="00746F7C" w:rsidP="001E0D1E">
            <w:pPr>
              <w:spacing w:after="0" w:line="240" w:lineRule="auto"/>
              <w:jc w:val="center"/>
              <w:rPr>
                <w:rFonts w:ascii="Times New Roman" w:hAnsi="Times New Roman"/>
                <w:sz w:val="26"/>
                <w:szCs w:val="26"/>
              </w:rPr>
            </w:pPr>
            <w:r>
              <w:rPr>
                <w:rFonts w:ascii="Times New Roman" w:hAnsi="Times New Roman"/>
                <w:sz w:val="26"/>
                <w:szCs w:val="26"/>
              </w:rPr>
              <w:t>Начальники территориальных отделов</w:t>
            </w:r>
            <w:r w:rsidRPr="00951311">
              <w:rPr>
                <w:rFonts w:ascii="Times New Roman" w:hAnsi="Times New Roman"/>
                <w:sz w:val="26"/>
                <w:szCs w:val="26"/>
              </w:rPr>
              <w:t xml:space="preserve"> </w:t>
            </w:r>
            <w:r>
              <w:rPr>
                <w:rFonts w:ascii="Times New Roman" w:hAnsi="Times New Roman"/>
                <w:sz w:val="26"/>
                <w:szCs w:val="26"/>
              </w:rPr>
              <w:t xml:space="preserve">  </w:t>
            </w:r>
            <w:proofErr w:type="gramStart"/>
            <w:r>
              <w:rPr>
                <w:rFonts w:ascii="Times New Roman" w:hAnsi="Times New Roman"/>
                <w:sz w:val="26"/>
                <w:szCs w:val="26"/>
              </w:rPr>
              <w:t xml:space="preserve">   </w:t>
            </w:r>
            <w:r w:rsidRPr="00951311">
              <w:rPr>
                <w:rFonts w:ascii="Times New Roman" w:hAnsi="Times New Roman"/>
                <w:sz w:val="26"/>
                <w:szCs w:val="26"/>
              </w:rPr>
              <w:t>(</w:t>
            </w:r>
            <w:proofErr w:type="gramEnd"/>
            <w:r w:rsidRPr="00951311">
              <w:rPr>
                <w:rFonts w:ascii="Times New Roman" w:hAnsi="Times New Roman"/>
                <w:sz w:val="26"/>
                <w:szCs w:val="26"/>
              </w:rPr>
              <w:t>по согласованию)</w:t>
            </w:r>
          </w:p>
        </w:tc>
      </w:tr>
      <w:tr w:rsidR="00746F7C" w:rsidRPr="00951311" w:rsidTr="001E0D1E">
        <w:trPr>
          <w:trHeight w:hRule="exact" w:val="2971"/>
        </w:trPr>
        <w:tc>
          <w:tcPr>
            <w:tcW w:w="460" w:type="dxa"/>
            <w:vAlign w:val="center"/>
          </w:tcPr>
          <w:p w:rsidR="00746F7C" w:rsidRDefault="00746F7C" w:rsidP="001E0D1E">
            <w:pPr>
              <w:spacing w:after="0" w:line="240" w:lineRule="auto"/>
              <w:rPr>
                <w:rFonts w:ascii="Times New Roman" w:hAnsi="Times New Roman"/>
                <w:sz w:val="26"/>
                <w:szCs w:val="26"/>
              </w:rPr>
            </w:pPr>
          </w:p>
          <w:p w:rsidR="00746F7C" w:rsidRDefault="00746F7C" w:rsidP="001E0D1E">
            <w:pPr>
              <w:spacing w:after="0" w:line="240" w:lineRule="auto"/>
              <w:rPr>
                <w:rFonts w:ascii="Times New Roman" w:hAnsi="Times New Roman"/>
                <w:sz w:val="26"/>
                <w:szCs w:val="26"/>
              </w:rPr>
            </w:pPr>
          </w:p>
          <w:p w:rsidR="00746F7C" w:rsidRDefault="00746F7C" w:rsidP="001E0D1E">
            <w:pPr>
              <w:spacing w:after="0" w:line="240" w:lineRule="auto"/>
              <w:rPr>
                <w:rFonts w:ascii="Times New Roman" w:hAnsi="Times New Roman"/>
                <w:sz w:val="26"/>
                <w:szCs w:val="26"/>
              </w:rPr>
            </w:pPr>
          </w:p>
          <w:p w:rsidR="00746F7C" w:rsidRDefault="00746F7C" w:rsidP="001E0D1E">
            <w:pPr>
              <w:spacing w:after="0" w:line="240" w:lineRule="auto"/>
              <w:rPr>
                <w:rFonts w:ascii="Times New Roman" w:hAnsi="Times New Roman"/>
                <w:sz w:val="26"/>
                <w:szCs w:val="26"/>
              </w:rPr>
            </w:pPr>
          </w:p>
          <w:p w:rsidR="00746F7C" w:rsidRDefault="00746F7C" w:rsidP="001E0D1E">
            <w:pPr>
              <w:spacing w:after="0" w:line="240" w:lineRule="auto"/>
              <w:rPr>
                <w:rFonts w:ascii="Times New Roman" w:hAnsi="Times New Roman"/>
                <w:sz w:val="26"/>
                <w:szCs w:val="26"/>
              </w:rPr>
            </w:pPr>
          </w:p>
          <w:p w:rsidR="00746F7C" w:rsidRDefault="00746F7C" w:rsidP="001E0D1E">
            <w:pPr>
              <w:spacing w:after="0" w:line="240" w:lineRule="auto"/>
              <w:rPr>
                <w:rFonts w:ascii="Times New Roman" w:hAnsi="Times New Roman"/>
                <w:sz w:val="26"/>
                <w:szCs w:val="26"/>
              </w:rPr>
            </w:pPr>
          </w:p>
          <w:p w:rsidR="00746F7C" w:rsidRDefault="00746F7C" w:rsidP="001E0D1E">
            <w:pPr>
              <w:spacing w:after="0" w:line="240" w:lineRule="auto"/>
              <w:rPr>
                <w:rFonts w:ascii="Times New Roman" w:hAnsi="Times New Roman"/>
                <w:sz w:val="26"/>
                <w:szCs w:val="26"/>
              </w:rPr>
            </w:pPr>
          </w:p>
          <w:p w:rsidR="00746F7C" w:rsidRDefault="00746F7C" w:rsidP="001E0D1E">
            <w:pPr>
              <w:spacing w:after="0" w:line="240" w:lineRule="auto"/>
              <w:rPr>
                <w:rFonts w:ascii="Times New Roman" w:hAnsi="Times New Roman"/>
                <w:sz w:val="26"/>
                <w:szCs w:val="26"/>
              </w:rPr>
            </w:pPr>
          </w:p>
          <w:p w:rsidR="00746F7C" w:rsidRDefault="00746F7C" w:rsidP="001E0D1E">
            <w:pPr>
              <w:spacing w:after="0" w:line="240" w:lineRule="auto"/>
              <w:rPr>
                <w:rFonts w:ascii="Times New Roman" w:hAnsi="Times New Roman"/>
                <w:sz w:val="26"/>
                <w:szCs w:val="26"/>
              </w:rPr>
            </w:pPr>
          </w:p>
          <w:p w:rsidR="00746F7C" w:rsidRPr="00951311" w:rsidRDefault="00746F7C" w:rsidP="001E0D1E">
            <w:pPr>
              <w:spacing w:after="0" w:line="240" w:lineRule="auto"/>
              <w:rPr>
                <w:rFonts w:ascii="Times New Roman" w:hAnsi="Times New Roman"/>
                <w:sz w:val="26"/>
                <w:szCs w:val="26"/>
                <w:lang w:val="en-US"/>
              </w:rPr>
            </w:pPr>
            <w:r w:rsidRPr="00951311">
              <w:rPr>
                <w:rFonts w:ascii="Times New Roman" w:hAnsi="Times New Roman"/>
                <w:sz w:val="26"/>
                <w:szCs w:val="26"/>
                <w:lang w:val="en-US"/>
              </w:rPr>
              <w:t>3</w:t>
            </w:r>
          </w:p>
        </w:tc>
        <w:tc>
          <w:tcPr>
            <w:tcW w:w="3050" w:type="dxa"/>
            <w:vAlign w:val="center"/>
          </w:tcPr>
          <w:p w:rsidR="00746F7C" w:rsidRPr="00951311" w:rsidRDefault="00746F7C" w:rsidP="001E0D1E">
            <w:pPr>
              <w:spacing w:after="0" w:line="240" w:lineRule="auto"/>
              <w:rPr>
                <w:rFonts w:ascii="Times New Roman" w:hAnsi="Times New Roman"/>
                <w:sz w:val="26"/>
                <w:szCs w:val="26"/>
              </w:rPr>
            </w:pPr>
            <w:proofErr w:type="gramStart"/>
            <w:r w:rsidRPr="00951311">
              <w:rPr>
                <w:rFonts w:ascii="Times New Roman" w:hAnsi="Times New Roman"/>
                <w:sz w:val="26"/>
                <w:szCs w:val="26"/>
              </w:rPr>
              <w:t>Представление  участниками</w:t>
            </w:r>
            <w:proofErr w:type="gramEnd"/>
            <w:r w:rsidRPr="00951311">
              <w:rPr>
                <w:rFonts w:ascii="Times New Roman" w:hAnsi="Times New Roman"/>
                <w:sz w:val="26"/>
                <w:szCs w:val="26"/>
              </w:rPr>
              <w:t xml:space="preserve"> конкурса в муниципальную конкурсную комиссию фото - видеоматериалов на электронном носителе, отражающих состояние предлагаемой на конкурс усадьбы</w:t>
            </w:r>
          </w:p>
        </w:tc>
        <w:tc>
          <w:tcPr>
            <w:tcW w:w="1985" w:type="dxa"/>
            <w:vAlign w:val="center"/>
          </w:tcPr>
          <w:p w:rsidR="00746F7C" w:rsidRPr="008216D0" w:rsidRDefault="00746F7C" w:rsidP="001E0D1E">
            <w:pPr>
              <w:spacing w:after="0" w:line="240" w:lineRule="auto"/>
              <w:jc w:val="center"/>
              <w:rPr>
                <w:rFonts w:ascii="Times New Roman" w:hAnsi="Times New Roman"/>
                <w:sz w:val="26"/>
                <w:szCs w:val="26"/>
              </w:rPr>
            </w:pPr>
            <w:r w:rsidRPr="00951311">
              <w:rPr>
                <w:rFonts w:ascii="Times New Roman" w:hAnsi="Times New Roman"/>
                <w:sz w:val="26"/>
                <w:szCs w:val="26"/>
              </w:rPr>
              <w:t>20</w:t>
            </w:r>
            <w:r w:rsidRPr="00951311">
              <w:rPr>
                <w:rFonts w:ascii="Times New Roman" w:hAnsi="Times New Roman"/>
                <w:sz w:val="26"/>
                <w:szCs w:val="26"/>
                <w:lang w:val="en-US"/>
              </w:rPr>
              <w:t>.0</w:t>
            </w:r>
            <w:r w:rsidRPr="00951311">
              <w:rPr>
                <w:rFonts w:ascii="Times New Roman" w:hAnsi="Times New Roman"/>
                <w:sz w:val="26"/>
                <w:szCs w:val="26"/>
              </w:rPr>
              <w:t>7</w:t>
            </w:r>
            <w:r>
              <w:rPr>
                <w:rFonts w:ascii="Times New Roman" w:hAnsi="Times New Roman"/>
                <w:sz w:val="26"/>
                <w:szCs w:val="26"/>
                <w:lang w:val="en-US"/>
              </w:rPr>
              <w:t>.202</w:t>
            </w:r>
            <w:r>
              <w:rPr>
                <w:rFonts w:ascii="Times New Roman" w:hAnsi="Times New Roman"/>
                <w:sz w:val="26"/>
                <w:szCs w:val="26"/>
              </w:rPr>
              <w:t>3</w:t>
            </w:r>
            <w:r>
              <w:rPr>
                <w:rFonts w:ascii="Times New Roman" w:hAnsi="Times New Roman"/>
                <w:sz w:val="26"/>
                <w:szCs w:val="26"/>
                <w:lang w:val="en-US"/>
              </w:rPr>
              <w:t xml:space="preserve"> </w:t>
            </w:r>
            <w:r w:rsidRPr="00951311">
              <w:rPr>
                <w:rFonts w:ascii="Times New Roman" w:hAnsi="Times New Roman"/>
                <w:sz w:val="26"/>
                <w:szCs w:val="26"/>
              </w:rPr>
              <w:t>20</w:t>
            </w:r>
            <w:r w:rsidRPr="00951311">
              <w:rPr>
                <w:rFonts w:ascii="Times New Roman" w:hAnsi="Times New Roman"/>
                <w:sz w:val="26"/>
                <w:szCs w:val="26"/>
                <w:lang w:val="en-US"/>
              </w:rPr>
              <w:t>.0</w:t>
            </w:r>
            <w:r w:rsidRPr="00951311">
              <w:rPr>
                <w:rFonts w:ascii="Times New Roman" w:hAnsi="Times New Roman"/>
                <w:sz w:val="26"/>
                <w:szCs w:val="26"/>
              </w:rPr>
              <w:t>8</w:t>
            </w:r>
            <w:r>
              <w:rPr>
                <w:rFonts w:ascii="Times New Roman" w:hAnsi="Times New Roman"/>
                <w:sz w:val="26"/>
                <w:szCs w:val="26"/>
                <w:lang w:val="en-US"/>
              </w:rPr>
              <w:t>.202</w:t>
            </w:r>
            <w:r>
              <w:rPr>
                <w:rFonts w:ascii="Times New Roman" w:hAnsi="Times New Roman"/>
                <w:sz w:val="26"/>
                <w:szCs w:val="26"/>
              </w:rPr>
              <w:t>3</w:t>
            </w:r>
          </w:p>
        </w:tc>
        <w:tc>
          <w:tcPr>
            <w:tcW w:w="4720" w:type="dxa"/>
            <w:vAlign w:val="center"/>
          </w:tcPr>
          <w:p w:rsidR="00746F7C" w:rsidRPr="00951311" w:rsidRDefault="00746F7C" w:rsidP="001E0D1E">
            <w:pPr>
              <w:spacing w:after="0" w:line="240" w:lineRule="auto"/>
              <w:jc w:val="center"/>
              <w:rPr>
                <w:rFonts w:ascii="Times New Roman" w:hAnsi="Times New Roman"/>
                <w:sz w:val="26"/>
                <w:szCs w:val="26"/>
              </w:rPr>
            </w:pPr>
            <w:r>
              <w:rPr>
                <w:rFonts w:ascii="Times New Roman" w:hAnsi="Times New Roman"/>
                <w:sz w:val="26"/>
                <w:szCs w:val="26"/>
              </w:rPr>
              <w:t>Начальники территориальных отделов</w:t>
            </w:r>
            <w:r w:rsidRPr="00951311">
              <w:rPr>
                <w:rFonts w:ascii="Times New Roman" w:hAnsi="Times New Roman"/>
                <w:sz w:val="26"/>
                <w:szCs w:val="26"/>
              </w:rPr>
              <w:t xml:space="preserve"> </w:t>
            </w:r>
            <w:r>
              <w:rPr>
                <w:rFonts w:ascii="Times New Roman" w:hAnsi="Times New Roman"/>
                <w:sz w:val="26"/>
                <w:szCs w:val="26"/>
              </w:rPr>
              <w:t xml:space="preserve">  </w:t>
            </w:r>
            <w:proofErr w:type="gramStart"/>
            <w:r>
              <w:rPr>
                <w:rFonts w:ascii="Times New Roman" w:hAnsi="Times New Roman"/>
                <w:sz w:val="26"/>
                <w:szCs w:val="26"/>
              </w:rPr>
              <w:t xml:space="preserve">   </w:t>
            </w:r>
            <w:r w:rsidRPr="00951311">
              <w:rPr>
                <w:rFonts w:ascii="Times New Roman" w:hAnsi="Times New Roman"/>
                <w:sz w:val="26"/>
                <w:szCs w:val="26"/>
              </w:rPr>
              <w:t>(</w:t>
            </w:r>
            <w:proofErr w:type="gramEnd"/>
            <w:r w:rsidRPr="00951311">
              <w:rPr>
                <w:rFonts w:ascii="Times New Roman" w:hAnsi="Times New Roman"/>
                <w:sz w:val="26"/>
                <w:szCs w:val="26"/>
              </w:rPr>
              <w:t>по согласованию)</w:t>
            </w:r>
            <w:r>
              <w:rPr>
                <w:rFonts w:ascii="Times New Roman" w:hAnsi="Times New Roman"/>
                <w:sz w:val="26"/>
                <w:szCs w:val="26"/>
              </w:rPr>
              <w:t>;</w:t>
            </w:r>
          </w:p>
          <w:p w:rsidR="00746F7C" w:rsidRPr="00951311" w:rsidRDefault="00746F7C" w:rsidP="001E0D1E">
            <w:pPr>
              <w:spacing w:after="0" w:line="240" w:lineRule="auto"/>
              <w:jc w:val="center"/>
              <w:rPr>
                <w:rFonts w:ascii="Times New Roman" w:hAnsi="Times New Roman"/>
                <w:sz w:val="26"/>
                <w:szCs w:val="26"/>
              </w:rPr>
            </w:pPr>
            <w:r w:rsidRPr="00951311">
              <w:rPr>
                <w:rFonts w:ascii="Times New Roman" w:hAnsi="Times New Roman"/>
                <w:sz w:val="26"/>
                <w:szCs w:val="26"/>
              </w:rPr>
              <w:t xml:space="preserve">Рабочая группа по проведению конкурса   </w:t>
            </w:r>
          </w:p>
        </w:tc>
      </w:tr>
      <w:tr w:rsidR="00746F7C" w:rsidRPr="00951311" w:rsidTr="001E0D1E">
        <w:trPr>
          <w:trHeight w:hRule="exact" w:val="3410"/>
        </w:trPr>
        <w:tc>
          <w:tcPr>
            <w:tcW w:w="460" w:type="dxa"/>
            <w:vAlign w:val="center"/>
          </w:tcPr>
          <w:p w:rsidR="00746F7C" w:rsidRDefault="00746F7C" w:rsidP="001E0D1E">
            <w:pPr>
              <w:spacing w:after="0" w:line="240" w:lineRule="auto"/>
              <w:jc w:val="center"/>
              <w:rPr>
                <w:rFonts w:ascii="Times New Roman" w:hAnsi="Times New Roman"/>
                <w:sz w:val="26"/>
                <w:szCs w:val="26"/>
              </w:rPr>
            </w:pPr>
          </w:p>
          <w:p w:rsidR="00746F7C" w:rsidRDefault="00746F7C" w:rsidP="001E0D1E">
            <w:pPr>
              <w:spacing w:after="0" w:line="240" w:lineRule="auto"/>
              <w:jc w:val="center"/>
              <w:rPr>
                <w:rFonts w:ascii="Times New Roman" w:hAnsi="Times New Roman"/>
                <w:sz w:val="26"/>
                <w:szCs w:val="26"/>
              </w:rPr>
            </w:pPr>
          </w:p>
          <w:p w:rsidR="00746F7C" w:rsidRDefault="00746F7C" w:rsidP="001E0D1E">
            <w:pPr>
              <w:spacing w:after="0" w:line="240" w:lineRule="auto"/>
              <w:jc w:val="center"/>
              <w:rPr>
                <w:rFonts w:ascii="Times New Roman" w:hAnsi="Times New Roman"/>
                <w:sz w:val="26"/>
                <w:szCs w:val="26"/>
              </w:rPr>
            </w:pPr>
          </w:p>
          <w:p w:rsidR="00746F7C" w:rsidRDefault="00746F7C" w:rsidP="001E0D1E">
            <w:pPr>
              <w:spacing w:after="0" w:line="240" w:lineRule="auto"/>
              <w:jc w:val="center"/>
              <w:rPr>
                <w:rFonts w:ascii="Times New Roman" w:hAnsi="Times New Roman"/>
                <w:sz w:val="26"/>
                <w:szCs w:val="26"/>
              </w:rPr>
            </w:pPr>
          </w:p>
          <w:p w:rsidR="00746F7C" w:rsidRDefault="00746F7C" w:rsidP="001E0D1E">
            <w:pPr>
              <w:spacing w:after="0" w:line="240" w:lineRule="auto"/>
              <w:jc w:val="center"/>
              <w:rPr>
                <w:rFonts w:ascii="Times New Roman" w:hAnsi="Times New Roman"/>
                <w:sz w:val="26"/>
                <w:szCs w:val="26"/>
              </w:rPr>
            </w:pPr>
          </w:p>
          <w:p w:rsidR="00746F7C" w:rsidRDefault="00746F7C" w:rsidP="001E0D1E">
            <w:pPr>
              <w:spacing w:after="0" w:line="240" w:lineRule="auto"/>
              <w:jc w:val="center"/>
              <w:rPr>
                <w:rFonts w:ascii="Times New Roman" w:hAnsi="Times New Roman"/>
                <w:sz w:val="26"/>
                <w:szCs w:val="26"/>
              </w:rPr>
            </w:pPr>
          </w:p>
          <w:p w:rsidR="00746F7C" w:rsidRPr="00951311" w:rsidRDefault="00746F7C" w:rsidP="001E0D1E">
            <w:pPr>
              <w:spacing w:after="0" w:line="240" w:lineRule="auto"/>
              <w:jc w:val="center"/>
              <w:rPr>
                <w:rFonts w:ascii="Times New Roman" w:hAnsi="Times New Roman"/>
                <w:sz w:val="26"/>
                <w:szCs w:val="26"/>
                <w:lang w:val="en-US"/>
              </w:rPr>
            </w:pPr>
            <w:r w:rsidRPr="00951311">
              <w:rPr>
                <w:rFonts w:ascii="Times New Roman" w:hAnsi="Times New Roman"/>
                <w:sz w:val="26"/>
                <w:szCs w:val="26"/>
                <w:lang w:val="en-US"/>
              </w:rPr>
              <w:t>4</w:t>
            </w:r>
          </w:p>
        </w:tc>
        <w:tc>
          <w:tcPr>
            <w:tcW w:w="3050" w:type="dxa"/>
            <w:vAlign w:val="center"/>
          </w:tcPr>
          <w:p w:rsidR="00746F7C" w:rsidRPr="00951311" w:rsidRDefault="00746F7C" w:rsidP="001E0D1E">
            <w:pPr>
              <w:spacing w:after="0" w:line="240" w:lineRule="auto"/>
              <w:rPr>
                <w:rFonts w:ascii="Times New Roman" w:hAnsi="Times New Roman"/>
                <w:sz w:val="26"/>
                <w:szCs w:val="26"/>
              </w:rPr>
            </w:pPr>
            <w:r w:rsidRPr="00951311">
              <w:rPr>
                <w:rFonts w:ascii="Times New Roman" w:hAnsi="Times New Roman"/>
                <w:sz w:val="26"/>
                <w:szCs w:val="26"/>
              </w:rPr>
              <w:t xml:space="preserve">Выезд комиссии по адресам, согласно поданным заявкам. Оценка участников по критериям утвержденным Условиям с использованием </w:t>
            </w:r>
            <w:proofErr w:type="spellStart"/>
            <w:r w:rsidRPr="00951311">
              <w:rPr>
                <w:rFonts w:ascii="Times New Roman" w:hAnsi="Times New Roman"/>
                <w:sz w:val="26"/>
                <w:szCs w:val="26"/>
              </w:rPr>
              <w:t>десятибальной</w:t>
            </w:r>
            <w:proofErr w:type="spellEnd"/>
            <w:r w:rsidRPr="00951311">
              <w:rPr>
                <w:rFonts w:ascii="Times New Roman" w:hAnsi="Times New Roman"/>
                <w:sz w:val="26"/>
                <w:szCs w:val="26"/>
              </w:rPr>
              <w:t xml:space="preserve"> (+ 5 баллов за оригинальность) системы</w:t>
            </w:r>
          </w:p>
        </w:tc>
        <w:tc>
          <w:tcPr>
            <w:tcW w:w="1985" w:type="dxa"/>
            <w:vAlign w:val="center"/>
          </w:tcPr>
          <w:p w:rsidR="00746F7C" w:rsidRPr="008216D0" w:rsidRDefault="00746F7C" w:rsidP="001E0D1E">
            <w:pPr>
              <w:spacing w:after="0" w:line="240" w:lineRule="auto"/>
              <w:jc w:val="center"/>
              <w:rPr>
                <w:rFonts w:ascii="Times New Roman" w:hAnsi="Times New Roman"/>
                <w:sz w:val="26"/>
                <w:szCs w:val="26"/>
              </w:rPr>
            </w:pPr>
            <w:r w:rsidRPr="00951311">
              <w:rPr>
                <w:rFonts w:ascii="Times New Roman" w:hAnsi="Times New Roman"/>
                <w:sz w:val="26"/>
                <w:szCs w:val="26"/>
              </w:rPr>
              <w:t>23</w:t>
            </w:r>
            <w:r w:rsidRPr="00951311">
              <w:rPr>
                <w:rFonts w:ascii="Times New Roman" w:hAnsi="Times New Roman"/>
                <w:sz w:val="26"/>
                <w:szCs w:val="26"/>
                <w:lang w:val="en-US"/>
              </w:rPr>
              <w:t>.0</w:t>
            </w:r>
            <w:r w:rsidRPr="00951311">
              <w:rPr>
                <w:rFonts w:ascii="Times New Roman" w:hAnsi="Times New Roman"/>
                <w:sz w:val="26"/>
                <w:szCs w:val="26"/>
              </w:rPr>
              <w:t>8</w:t>
            </w:r>
            <w:r>
              <w:rPr>
                <w:rFonts w:ascii="Times New Roman" w:hAnsi="Times New Roman"/>
                <w:sz w:val="26"/>
                <w:szCs w:val="26"/>
                <w:lang w:val="en-US"/>
              </w:rPr>
              <w:t>.202</w:t>
            </w:r>
            <w:r>
              <w:rPr>
                <w:rFonts w:ascii="Times New Roman" w:hAnsi="Times New Roman"/>
                <w:sz w:val="26"/>
                <w:szCs w:val="26"/>
              </w:rPr>
              <w:t>3</w:t>
            </w:r>
            <w:r>
              <w:rPr>
                <w:rFonts w:ascii="Times New Roman" w:hAnsi="Times New Roman"/>
                <w:sz w:val="26"/>
                <w:szCs w:val="26"/>
                <w:lang w:val="en-US"/>
              </w:rPr>
              <w:t xml:space="preserve"> </w:t>
            </w:r>
            <w:r w:rsidRPr="00951311">
              <w:rPr>
                <w:rFonts w:ascii="Times New Roman" w:hAnsi="Times New Roman"/>
                <w:sz w:val="26"/>
                <w:szCs w:val="26"/>
              </w:rPr>
              <w:t>26</w:t>
            </w:r>
            <w:r w:rsidRPr="00951311">
              <w:rPr>
                <w:rFonts w:ascii="Times New Roman" w:hAnsi="Times New Roman"/>
                <w:sz w:val="26"/>
                <w:szCs w:val="26"/>
                <w:lang w:val="en-US"/>
              </w:rPr>
              <w:t>.0</w:t>
            </w:r>
            <w:r w:rsidRPr="00951311">
              <w:rPr>
                <w:rFonts w:ascii="Times New Roman" w:hAnsi="Times New Roman"/>
                <w:sz w:val="26"/>
                <w:szCs w:val="26"/>
              </w:rPr>
              <w:t>8</w:t>
            </w:r>
            <w:r>
              <w:rPr>
                <w:rFonts w:ascii="Times New Roman" w:hAnsi="Times New Roman"/>
                <w:sz w:val="26"/>
                <w:szCs w:val="26"/>
                <w:lang w:val="en-US"/>
              </w:rPr>
              <w:t>.202</w:t>
            </w:r>
            <w:r>
              <w:rPr>
                <w:rFonts w:ascii="Times New Roman" w:hAnsi="Times New Roman"/>
                <w:sz w:val="26"/>
                <w:szCs w:val="26"/>
              </w:rPr>
              <w:t>3</w:t>
            </w:r>
          </w:p>
        </w:tc>
        <w:tc>
          <w:tcPr>
            <w:tcW w:w="4720" w:type="dxa"/>
            <w:vAlign w:val="center"/>
          </w:tcPr>
          <w:p w:rsidR="00746F7C" w:rsidRPr="00951311" w:rsidRDefault="00746F7C" w:rsidP="001E0D1E">
            <w:pPr>
              <w:spacing w:after="0" w:line="240" w:lineRule="auto"/>
              <w:jc w:val="center"/>
              <w:rPr>
                <w:rFonts w:ascii="Times New Roman" w:hAnsi="Times New Roman"/>
                <w:sz w:val="26"/>
                <w:szCs w:val="26"/>
              </w:rPr>
            </w:pPr>
            <w:r>
              <w:rPr>
                <w:rFonts w:ascii="Times New Roman" w:hAnsi="Times New Roman"/>
                <w:sz w:val="26"/>
                <w:szCs w:val="26"/>
              </w:rPr>
              <w:t xml:space="preserve">   Начальники территориальных отделов</w:t>
            </w:r>
            <w:r w:rsidRPr="00951311">
              <w:rPr>
                <w:rFonts w:ascii="Times New Roman" w:hAnsi="Times New Roman"/>
                <w:sz w:val="26"/>
                <w:szCs w:val="26"/>
              </w:rPr>
              <w:t xml:space="preserve"> </w:t>
            </w:r>
            <w:r>
              <w:rPr>
                <w:rFonts w:ascii="Times New Roman" w:hAnsi="Times New Roman"/>
                <w:sz w:val="26"/>
                <w:szCs w:val="26"/>
              </w:rPr>
              <w:t xml:space="preserve">  </w:t>
            </w:r>
            <w:proofErr w:type="gramStart"/>
            <w:r>
              <w:rPr>
                <w:rFonts w:ascii="Times New Roman" w:hAnsi="Times New Roman"/>
                <w:sz w:val="26"/>
                <w:szCs w:val="26"/>
              </w:rPr>
              <w:t xml:space="preserve">   </w:t>
            </w:r>
            <w:r w:rsidRPr="00951311">
              <w:rPr>
                <w:rFonts w:ascii="Times New Roman" w:hAnsi="Times New Roman"/>
                <w:sz w:val="26"/>
                <w:szCs w:val="26"/>
              </w:rPr>
              <w:t>(</w:t>
            </w:r>
            <w:proofErr w:type="gramEnd"/>
            <w:r w:rsidRPr="00951311">
              <w:rPr>
                <w:rFonts w:ascii="Times New Roman" w:hAnsi="Times New Roman"/>
                <w:sz w:val="26"/>
                <w:szCs w:val="26"/>
              </w:rPr>
              <w:t>по согласованию)</w:t>
            </w:r>
            <w:r>
              <w:rPr>
                <w:rFonts w:ascii="Times New Roman" w:hAnsi="Times New Roman"/>
                <w:sz w:val="26"/>
                <w:szCs w:val="26"/>
              </w:rPr>
              <w:t>;</w:t>
            </w:r>
          </w:p>
          <w:p w:rsidR="00746F7C" w:rsidRPr="00951311" w:rsidRDefault="00746F7C" w:rsidP="001E0D1E">
            <w:pPr>
              <w:spacing w:after="0" w:line="240" w:lineRule="auto"/>
              <w:jc w:val="center"/>
              <w:rPr>
                <w:rFonts w:ascii="Times New Roman" w:hAnsi="Times New Roman"/>
                <w:sz w:val="26"/>
                <w:szCs w:val="26"/>
              </w:rPr>
            </w:pPr>
            <w:r w:rsidRPr="00951311">
              <w:rPr>
                <w:rFonts w:ascii="Times New Roman" w:hAnsi="Times New Roman"/>
                <w:sz w:val="26"/>
                <w:szCs w:val="26"/>
              </w:rPr>
              <w:t>Рабочая группа по проведению конкурса</w:t>
            </w:r>
          </w:p>
          <w:p w:rsidR="00746F7C" w:rsidRPr="00951311" w:rsidRDefault="00746F7C" w:rsidP="001E0D1E">
            <w:pPr>
              <w:spacing w:after="0" w:line="240" w:lineRule="auto"/>
              <w:rPr>
                <w:rFonts w:ascii="Times New Roman" w:hAnsi="Times New Roman"/>
                <w:sz w:val="26"/>
                <w:szCs w:val="26"/>
              </w:rPr>
            </w:pPr>
          </w:p>
        </w:tc>
      </w:tr>
      <w:tr w:rsidR="00746F7C" w:rsidRPr="00951311" w:rsidTr="001E0D1E">
        <w:trPr>
          <w:trHeight w:hRule="exact" w:val="1840"/>
        </w:trPr>
        <w:tc>
          <w:tcPr>
            <w:tcW w:w="460" w:type="dxa"/>
            <w:vAlign w:val="center"/>
          </w:tcPr>
          <w:p w:rsidR="00746F7C" w:rsidRDefault="00746F7C" w:rsidP="001E0D1E">
            <w:pPr>
              <w:spacing w:after="0" w:line="240" w:lineRule="auto"/>
              <w:jc w:val="center"/>
              <w:rPr>
                <w:rFonts w:ascii="Times New Roman" w:hAnsi="Times New Roman"/>
                <w:sz w:val="26"/>
                <w:szCs w:val="26"/>
              </w:rPr>
            </w:pPr>
          </w:p>
          <w:p w:rsidR="00746F7C" w:rsidRDefault="00746F7C" w:rsidP="001E0D1E">
            <w:pPr>
              <w:spacing w:after="0" w:line="240" w:lineRule="auto"/>
              <w:jc w:val="center"/>
              <w:rPr>
                <w:rFonts w:ascii="Times New Roman" w:hAnsi="Times New Roman"/>
                <w:sz w:val="26"/>
                <w:szCs w:val="26"/>
              </w:rPr>
            </w:pPr>
          </w:p>
          <w:p w:rsidR="00746F7C" w:rsidRDefault="00746F7C" w:rsidP="001E0D1E">
            <w:pPr>
              <w:spacing w:after="0" w:line="240" w:lineRule="auto"/>
              <w:jc w:val="center"/>
              <w:rPr>
                <w:rFonts w:ascii="Times New Roman" w:hAnsi="Times New Roman"/>
                <w:sz w:val="26"/>
                <w:szCs w:val="26"/>
              </w:rPr>
            </w:pPr>
          </w:p>
          <w:p w:rsidR="00746F7C" w:rsidRDefault="00746F7C" w:rsidP="001E0D1E">
            <w:pPr>
              <w:spacing w:after="0" w:line="240" w:lineRule="auto"/>
              <w:jc w:val="center"/>
              <w:rPr>
                <w:rFonts w:ascii="Times New Roman" w:hAnsi="Times New Roman"/>
                <w:sz w:val="26"/>
                <w:szCs w:val="26"/>
              </w:rPr>
            </w:pPr>
          </w:p>
          <w:p w:rsidR="00746F7C" w:rsidRDefault="00746F7C" w:rsidP="001E0D1E">
            <w:pPr>
              <w:spacing w:after="0" w:line="240" w:lineRule="auto"/>
              <w:jc w:val="center"/>
              <w:rPr>
                <w:rFonts w:ascii="Times New Roman" w:hAnsi="Times New Roman"/>
                <w:sz w:val="26"/>
                <w:szCs w:val="26"/>
              </w:rPr>
            </w:pPr>
          </w:p>
          <w:p w:rsidR="00746F7C" w:rsidRPr="00951311" w:rsidRDefault="00746F7C" w:rsidP="001E0D1E">
            <w:pPr>
              <w:spacing w:after="0" w:line="240" w:lineRule="auto"/>
              <w:jc w:val="center"/>
              <w:rPr>
                <w:rFonts w:ascii="Times New Roman" w:hAnsi="Times New Roman"/>
                <w:sz w:val="26"/>
                <w:szCs w:val="26"/>
                <w:lang w:val="en-US"/>
              </w:rPr>
            </w:pPr>
            <w:r w:rsidRPr="00951311">
              <w:rPr>
                <w:rFonts w:ascii="Times New Roman" w:hAnsi="Times New Roman"/>
                <w:sz w:val="26"/>
                <w:szCs w:val="26"/>
                <w:lang w:val="en-US"/>
              </w:rPr>
              <w:t>5</w:t>
            </w:r>
          </w:p>
        </w:tc>
        <w:tc>
          <w:tcPr>
            <w:tcW w:w="3050" w:type="dxa"/>
            <w:vAlign w:val="center"/>
          </w:tcPr>
          <w:p w:rsidR="00746F7C" w:rsidRPr="00951311" w:rsidRDefault="00746F7C" w:rsidP="001E0D1E">
            <w:pPr>
              <w:spacing w:after="0" w:line="240" w:lineRule="auto"/>
              <w:rPr>
                <w:rFonts w:ascii="Times New Roman" w:hAnsi="Times New Roman"/>
                <w:sz w:val="26"/>
                <w:szCs w:val="26"/>
              </w:rPr>
            </w:pPr>
            <w:r w:rsidRPr="00951311">
              <w:rPr>
                <w:rFonts w:ascii="Times New Roman" w:hAnsi="Times New Roman"/>
                <w:sz w:val="26"/>
                <w:szCs w:val="26"/>
              </w:rPr>
              <w:t>Подведение итогов и награждение победителей конкурса</w:t>
            </w:r>
          </w:p>
        </w:tc>
        <w:tc>
          <w:tcPr>
            <w:tcW w:w="1985" w:type="dxa"/>
            <w:vAlign w:val="center"/>
          </w:tcPr>
          <w:p w:rsidR="00746F7C" w:rsidRPr="008216D0" w:rsidRDefault="00746F7C" w:rsidP="001E0D1E">
            <w:pPr>
              <w:spacing w:after="0" w:line="240" w:lineRule="auto"/>
              <w:jc w:val="center"/>
              <w:rPr>
                <w:rFonts w:ascii="Times New Roman" w:hAnsi="Times New Roman"/>
                <w:sz w:val="26"/>
                <w:szCs w:val="26"/>
              </w:rPr>
            </w:pPr>
            <w:r w:rsidRPr="00951311">
              <w:rPr>
                <w:rFonts w:ascii="Times New Roman" w:hAnsi="Times New Roman"/>
                <w:sz w:val="26"/>
                <w:szCs w:val="26"/>
              </w:rPr>
              <w:t>27</w:t>
            </w:r>
            <w:r w:rsidRPr="00951311">
              <w:rPr>
                <w:rFonts w:ascii="Times New Roman" w:hAnsi="Times New Roman"/>
                <w:sz w:val="26"/>
                <w:szCs w:val="26"/>
                <w:lang w:val="en-US"/>
              </w:rPr>
              <w:t>.0</w:t>
            </w:r>
            <w:r w:rsidRPr="00951311">
              <w:rPr>
                <w:rFonts w:ascii="Times New Roman" w:hAnsi="Times New Roman"/>
                <w:sz w:val="26"/>
                <w:szCs w:val="26"/>
              </w:rPr>
              <w:t>8</w:t>
            </w:r>
            <w:r>
              <w:rPr>
                <w:rFonts w:ascii="Times New Roman" w:hAnsi="Times New Roman"/>
                <w:sz w:val="26"/>
                <w:szCs w:val="26"/>
                <w:lang w:val="en-US"/>
              </w:rPr>
              <w:t>.202</w:t>
            </w:r>
            <w:r>
              <w:rPr>
                <w:rFonts w:ascii="Times New Roman" w:hAnsi="Times New Roman"/>
                <w:sz w:val="26"/>
                <w:szCs w:val="26"/>
              </w:rPr>
              <w:t>3</w:t>
            </w:r>
            <w:r>
              <w:rPr>
                <w:rFonts w:ascii="Times New Roman" w:hAnsi="Times New Roman"/>
                <w:sz w:val="26"/>
                <w:szCs w:val="26"/>
                <w:lang w:val="en-US"/>
              </w:rPr>
              <w:t xml:space="preserve"> </w:t>
            </w:r>
            <w:r w:rsidRPr="00951311">
              <w:rPr>
                <w:rFonts w:ascii="Times New Roman" w:hAnsi="Times New Roman"/>
                <w:sz w:val="26"/>
                <w:szCs w:val="26"/>
                <w:lang w:val="en-US"/>
              </w:rPr>
              <w:t>31.0</w:t>
            </w:r>
            <w:r w:rsidRPr="00951311">
              <w:rPr>
                <w:rFonts w:ascii="Times New Roman" w:hAnsi="Times New Roman"/>
                <w:sz w:val="26"/>
                <w:szCs w:val="26"/>
              </w:rPr>
              <w:t>8</w:t>
            </w:r>
            <w:r>
              <w:rPr>
                <w:rFonts w:ascii="Times New Roman" w:hAnsi="Times New Roman"/>
                <w:sz w:val="26"/>
                <w:szCs w:val="26"/>
                <w:lang w:val="en-US"/>
              </w:rPr>
              <w:t>.202</w:t>
            </w:r>
            <w:r>
              <w:rPr>
                <w:rFonts w:ascii="Times New Roman" w:hAnsi="Times New Roman"/>
                <w:sz w:val="26"/>
                <w:szCs w:val="26"/>
              </w:rPr>
              <w:t>3</w:t>
            </w:r>
          </w:p>
        </w:tc>
        <w:tc>
          <w:tcPr>
            <w:tcW w:w="4720" w:type="dxa"/>
            <w:vAlign w:val="center"/>
          </w:tcPr>
          <w:p w:rsidR="00746F7C" w:rsidRPr="00951311" w:rsidRDefault="00746F7C" w:rsidP="001E0D1E">
            <w:pPr>
              <w:spacing w:after="0" w:line="240" w:lineRule="auto"/>
              <w:jc w:val="center"/>
              <w:rPr>
                <w:rFonts w:ascii="Times New Roman" w:hAnsi="Times New Roman"/>
                <w:sz w:val="26"/>
                <w:szCs w:val="26"/>
              </w:rPr>
            </w:pPr>
            <w:r w:rsidRPr="00951311">
              <w:rPr>
                <w:rFonts w:ascii="Times New Roman" w:hAnsi="Times New Roman"/>
                <w:sz w:val="26"/>
                <w:szCs w:val="26"/>
              </w:rPr>
              <w:t xml:space="preserve">       Рабочая группа по проведению конкурса   </w:t>
            </w:r>
          </w:p>
        </w:tc>
      </w:tr>
    </w:tbl>
    <w:p w:rsidR="00746F7C" w:rsidRPr="00951311"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__________________________________</w:t>
      </w:r>
    </w:p>
    <w:p w:rsidR="00746F7C" w:rsidRPr="00951311"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CC0CA5" w:rsidRDefault="00746F7C" w:rsidP="00746F7C">
      <w:pPr>
        <w:spacing w:after="0" w:line="240" w:lineRule="auto"/>
        <w:ind w:left="6096"/>
        <w:jc w:val="both"/>
        <w:rPr>
          <w:rFonts w:ascii="Times New Roman" w:hAnsi="Times New Roman"/>
        </w:rPr>
      </w:pPr>
      <w:r w:rsidRPr="00CC0CA5">
        <w:rPr>
          <w:rFonts w:ascii="Times New Roman" w:hAnsi="Times New Roman"/>
        </w:rPr>
        <w:lastRenderedPageBreak/>
        <w:t>Приложение № 2</w:t>
      </w:r>
    </w:p>
    <w:p w:rsidR="00C30960" w:rsidRPr="00CC0CA5" w:rsidRDefault="00746F7C" w:rsidP="00746F7C">
      <w:pPr>
        <w:spacing w:after="0" w:line="240" w:lineRule="auto"/>
        <w:ind w:left="6096"/>
        <w:jc w:val="both"/>
        <w:rPr>
          <w:rFonts w:ascii="Times New Roman" w:hAnsi="Times New Roman"/>
        </w:rPr>
      </w:pPr>
      <w:r w:rsidRPr="00CC0CA5">
        <w:rPr>
          <w:rFonts w:ascii="Times New Roman" w:hAnsi="Times New Roman"/>
        </w:rPr>
        <w:t xml:space="preserve">Утверждены </w:t>
      </w:r>
    </w:p>
    <w:p w:rsidR="00C30960" w:rsidRPr="00CC0CA5" w:rsidRDefault="00C30960" w:rsidP="00746F7C">
      <w:pPr>
        <w:spacing w:after="0" w:line="240" w:lineRule="auto"/>
        <w:ind w:left="6096"/>
        <w:jc w:val="both"/>
        <w:rPr>
          <w:rFonts w:ascii="Times New Roman" w:hAnsi="Times New Roman"/>
        </w:rPr>
      </w:pPr>
      <w:r w:rsidRPr="00CC0CA5">
        <w:rPr>
          <w:rFonts w:ascii="Times New Roman" w:hAnsi="Times New Roman"/>
        </w:rPr>
        <w:t>п</w:t>
      </w:r>
      <w:r w:rsidR="00746F7C" w:rsidRPr="00CC0CA5">
        <w:rPr>
          <w:rFonts w:ascii="Times New Roman" w:hAnsi="Times New Roman"/>
        </w:rPr>
        <w:t>остановлением</w:t>
      </w:r>
    </w:p>
    <w:p w:rsidR="00746F7C" w:rsidRPr="00CC0CA5" w:rsidRDefault="00746F7C" w:rsidP="00746F7C">
      <w:pPr>
        <w:spacing w:after="0" w:line="240" w:lineRule="auto"/>
        <w:ind w:left="6096"/>
        <w:jc w:val="both"/>
        <w:rPr>
          <w:rFonts w:ascii="Times New Roman" w:hAnsi="Times New Roman"/>
        </w:rPr>
      </w:pPr>
      <w:r w:rsidRPr="00CC0CA5">
        <w:rPr>
          <w:rFonts w:ascii="Times New Roman" w:hAnsi="Times New Roman"/>
        </w:rPr>
        <w:t xml:space="preserve"> администрации </w:t>
      </w:r>
      <w:r w:rsidR="00795E85">
        <w:rPr>
          <w:rFonts w:ascii="Times New Roman" w:hAnsi="Times New Roman"/>
        </w:rPr>
        <w:t>Комсомольского</w:t>
      </w:r>
      <w:r w:rsidRPr="00CC0CA5">
        <w:rPr>
          <w:rFonts w:ascii="Times New Roman" w:hAnsi="Times New Roman"/>
        </w:rPr>
        <w:t xml:space="preserve"> </w:t>
      </w:r>
    </w:p>
    <w:p w:rsidR="00746F7C" w:rsidRPr="00CC0CA5" w:rsidRDefault="000E0024" w:rsidP="00746F7C">
      <w:pPr>
        <w:spacing w:after="0" w:line="240" w:lineRule="auto"/>
        <w:ind w:left="6096"/>
        <w:jc w:val="both"/>
        <w:rPr>
          <w:rFonts w:ascii="Times New Roman" w:hAnsi="Times New Roman"/>
        </w:rPr>
      </w:pPr>
      <w:r w:rsidRPr="00CC0CA5">
        <w:rPr>
          <w:rFonts w:ascii="Times New Roman" w:hAnsi="Times New Roman"/>
        </w:rPr>
        <w:t>м</w:t>
      </w:r>
      <w:r w:rsidR="00746F7C" w:rsidRPr="00CC0CA5">
        <w:rPr>
          <w:rFonts w:ascii="Times New Roman" w:hAnsi="Times New Roman"/>
        </w:rPr>
        <w:t>униципального округа</w:t>
      </w:r>
    </w:p>
    <w:p w:rsidR="00746F7C" w:rsidRPr="00CC0CA5" w:rsidRDefault="00E06B5D" w:rsidP="00746F7C">
      <w:pPr>
        <w:spacing w:after="0" w:line="240" w:lineRule="auto"/>
        <w:ind w:left="6096"/>
        <w:jc w:val="both"/>
        <w:rPr>
          <w:rFonts w:ascii="Times New Roman" w:hAnsi="Times New Roman"/>
        </w:rPr>
      </w:pPr>
      <w:r w:rsidRPr="00E06B5D">
        <w:rPr>
          <w:rFonts w:ascii="Times New Roman" w:hAnsi="Times New Roman"/>
        </w:rPr>
        <w:t>от26.06.2023№755</w:t>
      </w:r>
      <w:r w:rsidR="00CE0AF0">
        <w:rPr>
          <w:rFonts w:ascii="Times New Roman" w:hAnsi="Times New Roman"/>
        </w:rPr>
        <w:t xml:space="preserve"> </w:t>
      </w:r>
    </w:p>
    <w:p w:rsidR="00746F7C" w:rsidRPr="00951311" w:rsidRDefault="00746F7C" w:rsidP="00746F7C">
      <w:pPr>
        <w:spacing w:after="0" w:line="240" w:lineRule="auto"/>
        <w:ind w:left="6096"/>
        <w:jc w:val="both"/>
        <w:rPr>
          <w:rFonts w:ascii="Times New Roman" w:hAnsi="Times New Roman"/>
          <w:sz w:val="26"/>
          <w:szCs w:val="26"/>
        </w:rPr>
      </w:pPr>
    </w:p>
    <w:p w:rsidR="00746F7C" w:rsidRPr="00951311" w:rsidRDefault="00746F7C" w:rsidP="00746F7C">
      <w:pPr>
        <w:spacing w:after="0" w:line="240" w:lineRule="auto"/>
        <w:jc w:val="center"/>
        <w:rPr>
          <w:rFonts w:ascii="Times New Roman" w:hAnsi="Times New Roman"/>
          <w:b/>
          <w:sz w:val="26"/>
          <w:szCs w:val="26"/>
        </w:rPr>
      </w:pPr>
      <w:r w:rsidRPr="00951311">
        <w:rPr>
          <w:rFonts w:ascii="Times New Roman" w:hAnsi="Times New Roman"/>
          <w:b/>
          <w:sz w:val="26"/>
          <w:szCs w:val="26"/>
        </w:rPr>
        <w:t>УСЛОВИЯ</w:t>
      </w:r>
    </w:p>
    <w:p w:rsidR="00746F7C" w:rsidRPr="00951311" w:rsidRDefault="004C2EB5" w:rsidP="00746F7C">
      <w:pPr>
        <w:spacing w:after="0" w:line="240" w:lineRule="auto"/>
        <w:jc w:val="center"/>
        <w:rPr>
          <w:rFonts w:ascii="Times New Roman" w:hAnsi="Times New Roman"/>
          <w:b/>
          <w:sz w:val="26"/>
          <w:szCs w:val="26"/>
        </w:rPr>
      </w:pPr>
      <w:r>
        <w:rPr>
          <w:rFonts w:ascii="Times New Roman" w:hAnsi="Times New Roman"/>
          <w:b/>
          <w:sz w:val="26"/>
          <w:szCs w:val="26"/>
        </w:rPr>
        <w:t>проведения конкурса «</w:t>
      </w:r>
      <w:proofErr w:type="gramStart"/>
      <w:r>
        <w:rPr>
          <w:rFonts w:ascii="Times New Roman" w:hAnsi="Times New Roman"/>
          <w:b/>
          <w:sz w:val="26"/>
          <w:szCs w:val="26"/>
        </w:rPr>
        <w:t>Лучшая</w:t>
      </w:r>
      <w:r w:rsidR="00DF3342">
        <w:rPr>
          <w:rFonts w:ascii="Times New Roman" w:hAnsi="Times New Roman"/>
          <w:b/>
          <w:sz w:val="26"/>
          <w:szCs w:val="26"/>
        </w:rPr>
        <w:t xml:space="preserve"> </w:t>
      </w:r>
      <w:r w:rsidR="00746F7C" w:rsidRPr="00951311">
        <w:rPr>
          <w:rFonts w:ascii="Times New Roman" w:hAnsi="Times New Roman"/>
          <w:b/>
          <w:sz w:val="26"/>
          <w:szCs w:val="26"/>
        </w:rPr>
        <w:t xml:space="preserve"> </w:t>
      </w:r>
      <w:r w:rsidR="00746F7C">
        <w:rPr>
          <w:rFonts w:ascii="Times New Roman" w:hAnsi="Times New Roman"/>
          <w:b/>
          <w:sz w:val="26"/>
          <w:szCs w:val="26"/>
        </w:rPr>
        <w:t>усадьба</w:t>
      </w:r>
      <w:proofErr w:type="gramEnd"/>
      <w:r w:rsidR="00746F7C">
        <w:rPr>
          <w:rFonts w:ascii="Times New Roman" w:hAnsi="Times New Roman"/>
          <w:b/>
          <w:sz w:val="26"/>
          <w:szCs w:val="26"/>
        </w:rPr>
        <w:t xml:space="preserve"> 2023</w:t>
      </w:r>
      <w:r w:rsidR="00746F7C" w:rsidRPr="00951311">
        <w:rPr>
          <w:rFonts w:ascii="Times New Roman" w:hAnsi="Times New Roman"/>
          <w:b/>
          <w:sz w:val="26"/>
          <w:szCs w:val="26"/>
        </w:rPr>
        <w:t xml:space="preserve"> года» населенного  пункта </w:t>
      </w:r>
    </w:p>
    <w:p w:rsidR="00746F7C" w:rsidRPr="00951311" w:rsidRDefault="00795E85" w:rsidP="00746F7C">
      <w:pPr>
        <w:spacing w:after="0" w:line="240" w:lineRule="auto"/>
        <w:jc w:val="center"/>
        <w:rPr>
          <w:rFonts w:ascii="Times New Roman" w:hAnsi="Times New Roman"/>
          <w:b/>
          <w:sz w:val="26"/>
          <w:szCs w:val="26"/>
        </w:rPr>
      </w:pPr>
      <w:r>
        <w:rPr>
          <w:rFonts w:ascii="Times New Roman" w:hAnsi="Times New Roman"/>
          <w:b/>
          <w:sz w:val="26"/>
          <w:szCs w:val="26"/>
        </w:rPr>
        <w:t>Комсомольского</w:t>
      </w:r>
      <w:r w:rsidR="00746F7C">
        <w:rPr>
          <w:rFonts w:ascii="Times New Roman" w:hAnsi="Times New Roman"/>
          <w:b/>
          <w:sz w:val="26"/>
          <w:szCs w:val="26"/>
        </w:rPr>
        <w:t xml:space="preserve"> муниципального округа</w:t>
      </w:r>
    </w:p>
    <w:p w:rsidR="00746F7C" w:rsidRPr="00951311" w:rsidRDefault="00746F7C" w:rsidP="00746F7C">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5800"/>
        <w:gridCol w:w="1345"/>
        <w:gridCol w:w="2147"/>
      </w:tblGrid>
      <w:tr w:rsidR="00746F7C" w:rsidRPr="00951311" w:rsidTr="001E0D1E">
        <w:trPr>
          <w:trHeight w:hRule="exact" w:val="300"/>
        </w:trPr>
        <w:tc>
          <w:tcPr>
            <w:tcW w:w="760" w:type="dxa"/>
            <w:vMerge w:val="restart"/>
            <w:vAlign w:val="bottom"/>
          </w:tcPr>
          <w:p w:rsidR="00746F7C" w:rsidRPr="00951311" w:rsidRDefault="00746F7C" w:rsidP="001E0D1E">
            <w:pPr>
              <w:spacing w:after="160" w:line="259" w:lineRule="auto"/>
              <w:jc w:val="center"/>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 п/п</w:t>
            </w:r>
          </w:p>
        </w:tc>
        <w:tc>
          <w:tcPr>
            <w:tcW w:w="5800" w:type="dxa"/>
            <w:vMerge w:val="restart"/>
            <w:vAlign w:val="bottom"/>
          </w:tcPr>
          <w:p w:rsidR="00746F7C" w:rsidRPr="00951311" w:rsidRDefault="00746F7C" w:rsidP="001E0D1E">
            <w:pPr>
              <w:spacing w:after="160" w:line="259" w:lineRule="auto"/>
              <w:jc w:val="center"/>
              <w:rPr>
                <w:rFonts w:ascii="Times New Roman" w:eastAsia="SimSun" w:hAnsi="Times New Roman"/>
                <w:sz w:val="26"/>
                <w:szCs w:val="26"/>
                <w:lang w:val="en-US" w:eastAsia="zh-CN"/>
              </w:rPr>
            </w:pPr>
            <w:proofErr w:type="spellStart"/>
            <w:r w:rsidRPr="00951311">
              <w:rPr>
                <w:rFonts w:ascii="Times New Roman" w:eastAsia="SimSun" w:hAnsi="Times New Roman"/>
                <w:sz w:val="26"/>
                <w:szCs w:val="26"/>
                <w:lang w:val="en-US" w:eastAsia="zh-CN"/>
              </w:rPr>
              <w:t>Наименование</w:t>
            </w:r>
            <w:proofErr w:type="spellEnd"/>
            <w:r>
              <w:rPr>
                <w:rFonts w:ascii="Times New Roman" w:eastAsia="SimSun" w:hAnsi="Times New Roman"/>
                <w:sz w:val="26"/>
                <w:szCs w:val="26"/>
                <w:lang w:eastAsia="zh-CN"/>
              </w:rPr>
              <w:t xml:space="preserve"> </w:t>
            </w:r>
            <w:r w:rsidRPr="00951311">
              <w:rPr>
                <w:rFonts w:ascii="Times New Roman" w:eastAsia="SimSun" w:hAnsi="Times New Roman"/>
                <w:sz w:val="26"/>
                <w:szCs w:val="26"/>
                <w:lang w:val="en-US" w:eastAsia="zh-CN"/>
              </w:rPr>
              <w:t xml:space="preserve"> </w:t>
            </w:r>
            <w:proofErr w:type="spellStart"/>
            <w:r w:rsidRPr="00951311">
              <w:rPr>
                <w:rFonts w:ascii="Times New Roman" w:eastAsia="SimSun" w:hAnsi="Times New Roman"/>
                <w:sz w:val="26"/>
                <w:szCs w:val="26"/>
                <w:lang w:val="en-US" w:eastAsia="zh-CN"/>
              </w:rPr>
              <w:t>мероприятий</w:t>
            </w:r>
            <w:proofErr w:type="spellEnd"/>
          </w:p>
        </w:tc>
        <w:tc>
          <w:tcPr>
            <w:tcW w:w="1345" w:type="dxa"/>
            <w:vMerge w:val="restart"/>
            <w:vAlign w:val="center"/>
          </w:tcPr>
          <w:p w:rsidR="00746F7C" w:rsidRPr="00951311" w:rsidRDefault="00746F7C" w:rsidP="001E0D1E">
            <w:pPr>
              <w:spacing w:after="0" w:line="240" w:lineRule="auto"/>
              <w:jc w:val="center"/>
              <w:rPr>
                <w:rFonts w:ascii="Times New Roman" w:eastAsia="SimSun" w:hAnsi="Times New Roman"/>
                <w:sz w:val="26"/>
                <w:szCs w:val="26"/>
                <w:lang w:eastAsia="zh-CN"/>
              </w:rPr>
            </w:pPr>
            <w:proofErr w:type="spellStart"/>
            <w:r w:rsidRPr="00951311">
              <w:rPr>
                <w:rFonts w:ascii="Times New Roman" w:eastAsia="SimSun" w:hAnsi="Times New Roman"/>
                <w:sz w:val="26"/>
                <w:szCs w:val="26"/>
                <w:lang w:val="en-US" w:eastAsia="zh-CN"/>
              </w:rPr>
              <w:t>Оценка</w:t>
            </w:r>
            <w:proofErr w:type="spellEnd"/>
            <w:r w:rsidRPr="00951311">
              <w:rPr>
                <w:rFonts w:ascii="Times New Roman" w:eastAsia="SimSun" w:hAnsi="Times New Roman"/>
                <w:sz w:val="26"/>
                <w:szCs w:val="26"/>
                <w:lang w:val="en-US" w:eastAsia="zh-CN"/>
              </w:rPr>
              <w:t xml:space="preserve"> </w:t>
            </w:r>
          </w:p>
          <w:p w:rsidR="00746F7C" w:rsidRPr="00951311" w:rsidRDefault="00746F7C" w:rsidP="001E0D1E">
            <w:pPr>
              <w:spacing w:after="0" w:line="240" w:lineRule="auto"/>
              <w:jc w:val="center"/>
              <w:rPr>
                <w:rFonts w:ascii="Times New Roman" w:eastAsia="SimSun" w:hAnsi="Times New Roman"/>
                <w:sz w:val="26"/>
                <w:szCs w:val="26"/>
                <w:lang w:val="en-US" w:eastAsia="zh-CN"/>
              </w:rPr>
            </w:pPr>
            <w:r w:rsidRPr="00951311">
              <w:rPr>
                <w:rFonts w:ascii="Times New Roman" w:eastAsia="SimSun" w:hAnsi="Times New Roman"/>
                <w:sz w:val="26"/>
                <w:szCs w:val="26"/>
                <w:lang w:eastAsia="zh-CN"/>
              </w:rPr>
              <w:t xml:space="preserve"> 10 </w:t>
            </w:r>
            <w:proofErr w:type="spellStart"/>
            <w:r w:rsidRPr="00951311">
              <w:rPr>
                <w:rFonts w:ascii="Times New Roman" w:eastAsia="SimSun" w:hAnsi="Times New Roman"/>
                <w:sz w:val="26"/>
                <w:szCs w:val="26"/>
                <w:lang w:val="en-US" w:eastAsia="zh-CN"/>
              </w:rPr>
              <w:t>баллов</w:t>
            </w:r>
            <w:proofErr w:type="spellEnd"/>
          </w:p>
        </w:tc>
        <w:tc>
          <w:tcPr>
            <w:tcW w:w="2147" w:type="dxa"/>
            <w:vMerge w:val="restart"/>
            <w:vAlign w:val="center"/>
          </w:tcPr>
          <w:p w:rsidR="00746F7C" w:rsidRPr="00951311" w:rsidRDefault="00746F7C" w:rsidP="001E0D1E">
            <w:pPr>
              <w:spacing w:after="160" w:line="259" w:lineRule="auto"/>
              <w:jc w:val="center"/>
              <w:rPr>
                <w:rFonts w:ascii="Times New Roman" w:eastAsia="SimSun" w:hAnsi="Times New Roman"/>
                <w:sz w:val="26"/>
                <w:szCs w:val="26"/>
                <w:lang w:val="en-US" w:eastAsia="zh-CN"/>
              </w:rPr>
            </w:pPr>
            <w:proofErr w:type="spellStart"/>
            <w:r w:rsidRPr="00951311">
              <w:rPr>
                <w:rFonts w:ascii="Times New Roman" w:eastAsia="SimSun" w:hAnsi="Times New Roman"/>
                <w:sz w:val="26"/>
                <w:szCs w:val="26"/>
                <w:lang w:val="en-US" w:eastAsia="zh-CN"/>
              </w:rPr>
              <w:t>Примечания</w:t>
            </w:r>
            <w:proofErr w:type="spellEnd"/>
          </w:p>
        </w:tc>
      </w:tr>
      <w:tr w:rsidR="00746F7C" w:rsidRPr="00951311" w:rsidTr="001E0D1E">
        <w:trPr>
          <w:trHeight w:hRule="exact" w:val="623"/>
        </w:trPr>
        <w:tc>
          <w:tcPr>
            <w:tcW w:w="760" w:type="dxa"/>
            <w:vMerge/>
            <w:vAlign w:val="bottom"/>
          </w:tcPr>
          <w:p w:rsidR="00746F7C" w:rsidRPr="00951311" w:rsidRDefault="00746F7C" w:rsidP="001E0D1E">
            <w:pPr>
              <w:spacing w:after="160" w:line="259" w:lineRule="auto"/>
              <w:jc w:val="center"/>
              <w:rPr>
                <w:rFonts w:ascii="Times New Roman" w:eastAsia="SimSun" w:hAnsi="Times New Roman"/>
                <w:sz w:val="26"/>
                <w:szCs w:val="26"/>
                <w:lang w:val="en-US" w:eastAsia="zh-CN"/>
              </w:rPr>
            </w:pPr>
          </w:p>
        </w:tc>
        <w:tc>
          <w:tcPr>
            <w:tcW w:w="5800" w:type="dxa"/>
            <w:vMerge/>
            <w:vAlign w:val="bottom"/>
          </w:tcPr>
          <w:p w:rsidR="00746F7C" w:rsidRPr="00951311" w:rsidRDefault="00746F7C" w:rsidP="001E0D1E">
            <w:pPr>
              <w:spacing w:after="160" w:line="259" w:lineRule="auto"/>
              <w:jc w:val="center"/>
              <w:rPr>
                <w:rFonts w:ascii="Times New Roman" w:eastAsia="SimSun" w:hAnsi="Times New Roman"/>
                <w:sz w:val="26"/>
                <w:szCs w:val="26"/>
                <w:lang w:val="en-US" w:eastAsia="zh-CN"/>
              </w:rPr>
            </w:pPr>
          </w:p>
        </w:tc>
        <w:tc>
          <w:tcPr>
            <w:tcW w:w="1345" w:type="dxa"/>
            <w:vMerge/>
            <w:vAlign w:val="center"/>
          </w:tcPr>
          <w:p w:rsidR="00746F7C" w:rsidRPr="00951311" w:rsidRDefault="00746F7C" w:rsidP="001E0D1E">
            <w:pPr>
              <w:spacing w:after="160" w:line="259" w:lineRule="auto"/>
              <w:jc w:val="center"/>
              <w:rPr>
                <w:rFonts w:ascii="Times New Roman" w:eastAsia="SimSun" w:hAnsi="Times New Roman"/>
                <w:sz w:val="26"/>
                <w:szCs w:val="26"/>
                <w:lang w:val="en-US" w:eastAsia="zh-CN"/>
              </w:rPr>
            </w:pPr>
          </w:p>
        </w:tc>
        <w:tc>
          <w:tcPr>
            <w:tcW w:w="2147" w:type="dxa"/>
            <w:vMerge/>
            <w:vAlign w:val="center"/>
          </w:tcPr>
          <w:p w:rsidR="00746F7C" w:rsidRPr="00951311" w:rsidRDefault="00746F7C" w:rsidP="001E0D1E">
            <w:pPr>
              <w:spacing w:after="160" w:line="259" w:lineRule="auto"/>
              <w:jc w:val="center"/>
              <w:rPr>
                <w:rFonts w:ascii="Times New Roman" w:eastAsia="SimSun" w:hAnsi="Times New Roman"/>
                <w:sz w:val="26"/>
                <w:szCs w:val="26"/>
                <w:lang w:val="en-US" w:eastAsia="zh-CN"/>
              </w:rPr>
            </w:pPr>
          </w:p>
        </w:tc>
      </w:tr>
      <w:tr w:rsidR="00746F7C" w:rsidRPr="00951311" w:rsidTr="001E0D1E">
        <w:trPr>
          <w:trHeight w:hRule="exact" w:val="960"/>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1</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Санитарное состо</w:t>
            </w:r>
            <w:r>
              <w:rPr>
                <w:rFonts w:ascii="Times New Roman" w:eastAsia="SimSun" w:hAnsi="Times New Roman"/>
                <w:sz w:val="26"/>
                <w:szCs w:val="26"/>
                <w:lang w:eastAsia="zh-CN"/>
              </w:rPr>
              <w:t xml:space="preserve">яние двора, улицы (на </w:t>
            </w:r>
            <w:proofErr w:type="gramStart"/>
            <w:r>
              <w:rPr>
                <w:rFonts w:ascii="Times New Roman" w:eastAsia="SimSun" w:hAnsi="Times New Roman"/>
                <w:sz w:val="26"/>
                <w:szCs w:val="26"/>
                <w:lang w:eastAsia="zh-CN"/>
              </w:rPr>
              <w:t xml:space="preserve">протяжении </w:t>
            </w:r>
            <w:r w:rsidRPr="00951311">
              <w:rPr>
                <w:rFonts w:ascii="Times New Roman" w:eastAsia="SimSun" w:hAnsi="Times New Roman"/>
                <w:sz w:val="26"/>
                <w:szCs w:val="26"/>
                <w:lang w:eastAsia="zh-CN"/>
              </w:rPr>
              <w:t xml:space="preserve"> усадьбы</w:t>
            </w:r>
            <w:proofErr w:type="gramEnd"/>
            <w:r w:rsidRPr="00951311">
              <w:rPr>
                <w:rFonts w:ascii="Times New Roman" w:eastAsia="SimSun" w:hAnsi="Times New Roman"/>
                <w:sz w:val="26"/>
                <w:szCs w:val="26"/>
                <w:lang w:eastAsia="zh-CN"/>
              </w:rPr>
              <w:t>)</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r w:rsidR="00746F7C" w:rsidRPr="00951311" w:rsidTr="001E0D1E">
        <w:trPr>
          <w:trHeight w:hRule="exact" w:val="1210"/>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2</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Чистота придомовой территории, отсутствие посторонних материалов, предметов, строительных материалов, дров, мусора, ям и т. д.</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r w:rsidR="00746F7C" w:rsidRPr="00951311" w:rsidTr="001E0D1E">
        <w:trPr>
          <w:trHeight w:hRule="exact" w:val="561"/>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3</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 xml:space="preserve">Внешний эстетический вид жилого дома и </w:t>
            </w:r>
          </w:p>
          <w:p w:rsidR="00746F7C" w:rsidRPr="00951311" w:rsidRDefault="00746F7C" w:rsidP="001E0D1E">
            <w:pPr>
              <w:spacing w:after="160" w:line="259" w:lineRule="auto"/>
              <w:rPr>
                <w:rFonts w:ascii="Times New Roman" w:eastAsia="SimSun" w:hAnsi="Times New Roman"/>
                <w:sz w:val="26"/>
                <w:szCs w:val="26"/>
                <w:lang w:eastAsia="zh-CN"/>
              </w:rPr>
            </w:pPr>
          </w:p>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хозяйственно - бытовых построек</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r w:rsidR="00746F7C" w:rsidRPr="00951311" w:rsidTr="001E0D1E">
        <w:trPr>
          <w:trHeight w:hRule="exact" w:val="555"/>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4</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Содержание в исправном состоянии ограждений</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r w:rsidR="00746F7C" w:rsidRPr="00951311" w:rsidTr="001E0D1E">
        <w:trPr>
          <w:trHeight w:hRule="exact" w:val="861"/>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5</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Наличие наружных элементов декора (резьба, флюгер, кашпо и прочее)</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r w:rsidR="00746F7C" w:rsidRPr="00951311" w:rsidTr="001E0D1E">
        <w:trPr>
          <w:trHeight w:hRule="exact" w:val="419"/>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6</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Наличие номерного знака</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p>
        </w:tc>
      </w:tr>
      <w:tr w:rsidR="00746F7C" w:rsidRPr="00951311" w:rsidTr="001E0D1E">
        <w:trPr>
          <w:trHeight w:hRule="exact" w:val="580"/>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7</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Наличие и состояние клумб, газонов</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r w:rsidR="00746F7C" w:rsidRPr="00951311" w:rsidTr="001E0D1E">
        <w:trPr>
          <w:trHeight w:hRule="exact" w:val="962"/>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8</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Наличие и состояние декоративных кустарников, плодовых деревьев</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r w:rsidR="00746F7C" w:rsidRPr="00951311" w:rsidTr="001E0D1E">
        <w:trPr>
          <w:trHeight w:hRule="exact" w:val="700"/>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9</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Оформление, индивидуальность усадьбы</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r w:rsidR="00746F7C" w:rsidRPr="00951311" w:rsidTr="001E0D1E">
        <w:trPr>
          <w:trHeight w:hRule="exact" w:val="1000"/>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10</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Наличие и состояние малых архитектурных форм (беседка, качели, фигурки и т.д.)</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r w:rsidR="00746F7C" w:rsidRPr="00951311" w:rsidTr="001E0D1E">
        <w:trPr>
          <w:trHeight w:hRule="exact" w:val="1248"/>
        </w:trPr>
        <w:tc>
          <w:tcPr>
            <w:tcW w:w="760" w:type="dxa"/>
            <w:vAlign w:val="bottom"/>
          </w:tcPr>
          <w:p w:rsidR="00746F7C" w:rsidRPr="00951311" w:rsidRDefault="00746F7C" w:rsidP="001E0D1E">
            <w:pPr>
              <w:spacing w:after="160" w:line="259" w:lineRule="auto"/>
              <w:jc w:val="both"/>
              <w:rPr>
                <w:rFonts w:ascii="Times New Roman" w:eastAsia="SimSun" w:hAnsi="Times New Roman"/>
                <w:sz w:val="26"/>
                <w:szCs w:val="26"/>
                <w:lang w:val="en-US" w:eastAsia="zh-CN"/>
              </w:rPr>
            </w:pPr>
            <w:r w:rsidRPr="00951311">
              <w:rPr>
                <w:rFonts w:ascii="Times New Roman" w:eastAsia="SimSun" w:hAnsi="Times New Roman"/>
                <w:sz w:val="26"/>
                <w:szCs w:val="26"/>
                <w:lang w:val="en-US" w:eastAsia="zh-CN"/>
              </w:rPr>
              <w:t>11</w:t>
            </w:r>
          </w:p>
        </w:tc>
        <w:tc>
          <w:tcPr>
            <w:tcW w:w="5800" w:type="dxa"/>
            <w:vAlign w:val="center"/>
          </w:tcPr>
          <w:p w:rsidR="00746F7C" w:rsidRPr="00951311" w:rsidRDefault="00746F7C" w:rsidP="001E0D1E">
            <w:pPr>
              <w:spacing w:after="160" w:line="259" w:lineRule="auto"/>
              <w:rPr>
                <w:rFonts w:ascii="Times New Roman" w:eastAsia="SimSun" w:hAnsi="Times New Roman"/>
                <w:sz w:val="26"/>
                <w:szCs w:val="26"/>
                <w:lang w:eastAsia="zh-CN"/>
              </w:rPr>
            </w:pPr>
            <w:r w:rsidRPr="00951311">
              <w:rPr>
                <w:rFonts w:ascii="Times New Roman" w:eastAsia="SimSun" w:hAnsi="Times New Roman"/>
                <w:sz w:val="26"/>
                <w:szCs w:val="26"/>
                <w:lang w:eastAsia="zh-CN"/>
              </w:rPr>
              <w:t>При наличии дополнительных оригинальных элементов благоустройства, выполненных самими жителями, оценка увеличивается на 5 баллов.</w:t>
            </w:r>
          </w:p>
        </w:tc>
        <w:tc>
          <w:tcPr>
            <w:tcW w:w="1345"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c>
          <w:tcPr>
            <w:tcW w:w="2147" w:type="dxa"/>
            <w:vAlign w:val="bottom"/>
          </w:tcPr>
          <w:p w:rsidR="00746F7C" w:rsidRPr="00951311" w:rsidRDefault="00746F7C" w:rsidP="001E0D1E">
            <w:pPr>
              <w:spacing w:after="160" w:line="259" w:lineRule="auto"/>
              <w:jc w:val="both"/>
              <w:rPr>
                <w:rFonts w:ascii="Times New Roman" w:eastAsia="SimSun" w:hAnsi="Times New Roman"/>
                <w:sz w:val="26"/>
                <w:szCs w:val="26"/>
                <w:lang w:eastAsia="zh-CN"/>
              </w:rPr>
            </w:pPr>
          </w:p>
        </w:tc>
      </w:tr>
    </w:tbl>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center"/>
        <w:rPr>
          <w:rFonts w:ascii="Times New Roman" w:hAnsi="Times New Roman"/>
          <w:sz w:val="26"/>
          <w:szCs w:val="26"/>
        </w:rPr>
      </w:pPr>
      <w:r w:rsidRPr="00951311">
        <w:rPr>
          <w:rFonts w:ascii="Times New Roman" w:hAnsi="Times New Roman"/>
          <w:sz w:val="26"/>
          <w:szCs w:val="26"/>
        </w:rPr>
        <w:t>________________________________</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ind w:left="6096"/>
        <w:jc w:val="both"/>
        <w:rPr>
          <w:rFonts w:ascii="Times New Roman" w:hAnsi="Times New Roman"/>
          <w:sz w:val="26"/>
          <w:szCs w:val="26"/>
        </w:rPr>
      </w:pPr>
      <w:r>
        <w:rPr>
          <w:rFonts w:ascii="Times New Roman" w:hAnsi="Times New Roman"/>
          <w:sz w:val="26"/>
          <w:szCs w:val="26"/>
        </w:rPr>
        <w:t xml:space="preserve">           </w:t>
      </w:r>
    </w:p>
    <w:p w:rsidR="00746F7C" w:rsidRPr="00951311" w:rsidRDefault="00746F7C" w:rsidP="00746F7C">
      <w:pPr>
        <w:spacing w:after="0" w:line="240" w:lineRule="auto"/>
        <w:ind w:left="6096"/>
        <w:jc w:val="both"/>
        <w:rPr>
          <w:rFonts w:ascii="Times New Roman" w:hAnsi="Times New Roman"/>
          <w:sz w:val="26"/>
          <w:szCs w:val="26"/>
        </w:rPr>
      </w:pPr>
    </w:p>
    <w:p w:rsidR="00746F7C" w:rsidRPr="00B33B7B" w:rsidRDefault="00DF3342" w:rsidP="00DF3342">
      <w:pPr>
        <w:spacing w:after="0" w:line="240" w:lineRule="auto"/>
        <w:jc w:val="both"/>
        <w:rPr>
          <w:rFonts w:ascii="Times New Roman" w:hAnsi="Times New Roman"/>
        </w:rPr>
      </w:pPr>
      <w:r>
        <w:rPr>
          <w:rFonts w:ascii="Times New Roman" w:hAnsi="Times New Roman"/>
          <w:sz w:val="26"/>
          <w:szCs w:val="26"/>
        </w:rPr>
        <w:t xml:space="preserve">                            </w:t>
      </w:r>
      <w:r w:rsidR="00746F7C">
        <w:rPr>
          <w:rFonts w:ascii="Times New Roman" w:hAnsi="Times New Roman"/>
          <w:sz w:val="26"/>
          <w:szCs w:val="26"/>
        </w:rPr>
        <w:t xml:space="preserve">   </w:t>
      </w:r>
      <w:r w:rsidR="00746F7C" w:rsidRPr="00951311">
        <w:rPr>
          <w:rFonts w:ascii="Times New Roman" w:hAnsi="Times New Roman"/>
          <w:sz w:val="26"/>
          <w:szCs w:val="26"/>
        </w:rPr>
        <w:t xml:space="preserve">                                 </w:t>
      </w:r>
      <w:r w:rsidR="00746F7C">
        <w:rPr>
          <w:rFonts w:ascii="Times New Roman" w:hAnsi="Times New Roman"/>
          <w:sz w:val="26"/>
          <w:szCs w:val="26"/>
        </w:rPr>
        <w:t xml:space="preserve">                             </w:t>
      </w:r>
      <w:r w:rsidR="00663A83">
        <w:rPr>
          <w:rFonts w:ascii="Times New Roman" w:hAnsi="Times New Roman"/>
          <w:sz w:val="26"/>
          <w:szCs w:val="26"/>
        </w:rPr>
        <w:t xml:space="preserve"> </w:t>
      </w:r>
      <w:r w:rsidR="00746F7C" w:rsidRPr="00B33B7B">
        <w:rPr>
          <w:rFonts w:ascii="Times New Roman" w:hAnsi="Times New Roman"/>
        </w:rPr>
        <w:t>Приложение № 3</w:t>
      </w:r>
    </w:p>
    <w:p w:rsidR="00B33B7B" w:rsidRPr="00B33B7B" w:rsidRDefault="00DF3342" w:rsidP="00746F7C">
      <w:pPr>
        <w:spacing w:after="0" w:line="240" w:lineRule="auto"/>
        <w:ind w:left="6096"/>
        <w:jc w:val="both"/>
        <w:rPr>
          <w:rFonts w:ascii="Times New Roman" w:hAnsi="Times New Roman"/>
        </w:rPr>
      </w:pPr>
      <w:r w:rsidRPr="00B33B7B">
        <w:rPr>
          <w:rFonts w:ascii="Times New Roman" w:hAnsi="Times New Roman"/>
        </w:rPr>
        <w:t>Утверждена</w:t>
      </w:r>
      <w:r w:rsidR="00C30960" w:rsidRPr="00B33B7B">
        <w:rPr>
          <w:rFonts w:ascii="Times New Roman" w:hAnsi="Times New Roman"/>
        </w:rPr>
        <w:t xml:space="preserve"> </w:t>
      </w:r>
    </w:p>
    <w:p w:rsidR="00746F7C" w:rsidRPr="00B33B7B" w:rsidRDefault="00C30960" w:rsidP="00746F7C">
      <w:pPr>
        <w:spacing w:after="0" w:line="240" w:lineRule="auto"/>
        <w:ind w:left="6096"/>
        <w:jc w:val="both"/>
        <w:rPr>
          <w:rFonts w:ascii="Times New Roman" w:hAnsi="Times New Roman"/>
        </w:rPr>
      </w:pPr>
      <w:r w:rsidRPr="00B33B7B">
        <w:rPr>
          <w:rFonts w:ascii="Times New Roman" w:hAnsi="Times New Roman"/>
        </w:rPr>
        <w:t>к</w:t>
      </w:r>
      <w:r w:rsidR="00746F7C" w:rsidRPr="00B33B7B">
        <w:rPr>
          <w:rFonts w:ascii="Times New Roman" w:hAnsi="Times New Roman"/>
        </w:rPr>
        <w:t xml:space="preserve"> </w:t>
      </w:r>
      <w:r w:rsidRPr="00B33B7B">
        <w:rPr>
          <w:rFonts w:ascii="Times New Roman" w:hAnsi="Times New Roman"/>
        </w:rPr>
        <w:t xml:space="preserve">постановлению </w:t>
      </w:r>
      <w:r w:rsidR="00746F7C" w:rsidRPr="00B33B7B">
        <w:rPr>
          <w:rFonts w:ascii="Times New Roman" w:hAnsi="Times New Roman"/>
        </w:rPr>
        <w:t xml:space="preserve">администрации </w:t>
      </w:r>
      <w:r w:rsidR="00795E85">
        <w:rPr>
          <w:rFonts w:ascii="Times New Roman" w:hAnsi="Times New Roman"/>
        </w:rPr>
        <w:t>Комсомольского</w:t>
      </w:r>
      <w:r w:rsidR="00746F7C" w:rsidRPr="00B33B7B">
        <w:rPr>
          <w:rFonts w:ascii="Times New Roman" w:hAnsi="Times New Roman"/>
        </w:rPr>
        <w:t xml:space="preserve"> </w:t>
      </w:r>
    </w:p>
    <w:p w:rsidR="00746F7C" w:rsidRPr="00B33B7B" w:rsidRDefault="00AE0997" w:rsidP="00746F7C">
      <w:pPr>
        <w:spacing w:after="0" w:line="240" w:lineRule="auto"/>
        <w:ind w:left="6096"/>
        <w:jc w:val="both"/>
        <w:rPr>
          <w:rFonts w:ascii="Times New Roman" w:hAnsi="Times New Roman"/>
        </w:rPr>
      </w:pPr>
      <w:r w:rsidRPr="00B33B7B">
        <w:rPr>
          <w:rFonts w:ascii="Times New Roman" w:hAnsi="Times New Roman"/>
        </w:rPr>
        <w:t>м</w:t>
      </w:r>
      <w:r w:rsidR="00746F7C" w:rsidRPr="00B33B7B">
        <w:rPr>
          <w:rFonts w:ascii="Times New Roman" w:hAnsi="Times New Roman"/>
        </w:rPr>
        <w:t>униципального округа</w:t>
      </w:r>
    </w:p>
    <w:p w:rsidR="00E06B5D" w:rsidRPr="00E97157" w:rsidRDefault="00E06B5D" w:rsidP="00E06B5D">
      <w:pPr>
        <w:spacing w:after="0" w:line="240" w:lineRule="auto"/>
        <w:ind w:left="6096"/>
        <w:jc w:val="both"/>
        <w:rPr>
          <w:rFonts w:ascii="Times New Roman" w:hAnsi="Times New Roman"/>
        </w:rPr>
      </w:pPr>
      <w:r>
        <w:rPr>
          <w:rFonts w:ascii="Times New Roman" w:hAnsi="Times New Roman"/>
        </w:rPr>
        <w:t>от26.06.2023№755</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b/>
          <w:sz w:val="26"/>
          <w:szCs w:val="26"/>
        </w:rPr>
      </w:pPr>
      <w:r w:rsidRPr="00951311">
        <w:rPr>
          <w:rFonts w:ascii="Times New Roman" w:hAnsi="Times New Roman"/>
          <w:sz w:val="26"/>
          <w:szCs w:val="26"/>
        </w:rPr>
        <w:t xml:space="preserve">                             </w:t>
      </w:r>
      <w:proofErr w:type="gramStart"/>
      <w:r w:rsidRPr="00951311">
        <w:rPr>
          <w:rFonts w:ascii="Times New Roman" w:hAnsi="Times New Roman"/>
          <w:b/>
          <w:sz w:val="26"/>
          <w:szCs w:val="26"/>
        </w:rPr>
        <w:t>Заявка  на</w:t>
      </w:r>
      <w:proofErr w:type="gramEnd"/>
      <w:r w:rsidRPr="00951311">
        <w:rPr>
          <w:rFonts w:ascii="Times New Roman" w:hAnsi="Times New Roman"/>
          <w:b/>
          <w:sz w:val="26"/>
          <w:szCs w:val="26"/>
        </w:rPr>
        <w:t xml:space="preserve"> участие</w:t>
      </w:r>
      <w:r>
        <w:rPr>
          <w:rFonts w:ascii="Times New Roman" w:hAnsi="Times New Roman"/>
          <w:b/>
          <w:sz w:val="26"/>
          <w:szCs w:val="26"/>
        </w:rPr>
        <w:t xml:space="preserve"> в конкурсе "Лучшая усадьба 2023</w:t>
      </w:r>
      <w:r w:rsidRPr="00951311">
        <w:rPr>
          <w:rFonts w:ascii="Times New Roman" w:hAnsi="Times New Roman"/>
          <w:b/>
          <w:sz w:val="26"/>
          <w:szCs w:val="26"/>
        </w:rPr>
        <w:t xml:space="preserve"> года"</w:t>
      </w:r>
    </w:p>
    <w:p w:rsidR="00746F7C" w:rsidRPr="00951311" w:rsidRDefault="00746F7C" w:rsidP="00746F7C">
      <w:pPr>
        <w:spacing w:after="0" w:line="240" w:lineRule="auto"/>
        <w:jc w:val="both"/>
        <w:rPr>
          <w:rFonts w:ascii="Times New Roman" w:hAnsi="Times New Roman"/>
          <w:b/>
          <w:sz w:val="26"/>
          <w:szCs w:val="26"/>
        </w:rPr>
      </w:pPr>
      <w:r w:rsidRPr="00951311">
        <w:rPr>
          <w:rFonts w:ascii="Times New Roman" w:hAnsi="Times New Roman"/>
          <w:b/>
          <w:sz w:val="26"/>
          <w:szCs w:val="26"/>
        </w:rPr>
        <w:t xml:space="preserve">      </w:t>
      </w:r>
      <w:r>
        <w:rPr>
          <w:rFonts w:ascii="Times New Roman" w:hAnsi="Times New Roman"/>
          <w:b/>
          <w:sz w:val="26"/>
          <w:szCs w:val="26"/>
        </w:rPr>
        <w:t xml:space="preserve">                      </w:t>
      </w:r>
      <w:r w:rsidRPr="00951311">
        <w:rPr>
          <w:rFonts w:ascii="Times New Roman" w:hAnsi="Times New Roman"/>
          <w:b/>
          <w:sz w:val="26"/>
          <w:szCs w:val="26"/>
        </w:rPr>
        <w:t>насел</w:t>
      </w:r>
      <w:r>
        <w:rPr>
          <w:rFonts w:ascii="Times New Roman" w:hAnsi="Times New Roman"/>
          <w:b/>
          <w:sz w:val="26"/>
          <w:szCs w:val="26"/>
        </w:rPr>
        <w:t xml:space="preserve">енного пункта </w:t>
      </w:r>
      <w:r w:rsidR="00795E85">
        <w:rPr>
          <w:rFonts w:ascii="Times New Roman" w:hAnsi="Times New Roman"/>
          <w:b/>
          <w:sz w:val="26"/>
          <w:szCs w:val="26"/>
        </w:rPr>
        <w:t>Комсомольского</w:t>
      </w:r>
      <w:r>
        <w:rPr>
          <w:rFonts w:ascii="Times New Roman" w:hAnsi="Times New Roman"/>
          <w:b/>
          <w:sz w:val="26"/>
          <w:szCs w:val="26"/>
        </w:rPr>
        <w:t xml:space="preserve"> муниципального округа</w:t>
      </w:r>
    </w:p>
    <w:p w:rsidR="00746F7C" w:rsidRPr="00951311" w:rsidRDefault="00746F7C" w:rsidP="00746F7C">
      <w:pPr>
        <w:spacing w:after="0" w:line="240" w:lineRule="auto"/>
        <w:jc w:val="both"/>
        <w:rPr>
          <w:rFonts w:ascii="Times New Roman" w:hAnsi="Times New Roman"/>
          <w:b/>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(Фамилия, имя, отчество гражданина (владельца усадьбы)</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Заявляю о своем намерении принять участие</w:t>
      </w:r>
      <w:r>
        <w:rPr>
          <w:rFonts w:ascii="Times New Roman" w:hAnsi="Times New Roman"/>
          <w:sz w:val="26"/>
          <w:szCs w:val="26"/>
        </w:rPr>
        <w:t xml:space="preserve"> в конкурсе "Лучшая усадьба 2023</w:t>
      </w:r>
      <w:r w:rsidRPr="00951311">
        <w:rPr>
          <w:rFonts w:ascii="Times New Roman" w:hAnsi="Times New Roman"/>
          <w:sz w:val="26"/>
          <w:szCs w:val="26"/>
        </w:rPr>
        <w:t xml:space="preserve"> года" населенного пункта </w:t>
      </w:r>
      <w:r w:rsidR="00795E85">
        <w:rPr>
          <w:rFonts w:ascii="Times New Roman" w:hAnsi="Times New Roman"/>
          <w:sz w:val="26"/>
          <w:szCs w:val="26"/>
        </w:rPr>
        <w:t>Комсомольского</w:t>
      </w:r>
      <w:r w:rsidRPr="00951311">
        <w:rPr>
          <w:rFonts w:ascii="Times New Roman" w:hAnsi="Times New Roman"/>
          <w:sz w:val="26"/>
          <w:szCs w:val="26"/>
        </w:rPr>
        <w:t xml:space="preserve"> района.</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С Услови</w:t>
      </w:r>
      <w:r>
        <w:rPr>
          <w:rFonts w:ascii="Times New Roman" w:hAnsi="Times New Roman"/>
          <w:sz w:val="26"/>
          <w:szCs w:val="26"/>
        </w:rPr>
        <w:t>ем конкурса «Лучшая усадьба 2023</w:t>
      </w:r>
      <w:r w:rsidRPr="00951311">
        <w:rPr>
          <w:rFonts w:ascii="Times New Roman" w:hAnsi="Times New Roman"/>
          <w:sz w:val="26"/>
          <w:szCs w:val="26"/>
        </w:rPr>
        <w:t xml:space="preserve"> года" насел</w:t>
      </w:r>
      <w:r>
        <w:rPr>
          <w:rFonts w:ascii="Times New Roman" w:hAnsi="Times New Roman"/>
          <w:sz w:val="26"/>
          <w:szCs w:val="26"/>
        </w:rPr>
        <w:t xml:space="preserve">енного пункта </w:t>
      </w:r>
      <w:r w:rsidR="00795E85">
        <w:rPr>
          <w:rFonts w:ascii="Times New Roman" w:hAnsi="Times New Roman"/>
          <w:sz w:val="26"/>
          <w:szCs w:val="26"/>
        </w:rPr>
        <w:t>Комсомольского</w:t>
      </w:r>
      <w:r>
        <w:rPr>
          <w:rFonts w:ascii="Times New Roman" w:hAnsi="Times New Roman"/>
          <w:sz w:val="26"/>
          <w:szCs w:val="26"/>
        </w:rPr>
        <w:t xml:space="preserve"> муниципального округа</w:t>
      </w:r>
      <w:r w:rsidRPr="00951311">
        <w:rPr>
          <w:rFonts w:ascii="Times New Roman" w:hAnsi="Times New Roman"/>
          <w:sz w:val="26"/>
          <w:szCs w:val="26"/>
        </w:rPr>
        <w:t xml:space="preserve"> ознакомлен.</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     Полноту и достоверность информации, указанной в настоящей заявке и прилагаемых к ней документах, гарантирую.</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Личные данные гражданина (владельца усадьбы):</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Номер контактного </w:t>
      </w:r>
      <w:proofErr w:type="gramStart"/>
      <w:r w:rsidRPr="00951311">
        <w:rPr>
          <w:rFonts w:ascii="Times New Roman" w:hAnsi="Times New Roman"/>
          <w:sz w:val="26"/>
          <w:szCs w:val="26"/>
        </w:rPr>
        <w:t>телефона  _</w:t>
      </w:r>
      <w:proofErr w:type="gramEnd"/>
      <w:r w:rsidRPr="00951311">
        <w:rPr>
          <w:rFonts w:ascii="Times New Roman" w:hAnsi="Times New Roman"/>
          <w:sz w:val="26"/>
          <w:szCs w:val="26"/>
        </w:rPr>
        <w:t>_________________________________________________________________</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Местонахождение усадьбы </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__________________________________________________________________</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_________________________________________________________________</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r>
        <w:rPr>
          <w:rFonts w:ascii="Times New Roman" w:hAnsi="Times New Roman"/>
          <w:sz w:val="26"/>
          <w:szCs w:val="26"/>
        </w:rPr>
        <w:t>"___"____________ 2023</w:t>
      </w:r>
      <w:r w:rsidRPr="00951311">
        <w:rPr>
          <w:rFonts w:ascii="Times New Roman" w:hAnsi="Times New Roman"/>
          <w:sz w:val="26"/>
          <w:szCs w:val="26"/>
        </w:rPr>
        <w:t xml:space="preserve"> года </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_________________________________________________________________</w:t>
      </w:r>
    </w:p>
    <w:p w:rsidR="00746F7C" w:rsidRPr="00951311" w:rsidRDefault="00746F7C" w:rsidP="00746F7C">
      <w:pPr>
        <w:spacing w:after="0" w:line="240" w:lineRule="auto"/>
        <w:jc w:val="both"/>
        <w:rPr>
          <w:rFonts w:ascii="Times New Roman" w:hAnsi="Times New Roman"/>
          <w:sz w:val="26"/>
          <w:szCs w:val="26"/>
        </w:rPr>
      </w:pPr>
      <w:r w:rsidRPr="00951311">
        <w:rPr>
          <w:rFonts w:ascii="Times New Roman" w:hAnsi="Times New Roman"/>
          <w:sz w:val="26"/>
          <w:szCs w:val="26"/>
        </w:rPr>
        <w:t xml:space="preserve">Подпись (расшифровка </w:t>
      </w:r>
      <w:proofErr w:type="gramStart"/>
      <w:r w:rsidRPr="00951311">
        <w:rPr>
          <w:rFonts w:ascii="Times New Roman" w:hAnsi="Times New Roman"/>
          <w:sz w:val="26"/>
          <w:szCs w:val="26"/>
        </w:rPr>
        <w:t xml:space="preserve">подписи)   </w:t>
      </w:r>
      <w:proofErr w:type="gramEnd"/>
      <w:r w:rsidRPr="00951311">
        <w:rPr>
          <w:rFonts w:ascii="Times New Roman" w:hAnsi="Times New Roman"/>
          <w:sz w:val="26"/>
          <w:szCs w:val="26"/>
        </w:rPr>
        <w:t>гражданина (владельца усадьбы)</w:t>
      </w: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spacing w:after="0" w:line="240" w:lineRule="auto"/>
        <w:jc w:val="both"/>
        <w:rPr>
          <w:rFonts w:ascii="Times New Roman" w:hAnsi="Times New Roman"/>
          <w:sz w:val="26"/>
          <w:szCs w:val="26"/>
        </w:rPr>
      </w:pPr>
    </w:p>
    <w:p w:rsidR="00746F7C" w:rsidRPr="00951311" w:rsidRDefault="00746F7C" w:rsidP="00746F7C">
      <w:pPr>
        <w:autoSpaceDE w:val="0"/>
        <w:autoSpaceDN w:val="0"/>
        <w:adjustRightInd w:val="0"/>
        <w:spacing w:after="0" w:line="240" w:lineRule="auto"/>
        <w:ind w:firstLine="567"/>
        <w:jc w:val="both"/>
        <w:rPr>
          <w:rFonts w:ascii="Times New Roman" w:hAnsi="Times New Roman"/>
          <w:sz w:val="26"/>
          <w:szCs w:val="26"/>
        </w:rPr>
      </w:pPr>
    </w:p>
    <w:p w:rsidR="00746F7C" w:rsidRPr="00951311" w:rsidRDefault="00746F7C" w:rsidP="00746F7C">
      <w:pPr>
        <w:widowControl w:val="0"/>
        <w:spacing w:after="0"/>
        <w:ind w:firstLine="709"/>
        <w:jc w:val="both"/>
        <w:rPr>
          <w:rFonts w:ascii="Times New Roman" w:hAnsi="Times New Roman"/>
          <w:sz w:val="26"/>
          <w:szCs w:val="26"/>
        </w:rPr>
      </w:pPr>
    </w:p>
    <w:p w:rsidR="00FC7127" w:rsidRDefault="00FC7127" w:rsidP="00F754D1">
      <w:pPr>
        <w:spacing w:after="0" w:line="240" w:lineRule="auto"/>
        <w:jc w:val="both"/>
        <w:rPr>
          <w:rFonts w:ascii="Times New Roman" w:hAnsi="Times New Roman" w:cs="Times New Roman"/>
          <w:sz w:val="24"/>
          <w:szCs w:val="24"/>
        </w:rPr>
      </w:pPr>
    </w:p>
    <w:p w:rsidR="00D16071" w:rsidRDefault="00D16071" w:rsidP="00F754D1">
      <w:pPr>
        <w:spacing w:after="0" w:line="240" w:lineRule="auto"/>
        <w:jc w:val="both"/>
        <w:rPr>
          <w:rFonts w:ascii="Times New Roman" w:hAnsi="Times New Roman" w:cs="Times New Roman"/>
          <w:sz w:val="24"/>
          <w:szCs w:val="24"/>
        </w:rPr>
      </w:pPr>
    </w:p>
    <w:p w:rsidR="00D16071" w:rsidRDefault="00D16071" w:rsidP="00F754D1">
      <w:pPr>
        <w:spacing w:after="0" w:line="240" w:lineRule="auto"/>
        <w:jc w:val="both"/>
        <w:rPr>
          <w:rFonts w:ascii="Times New Roman" w:hAnsi="Times New Roman" w:cs="Times New Roman"/>
          <w:sz w:val="24"/>
          <w:szCs w:val="24"/>
        </w:rPr>
      </w:pPr>
    </w:p>
    <w:p w:rsidR="00D16071" w:rsidRDefault="00D16071" w:rsidP="00F754D1">
      <w:pPr>
        <w:spacing w:after="0" w:line="240" w:lineRule="auto"/>
        <w:jc w:val="both"/>
        <w:rPr>
          <w:rFonts w:ascii="Times New Roman" w:hAnsi="Times New Roman" w:cs="Times New Roman"/>
          <w:sz w:val="24"/>
          <w:szCs w:val="24"/>
        </w:rPr>
      </w:pPr>
    </w:p>
    <w:p w:rsidR="00D16071" w:rsidRDefault="00D16071" w:rsidP="00F754D1">
      <w:pPr>
        <w:spacing w:after="0" w:line="240" w:lineRule="auto"/>
        <w:jc w:val="both"/>
        <w:rPr>
          <w:rFonts w:ascii="Times New Roman" w:hAnsi="Times New Roman" w:cs="Times New Roman"/>
          <w:sz w:val="24"/>
          <w:szCs w:val="24"/>
        </w:rPr>
      </w:pPr>
    </w:p>
    <w:p w:rsidR="00D16071" w:rsidRDefault="00D16071" w:rsidP="00F754D1">
      <w:pPr>
        <w:spacing w:after="0" w:line="240" w:lineRule="auto"/>
        <w:jc w:val="both"/>
        <w:rPr>
          <w:rFonts w:ascii="Times New Roman" w:hAnsi="Times New Roman" w:cs="Times New Roman"/>
          <w:sz w:val="24"/>
          <w:szCs w:val="24"/>
        </w:rPr>
      </w:pPr>
    </w:p>
    <w:p w:rsidR="00D16071" w:rsidRDefault="00D16071" w:rsidP="00F754D1">
      <w:pPr>
        <w:spacing w:after="0" w:line="240" w:lineRule="auto"/>
        <w:jc w:val="both"/>
        <w:rPr>
          <w:rFonts w:ascii="Times New Roman" w:hAnsi="Times New Roman" w:cs="Times New Roman"/>
          <w:sz w:val="24"/>
          <w:szCs w:val="24"/>
        </w:rPr>
      </w:pPr>
    </w:p>
    <w:p w:rsidR="00D16071" w:rsidRDefault="00D16071" w:rsidP="00F754D1">
      <w:pPr>
        <w:spacing w:after="0" w:line="240" w:lineRule="auto"/>
        <w:jc w:val="both"/>
        <w:rPr>
          <w:rFonts w:ascii="Times New Roman" w:hAnsi="Times New Roman" w:cs="Times New Roman"/>
          <w:sz w:val="24"/>
          <w:szCs w:val="24"/>
        </w:rPr>
      </w:pPr>
    </w:p>
    <w:p w:rsidR="00D16071" w:rsidRDefault="00D16071" w:rsidP="00F754D1">
      <w:pPr>
        <w:spacing w:after="0" w:line="240" w:lineRule="auto"/>
        <w:jc w:val="both"/>
        <w:rPr>
          <w:rFonts w:ascii="Times New Roman" w:hAnsi="Times New Roman" w:cs="Times New Roman"/>
          <w:sz w:val="24"/>
          <w:szCs w:val="24"/>
        </w:rPr>
      </w:pPr>
    </w:p>
    <w:p w:rsidR="00D16071" w:rsidRDefault="00D16071" w:rsidP="00F754D1">
      <w:pPr>
        <w:spacing w:after="0" w:line="240" w:lineRule="auto"/>
        <w:jc w:val="both"/>
        <w:rPr>
          <w:rFonts w:ascii="Times New Roman" w:hAnsi="Times New Roman" w:cs="Times New Roman"/>
          <w:sz w:val="24"/>
          <w:szCs w:val="24"/>
        </w:rPr>
      </w:pPr>
    </w:p>
    <w:p w:rsidR="00BF77E0" w:rsidRPr="00CC0CA5" w:rsidRDefault="00BF77E0" w:rsidP="00BF77E0">
      <w:pPr>
        <w:spacing w:after="0" w:line="240" w:lineRule="auto"/>
        <w:ind w:left="6096"/>
        <w:jc w:val="both"/>
        <w:rPr>
          <w:rFonts w:ascii="Times New Roman" w:hAnsi="Times New Roman"/>
        </w:rPr>
      </w:pPr>
      <w:r w:rsidRPr="00CC0CA5">
        <w:rPr>
          <w:rFonts w:ascii="Times New Roman" w:hAnsi="Times New Roman"/>
        </w:rPr>
        <w:t xml:space="preserve">Приложение № </w:t>
      </w:r>
      <w:r>
        <w:rPr>
          <w:rFonts w:ascii="Times New Roman" w:hAnsi="Times New Roman"/>
        </w:rPr>
        <w:t>4</w:t>
      </w:r>
    </w:p>
    <w:p w:rsidR="00BF77E0" w:rsidRPr="00CC0CA5" w:rsidRDefault="00BF77E0" w:rsidP="00BF77E0">
      <w:pPr>
        <w:spacing w:after="0" w:line="240" w:lineRule="auto"/>
        <w:ind w:left="6096"/>
        <w:jc w:val="both"/>
        <w:rPr>
          <w:rFonts w:ascii="Times New Roman" w:hAnsi="Times New Roman"/>
        </w:rPr>
      </w:pPr>
      <w:r w:rsidRPr="00CC0CA5">
        <w:rPr>
          <w:rFonts w:ascii="Times New Roman" w:hAnsi="Times New Roman"/>
        </w:rPr>
        <w:t xml:space="preserve">Утверждены </w:t>
      </w:r>
    </w:p>
    <w:p w:rsidR="00BF77E0" w:rsidRPr="00CC0CA5" w:rsidRDefault="00BF77E0" w:rsidP="00BF77E0">
      <w:pPr>
        <w:spacing w:after="0" w:line="240" w:lineRule="auto"/>
        <w:ind w:left="6096"/>
        <w:jc w:val="both"/>
        <w:rPr>
          <w:rFonts w:ascii="Times New Roman" w:hAnsi="Times New Roman"/>
        </w:rPr>
      </w:pPr>
      <w:r w:rsidRPr="00CC0CA5">
        <w:rPr>
          <w:rFonts w:ascii="Times New Roman" w:hAnsi="Times New Roman"/>
        </w:rPr>
        <w:t>постановлением</w:t>
      </w:r>
    </w:p>
    <w:p w:rsidR="00BF77E0" w:rsidRPr="00CC0CA5" w:rsidRDefault="00BF77E0" w:rsidP="00BF77E0">
      <w:pPr>
        <w:spacing w:after="0" w:line="240" w:lineRule="auto"/>
        <w:ind w:left="6096"/>
        <w:jc w:val="both"/>
        <w:rPr>
          <w:rFonts w:ascii="Times New Roman" w:hAnsi="Times New Roman"/>
        </w:rPr>
      </w:pPr>
      <w:r w:rsidRPr="00CC0CA5">
        <w:rPr>
          <w:rFonts w:ascii="Times New Roman" w:hAnsi="Times New Roman"/>
        </w:rPr>
        <w:t xml:space="preserve"> администрации </w:t>
      </w:r>
      <w:r>
        <w:rPr>
          <w:rFonts w:ascii="Times New Roman" w:hAnsi="Times New Roman"/>
        </w:rPr>
        <w:t>Комсомольского</w:t>
      </w:r>
      <w:r w:rsidRPr="00CC0CA5">
        <w:rPr>
          <w:rFonts w:ascii="Times New Roman" w:hAnsi="Times New Roman"/>
        </w:rPr>
        <w:t xml:space="preserve"> </w:t>
      </w:r>
    </w:p>
    <w:p w:rsidR="00BF77E0" w:rsidRPr="00CC0CA5" w:rsidRDefault="00BF77E0" w:rsidP="00BF77E0">
      <w:pPr>
        <w:spacing w:after="0" w:line="240" w:lineRule="auto"/>
        <w:ind w:left="6096"/>
        <w:jc w:val="both"/>
        <w:rPr>
          <w:rFonts w:ascii="Times New Roman" w:hAnsi="Times New Roman"/>
        </w:rPr>
      </w:pPr>
      <w:r w:rsidRPr="00CC0CA5">
        <w:rPr>
          <w:rFonts w:ascii="Times New Roman" w:hAnsi="Times New Roman"/>
        </w:rPr>
        <w:t>муниципального округа</w:t>
      </w:r>
    </w:p>
    <w:p w:rsidR="00E06B5D" w:rsidRPr="00E97157" w:rsidRDefault="00E06B5D" w:rsidP="00E06B5D">
      <w:pPr>
        <w:spacing w:after="0" w:line="240" w:lineRule="auto"/>
        <w:ind w:left="6096"/>
        <w:jc w:val="both"/>
        <w:rPr>
          <w:rFonts w:ascii="Times New Roman" w:hAnsi="Times New Roman"/>
        </w:rPr>
      </w:pPr>
      <w:r>
        <w:rPr>
          <w:rFonts w:ascii="Times New Roman" w:hAnsi="Times New Roman"/>
        </w:rPr>
        <w:t>от26.06.2023№755</w:t>
      </w:r>
    </w:p>
    <w:p w:rsidR="00D16071" w:rsidRPr="00D16071" w:rsidRDefault="00D16071" w:rsidP="00D16071">
      <w:pPr>
        <w:shd w:val="clear" w:color="auto" w:fill="FFFFFF"/>
        <w:spacing w:after="150" w:line="240" w:lineRule="auto"/>
        <w:jc w:val="center"/>
        <w:rPr>
          <w:rFonts w:ascii="Times New Roman" w:eastAsia="Times New Roman" w:hAnsi="Times New Roman" w:cs="Times New Roman"/>
          <w:color w:val="282828"/>
          <w:sz w:val="26"/>
          <w:szCs w:val="26"/>
        </w:rPr>
      </w:pPr>
      <w:r w:rsidRPr="00D16071">
        <w:rPr>
          <w:rFonts w:ascii="Times New Roman" w:eastAsia="Times New Roman" w:hAnsi="Times New Roman" w:cs="Times New Roman"/>
          <w:b/>
          <w:bCs/>
          <w:color w:val="282828"/>
          <w:sz w:val="26"/>
          <w:szCs w:val="26"/>
        </w:rPr>
        <w:t>ПОЛОЖЕНИЕ</w:t>
      </w:r>
      <w:r w:rsidRPr="00D16071">
        <w:rPr>
          <w:rFonts w:ascii="Times New Roman" w:eastAsia="Times New Roman" w:hAnsi="Times New Roman" w:cs="Times New Roman"/>
          <w:color w:val="282828"/>
          <w:sz w:val="26"/>
          <w:szCs w:val="26"/>
        </w:rPr>
        <w:br/>
      </w:r>
      <w:r w:rsidRPr="00D16071">
        <w:rPr>
          <w:rFonts w:ascii="Times New Roman" w:eastAsia="Times New Roman" w:hAnsi="Times New Roman" w:cs="Times New Roman"/>
          <w:b/>
          <w:bCs/>
          <w:color w:val="282828"/>
          <w:sz w:val="26"/>
          <w:szCs w:val="26"/>
        </w:rPr>
        <w:t>о проведении конкурса «Лучшая усадьба 2023 года»</w:t>
      </w:r>
      <w:r w:rsidRPr="00D16071">
        <w:t xml:space="preserve"> </w:t>
      </w:r>
      <w:r w:rsidRPr="00D16071">
        <w:rPr>
          <w:rFonts w:ascii="Times New Roman" w:eastAsia="Times New Roman" w:hAnsi="Times New Roman" w:cs="Times New Roman"/>
          <w:b/>
          <w:bCs/>
          <w:color w:val="282828"/>
          <w:sz w:val="26"/>
          <w:szCs w:val="26"/>
        </w:rPr>
        <w:t>населенного пункта Комсомольского муниципального округа</w:t>
      </w:r>
    </w:p>
    <w:p w:rsidR="00D16071" w:rsidRP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1. Цель конкурса:</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1.1. Целью проведения конкурса «Лучшая усадьба 2023 года» являются активизация и дальнейшее совершенствование мероприятий, направленных на благоустройство Комсомольского муниципального округа, создание общес</w:t>
      </w:r>
      <w:r>
        <w:rPr>
          <w:rFonts w:ascii="Times New Roman" w:eastAsia="Times New Roman" w:hAnsi="Times New Roman" w:cs="Times New Roman"/>
          <w:color w:val="282828"/>
          <w:sz w:val="26"/>
          <w:szCs w:val="26"/>
        </w:rPr>
        <w:t xml:space="preserve">твенного мнения вокруг проблемы </w:t>
      </w:r>
      <w:r w:rsidRPr="00D16071">
        <w:rPr>
          <w:rFonts w:ascii="Times New Roman" w:eastAsia="Times New Roman" w:hAnsi="Times New Roman" w:cs="Times New Roman"/>
          <w:color w:val="282828"/>
          <w:sz w:val="26"/>
          <w:szCs w:val="26"/>
        </w:rPr>
        <w:t>благоустройства.</w:t>
      </w:r>
    </w:p>
    <w:p w:rsidR="00D16071" w:rsidRP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Конкурс проводится среди жителей Комсомольского муниципального округа, владеющим и пользующимися жилыми помещениями, принадлежащими им на праве собственности или ином вещном праве.</w:t>
      </w:r>
    </w:p>
    <w:p w:rsidR="00D16071" w:rsidRP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2. Организаторы конкурса</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2.1. Организацию, подготовку и проведение конкурса осуществляет администрация Комсомольского муниципального округа.</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2.2. Организатор утверждает Комиссию в составе </w:t>
      </w:r>
      <w:r w:rsidR="00E26CE6">
        <w:rPr>
          <w:rFonts w:ascii="Times New Roman" w:eastAsia="Times New Roman" w:hAnsi="Times New Roman" w:cs="Times New Roman"/>
          <w:color w:val="282828"/>
          <w:sz w:val="26"/>
          <w:szCs w:val="26"/>
        </w:rPr>
        <w:t>7</w:t>
      </w:r>
      <w:r>
        <w:rPr>
          <w:rFonts w:ascii="Times New Roman" w:eastAsia="Times New Roman" w:hAnsi="Times New Roman" w:cs="Times New Roman"/>
          <w:color w:val="282828"/>
          <w:sz w:val="26"/>
          <w:szCs w:val="26"/>
        </w:rPr>
        <w:t xml:space="preserve"> человек.</w:t>
      </w:r>
    </w:p>
    <w:p w:rsidR="00D16071" w:rsidRP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2.3. Комиссия по подведению итогов конкурса «Лучшая усадьба 2023 года» (далее - Комиссия) определяет победителей конкурса. Заседание комиссии считается правомочным, если на нем присутствует не менее двух третей списочного состава. Решение комиссии принимается путем открытого голосования простым большинством голосов. По итогам заседания комиссии составляется протокол, который подписывается Председателем и секретарем.</w:t>
      </w:r>
    </w:p>
    <w:p w:rsidR="00D16071" w:rsidRP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3. Условия проведения конкурса</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3.1. Для участия в смотре-конкурсе граждане в срок, установленный извещением о проведении смотра-конкурса, представляют в муниципальную ко</w:t>
      </w:r>
      <w:r>
        <w:rPr>
          <w:rFonts w:ascii="Times New Roman" w:eastAsia="Times New Roman" w:hAnsi="Times New Roman" w:cs="Times New Roman"/>
          <w:color w:val="282828"/>
          <w:sz w:val="26"/>
          <w:szCs w:val="26"/>
        </w:rPr>
        <w:t>нкурсную комиссию следующие документы:</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а) заявку на участие в смотре-конкурсе по установленной форме согласно приложению к настоящему Положению;</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б) фото-, видеоматериалы на электронном носителе, отражающие состояние предлагаемой на смотр-конкурс усадьбы.</w:t>
      </w:r>
    </w:p>
    <w:p w:rsidR="00D16071" w:rsidRP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3.2. Не допускаются к участию в смотре-конкурсе граждане, представившие документы позже срока, установленного в извещении о проведении смотра-конкурса, и (или) представившие не в полном объеме документы, указанные в пункте 3.1. Положения.</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3.3. Комиссией оцениваются:</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а) Санитарное состояние двора, улицы (на протяжении усадьбы и до середины улицы</w:t>
      </w:r>
      <w:proofErr w:type="gramStart"/>
      <w:r w:rsidRPr="00D16071">
        <w:rPr>
          <w:rFonts w:ascii="Times New Roman" w:eastAsia="Times New Roman" w:hAnsi="Times New Roman" w:cs="Times New Roman"/>
          <w:color w:val="282828"/>
          <w:sz w:val="26"/>
          <w:szCs w:val="26"/>
        </w:rPr>
        <w:t>);</w:t>
      </w:r>
      <w:r w:rsidRPr="00D16071">
        <w:rPr>
          <w:rFonts w:ascii="Times New Roman" w:eastAsia="Times New Roman" w:hAnsi="Times New Roman" w:cs="Times New Roman"/>
          <w:color w:val="282828"/>
          <w:sz w:val="26"/>
          <w:szCs w:val="26"/>
        </w:rPr>
        <w:br/>
      </w:r>
      <w:r w:rsidR="00F51A5C">
        <w:rPr>
          <w:rFonts w:ascii="Times New Roman" w:eastAsia="Times New Roman" w:hAnsi="Times New Roman" w:cs="Times New Roman"/>
          <w:color w:val="282828"/>
          <w:sz w:val="26"/>
          <w:szCs w:val="26"/>
        </w:rPr>
        <w:t xml:space="preserve">   </w:t>
      </w:r>
      <w:proofErr w:type="gramEnd"/>
      <w:r w:rsidR="00F51A5C">
        <w:rPr>
          <w:rFonts w:ascii="Times New Roman" w:eastAsia="Times New Roman" w:hAnsi="Times New Roman" w:cs="Times New Roman"/>
          <w:color w:val="282828"/>
          <w:sz w:val="26"/>
          <w:szCs w:val="26"/>
        </w:rPr>
        <w:t xml:space="preserve">        </w:t>
      </w:r>
      <w:r w:rsidRPr="00D16071">
        <w:rPr>
          <w:rFonts w:ascii="Times New Roman" w:eastAsia="Times New Roman" w:hAnsi="Times New Roman" w:cs="Times New Roman"/>
          <w:color w:val="282828"/>
          <w:sz w:val="26"/>
          <w:szCs w:val="26"/>
        </w:rPr>
        <w:t>б) Чистота придомовой территории, отсутствие посторонних материалов, предметов, строительных материалов, дров, мусора, ям, куч и т.д.;</w:t>
      </w:r>
    </w:p>
    <w:p w:rsidR="00D16071" w:rsidRP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в) Внешний эстетический вид жилого дома и хозяйственно-бытовых построек;</w:t>
      </w:r>
    </w:p>
    <w:p w:rsidR="00D16071" w:rsidRDefault="00E26CE6"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 xml:space="preserve"> </w:t>
      </w:r>
      <w:proofErr w:type="gramStart"/>
      <w:r w:rsidR="00D16071" w:rsidRPr="00D16071">
        <w:rPr>
          <w:rFonts w:ascii="Times New Roman" w:eastAsia="Times New Roman" w:hAnsi="Times New Roman" w:cs="Times New Roman"/>
          <w:color w:val="282828"/>
          <w:sz w:val="26"/>
          <w:szCs w:val="26"/>
        </w:rPr>
        <w:t>г)Содержание</w:t>
      </w:r>
      <w:proofErr w:type="gramEnd"/>
      <w:r w:rsidR="00D16071" w:rsidRPr="00D16071">
        <w:rPr>
          <w:rFonts w:ascii="Times New Roman" w:eastAsia="Times New Roman" w:hAnsi="Times New Roman" w:cs="Times New Roman"/>
          <w:color w:val="282828"/>
          <w:sz w:val="26"/>
          <w:szCs w:val="26"/>
        </w:rPr>
        <w:t xml:space="preserve"> в исправном состоянии </w:t>
      </w:r>
      <w:proofErr w:type="spellStart"/>
      <w:r w:rsidR="00D16071" w:rsidRPr="00D16071">
        <w:rPr>
          <w:rFonts w:ascii="Times New Roman" w:eastAsia="Times New Roman" w:hAnsi="Times New Roman" w:cs="Times New Roman"/>
          <w:color w:val="282828"/>
          <w:sz w:val="26"/>
          <w:szCs w:val="26"/>
        </w:rPr>
        <w:t>огрождений</w:t>
      </w:r>
      <w:proofErr w:type="spellEnd"/>
      <w:r w:rsidR="00D16071" w:rsidRPr="00D16071">
        <w:rPr>
          <w:rFonts w:ascii="Times New Roman" w:eastAsia="Times New Roman" w:hAnsi="Times New Roman" w:cs="Times New Roman"/>
          <w:color w:val="282828"/>
          <w:sz w:val="26"/>
          <w:szCs w:val="26"/>
        </w:rPr>
        <w:t>;</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д) Наличие наружных элементов декора (резьба, флюгер, кашпо и т.п.);</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е) Наличие номерного знака;</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ж) Наличие и состояние клумб, газонов;</w:t>
      </w:r>
    </w:p>
    <w:p w:rsidR="00D16071"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з) Наличие и состояние декоративных кустарников, плодовых деревьев;</w:t>
      </w:r>
    </w:p>
    <w:p w:rsidR="00D16071" w:rsidRDefault="00D16071" w:rsidP="00D16071">
      <w:pPr>
        <w:shd w:val="clear" w:color="auto" w:fill="FFFFFF"/>
        <w:spacing w:after="0" w:line="240" w:lineRule="auto"/>
        <w:jc w:val="both"/>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lastRenderedPageBreak/>
        <w:t xml:space="preserve">          </w:t>
      </w:r>
      <w:r w:rsidRPr="00D16071">
        <w:rPr>
          <w:rFonts w:ascii="Times New Roman" w:eastAsia="Times New Roman" w:hAnsi="Times New Roman" w:cs="Times New Roman"/>
          <w:color w:val="282828"/>
          <w:sz w:val="26"/>
          <w:szCs w:val="26"/>
        </w:rPr>
        <w:t xml:space="preserve"> и) Оформление, индивидуальность усадьбы; </w:t>
      </w:r>
    </w:p>
    <w:p w:rsidR="00D16071" w:rsidRPr="00D16071" w:rsidRDefault="00D16071" w:rsidP="00D16071">
      <w:pPr>
        <w:shd w:val="clear" w:color="auto" w:fill="FFFFFF"/>
        <w:spacing w:after="0" w:line="240" w:lineRule="auto"/>
        <w:jc w:val="both"/>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 xml:space="preserve">           </w:t>
      </w:r>
      <w:r w:rsidRPr="00D16071">
        <w:rPr>
          <w:rFonts w:ascii="Times New Roman" w:eastAsia="Times New Roman" w:hAnsi="Times New Roman" w:cs="Times New Roman"/>
          <w:color w:val="282828"/>
          <w:sz w:val="26"/>
          <w:szCs w:val="26"/>
        </w:rPr>
        <w:t>к) Наличие и состояние малых архитектурных форм (беседка, качели, фигурки и т.д.);</w:t>
      </w:r>
    </w:p>
    <w:p w:rsidR="00D16071" w:rsidRDefault="00D16071" w:rsidP="00D16071">
      <w:pPr>
        <w:shd w:val="clear" w:color="auto" w:fill="FFFFFF"/>
        <w:spacing w:after="0" w:line="240" w:lineRule="auto"/>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 xml:space="preserve">           </w:t>
      </w:r>
      <w:r w:rsidRPr="00D16071">
        <w:rPr>
          <w:rFonts w:ascii="Times New Roman" w:eastAsia="Times New Roman" w:hAnsi="Times New Roman" w:cs="Times New Roman"/>
          <w:color w:val="282828"/>
          <w:sz w:val="26"/>
          <w:szCs w:val="26"/>
        </w:rPr>
        <w:t>л) При наличии дополнительных оригинал</w:t>
      </w:r>
      <w:r>
        <w:rPr>
          <w:rFonts w:ascii="Times New Roman" w:eastAsia="Times New Roman" w:hAnsi="Times New Roman" w:cs="Times New Roman"/>
          <w:color w:val="282828"/>
          <w:sz w:val="26"/>
          <w:szCs w:val="26"/>
        </w:rPr>
        <w:t xml:space="preserve">ьных элементов благоустройства, </w:t>
      </w:r>
      <w:r w:rsidRPr="00D16071">
        <w:rPr>
          <w:rFonts w:ascii="Times New Roman" w:eastAsia="Times New Roman" w:hAnsi="Times New Roman" w:cs="Times New Roman"/>
          <w:color w:val="282828"/>
          <w:sz w:val="26"/>
          <w:szCs w:val="26"/>
        </w:rPr>
        <w:t xml:space="preserve">выполненных самими жителями, оценка увеличится на 5 баллов. </w:t>
      </w:r>
    </w:p>
    <w:p w:rsidR="00D16071" w:rsidRDefault="00D16071" w:rsidP="00D16071">
      <w:pPr>
        <w:shd w:val="clear" w:color="auto" w:fill="FFFFFF"/>
        <w:spacing w:after="0" w:line="240" w:lineRule="auto"/>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 xml:space="preserve">           </w:t>
      </w:r>
      <w:r w:rsidRPr="00D16071">
        <w:rPr>
          <w:rFonts w:ascii="Times New Roman" w:eastAsia="Times New Roman" w:hAnsi="Times New Roman" w:cs="Times New Roman"/>
          <w:color w:val="282828"/>
          <w:sz w:val="26"/>
          <w:szCs w:val="26"/>
        </w:rPr>
        <w:t>3.4. Конкурсная комиссия производит оценку каждого участника смотра-конкурса по установленным в п.3.3. настоящего Положения критериям с использованием пятибалльной системы. Каждый показатель оценивается отдельно. Все баллы, полученные участником смотра-конкурса по каждому критерию, суммируются.</w:t>
      </w:r>
    </w:p>
    <w:p w:rsidR="00D16071" w:rsidRPr="00D16071" w:rsidRDefault="00D16071" w:rsidP="00D16071">
      <w:pPr>
        <w:shd w:val="clear" w:color="auto" w:fill="FFFFFF"/>
        <w:spacing w:after="0" w:line="240" w:lineRule="auto"/>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w:t>
      </w:r>
      <w:r>
        <w:rPr>
          <w:rFonts w:ascii="Times New Roman" w:eastAsia="Times New Roman" w:hAnsi="Times New Roman" w:cs="Times New Roman"/>
          <w:color w:val="282828"/>
          <w:sz w:val="26"/>
          <w:szCs w:val="26"/>
        </w:rPr>
        <w:t xml:space="preserve">          </w:t>
      </w:r>
      <w:r w:rsidR="00085C0B">
        <w:rPr>
          <w:rFonts w:ascii="Times New Roman" w:eastAsia="Times New Roman" w:hAnsi="Times New Roman" w:cs="Times New Roman"/>
          <w:color w:val="282828"/>
          <w:sz w:val="26"/>
          <w:szCs w:val="26"/>
        </w:rPr>
        <w:t xml:space="preserve"> </w:t>
      </w:r>
      <w:r w:rsidRPr="00D16071">
        <w:rPr>
          <w:rFonts w:ascii="Times New Roman" w:eastAsia="Times New Roman" w:hAnsi="Times New Roman" w:cs="Times New Roman"/>
          <w:color w:val="282828"/>
          <w:sz w:val="26"/>
          <w:szCs w:val="26"/>
        </w:rPr>
        <w:t>4. Порядок проведения конкурсов</w:t>
      </w:r>
    </w:p>
    <w:p w:rsidR="00D16071" w:rsidRDefault="00085C0B" w:rsidP="00D16071">
      <w:pPr>
        <w:shd w:val="clear" w:color="auto" w:fill="FFFFFF"/>
        <w:spacing w:after="0" w:line="240" w:lineRule="auto"/>
        <w:ind w:firstLine="709"/>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 xml:space="preserve"> </w:t>
      </w:r>
      <w:r w:rsidR="00D16071" w:rsidRPr="00D16071">
        <w:rPr>
          <w:rFonts w:ascii="Times New Roman" w:eastAsia="Times New Roman" w:hAnsi="Times New Roman" w:cs="Times New Roman"/>
          <w:color w:val="282828"/>
          <w:sz w:val="26"/>
          <w:szCs w:val="26"/>
        </w:rPr>
        <w:t>4.1. С 15 июля по 31 августа Комиссия принимает заявки на участие в конкурсе.</w:t>
      </w:r>
    </w:p>
    <w:p w:rsidR="00D16071" w:rsidRPr="00D16071" w:rsidRDefault="00D16071" w:rsidP="00D16071">
      <w:pPr>
        <w:shd w:val="clear" w:color="auto" w:fill="FFFFFF"/>
        <w:spacing w:after="0" w:line="240" w:lineRule="auto"/>
        <w:ind w:firstLine="709"/>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4.2 Комиссия осуществляет выезд по адресам, согласно поданным заявкам, производит фотоснимки усадеб, цветников и прилегающей к ним дворовой и придомовой территорий.</w:t>
      </w:r>
      <w:r w:rsidRPr="00D16071">
        <w:rPr>
          <w:rFonts w:ascii="Times New Roman" w:eastAsia="Times New Roman" w:hAnsi="Times New Roman" w:cs="Times New Roman"/>
          <w:color w:val="282828"/>
          <w:sz w:val="26"/>
          <w:szCs w:val="26"/>
        </w:rPr>
        <w:br/>
      </w:r>
      <w:r>
        <w:rPr>
          <w:rFonts w:ascii="Times New Roman" w:eastAsia="Times New Roman" w:hAnsi="Times New Roman" w:cs="Times New Roman"/>
          <w:color w:val="282828"/>
          <w:sz w:val="26"/>
          <w:szCs w:val="26"/>
        </w:rPr>
        <w:t xml:space="preserve">            </w:t>
      </w:r>
      <w:r w:rsidRPr="00D16071">
        <w:rPr>
          <w:rFonts w:ascii="Times New Roman" w:eastAsia="Times New Roman" w:hAnsi="Times New Roman" w:cs="Times New Roman"/>
          <w:color w:val="282828"/>
          <w:sz w:val="26"/>
          <w:szCs w:val="26"/>
        </w:rPr>
        <w:t>4.3. Комиссия подводит итоги и определяет победителей конкурса.</w:t>
      </w:r>
      <w:r w:rsidRPr="00D16071">
        <w:rPr>
          <w:rFonts w:ascii="Times New Roman" w:eastAsia="Times New Roman" w:hAnsi="Times New Roman" w:cs="Times New Roman"/>
          <w:color w:val="282828"/>
          <w:sz w:val="26"/>
          <w:szCs w:val="26"/>
        </w:rPr>
        <w:br/>
      </w:r>
      <w:r>
        <w:rPr>
          <w:rFonts w:ascii="Times New Roman" w:eastAsia="Times New Roman" w:hAnsi="Times New Roman" w:cs="Times New Roman"/>
          <w:color w:val="282828"/>
          <w:sz w:val="26"/>
          <w:szCs w:val="26"/>
        </w:rPr>
        <w:t xml:space="preserve">            </w:t>
      </w:r>
      <w:r w:rsidRPr="00D16071">
        <w:rPr>
          <w:rFonts w:ascii="Times New Roman" w:eastAsia="Times New Roman" w:hAnsi="Times New Roman" w:cs="Times New Roman"/>
          <w:color w:val="282828"/>
          <w:sz w:val="26"/>
          <w:szCs w:val="26"/>
        </w:rPr>
        <w:t>5. Награждение победителей конкурсов</w:t>
      </w:r>
    </w:p>
    <w:p w:rsidR="00085C0B" w:rsidRDefault="00D16071"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 xml:space="preserve"> </w:t>
      </w:r>
      <w:r w:rsidRPr="00D16071">
        <w:rPr>
          <w:rFonts w:ascii="Times New Roman" w:eastAsia="Times New Roman" w:hAnsi="Times New Roman" w:cs="Times New Roman"/>
          <w:color w:val="282828"/>
          <w:sz w:val="26"/>
          <w:szCs w:val="26"/>
        </w:rPr>
        <w:t>5.1. По итогам конкурсов определяется 6 призовых мест: 1-первое, 2-вторых,</w:t>
      </w:r>
      <w:r w:rsidRPr="00D16071">
        <w:rPr>
          <w:rFonts w:ascii="Times New Roman" w:eastAsia="Times New Roman" w:hAnsi="Times New Roman" w:cs="Times New Roman"/>
          <w:color w:val="282828"/>
          <w:sz w:val="26"/>
          <w:szCs w:val="26"/>
        </w:rPr>
        <w:br/>
        <w:t>3-третьих с награждением в виде ценного приза.</w:t>
      </w:r>
    </w:p>
    <w:p w:rsidR="00085C0B" w:rsidRDefault="00085C0B"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 xml:space="preserve"> </w:t>
      </w:r>
      <w:r w:rsidR="00D16071" w:rsidRPr="00D16071">
        <w:rPr>
          <w:rFonts w:ascii="Times New Roman" w:eastAsia="Times New Roman" w:hAnsi="Times New Roman" w:cs="Times New Roman"/>
          <w:color w:val="282828"/>
          <w:sz w:val="26"/>
          <w:szCs w:val="26"/>
        </w:rPr>
        <w:t>1 место - 2000 руб.</w:t>
      </w:r>
    </w:p>
    <w:p w:rsidR="00085C0B" w:rsidRDefault="00085C0B"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w:t>
      </w:r>
      <w:r w:rsidR="00D16071" w:rsidRPr="00D16071">
        <w:rPr>
          <w:rFonts w:ascii="Times New Roman" w:eastAsia="Times New Roman" w:hAnsi="Times New Roman" w:cs="Times New Roman"/>
          <w:color w:val="282828"/>
          <w:sz w:val="26"/>
          <w:szCs w:val="26"/>
        </w:rPr>
        <w:t>2 место - 1500 руб.</w:t>
      </w:r>
    </w:p>
    <w:p w:rsidR="00085C0B" w:rsidRDefault="00085C0B"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sidRPr="00D16071">
        <w:rPr>
          <w:rFonts w:ascii="Times New Roman" w:eastAsia="Times New Roman" w:hAnsi="Times New Roman" w:cs="Times New Roman"/>
          <w:color w:val="282828"/>
          <w:sz w:val="26"/>
          <w:szCs w:val="26"/>
        </w:rPr>
        <w:t xml:space="preserve"> </w:t>
      </w:r>
      <w:r w:rsidR="00D16071" w:rsidRPr="00D16071">
        <w:rPr>
          <w:rFonts w:ascii="Times New Roman" w:eastAsia="Times New Roman" w:hAnsi="Times New Roman" w:cs="Times New Roman"/>
          <w:color w:val="282828"/>
          <w:sz w:val="26"/>
          <w:szCs w:val="26"/>
        </w:rPr>
        <w:t>3 место - 1000 руб.</w:t>
      </w:r>
      <w:r w:rsidRPr="00D16071">
        <w:rPr>
          <w:rFonts w:ascii="Times New Roman" w:eastAsia="Times New Roman" w:hAnsi="Times New Roman" w:cs="Times New Roman"/>
          <w:color w:val="282828"/>
          <w:sz w:val="26"/>
          <w:szCs w:val="26"/>
        </w:rPr>
        <w:t xml:space="preserve"> </w:t>
      </w:r>
    </w:p>
    <w:p w:rsidR="00D16071" w:rsidRPr="00D16071" w:rsidRDefault="00085C0B" w:rsidP="00D16071">
      <w:pPr>
        <w:shd w:val="clear" w:color="auto" w:fill="FFFFFF"/>
        <w:spacing w:after="0" w:line="240" w:lineRule="auto"/>
        <w:ind w:firstLine="709"/>
        <w:jc w:val="both"/>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 xml:space="preserve"> </w:t>
      </w:r>
      <w:r w:rsidR="00D16071" w:rsidRPr="00D16071">
        <w:rPr>
          <w:rFonts w:ascii="Times New Roman" w:eastAsia="Times New Roman" w:hAnsi="Times New Roman" w:cs="Times New Roman"/>
          <w:color w:val="282828"/>
          <w:sz w:val="26"/>
          <w:szCs w:val="26"/>
        </w:rPr>
        <w:t>5.2. Награждение победителей конкурса производится Главой Комсомольского муниципального округа.</w:t>
      </w:r>
    </w:p>
    <w:p w:rsidR="00D16071" w:rsidRPr="00D16071" w:rsidRDefault="00D16071" w:rsidP="00D16071">
      <w:pPr>
        <w:spacing w:after="160" w:line="259" w:lineRule="auto"/>
        <w:rPr>
          <w:rFonts w:ascii="Times New Roman" w:eastAsia="Calibri" w:hAnsi="Times New Roman" w:cs="Times New Roman"/>
          <w:sz w:val="26"/>
          <w:szCs w:val="26"/>
          <w:lang w:eastAsia="en-US"/>
        </w:rPr>
      </w:pPr>
    </w:p>
    <w:p w:rsidR="00D16071" w:rsidRPr="00D16071" w:rsidRDefault="00D16071" w:rsidP="00F754D1">
      <w:pPr>
        <w:spacing w:after="0" w:line="240" w:lineRule="auto"/>
        <w:jc w:val="both"/>
        <w:rPr>
          <w:rFonts w:ascii="Times New Roman" w:hAnsi="Times New Roman" w:cs="Times New Roman"/>
          <w:sz w:val="26"/>
          <w:szCs w:val="26"/>
        </w:rPr>
      </w:pPr>
    </w:p>
    <w:sectPr w:rsidR="00D16071" w:rsidRPr="00D16071" w:rsidSect="00AD78FA">
      <w:headerReference w:type="even" r:id="rId9"/>
      <w:headerReference w:type="default" r:id="rId10"/>
      <w:pgSz w:w="11906" w:h="16838"/>
      <w:pgMar w:top="567" w:right="707" w:bottom="1134"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E14" w:rsidRDefault="00763E14" w:rsidP="00FC7127">
      <w:pPr>
        <w:spacing w:after="0" w:line="240" w:lineRule="auto"/>
      </w:pPr>
      <w:r>
        <w:separator/>
      </w:r>
    </w:p>
  </w:endnote>
  <w:endnote w:type="continuationSeparator" w:id="0">
    <w:p w:rsidR="00763E14" w:rsidRDefault="00763E14"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E14" w:rsidRDefault="00763E14" w:rsidP="00FC7127">
      <w:pPr>
        <w:spacing w:after="0" w:line="240" w:lineRule="auto"/>
      </w:pPr>
      <w:r>
        <w:separator/>
      </w:r>
    </w:p>
  </w:footnote>
  <w:footnote w:type="continuationSeparator" w:id="0">
    <w:p w:rsidR="00763E14" w:rsidRDefault="00763E14"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FA" w:rsidRDefault="00AD78FA"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D78FA" w:rsidRDefault="00AD78F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8778"/>
      <w:docPartObj>
        <w:docPartGallery w:val="Page Numbers (Top of Page)"/>
        <w:docPartUnique/>
      </w:docPartObj>
    </w:sdtPr>
    <w:sdtEndPr/>
    <w:sdtContent>
      <w:p w:rsidR="00AD78FA" w:rsidRDefault="00AD78FA">
        <w:pPr>
          <w:pStyle w:val="a8"/>
          <w:jc w:val="center"/>
        </w:pPr>
        <w:r>
          <w:fldChar w:fldCharType="begin"/>
        </w:r>
        <w:r>
          <w:instrText>PAGE   \* MERGEFORMAT</w:instrText>
        </w:r>
        <w:r>
          <w:fldChar w:fldCharType="separate"/>
        </w:r>
        <w:r w:rsidR="00E06B5D">
          <w:rPr>
            <w:noProof/>
          </w:rPr>
          <w:t>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7"/>
  </w:num>
  <w:num w:numId="8">
    <w:abstractNumId w:val="8"/>
  </w:num>
  <w:num w:numId="9">
    <w:abstractNumId w:val="22"/>
  </w:num>
  <w:num w:numId="10">
    <w:abstractNumId w:val="9"/>
  </w:num>
  <w:num w:numId="11">
    <w:abstractNumId w:val="10"/>
  </w:num>
  <w:num w:numId="12">
    <w:abstractNumId w:val="4"/>
  </w:num>
  <w:num w:numId="13">
    <w:abstractNumId w:val="26"/>
  </w:num>
  <w:num w:numId="14">
    <w:abstractNumId w:val="2"/>
  </w:num>
  <w:num w:numId="15">
    <w:abstractNumId w:val="13"/>
  </w:num>
  <w:num w:numId="16">
    <w:abstractNumId w:val="19"/>
  </w:num>
  <w:num w:numId="17">
    <w:abstractNumId w:val="25"/>
  </w:num>
  <w:num w:numId="18">
    <w:abstractNumId w:val="29"/>
  </w:num>
  <w:num w:numId="19">
    <w:abstractNumId w:val="16"/>
  </w:num>
  <w:num w:numId="20">
    <w:abstractNumId w:val="15"/>
  </w:num>
  <w:num w:numId="21">
    <w:abstractNumId w:val="30"/>
  </w:num>
  <w:num w:numId="22">
    <w:abstractNumId w:val="0"/>
  </w:num>
  <w:num w:numId="23">
    <w:abstractNumId w:val="5"/>
  </w:num>
  <w:num w:numId="24">
    <w:abstractNumId w:val="28"/>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30"/>
    <w:rsid w:val="00001681"/>
    <w:rsid w:val="00004DE1"/>
    <w:rsid w:val="0000620D"/>
    <w:rsid w:val="000126F0"/>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54928"/>
    <w:rsid w:val="000618B9"/>
    <w:rsid w:val="000621BC"/>
    <w:rsid w:val="0006553A"/>
    <w:rsid w:val="00066806"/>
    <w:rsid w:val="00071F29"/>
    <w:rsid w:val="00074218"/>
    <w:rsid w:val="00075DD2"/>
    <w:rsid w:val="0007765F"/>
    <w:rsid w:val="00080885"/>
    <w:rsid w:val="000847A2"/>
    <w:rsid w:val="00085C0B"/>
    <w:rsid w:val="00087EC8"/>
    <w:rsid w:val="00087FC2"/>
    <w:rsid w:val="000954FC"/>
    <w:rsid w:val="000A022B"/>
    <w:rsid w:val="000A313B"/>
    <w:rsid w:val="000A6E7F"/>
    <w:rsid w:val="000A7790"/>
    <w:rsid w:val="000B2A24"/>
    <w:rsid w:val="000D04DC"/>
    <w:rsid w:val="000D4FD4"/>
    <w:rsid w:val="000D779C"/>
    <w:rsid w:val="000E0024"/>
    <w:rsid w:val="000F05D2"/>
    <w:rsid w:val="000F06FC"/>
    <w:rsid w:val="000F656D"/>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67B9E"/>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1284"/>
    <w:rsid w:val="001C3782"/>
    <w:rsid w:val="001C47F7"/>
    <w:rsid w:val="001C5023"/>
    <w:rsid w:val="001C662F"/>
    <w:rsid w:val="001D05DD"/>
    <w:rsid w:val="001D077A"/>
    <w:rsid w:val="001E0911"/>
    <w:rsid w:val="001E2403"/>
    <w:rsid w:val="001E256E"/>
    <w:rsid w:val="001E64AB"/>
    <w:rsid w:val="001E7214"/>
    <w:rsid w:val="001F0FD7"/>
    <w:rsid w:val="001F1706"/>
    <w:rsid w:val="001F53BC"/>
    <w:rsid w:val="001F56EB"/>
    <w:rsid w:val="00210D71"/>
    <w:rsid w:val="00211BA8"/>
    <w:rsid w:val="002212A6"/>
    <w:rsid w:val="00230B76"/>
    <w:rsid w:val="002313C6"/>
    <w:rsid w:val="0025023F"/>
    <w:rsid w:val="00250E77"/>
    <w:rsid w:val="00251C11"/>
    <w:rsid w:val="002569C5"/>
    <w:rsid w:val="00261F7F"/>
    <w:rsid w:val="00265806"/>
    <w:rsid w:val="00270542"/>
    <w:rsid w:val="00271B88"/>
    <w:rsid w:val="00272BE0"/>
    <w:rsid w:val="002736CB"/>
    <w:rsid w:val="0027641A"/>
    <w:rsid w:val="00276F76"/>
    <w:rsid w:val="0027762E"/>
    <w:rsid w:val="0028019F"/>
    <w:rsid w:val="002814A2"/>
    <w:rsid w:val="00292B08"/>
    <w:rsid w:val="0029587E"/>
    <w:rsid w:val="00296CBC"/>
    <w:rsid w:val="002A7F76"/>
    <w:rsid w:val="002B0EAE"/>
    <w:rsid w:val="002B1027"/>
    <w:rsid w:val="002B433F"/>
    <w:rsid w:val="002B4641"/>
    <w:rsid w:val="002C003B"/>
    <w:rsid w:val="002C263E"/>
    <w:rsid w:val="002C4308"/>
    <w:rsid w:val="002C4A84"/>
    <w:rsid w:val="002C5A10"/>
    <w:rsid w:val="002D1A95"/>
    <w:rsid w:val="002D36AA"/>
    <w:rsid w:val="002D78AB"/>
    <w:rsid w:val="002E2005"/>
    <w:rsid w:val="002F554C"/>
    <w:rsid w:val="003001B5"/>
    <w:rsid w:val="00310804"/>
    <w:rsid w:val="00312865"/>
    <w:rsid w:val="00327027"/>
    <w:rsid w:val="0033029F"/>
    <w:rsid w:val="00332888"/>
    <w:rsid w:val="0033294E"/>
    <w:rsid w:val="003329D3"/>
    <w:rsid w:val="0033474F"/>
    <w:rsid w:val="003364D4"/>
    <w:rsid w:val="0034055D"/>
    <w:rsid w:val="003465B7"/>
    <w:rsid w:val="003473E9"/>
    <w:rsid w:val="0035737D"/>
    <w:rsid w:val="003613FA"/>
    <w:rsid w:val="003618FF"/>
    <w:rsid w:val="00365E5F"/>
    <w:rsid w:val="003668FE"/>
    <w:rsid w:val="00372F4C"/>
    <w:rsid w:val="00383490"/>
    <w:rsid w:val="00387A5F"/>
    <w:rsid w:val="003911CF"/>
    <w:rsid w:val="00395347"/>
    <w:rsid w:val="003A32A4"/>
    <w:rsid w:val="003A53CF"/>
    <w:rsid w:val="003C358F"/>
    <w:rsid w:val="003D6EB9"/>
    <w:rsid w:val="003D7401"/>
    <w:rsid w:val="003E4CC2"/>
    <w:rsid w:val="003F405C"/>
    <w:rsid w:val="003F4F26"/>
    <w:rsid w:val="004019C5"/>
    <w:rsid w:val="00402813"/>
    <w:rsid w:val="0041314C"/>
    <w:rsid w:val="004156AF"/>
    <w:rsid w:val="0042709E"/>
    <w:rsid w:val="004319FE"/>
    <w:rsid w:val="00440FB2"/>
    <w:rsid w:val="00443F54"/>
    <w:rsid w:val="00447703"/>
    <w:rsid w:val="00451703"/>
    <w:rsid w:val="00453C2A"/>
    <w:rsid w:val="004555D8"/>
    <w:rsid w:val="00456C5E"/>
    <w:rsid w:val="0046154E"/>
    <w:rsid w:val="004623B2"/>
    <w:rsid w:val="00465EDB"/>
    <w:rsid w:val="00473E62"/>
    <w:rsid w:val="004752EE"/>
    <w:rsid w:val="004757BE"/>
    <w:rsid w:val="0047669B"/>
    <w:rsid w:val="00483150"/>
    <w:rsid w:val="00486DC0"/>
    <w:rsid w:val="00492C70"/>
    <w:rsid w:val="00494920"/>
    <w:rsid w:val="004949CA"/>
    <w:rsid w:val="004A3AEE"/>
    <w:rsid w:val="004A5719"/>
    <w:rsid w:val="004A660A"/>
    <w:rsid w:val="004A684C"/>
    <w:rsid w:val="004B1AC0"/>
    <w:rsid w:val="004B3F86"/>
    <w:rsid w:val="004B5077"/>
    <w:rsid w:val="004C2EB5"/>
    <w:rsid w:val="004C404F"/>
    <w:rsid w:val="004C6C69"/>
    <w:rsid w:val="004D0115"/>
    <w:rsid w:val="004D3D55"/>
    <w:rsid w:val="004F0AE4"/>
    <w:rsid w:val="004F3CE7"/>
    <w:rsid w:val="004F7323"/>
    <w:rsid w:val="00501115"/>
    <w:rsid w:val="00510B54"/>
    <w:rsid w:val="00511E36"/>
    <w:rsid w:val="005150DB"/>
    <w:rsid w:val="005224EF"/>
    <w:rsid w:val="0052475D"/>
    <w:rsid w:val="00526793"/>
    <w:rsid w:val="00535B2F"/>
    <w:rsid w:val="005423CB"/>
    <w:rsid w:val="00543CD0"/>
    <w:rsid w:val="005468DA"/>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3A83"/>
    <w:rsid w:val="00666E41"/>
    <w:rsid w:val="00670267"/>
    <w:rsid w:val="006713DD"/>
    <w:rsid w:val="00672700"/>
    <w:rsid w:val="00677295"/>
    <w:rsid w:val="006819EA"/>
    <w:rsid w:val="00681D0E"/>
    <w:rsid w:val="006829C9"/>
    <w:rsid w:val="0069219F"/>
    <w:rsid w:val="0069311E"/>
    <w:rsid w:val="006A13DE"/>
    <w:rsid w:val="006B1095"/>
    <w:rsid w:val="006B6C2D"/>
    <w:rsid w:val="006C0030"/>
    <w:rsid w:val="006C05DB"/>
    <w:rsid w:val="006C30A5"/>
    <w:rsid w:val="006C5089"/>
    <w:rsid w:val="006D0351"/>
    <w:rsid w:val="006D1C5F"/>
    <w:rsid w:val="006D65AA"/>
    <w:rsid w:val="006D7E24"/>
    <w:rsid w:val="006E3105"/>
    <w:rsid w:val="006F2C01"/>
    <w:rsid w:val="006F506E"/>
    <w:rsid w:val="006F74A3"/>
    <w:rsid w:val="0070737B"/>
    <w:rsid w:val="007073EF"/>
    <w:rsid w:val="007173BC"/>
    <w:rsid w:val="00717E08"/>
    <w:rsid w:val="0073581A"/>
    <w:rsid w:val="00736E3F"/>
    <w:rsid w:val="007432A4"/>
    <w:rsid w:val="00744600"/>
    <w:rsid w:val="00746717"/>
    <w:rsid w:val="00746F7C"/>
    <w:rsid w:val="00757AAB"/>
    <w:rsid w:val="00763E14"/>
    <w:rsid w:val="00765339"/>
    <w:rsid w:val="0076785A"/>
    <w:rsid w:val="007767CC"/>
    <w:rsid w:val="00787CA2"/>
    <w:rsid w:val="0079467D"/>
    <w:rsid w:val="00795E85"/>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2371"/>
    <w:rsid w:val="008170A1"/>
    <w:rsid w:val="0081733B"/>
    <w:rsid w:val="00820F35"/>
    <w:rsid w:val="008240AA"/>
    <w:rsid w:val="00824FDE"/>
    <w:rsid w:val="00832C4F"/>
    <w:rsid w:val="008361AC"/>
    <w:rsid w:val="008431E0"/>
    <w:rsid w:val="00856549"/>
    <w:rsid w:val="00864F16"/>
    <w:rsid w:val="00866646"/>
    <w:rsid w:val="008726BF"/>
    <w:rsid w:val="008770A0"/>
    <w:rsid w:val="00881CEE"/>
    <w:rsid w:val="008849B3"/>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FE4"/>
    <w:rsid w:val="009435B0"/>
    <w:rsid w:val="009554F0"/>
    <w:rsid w:val="0096134E"/>
    <w:rsid w:val="0096241D"/>
    <w:rsid w:val="009628F2"/>
    <w:rsid w:val="009630E5"/>
    <w:rsid w:val="009675B1"/>
    <w:rsid w:val="00970147"/>
    <w:rsid w:val="00974280"/>
    <w:rsid w:val="00981E1E"/>
    <w:rsid w:val="00990ACC"/>
    <w:rsid w:val="00995999"/>
    <w:rsid w:val="00997598"/>
    <w:rsid w:val="009A4892"/>
    <w:rsid w:val="009B646A"/>
    <w:rsid w:val="009D38C0"/>
    <w:rsid w:val="009D5FD8"/>
    <w:rsid w:val="009E1696"/>
    <w:rsid w:val="009E3F58"/>
    <w:rsid w:val="00A01C6E"/>
    <w:rsid w:val="00A10F3A"/>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D78FA"/>
    <w:rsid w:val="00AE050D"/>
    <w:rsid w:val="00AE0997"/>
    <w:rsid w:val="00AE1885"/>
    <w:rsid w:val="00AE45FA"/>
    <w:rsid w:val="00AE6CBB"/>
    <w:rsid w:val="00AE7DD7"/>
    <w:rsid w:val="00AF026E"/>
    <w:rsid w:val="00AF2BF0"/>
    <w:rsid w:val="00AF59B3"/>
    <w:rsid w:val="00AF5CB9"/>
    <w:rsid w:val="00B0069D"/>
    <w:rsid w:val="00B01E5B"/>
    <w:rsid w:val="00B0696C"/>
    <w:rsid w:val="00B1442C"/>
    <w:rsid w:val="00B32B98"/>
    <w:rsid w:val="00B33B7B"/>
    <w:rsid w:val="00B34D13"/>
    <w:rsid w:val="00B35AC4"/>
    <w:rsid w:val="00B43D22"/>
    <w:rsid w:val="00B46DAA"/>
    <w:rsid w:val="00B47646"/>
    <w:rsid w:val="00B504C1"/>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C21D8"/>
    <w:rsid w:val="00BD455D"/>
    <w:rsid w:val="00BD5A9B"/>
    <w:rsid w:val="00BD7EE4"/>
    <w:rsid w:val="00BE4A4C"/>
    <w:rsid w:val="00BE70AD"/>
    <w:rsid w:val="00BE757B"/>
    <w:rsid w:val="00BE7A5A"/>
    <w:rsid w:val="00BF4392"/>
    <w:rsid w:val="00BF77E0"/>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0960"/>
    <w:rsid w:val="00C33ED4"/>
    <w:rsid w:val="00C41C07"/>
    <w:rsid w:val="00C472FC"/>
    <w:rsid w:val="00C50641"/>
    <w:rsid w:val="00C56D2B"/>
    <w:rsid w:val="00C77098"/>
    <w:rsid w:val="00C777C1"/>
    <w:rsid w:val="00C815CC"/>
    <w:rsid w:val="00CA5DDE"/>
    <w:rsid w:val="00CB15D7"/>
    <w:rsid w:val="00CB2EEC"/>
    <w:rsid w:val="00CB6737"/>
    <w:rsid w:val="00CC0CA5"/>
    <w:rsid w:val="00CC218D"/>
    <w:rsid w:val="00CC4408"/>
    <w:rsid w:val="00CC7730"/>
    <w:rsid w:val="00CD23FB"/>
    <w:rsid w:val="00CD37BE"/>
    <w:rsid w:val="00CD4331"/>
    <w:rsid w:val="00CE0AF0"/>
    <w:rsid w:val="00CE5E87"/>
    <w:rsid w:val="00D049EF"/>
    <w:rsid w:val="00D07631"/>
    <w:rsid w:val="00D13581"/>
    <w:rsid w:val="00D14B43"/>
    <w:rsid w:val="00D16071"/>
    <w:rsid w:val="00D213D1"/>
    <w:rsid w:val="00D24F82"/>
    <w:rsid w:val="00D26372"/>
    <w:rsid w:val="00D34C0A"/>
    <w:rsid w:val="00D35B22"/>
    <w:rsid w:val="00D41390"/>
    <w:rsid w:val="00D44CDB"/>
    <w:rsid w:val="00D44DBB"/>
    <w:rsid w:val="00D5704B"/>
    <w:rsid w:val="00D62389"/>
    <w:rsid w:val="00D754F4"/>
    <w:rsid w:val="00D82534"/>
    <w:rsid w:val="00D84EEF"/>
    <w:rsid w:val="00D93AD1"/>
    <w:rsid w:val="00DA1A96"/>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2091"/>
    <w:rsid w:val="00DF3342"/>
    <w:rsid w:val="00DF4523"/>
    <w:rsid w:val="00DF541A"/>
    <w:rsid w:val="00E009C9"/>
    <w:rsid w:val="00E06B5D"/>
    <w:rsid w:val="00E10884"/>
    <w:rsid w:val="00E12158"/>
    <w:rsid w:val="00E12578"/>
    <w:rsid w:val="00E12586"/>
    <w:rsid w:val="00E20DE7"/>
    <w:rsid w:val="00E23E23"/>
    <w:rsid w:val="00E24834"/>
    <w:rsid w:val="00E259DD"/>
    <w:rsid w:val="00E26CE6"/>
    <w:rsid w:val="00E31A1A"/>
    <w:rsid w:val="00E3224C"/>
    <w:rsid w:val="00E50A54"/>
    <w:rsid w:val="00E536AF"/>
    <w:rsid w:val="00E54805"/>
    <w:rsid w:val="00E5536A"/>
    <w:rsid w:val="00E57DF9"/>
    <w:rsid w:val="00E6216C"/>
    <w:rsid w:val="00E62594"/>
    <w:rsid w:val="00E63460"/>
    <w:rsid w:val="00E708E5"/>
    <w:rsid w:val="00E751E4"/>
    <w:rsid w:val="00E826A9"/>
    <w:rsid w:val="00E83173"/>
    <w:rsid w:val="00E85125"/>
    <w:rsid w:val="00E91F93"/>
    <w:rsid w:val="00E923E1"/>
    <w:rsid w:val="00E97157"/>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02688"/>
    <w:rsid w:val="00F10F68"/>
    <w:rsid w:val="00F14B95"/>
    <w:rsid w:val="00F14FBD"/>
    <w:rsid w:val="00F2018F"/>
    <w:rsid w:val="00F32D76"/>
    <w:rsid w:val="00F346AF"/>
    <w:rsid w:val="00F37043"/>
    <w:rsid w:val="00F37456"/>
    <w:rsid w:val="00F405B6"/>
    <w:rsid w:val="00F40B2D"/>
    <w:rsid w:val="00F4262C"/>
    <w:rsid w:val="00F467DF"/>
    <w:rsid w:val="00F51A5C"/>
    <w:rsid w:val="00F553A9"/>
    <w:rsid w:val="00F60574"/>
    <w:rsid w:val="00F65729"/>
    <w:rsid w:val="00F65C23"/>
    <w:rsid w:val="00F7023C"/>
    <w:rsid w:val="00F754D1"/>
    <w:rsid w:val="00F85811"/>
    <w:rsid w:val="00F903F5"/>
    <w:rsid w:val="00F96071"/>
    <w:rsid w:val="00F96986"/>
    <w:rsid w:val="00F97546"/>
    <w:rsid w:val="00FA0652"/>
    <w:rsid w:val="00FA0855"/>
    <w:rsid w:val="00FA3DF5"/>
    <w:rsid w:val="00FA551A"/>
    <w:rsid w:val="00FB25EE"/>
    <w:rsid w:val="00FB44D2"/>
    <w:rsid w:val="00FB49FC"/>
    <w:rsid w:val="00FB7FD5"/>
    <w:rsid w:val="00FC0383"/>
    <w:rsid w:val="00FC2957"/>
    <w:rsid w:val="00FC5228"/>
    <w:rsid w:val="00FC7127"/>
    <w:rsid w:val="00FD455B"/>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4D18D-6B22-4B28-B3FE-A82A32F0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5D"/>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8707">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789124579">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A0D1C-49EB-490E-A1F3-6633EF8B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Минуллин Илшат Небиуллович</cp:lastModifiedBy>
  <cp:revision>7</cp:revision>
  <cp:lastPrinted>2023-06-29T06:16:00Z</cp:lastPrinted>
  <dcterms:created xsi:type="dcterms:W3CDTF">2023-06-22T13:31:00Z</dcterms:created>
  <dcterms:modified xsi:type="dcterms:W3CDTF">2023-06-29T06:18:00Z</dcterms:modified>
</cp:coreProperties>
</file>