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DE6113" w:rsidRPr="00F05C1D" w:rsidTr="00DE61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</w:tcPr>
          <w:p w:rsidR="00F05C1D" w:rsidRPr="00F05C1D" w:rsidRDefault="00F05C1D" w:rsidP="00F05C1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sz w:val="22"/>
                <w:szCs w:val="22"/>
              </w:rPr>
            </w:pPr>
            <w:r w:rsidRPr="00F05C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Ч</w:t>
            </w:r>
            <w:r w:rsidRPr="00F05C1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ӑ</w:t>
            </w:r>
            <w:r w:rsidRPr="00F05C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ваш Республикин</w:t>
            </w:r>
          </w:p>
          <w:p w:rsidR="00F05C1D" w:rsidRPr="00F05C1D" w:rsidRDefault="00F05C1D" w:rsidP="00F05C1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C1D">
              <w:rPr>
                <w:rFonts w:ascii="Times New Roman" w:eastAsia="Times New Roman" w:hAnsi="Times New Roman" w:cs="Times New Roman"/>
                <w:b/>
                <w:bCs/>
              </w:rPr>
              <w:t>КАНАШ ХУЛА</w:t>
            </w:r>
          </w:p>
          <w:p w:rsidR="00F05C1D" w:rsidRPr="00F05C1D" w:rsidRDefault="00F05C1D" w:rsidP="00F05C1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</w:rPr>
            </w:pPr>
            <w:r w:rsidRPr="00F05C1D">
              <w:rPr>
                <w:rFonts w:ascii="Times New Roman" w:eastAsia="Times New Roman" w:hAnsi="Times New Roman" w:cs="Times New Roman"/>
                <w:b/>
                <w:bCs/>
              </w:rPr>
              <w:t>АДМИНИСТРАЦИЙЕ</w:t>
            </w:r>
          </w:p>
          <w:p w:rsidR="00F05C1D" w:rsidRPr="00F05C1D" w:rsidRDefault="00F05C1D" w:rsidP="00F05C1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</w:rPr>
            </w:pPr>
          </w:p>
          <w:p w:rsidR="00F05C1D" w:rsidRPr="00F05C1D" w:rsidRDefault="00F05C1D" w:rsidP="00F05C1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</w:rPr>
            </w:pPr>
            <w:r w:rsidRPr="00F05C1D">
              <w:rPr>
                <w:rFonts w:ascii="Times New Roman" w:eastAsia="Times New Roman" w:hAnsi="Times New Roman" w:cs="Times New Roman"/>
                <w:b/>
                <w:bCs/>
              </w:rPr>
              <w:t>ЙЫШАНУ</w:t>
            </w:r>
          </w:p>
          <w:p w:rsidR="00F05C1D" w:rsidRPr="00F05C1D" w:rsidRDefault="00F05C1D" w:rsidP="00F05C1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</w:rPr>
            </w:pPr>
          </w:p>
          <w:p w:rsidR="00F05C1D" w:rsidRPr="00F05C1D" w:rsidRDefault="00F05C1D" w:rsidP="00F05C1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C1D">
              <w:rPr>
                <w:rFonts w:ascii="Times New Roman" w:eastAsia="Times New Roman" w:hAnsi="Times New Roman" w:cs="Times New Roman"/>
                <w:b/>
                <w:bCs/>
              </w:rPr>
              <w:t>___________ № _____</w:t>
            </w:r>
          </w:p>
          <w:p w:rsidR="00F05C1D" w:rsidRPr="00F05C1D" w:rsidRDefault="00F05C1D" w:rsidP="00F05C1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sz w:val="28"/>
                <w:szCs w:val="28"/>
              </w:rPr>
            </w:pPr>
          </w:p>
          <w:p w:rsidR="00F05C1D" w:rsidRPr="00F05C1D" w:rsidRDefault="00F05C1D" w:rsidP="00F05C1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05C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1984" w:type="dxa"/>
          </w:tcPr>
          <w:p w:rsidR="00F05C1D" w:rsidRPr="00F05C1D" w:rsidRDefault="00F05C1D" w:rsidP="00F05C1D">
            <w:pPr>
              <w:widowControl/>
              <w:autoSpaceDE/>
              <w:autoSpaceDN/>
              <w:adjustRightInd/>
              <w:spacing w:line="192" w:lineRule="auto"/>
              <w:ind w:firstLine="0"/>
              <w:jc w:val="left"/>
              <w:rPr>
                <w:rFonts w:ascii="Arial Cyr Chuv" w:eastAsia="Times New Roman" w:hAnsi="Arial Cyr Chuv" w:cs="Arial Cyr Chuv"/>
                <w:b/>
                <w:bCs/>
              </w:rPr>
            </w:pPr>
            <w:r w:rsidRPr="00DE6113">
              <w:rPr>
                <w:rFonts w:ascii="Arial Cyr Chuv" w:eastAsia="Times New Roman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4704DD63" wp14:editId="20AE0817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F05C1D" w:rsidRPr="00F05C1D" w:rsidRDefault="00F05C1D" w:rsidP="00F05C1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C1D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F05C1D" w:rsidRPr="00F05C1D" w:rsidRDefault="00F05C1D" w:rsidP="00F05C1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05C1D">
              <w:rPr>
                <w:rFonts w:ascii="Times New Roman" w:eastAsia="Times New Roman" w:hAnsi="Times New Roman" w:cs="Times New Roman"/>
                <w:b/>
                <w:bCs/>
              </w:rPr>
              <w:t>ГОРОДА КАНАШ</w:t>
            </w:r>
            <w:r w:rsidRPr="00F05C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F05C1D" w:rsidRPr="00F05C1D" w:rsidRDefault="00F05C1D" w:rsidP="00F05C1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05C1D" w:rsidRPr="00F05C1D" w:rsidRDefault="00F05C1D" w:rsidP="00F05C1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C1D"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  <w:p w:rsidR="00F05C1D" w:rsidRPr="00F05C1D" w:rsidRDefault="00F05C1D" w:rsidP="00F05C1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F05C1D" w:rsidRPr="00F05C1D" w:rsidRDefault="00F05C1D" w:rsidP="00F05C1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C1D">
              <w:rPr>
                <w:rFonts w:ascii="Times New Roman" w:eastAsia="Times New Roman" w:hAnsi="Times New Roman" w:cs="Times New Roman"/>
                <w:b/>
                <w:bCs/>
              </w:rPr>
              <w:t>____________№ ______</w:t>
            </w:r>
          </w:p>
          <w:p w:rsidR="00F05C1D" w:rsidRPr="00F05C1D" w:rsidRDefault="00F05C1D" w:rsidP="00F05C1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F05C1D" w:rsidRPr="00F05C1D" w:rsidRDefault="00F05C1D" w:rsidP="00F05C1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sz w:val="22"/>
                <w:szCs w:val="22"/>
              </w:rPr>
            </w:pPr>
            <w:r w:rsidRPr="00F05C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г. Канаш</w:t>
            </w:r>
          </w:p>
        </w:tc>
      </w:tr>
    </w:tbl>
    <w:p w:rsidR="00F05C1D" w:rsidRPr="00DE6113" w:rsidRDefault="00F05C1D">
      <w:pPr>
        <w:pStyle w:val="1"/>
        <w:rPr>
          <w:color w:val="auto"/>
        </w:rPr>
      </w:pPr>
    </w:p>
    <w:p w:rsidR="00000000" w:rsidRPr="00DE6113" w:rsidRDefault="000D7253" w:rsidP="00DE6113">
      <w:pPr>
        <w:pStyle w:val="1"/>
        <w:ind w:right="4862"/>
        <w:jc w:val="both"/>
        <w:rPr>
          <w:color w:val="auto"/>
        </w:rPr>
      </w:pPr>
      <w:bookmarkStart w:id="0" w:name="_GoBack"/>
      <w:r w:rsidRPr="00DE6113">
        <w:rPr>
          <w:rStyle w:val="a4"/>
          <w:bCs w:val="0"/>
          <w:color w:val="auto"/>
        </w:rPr>
        <w:t xml:space="preserve">Об организации мониторинга правоприменения в </w:t>
      </w:r>
      <w:r w:rsidR="00DE6113" w:rsidRPr="00DE6113">
        <w:rPr>
          <w:rStyle w:val="a4"/>
          <w:bCs w:val="0"/>
          <w:color w:val="auto"/>
        </w:rPr>
        <w:t>городе Канаш Чувашской Республики</w:t>
      </w:r>
      <w:bookmarkEnd w:id="0"/>
    </w:p>
    <w:p w:rsidR="00000000" w:rsidRDefault="000D7253" w:rsidP="00DE6113">
      <w:pPr>
        <w:ind w:right="4862"/>
      </w:pPr>
    </w:p>
    <w:p w:rsidR="008D1CEE" w:rsidRDefault="008D1CEE" w:rsidP="00DE6113">
      <w:pPr>
        <w:ind w:right="4862"/>
      </w:pPr>
    </w:p>
    <w:p w:rsidR="008D1CEE" w:rsidRPr="00DE6113" w:rsidRDefault="008D1CEE" w:rsidP="00DE6113">
      <w:pPr>
        <w:ind w:right="4862"/>
      </w:pPr>
    </w:p>
    <w:p w:rsidR="00DE6113" w:rsidRDefault="000D7253">
      <w:pPr>
        <w:rPr>
          <w:b/>
        </w:rPr>
      </w:pPr>
      <w:r w:rsidRPr="00DE6113">
        <w:t xml:space="preserve">В соответствии с </w:t>
      </w:r>
      <w:r w:rsidRPr="00DE6113">
        <w:rPr>
          <w:rStyle w:val="a4"/>
          <w:color w:val="auto"/>
        </w:rPr>
        <w:t>Указом</w:t>
      </w:r>
      <w:r w:rsidRPr="00DE6113">
        <w:t xml:space="preserve"> Президента Российской Федерации от 20 мая 2011</w:t>
      </w:r>
      <w:r w:rsidR="00DE6113">
        <w:t>г. №657 «</w:t>
      </w:r>
      <w:r w:rsidRPr="00DE6113">
        <w:t>О мониторинге правоприменения в Российской Федерации</w:t>
      </w:r>
      <w:r w:rsidR="00DE6113">
        <w:t>», п</w:t>
      </w:r>
      <w:r w:rsidR="00DE6113" w:rsidRPr="00DE6113">
        <w:t>остановление</w:t>
      </w:r>
      <w:r w:rsidR="00DE6113">
        <w:t>м</w:t>
      </w:r>
      <w:r w:rsidR="00DE6113" w:rsidRPr="00DE6113">
        <w:t xml:space="preserve"> Кабинета Министров Чувашской Ре</w:t>
      </w:r>
      <w:r w:rsidR="00DE6113">
        <w:t>спублики от 28 декабря 2011 г. № 634 «</w:t>
      </w:r>
      <w:r w:rsidR="00DE6113" w:rsidRPr="00DE6113">
        <w:t>Об организации мониторинга правопр</w:t>
      </w:r>
      <w:r w:rsidR="00DE6113">
        <w:t xml:space="preserve">именения в Чувашской Республике», </w:t>
      </w:r>
      <w:r w:rsidRPr="00DE6113">
        <w:t xml:space="preserve">в целях организации мониторинга правоприменения в </w:t>
      </w:r>
      <w:r w:rsidR="00DE6113">
        <w:t xml:space="preserve">городе Канаш Чувашской Республики, </w:t>
      </w:r>
      <w:r w:rsidR="00DE6113" w:rsidRPr="00DE6113">
        <w:rPr>
          <w:b/>
        </w:rPr>
        <w:t>Администрация города К</w:t>
      </w:r>
      <w:r w:rsidR="002F351B">
        <w:rPr>
          <w:b/>
        </w:rPr>
        <w:t>анаш Чувашской Р</w:t>
      </w:r>
      <w:r w:rsidR="00DE6113" w:rsidRPr="00DE6113">
        <w:rPr>
          <w:b/>
        </w:rPr>
        <w:t>еспублики постановляет:</w:t>
      </w:r>
    </w:p>
    <w:p w:rsidR="00DE6113" w:rsidRDefault="00DE6113">
      <w:bookmarkStart w:id="1" w:name="sub_1"/>
    </w:p>
    <w:p w:rsidR="00000000" w:rsidRPr="00DE6113" w:rsidRDefault="000D7253">
      <w:r w:rsidRPr="00DE6113">
        <w:t xml:space="preserve">1. Утвердить прилагаемое </w:t>
      </w:r>
      <w:r w:rsidRPr="00DE6113">
        <w:rPr>
          <w:rStyle w:val="a4"/>
          <w:color w:val="auto"/>
        </w:rPr>
        <w:t>Положение</w:t>
      </w:r>
      <w:r w:rsidRPr="00DE6113">
        <w:t xml:space="preserve"> о мониторинге правоприменения в </w:t>
      </w:r>
      <w:r w:rsidR="00DE6113">
        <w:t xml:space="preserve">городе Канаш </w:t>
      </w:r>
      <w:r w:rsidRPr="00DE6113">
        <w:t>Чувашской Республ</w:t>
      </w:r>
      <w:r w:rsidR="00DE6113">
        <w:t>ики</w:t>
      </w:r>
      <w:r w:rsidRPr="00DE6113">
        <w:t>.</w:t>
      </w:r>
    </w:p>
    <w:bookmarkEnd w:id="1"/>
    <w:p w:rsidR="00000000" w:rsidRPr="00DE6113" w:rsidRDefault="000D7253">
      <w:r w:rsidRPr="00DE6113">
        <w:t xml:space="preserve">2. Определить </w:t>
      </w:r>
      <w:r w:rsidR="00DE6113">
        <w:t xml:space="preserve">правовой отдел администрации города Канаш Чувашской Республики </w:t>
      </w:r>
      <w:r w:rsidRPr="00DE6113">
        <w:t>уполномоченным</w:t>
      </w:r>
      <w:r w:rsidR="00DE6113">
        <w:t xml:space="preserve"> структурным подразделением</w:t>
      </w:r>
      <w:r w:rsidRPr="00DE6113">
        <w:t>, осуществляющим:</w:t>
      </w:r>
    </w:p>
    <w:p w:rsidR="00000000" w:rsidRPr="00DE6113" w:rsidRDefault="000D7253">
      <w:r w:rsidRPr="00DE6113">
        <w:t xml:space="preserve">общую координацию деятельности </w:t>
      </w:r>
      <w:r w:rsidR="00DE6113">
        <w:t xml:space="preserve">структурных подразделений администрации города Канаш </w:t>
      </w:r>
      <w:r w:rsidRPr="00DE6113">
        <w:t xml:space="preserve">Чувашской Республики по проведению мониторинга правоприменения </w:t>
      </w:r>
      <w:r w:rsidR="00DE6113">
        <w:t>в соответствии с утверждаемым</w:t>
      </w:r>
      <w:r w:rsidRPr="00DE6113">
        <w:t xml:space="preserve"> </w:t>
      </w:r>
      <w:r w:rsidR="00DE6113">
        <w:t>администрацией города Канаш Чувашской Республики</w:t>
      </w:r>
      <w:r w:rsidRPr="00DE6113">
        <w:t xml:space="preserve"> планом </w:t>
      </w:r>
      <w:r w:rsidR="00DE6113" w:rsidRPr="00DE6113">
        <w:t>мониторинга правоприменения муниципальных нормативных правовых актов города Канаш Чувашской Республики</w:t>
      </w:r>
      <w:r w:rsidRPr="00DE6113">
        <w:t>;</w:t>
      </w:r>
    </w:p>
    <w:p w:rsidR="00000000" w:rsidRPr="00DE6113" w:rsidRDefault="000D7253">
      <w:r w:rsidRPr="00DE6113">
        <w:t xml:space="preserve">сбор и анализ предложений </w:t>
      </w:r>
      <w:r w:rsidR="00DE6113">
        <w:t xml:space="preserve">структурных подразделений администрации города Канаш </w:t>
      </w:r>
      <w:r w:rsidRPr="00DE6113">
        <w:t>Чувашской Республики в проект плана мониторинга правоп</w:t>
      </w:r>
      <w:r w:rsidRPr="00DE6113">
        <w:t xml:space="preserve">рименения </w:t>
      </w:r>
      <w:r w:rsidR="00DE6113" w:rsidRPr="00DE6113">
        <w:t>муниципальных нормативных правовых актов города Канаш Чувашской Республики</w:t>
      </w:r>
      <w:r w:rsidRPr="00DE6113">
        <w:t>;</w:t>
      </w:r>
    </w:p>
    <w:p w:rsidR="0050240D" w:rsidRDefault="000D7253" w:rsidP="00DE6113">
      <w:bookmarkStart w:id="2" w:name="sub_204"/>
      <w:r w:rsidRPr="00DE6113">
        <w:t xml:space="preserve">подготовку </w:t>
      </w:r>
      <w:bookmarkStart w:id="3" w:name="sub_206"/>
      <w:bookmarkEnd w:id="2"/>
      <w:r w:rsidRPr="00DE6113">
        <w:t>проекта доклада о результатах мониторинга право</w:t>
      </w:r>
      <w:r w:rsidRPr="00DE6113">
        <w:t xml:space="preserve">применения </w:t>
      </w:r>
      <w:r w:rsidR="00DE6113" w:rsidRPr="00DE6113">
        <w:t>муниципальных нормативных правовых актов города Канаш Чувашской Республики</w:t>
      </w:r>
      <w:r w:rsidR="0050240D">
        <w:t>.</w:t>
      </w:r>
    </w:p>
    <w:p w:rsidR="0050240D" w:rsidRDefault="0050240D" w:rsidP="00DE6113">
      <w:r>
        <w:t>3. Признать утратившим силу постановление администрации города Канаш Чувашской Республики от 25 мая 2016 г. № 488 «</w:t>
      </w:r>
      <w:r w:rsidRPr="0050240D">
        <w:t>Об утверждении положения об организации и проведении мониторинга правоприменения муниципальных нормативных правовых актов го</w:t>
      </w:r>
      <w:r>
        <w:t>рода Канаш Чувашской Республики».</w:t>
      </w:r>
    </w:p>
    <w:p w:rsidR="0050240D" w:rsidRDefault="0050240D" w:rsidP="00DE6113">
      <w:r>
        <w:t>4. Контроль за исполнением настоящего постановления возложить на начальника правового отдела администрации города Канаш Чувашской Республики Леонтьеву Е.А.</w:t>
      </w:r>
    </w:p>
    <w:p w:rsidR="0050240D" w:rsidRDefault="0050240D" w:rsidP="00DE6113">
      <w:r>
        <w:t>5. Настоящее постановление вступает в силу после его официального опубликования.</w:t>
      </w:r>
    </w:p>
    <w:p w:rsidR="0050240D" w:rsidRDefault="0050240D" w:rsidP="00DE6113"/>
    <w:p w:rsidR="0050240D" w:rsidRDefault="0050240D" w:rsidP="00DE6113"/>
    <w:p w:rsidR="0050240D" w:rsidRDefault="0050240D" w:rsidP="00DE6113"/>
    <w:p w:rsidR="0050240D" w:rsidRDefault="0050240D" w:rsidP="00DE6113"/>
    <w:p w:rsidR="00DE6113" w:rsidRPr="00DE6113" w:rsidRDefault="0050240D" w:rsidP="0050240D">
      <w:pPr>
        <w:ind w:firstLine="0"/>
      </w:pPr>
      <w:r>
        <w:t>Глава администрации города                                          В.Н. Михайлов</w:t>
      </w:r>
      <w:r w:rsidR="00DE6113" w:rsidRPr="00DE6113">
        <w:t xml:space="preserve"> </w:t>
      </w:r>
      <w:bookmarkStart w:id="4" w:name="sub_207"/>
      <w:bookmarkEnd w:id="3"/>
    </w:p>
    <w:bookmarkEnd w:id="4"/>
    <w:p w:rsidR="0050240D" w:rsidRDefault="0050240D">
      <w:r>
        <w:br w:type="page"/>
      </w:r>
    </w:p>
    <w:p w:rsidR="00000000" w:rsidRPr="00DE6113" w:rsidRDefault="000D7253"/>
    <w:p w:rsidR="00000000" w:rsidRPr="0050240D" w:rsidRDefault="0050240D">
      <w:pPr>
        <w:ind w:firstLine="0"/>
        <w:jc w:val="right"/>
      </w:pPr>
      <w:bookmarkStart w:id="5" w:name="sub_1000"/>
      <w:r w:rsidRPr="0050240D">
        <w:rPr>
          <w:rStyle w:val="a3"/>
          <w:b w:val="0"/>
          <w:color w:val="auto"/>
        </w:rPr>
        <w:t>Утверждено</w:t>
      </w:r>
    </w:p>
    <w:bookmarkEnd w:id="5"/>
    <w:p w:rsidR="0050240D" w:rsidRDefault="000D7253">
      <w:pPr>
        <w:ind w:firstLine="0"/>
        <w:jc w:val="right"/>
        <w:rPr>
          <w:rStyle w:val="a3"/>
          <w:b w:val="0"/>
          <w:color w:val="auto"/>
        </w:rPr>
      </w:pPr>
      <w:r w:rsidRPr="0050240D">
        <w:rPr>
          <w:rStyle w:val="a4"/>
          <w:color w:val="auto"/>
        </w:rPr>
        <w:t>постановлением</w:t>
      </w:r>
      <w:r w:rsidRPr="0050240D">
        <w:rPr>
          <w:rStyle w:val="a3"/>
          <w:b w:val="0"/>
          <w:color w:val="auto"/>
        </w:rPr>
        <w:t xml:space="preserve"> </w:t>
      </w:r>
      <w:r w:rsidR="0050240D" w:rsidRPr="0050240D">
        <w:rPr>
          <w:rStyle w:val="a3"/>
          <w:b w:val="0"/>
          <w:color w:val="auto"/>
        </w:rPr>
        <w:t>администрации</w:t>
      </w:r>
    </w:p>
    <w:p w:rsidR="0050240D" w:rsidRDefault="0050240D">
      <w:pPr>
        <w:ind w:firstLine="0"/>
        <w:jc w:val="right"/>
        <w:rPr>
          <w:rStyle w:val="a3"/>
          <w:b w:val="0"/>
          <w:color w:val="auto"/>
        </w:rPr>
      </w:pPr>
      <w:r w:rsidRPr="0050240D">
        <w:rPr>
          <w:rStyle w:val="a3"/>
          <w:b w:val="0"/>
          <w:color w:val="auto"/>
        </w:rPr>
        <w:t xml:space="preserve"> города Канаш Чувашской Республики</w:t>
      </w:r>
    </w:p>
    <w:p w:rsidR="0050240D" w:rsidRPr="0050240D" w:rsidRDefault="0050240D">
      <w:pPr>
        <w:ind w:firstLine="0"/>
        <w:jc w:val="right"/>
        <w:rPr>
          <w:rStyle w:val="a3"/>
          <w:b w:val="0"/>
          <w:color w:val="auto"/>
        </w:rPr>
      </w:pPr>
      <w:r w:rsidRPr="0050240D">
        <w:rPr>
          <w:rStyle w:val="a3"/>
          <w:b w:val="0"/>
          <w:color w:val="auto"/>
        </w:rPr>
        <w:t xml:space="preserve"> от______№_____</w:t>
      </w:r>
    </w:p>
    <w:p w:rsidR="0050240D" w:rsidRDefault="0050240D">
      <w:pPr>
        <w:pStyle w:val="1"/>
        <w:rPr>
          <w:color w:val="auto"/>
        </w:rPr>
      </w:pPr>
    </w:p>
    <w:p w:rsidR="00342E76" w:rsidRDefault="00342E76" w:rsidP="00342E76">
      <w:pPr>
        <w:pStyle w:val="1"/>
        <w:spacing w:before="0" w:after="0"/>
        <w:rPr>
          <w:rStyle w:val="a4"/>
          <w:color w:val="auto"/>
        </w:rPr>
      </w:pPr>
      <w:r w:rsidRPr="00DE6113">
        <w:rPr>
          <w:rStyle w:val="a4"/>
          <w:color w:val="auto"/>
        </w:rPr>
        <w:t>Положение</w:t>
      </w:r>
    </w:p>
    <w:p w:rsidR="00000000" w:rsidRDefault="00342E76" w:rsidP="00342E76">
      <w:pPr>
        <w:pStyle w:val="1"/>
        <w:spacing w:before="0" w:after="0"/>
        <w:rPr>
          <w:color w:val="auto"/>
        </w:rPr>
      </w:pPr>
      <w:r w:rsidRPr="00DE6113">
        <w:rPr>
          <w:color w:val="auto"/>
        </w:rPr>
        <w:t xml:space="preserve"> о мониторинге правоприменения в </w:t>
      </w:r>
      <w:r>
        <w:t xml:space="preserve">городе Канаш </w:t>
      </w:r>
      <w:r w:rsidRPr="00DE6113">
        <w:rPr>
          <w:color w:val="auto"/>
        </w:rPr>
        <w:t>Чувашской Республ</w:t>
      </w:r>
      <w:r>
        <w:t>ики</w:t>
      </w:r>
      <w:r w:rsidRPr="00DE6113">
        <w:rPr>
          <w:color w:val="auto"/>
        </w:rPr>
        <w:t xml:space="preserve"> </w:t>
      </w:r>
    </w:p>
    <w:p w:rsidR="00342E76" w:rsidRPr="00342E76" w:rsidRDefault="00342E76" w:rsidP="00342E76"/>
    <w:p w:rsidR="00000000" w:rsidRPr="00DE6113" w:rsidRDefault="000D7253">
      <w:r w:rsidRPr="00DE6113">
        <w:t>1. Положение о мониторинге правоприменения в</w:t>
      </w:r>
      <w:r w:rsidR="00342E76" w:rsidRPr="00342E76">
        <w:t xml:space="preserve"> городе Канаш</w:t>
      </w:r>
      <w:r w:rsidRPr="00DE6113">
        <w:t xml:space="preserve"> Чувашской Республик</w:t>
      </w:r>
      <w:r w:rsidR="00342E76">
        <w:t>и</w:t>
      </w:r>
      <w:r w:rsidRPr="00DE6113">
        <w:t xml:space="preserve"> (далее - Положение) определяет порядок осуществления </w:t>
      </w:r>
      <w:r w:rsidR="00907903">
        <w:t>администрацией города Канаш</w:t>
      </w:r>
      <w:r w:rsidRPr="00DE6113">
        <w:t xml:space="preserve"> Чувашской Респу</w:t>
      </w:r>
      <w:r w:rsidRPr="00DE6113">
        <w:t>блики мониторинга правоприменения</w:t>
      </w:r>
      <w:r w:rsidR="00907903" w:rsidRPr="00907903">
        <w:t xml:space="preserve"> муниципальных нормативных правовых актов города Канаш Чувашской Республики</w:t>
      </w:r>
      <w:r w:rsidRPr="00DE6113">
        <w:t xml:space="preserve"> </w:t>
      </w:r>
      <w:r w:rsidRPr="00DE6113">
        <w:t>(далее также - мониторинг).</w:t>
      </w:r>
    </w:p>
    <w:p w:rsidR="00000000" w:rsidRPr="00DE6113" w:rsidRDefault="000D7253">
      <w:r w:rsidRPr="00DE6113">
        <w:t>2. Мониторинг предусматривает комплексную и плановую деятель</w:t>
      </w:r>
      <w:r w:rsidRPr="00DE6113">
        <w:t xml:space="preserve">ность, осуществляемую </w:t>
      </w:r>
      <w:r w:rsidR="00907903">
        <w:t>структурными подразделениями администрации города Канаш</w:t>
      </w:r>
      <w:r w:rsidRPr="00DE6113">
        <w:t xml:space="preserve"> Чувашской Республики в пределах своих полномочий, по сбору, обобщению, анализу и оценке информации для обеспечения принятия, изменения или признания утратившими силу </w:t>
      </w:r>
      <w:r w:rsidR="00907903" w:rsidRPr="00907903">
        <w:t xml:space="preserve">муниципальных нормативных правовых актов города Канаш Чувашской Республики </w:t>
      </w:r>
      <w:r w:rsidRPr="00DE6113">
        <w:t>(далее также - нормативные правовые акты) в целях:</w:t>
      </w:r>
    </w:p>
    <w:p w:rsidR="00000000" w:rsidRPr="00DE6113" w:rsidRDefault="000D7253">
      <w:r w:rsidRPr="00DE6113">
        <w:t>приведения нормативных правовых актов в соответствие с законодательством Российской Федерации и законодательством Чувашской Республики после принятия соответствующих нормативных правовы</w:t>
      </w:r>
      <w:r w:rsidRPr="00DE6113">
        <w:t>х актов Российской Федерации, нормативных правовых актов Чувашской Республики;</w:t>
      </w:r>
    </w:p>
    <w:p w:rsidR="00000000" w:rsidRPr="00DE6113" w:rsidRDefault="000D7253">
      <w:bookmarkStart w:id="6" w:name="sub_1023"/>
      <w:r w:rsidRPr="00DE6113">
        <w:t>выполнения решений Конституционного Суда Российской Федерации, Верховного Суда Российской Федерации, Верховного Суда Чувашской Республики, Арбитражного суда Чувашской Ре</w:t>
      </w:r>
      <w:r w:rsidRPr="00DE6113">
        <w:t>спублики</w:t>
      </w:r>
      <w:r w:rsidR="00907903">
        <w:t>- Чувашии</w:t>
      </w:r>
      <w:r w:rsidRPr="00DE6113">
        <w:t>;</w:t>
      </w:r>
    </w:p>
    <w:bookmarkEnd w:id="6"/>
    <w:p w:rsidR="00000000" w:rsidRPr="00DE6113" w:rsidRDefault="000D7253">
      <w:r w:rsidRPr="00DE6113">
        <w:t>совершенствования правового регулирования общественных отношений в установленной сфере деятельности в случаях, предусмотренных ежегодными посланиями Президента Российской Федерации Федеральному Собранию Российской Федерации, поручениями П</w:t>
      </w:r>
      <w:r w:rsidRPr="00DE6113">
        <w:t>резидента Российской Федерации и Правительства Российской Федерации, ежегодными посланиями Главы Чувашской Республики Государственному Совету Чувашской Республики, поручениями Главы Чувашской Республики и Кабинета Министров Чувашской Республики;</w:t>
      </w:r>
    </w:p>
    <w:p w:rsidR="00000000" w:rsidRPr="00DE6113" w:rsidRDefault="000D7253">
      <w:r w:rsidRPr="00DE6113">
        <w:t>реализации</w:t>
      </w:r>
      <w:r w:rsidRPr="00DE6113">
        <w:t xml:space="preserve"> антикоррупционной политики и устранения коррупциогенных факторов;</w:t>
      </w:r>
    </w:p>
    <w:p w:rsidR="00000000" w:rsidRPr="00DE6113" w:rsidRDefault="000D7253">
      <w:r w:rsidRPr="00DE6113">
        <w:t>устранения противоречий между нормативными правовыми актами, а также пробелов в правовом регулировании.</w:t>
      </w:r>
    </w:p>
    <w:p w:rsidR="00000000" w:rsidRPr="00DE6113" w:rsidRDefault="000D7253">
      <w:r w:rsidRPr="00DE6113">
        <w:t>3</w:t>
      </w:r>
      <w:r w:rsidRPr="00DE6113">
        <w:t xml:space="preserve">. Мониторинг проводится в соответствии с планом мониторинга правоприменения </w:t>
      </w:r>
      <w:r w:rsidR="00907903" w:rsidRPr="00907903">
        <w:t>муниципальных нормативных правовых актов города Канаш Чувашской Республики</w:t>
      </w:r>
      <w:r w:rsidRPr="00DE6113">
        <w:t xml:space="preserve">, который утверждается </w:t>
      </w:r>
      <w:r w:rsidR="00907903">
        <w:t>распоряжением администрации города Канаш</w:t>
      </w:r>
      <w:r w:rsidRPr="00DE6113">
        <w:t xml:space="preserve"> ежегодно до 1 ноября (далее - план).</w:t>
      </w:r>
    </w:p>
    <w:p w:rsidR="00000000" w:rsidRPr="00DE6113" w:rsidRDefault="000D7253">
      <w:r w:rsidRPr="00DE6113">
        <w:t>При наличии соотв</w:t>
      </w:r>
      <w:r w:rsidRPr="00DE6113">
        <w:t xml:space="preserve">етствующего поручения </w:t>
      </w:r>
      <w:r w:rsidR="00907903">
        <w:t>главы администрации города Канаш либо Собрания депутатов города Канаш Чувашской Республики</w:t>
      </w:r>
      <w:r w:rsidRPr="00DE6113">
        <w:t xml:space="preserve"> мониторинг осуществляется без внесения изменений в план.</w:t>
      </w:r>
    </w:p>
    <w:p w:rsidR="00000000" w:rsidRPr="00DE6113" w:rsidRDefault="000D7253">
      <w:r w:rsidRPr="00DE6113">
        <w:t xml:space="preserve">4. Проект плана ежегодно разрабатывается </w:t>
      </w:r>
      <w:r w:rsidR="00907903">
        <w:t>правовым отделом администрации города Канаш</w:t>
      </w:r>
      <w:r w:rsidRPr="00DE6113">
        <w:t xml:space="preserve"> Чувашской Республики на основе предложений </w:t>
      </w:r>
      <w:r w:rsidR="00907903">
        <w:t>структурных подразделений администрации города Канаш Чувашской Республики</w:t>
      </w:r>
      <w:r w:rsidRPr="00DE6113">
        <w:t>, институтов гражданского общества и средств массово</w:t>
      </w:r>
      <w:r w:rsidRPr="00DE6113">
        <w:t>й информации.</w:t>
      </w:r>
    </w:p>
    <w:p w:rsidR="00000000" w:rsidRPr="00DE6113" w:rsidRDefault="000D7253">
      <w:r w:rsidRPr="00DE6113">
        <w:t>5. При подготовке предложений в проект плана учитываются:</w:t>
      </w:r>
    </w:p>
    <w:p w:rsidR="00000000" w:rsidRPr="00DE6113" w:rsidRDefault="000D7253">
      <w:r w:rsidRPr="00DE6113">
        <w:t>ежегодные послания Президента Российской Федерации Федеральному Собранию Российской Федерации, послания Главы Чув</w:t>
      </w:r>
      <w:r w:rsidRPr="00DE6113">
        <w:t>ашской Республики Государственному Совету Чувашской Республики;</w:t>
      </w:r>
    </w:p>
    <w:p w:rsidR="00000000" w:rsidRPr="00DE6113" w:rsidRDefault="000D7253">
      <w:bookmarkStart w:id="7" w:name="sub_1053"/>
      <w:r w:rsidRPr="00DE6113">
        <w:lastRenderedPageBreak/>
        <w:t>решения Конституционного Суда Российской Федерации, Верховного Суда Российской Федерации, Верховного Суда Чувашской Республики, Арбитражного суда Чувашской Республики</w:t>
      </w:r>
      <w:r w:rsidR="00907903">
        <w:t>- Чувашии</w:t>
      </w:r>
      <w:r w:rsidRPr="00DE6113">
        <w:t>;</w:t>
      </w:r>
    </w:p>
    <w:p w:rsidR="00000000" w:rsidRPr="00DE6113" w:rsidRDefault="000D7253">
      <w:bookmarkStart w:id="8" w:name="sub_1054"/>
      <w:bookmarkEnd w:id="7"/>
      <w:r w:rsidRPr="00DE6113">
        <w:t>стратегия социально-экономического развития Чувашской Республики</w:t>
      </w:r>
      <w:r w:rsidR="00907903">
        <w:t>, города Канаш</w:t>
      </w:r>
      <w:r w:rsidRPr="00DE6113">
        <w:t xml:space="preserve"> и иные документы стратегического планирования Чувашской Республики</w:t>
      </w:r>
      <w:r w:rsidR="00907903">
        <w:t>, города Канаш</w:t>
      </w:r>
      <w:r w:rsidRPr="00DE6113">
        <w:t>;</w:t>
      </w:r>
    </w:p>
    <w:p w:rsidR="00000000" w:rsidRPr="00DE6113" w:rsidRDefault="000D7253">
      <w:bookmarkStart w:id="9" w:name="sub_1055"/>
      <w:bookmarkEnd w:id="8"/>
      <w:r w:rsidRPr="00DE6113">
        <w:t xml:space="preserve">предложения </w:t>
      </w:r>
      <w:r w:rsidR="00907903">
        <w:t>Канашской межрайонной прокуратуры</w:t>
      </w:r>
      <w:r w:rsidRPr="00DE6113">
        <w:t xml:space="preserve"> Чувашской Республики, Управления Министерства юстиции Российской Федерации по Чуваш</w:t>
      </w:r>
      <w:r w:rsidRPr="00DE6113">
        <w:t>ской Республике, Контрольно-счетной палаты Чувашской Республики, Уполномоченного по правам ребенка в Чувашской Республике, Уполномоченного по правам человека в Чувашской Республике, Уполномоченного по защите прав предприн</w:t>
      </w:r>
      <w:r w:rsidR="00907903">
        <w:t>имателей в Чувашской Республике</w:t>
      </w:r>
      <w:r w:rsidRPr="00DE6113">
        <w:t>;</w:t>
      </w:r>
    </w:p>
    <w:bookmarkEnd w:id="9"/>
    <w:p w:rsidR="00000000" w:rsidRPr="00DE6113" w:rsidRDefault="000D7253">
      <w:r w:rsidRPr="00DE6113">
        <w:t xml:space="preserve">6. </w:t>
      </w:r>
      <w:r w:rsidR="001A1A30">
        <w:t>Структурные подразделения администрации города Канаш Чувашской Республики</w:t>
      </w:r>
      <w:r w:rsidRPr="00DE6113">
        <w:t xml:space="preserve"> при подготовке предложений в проект плана учитывают в пределах своей компетенции предложения </w:t>
      </w:r>
      <w:r w:rsidRPr="00DE6113">
        <w:t>институтов гражданского общества и средств массовой информации о принятии (издании), изменении или признании утратившими силу нормативных правовых актов, поступившие в их адрес.</w:t>
      </w:r>
    </w:p>
    <w:p w:rsidR="00000000" w:rsidRPr="00DE6113" w:rsidRDefault="000D7253">
      <w:r w:rsidRPr="00DE6113">
        <w:t xml:space="preserve">7. Предложения в проект плана должны содержать сведения о соответствующей отрасли законодательства с перечнем </w:t>
      </w:r>
      <w:r w:rsidR="001A1A30">
        <w:t xml:space="preserve">муниципальных </w:t>
      </w:r>
      <w:r w:rsidRPr="00DE6113">
        <w:t>правовых актов</w:t>
      </w:r>
      <w:r w:rsidR="001A1A30">
        <w:t xml:space="preserve"> города Канаш</w:t>
      </w:r>
      <w:r w:rsidRPr="00DE6113">
        <w:t xml:space="preserve"> Чувашской Республики, мониторинг которых предлагается осуществить, с обоснованием</w:t>
      </w:r>
      <w:r w:rsidRPr="00DE6113">
        <w:t xml:space="preserve"> нео</w:t>
      </w:r>
      <w:r w:rsidR="001A1A30">
        <w:t>бходимости их включения в план, наименованием ответственного структурного подразделения администрации города Канаш Чувашской Республики</w:t>
      </w:r>
      <w:r w:rsidRPr="00DE6113">
        <w:t xml:space="preserve"> и сроке проведения мониторинга.</w:t>
      </w:r>
    </w:p>
    <w:p w:rsidR="00000000" w:rsidRPr="00DE6113" w:rsidRDefault="000D7253">
      <w:r w:rsidRPr="00DE6113">
        <w:t xml:space="preserve">8. Предложения в проект плана представляются в </w:t>
      </w:r>
      <w:r w:rsidR="001A1A30">
        <w:t>правовой отдел администрации города Канаш</w:t>
      </w:r>
      <w:r w:rsidRPr="00DE6113">
        <w:t xml:space="preserve"> Чувашской Республики ежегодно до 1 октября.</w:t>
      </w:r>
    </w:p>
    <w:p w:rsidR="00000000" w:rsidRPr="00DE6113" w:rsidRDefault="000D7253">
      <w:r w:rsidRPr="00DE6113">
        <w:t xml:space="preserve">9. </w:t>
      </w:r>
      <w:r w:rsidR="001A1A30">
        <w:t>П</w:t>
      </w:r>
      <w:r w:rsidR="001A1A30" w:rsidRPr="001A1A30">
        <w:t xml:space="preserve">равовой отдел администрации города Канаш Чувашской Республики </w:t>
      </w:r>
      <w:r w:rsidRPr="00DE6113">
        <w:t>анализирует предложения в про</w:t>
      </w:r>
      <w:r w:rsidRPr="00DE6113">
        <w:t xml:space="preserve">ект плана, поступившие от </w:t>
      </w:r>
      <w:r w:rsidR="001A1A30">
        <w:t>структурных подразделений</w:t>
      </w:r>
      <w:r w:rsidR="001A1A30" w:rsidRPr="001A1A30">
        <w:t xml:space="preserve"> администрации города Канаш Чувашской Республики</w:t>
      </w:r>
      <w:r w:rsidRPr="00DE6113">
        <w:t xml:space="preserve">, институтов гражданского общества, средств массовой информации, формирует проект плана и направляет его для утверждения </w:t>
      </w:r>
      <w:r w:rsidR="001A1A30">
        <w:t>главе администрации города Канаш</w:t>
      </w:r>
      <w:r w:rsidRPr="00DE6113">
        <w:t xml:space="preserve"> Чувашской Республики.</w:t>
      </w:r>
    </w:p>
    <w:p w:rsidR="00000000" w:rsidRPr="00DE6113" w:rsidRDefault="000D7253">
      <w:bookmarkStart w:id="10" w:name="sub_1010"/>
      <w:r w:rsidRPr="00DE6113">
        <w:t xml:space="preserve">10. Проведение мониторинга осуществляется </w:t>
      </w:r>
      <w:r w:rsidRPr="00DE6113">
        <w:t xml:space="preserve">в срок, установленный планом, согласно </w:t>
      </w:r>
      <w:r w:rsidRPr="00DE6113">
        <w:rPr>
          <w:rStyle w:val="a4"/>
          <w:color w:val="auto"/>
        </w:rPr>
        <w:t>методике</w:t>
      </w:r>
      <w:r w:rsidRPr="00DE6113">
        <w:t xml:space="preserve"> осуществления мониторинга </w:t>
      </w:r>
      <w:r w:rsidRPr="00DE6113">
        <w:t xml:space="preserve">правоприменения в Российской Федерации, утвержденной </w:t>
      </w:r>
      <w:r w:rsidRPr="00DE6113">
        <w:rPr>
          <w:rStyle w:val="a4"/>
          <w:color w:val="auto"/>
        </w:rPr>
        <w:t>постановлением</w:t>
      </w:r>
      <w:r w:rsidRPr="00DE6113">
        <w:t xml:space="preserve"> Правительства Российск</w:t>
      </w:r>
      <w:r w:rsidR="001A1A30">
        <w:t>ой Федерации от 19 августа 2011г. №</w:t>
      </w:r>
      <w:r w:rsidRPr="00DE6113">
        <w:t>694.</w:t>
      </w:r>
    </w:p>
    <w:p w:rsidR="00000000" w:rsidRPr="00DE6113" w:rsidRDefault="000D7253">
      <w:bookmarkStart w:id="11" w:name="sub_1011"/>
      <w:bookmarkEnd w:id="10"/>
      <w:r w:rsidRPr="00DE6113">
        <w:t xml:space="preserve">11. По результатам мониторинга </w:t>
      </w:r>
      <w:r w:rsidR="001A1A30">
        <w:t>ответственное структурное подразделение администрации города Канаш Чувашской Республики</w:t>
      </w:r>
      <w:r w:rsidRPr="00DE6113">
        <w:t xml:space="preserve"> в течение месяца после его проведения осуществляет подготовку и внесение в установленном порядке </w:t>
      </w:r>
      <w:r w:rsidR="003237B0">
        <w:t>главе администрации города Канаш</w:t>
      </w:r>
      <w:r w:rsidRPr="00DE6113">
        <w:t xml:space="preserve"> Чувашской Республики или</w:t>
      </w:r>
      <w:r w:rsidR="003237B0">
        <w:t xml:space="preserve"> Собранию депутатов города Канаш Чувашской Республики</w:t>
      </w:r>
      <w:r w:rsidRPr="00DE6113">
        <w:t xml:space="preserve"> </w:t>
      </w:r>
      <w:r w:rsidRPr="00DE6113">
        <w:t>проекта соответствующего норма</w:t>
      </w:r>
      <w:r w:rsidRPr="00DE6113">
        <w:t>тивного правового акта, в том числе об изменении либо о признании утратившим силу нормативного правового акта.</w:t>
      </w:r>
    </w:p>
    <w:bookmarkEnd w:id="11"/>
    <w:p w:rsidR="00000000" w:rsidRPr="00DE6113" w:rsidRDefault="003237B0">
      <w:r>
        <w:t xml:space="preserve">12. Ответственное структурное подразделение администрации города Канаш </w:t>
      </w:r>
      <w:r w:rsidR="000D7253" w:rsidRPr="00DE6113">
        <w:t>ежегодно до 1 марта направляет</w:t>
      </w:r>
      <w:r w:rsidR="000D7253" w:rsidRPr="00DE6113">
        <w:t xml:space="preserve"> в </w:t>
      </w:r>
      <w:r>
        <w:t>правовой отдел администрации города Канаш</w:t>
      </w:r>
      <w:r w:rsidR="000D7253" w:rsidRPr="00DE6113">
        <w:t xml:space="preserve"> Чувашской Республики информацию о результатах мониторинга, осуществленного </w:t>
      </w:r>
      <w:r w:rsidR="000D7253" w:rsidRPr="00DE6113">
        <w:t>в предыдущем году.</w:t>
      </w:r>
    </w:p>
    <w:p w:rsidR="00000000" w:rsidRPr="00DE6113" w:rsidRDefault="000D7253">
      <w:r w:rsidRPr="00DE6113">
        <w:t xml:space="preserve">13. </w:t>
      </w:r>
      <w:r w:rsidR="003237B0">
        <w:t>Правовой отдел администрации города Канаш</w:t>
      </w:r>
      <w:r w:rsidRPr="00DE6113">
        <w:t xml:space="preserve"> на основе предс</w:t>
      </w:r>
      <w:r w:rsidRPr="00DE6113">
        <w:t xml:space="preserve">тавленных ответственными </w:t>
      </w:r>
      <w:r w:rsidR="003237B0">
        <w:t>структурными подразделениями администрации города Канаш Чувашской Республики</w:t>
      </w:r>
      <w:r w:rsidRPr="00DE6113">
        <w:t xml:space="preserve"> информаций о результатах мониторинга, осуществленного ими в предыдущем году, подготавливает доклад о результатах мониторинга </w:t>
      </w:r>
      <w:r w:rsidR="003237B0">
        <w:t xml:space="preserve">муниципальных </w:t>
      </w:r>
      <w:r w:rsidRPr="00DE6113">
        <w:t xml:space="preserve">нормативных правовых актов </w:t>
      </w:r>
      <w:r w:rsidR="003237B0">
        <w:t xml:space="preserve">города Канаш </w:t>
      </w:r>
      <w:r w:rsidRPr="00DE6113">
        <w:t>Чувашской Республики (далее - доклад) и направляет</w:t>
      </w:r>
      <w:r w:rsidRPr="00DE6113">
        <w:t xml:space="preserve"> его ежегодно до 1 июня </w:t>
      </w:r>
      <w:r w:rsidR="003237B0">
        <w:t>главе администрации города Канаш</w:t>
      </w:r>
      <w:r w:rsidRPr="00DE6113">
        <w:t xml:space="preserve"> Чувашской Республики.</w:t>
      </w:r>
    </w:p>
    <w:p w:rsidR="00000000" w:rsidRPr="00DE6113" w:rsidRDefault="000D7253">
      <w:r w:rsidRPr="00DE6113">
        <w:t xml:space="preserve">Вместе с докладом вносятся предложения о необходимости принятия, изменения или признания утратившими силу нормативных правовых актов и о мерах по совершенствованию </w:t>
      </w:r>
      <w:r w:rsidR="003237B0">
        <w:t>нормативной правовой базы органов местного самоуправления города Канаш Чувашской Республики</w:t>
      </w:r>
      <w:r w:rsidRPr="00DE6113">
        <w:t>.</w:t>
      </w:r>
    </w:p>
    <w:p w:rsidR="000D7253" w:rsidRPr="00DE6113" w:rsidRDefault="000D7253"/>
    <w:sectPr w:rsidR="000D7253" w:rsidRPr="00DE6113" w:rsidSect="002F351B">
      <w:footerReference w:type="default" r:id="rId8"/>
      <w:pgSz w:w="11900" w:h="16800"/>
      <w:pgMar w:top="993" w:right="800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253" w:rsidRDefault="000D7253">
      <w:r>
        <w:separator/>
      </w:r>
    </w:p>
  </w:endnote>
  <w:endnote w:type="continuationSeparator" w:id="0">
    <w:p w:rsidR="000D7253" w:rsidRDefault="000D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253" w:rsidRDefault="000D7253">
      <w:r>
        <w:separator/>
      </w:r>
    </w:p>
  </w:footnote>
  <w:footnote w:type="continuationSeparator" w:id="0">
    <w:p w:rsidR="000D7253" w:rsidRDefault="000D7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1D"/>
    <w:rsid w:val="000D7253"/>
    <w:rsid w:val="001A1A30"/>
    <w:rsid w:val="002F351B"/>
    <w:rsid w:val="003237B0"/>
    <w:rsid w:val="00342E76"/>
    <w:rsid w:val="0050240D"/>
    <w:rsid w:val="008D1CEE"/>
    <w:rsid w:val="00907903"/>
    <w:rsid w:val="00DE6113"/>
    <w:rsid w:val="00F0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92783F-EBC0-4E41-8135-34D6A159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05C1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05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Адм. г.Канаш (Светлана Н. Сладкова)</cp:lastModifiedBy>
  <cp:revision>6</cp:revision>
  <cp:lastPrinted>2023-10-10T11:53:00Z</cp:lastPrinted>
  <dcterms:created xsi:type="dcterms:W3CDTF">2023-10-10T10:47:00Z</dcterms:created>
  <dcterms:modified xsi:type="dcterms:W3CDTF">2023-10-10T13:03:00Z</dcterms:modified>
</cp:coreProperties>
</file>