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7D" w:rsidRPr="00324A82" w:rsidRDefault="00324A82" w:rsidP="00674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A82">
        <w:rPr>
          <w:rFonts w:ascii="Times New Roman" w:hAnsi="Times New Roman" w:cs="Times New Roman"/>
          <w:b/>
          <w:sz w:val="28"/>
          <w:szCs w:val="28"/>
        </w:rPr>
        <w:t>Прокуратурой</w:t>
      </w:r>
      <w:r w:rsidR="00A07B5B" w:rsidRPr="00324A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7B5B" w:rsidRPr="00324A82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A07B5B" w:rsidRPr="00324A8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выявлены нарушения законодательства</w:t>
      </w:r>
      <w:r w:rsidRPr="00324A8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24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</w:t>
      </w:r>
      <w:r w:rsidRPr="00324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24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24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обременительные условия пользования муниципальным имуществом</w:t>
      </w:r>
      <w:r w:rsidR="00A07B5B" w:rsidRPr="00324A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27D" w:rsidRPr="00C5671E" w:rsidRDefault="006D427D" w:rsidP="006D42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A82" w:rsidRDefault="00324A82" w:rsidP="00324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Прокуратурой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Яльчикского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района по результатам изучения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Большеяльчикского</w:t>
      </w:r>
      <w:proofErr w:type="spellEnd"/>
      <w:r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.03.2016 № 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 порядке определения размера арендной платы за 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зование имуществом, находящемся в муниципальной собственности»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содержит формулу расчета арендной платы, предусматривающую включение в неё затрат на проведение арендатором независимой оценки сдаваемого в аренду имущества.</w:t>
      </w:r>
    </w:p>
    <w:p w:rsidR="00324A82" w:rsidRDefault="00324A82" w:rsidP="00324A8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подход к определению размера арендной платы за пользование муниципальным имуществом и возложение на арендатора обязанности по оплате затрат на проведение независимой оценки арендуемого имущества противоречит федеральному законодательству, тем самым создавая обременительные условия пользования муниципальным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A82" w:rsidRDefault="00324A82" w:rsidP="00324A8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данный недостаток является </w:t>
      </w:r>
      <w:proofErr w:type="spellStart"/>
      <w:r w:rsidRPr="00324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</w:t>
      </w:r>
      <w:proofErr w:type="spellEnd"/>
      <w:r w:rsidRPr="0032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4F5" w:rsidRDefault="004D44F5" w:rsidP="004D44F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</w:t>
      </w:r>
      <w:r w:rsidR="00324A82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факт</w:t>
      </w:r>
      <w:r w:rsidR="00324A8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прокуратурой района </w:t>
      </w:r>
      <w:r w:rsidR="00324A82">
        <w:rPr>
          <w:rFonts w:ascii="Times New Roman" w:hAnsi="Times New Roman"/>
          <w:sz w:val="28"/>
          <w:szCs w:val="28"/>
        </w:rPr>
        <w:t xml:space="preserve">принесен протест на вышеуказанный </w:t>
      </w:r>
      <w:bookmarkStart w:id="0" w:name="_GoBack"/>
      <w:bookmarkEnd w:id="0"/>
      <w:r w:rsidR="00324A82">
        <w:rPr>
          <w:rFonts w:ascii="Times New Roman" w:hAnsi="Times New Roman"/>
          <w:sz w:val="28"/>
          <w:szCs w:val="28"/>
        </w:rPr>
        <w:t>нормативно-правовой акт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</w:t>
      </w:r>
      <w:r w:rsidR="00324A8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настоящее время находится на рассмотрении.</w:t>
      </w:r>
    </w:p>
    <w:p w:rsidR="006D427D" w:rsidRDefault="006D427D" w:rsidP="00B462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629E" w:rsidRPr="00C5671E" w:rsidRDefault="00B4629E" w:rsidP="00B462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42DD" w:rsidRDefault="00324A82" w:rsidP="002C42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2C4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2DD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2C42D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C42DD" w:rsidRDefault="00324A82" w:rsidP="002C42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1519555</wp:posOffset>
                </wp:positionH>
                <wp:positionV relativeFrom="page">
                  <wp:posOffset>6515735</wp:posOffset>
                </wp:positionV>
                <wp:extent cx="3153600" cy="123840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600" cy="123840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19.65pt;margin-top:513.05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p w:rsidR="002C42DD" w:rsidRDefault="002C42DD" w:rsidP="002C42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324A82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6D427D" w:rsidRPr="00C5671E" w:rsidRDefault="006D427D" w:rsidP="00B4629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7D" w:rsidRPr="006D427D" w:rsidRDefault="003A127D" w:rsidP="00B462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0271" w:rsidRPr="006D427D" w:rsidRDefault="000F0271" w:rsidP="00B462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0271" w:rsidRPr="00A07B5B" w:rsidRDefault="000F0271" w:rsidP="009760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0271" w:rsidRPr="00A07B5B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95" w:rsidRDefault="007C2795" w:rsidP="003A127D">
      <w:pPr>
        <w:spacing w:after="0" w:line="240" w:lineRule="auto"/>
      </w:pPr>
      <w:r>
        <w:separator/>
      </w:r>
    </w:p>
  </w:endnote>
  <w:endnote w:type="continuationSeparator" w:id="0">
    <w:p w:rsidR="007C2795" w:rsidRDefault="007C2795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95" w:rsidRDefault="007C2795" w:rsidP="003A127D">
      <w:pPr>
        <w:spacing w:after="0" w:line="240" w:lineRule="auto"/>
      </w:pPr>
      <w:r>
        <w:separator/>
      </w:r>
    </w:p>
  </w:footnote>
  <w:footnote w:type="continuationSeparator" w:id="0">
    <w:p w:rsidR="007C2795" w:rsidRDefault="007C2795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A82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324A82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012A0"/>
    <w:rsid w:val="000F0271"/>
    <w:rsid w:val="00150542"/>
    <w:rsid w:val="001E2AF7"/>
    <w:rsid w:val="001E40EA"/>
    <w:rsid w:val="001F5648"/>
    <w:rsid w:val="0020372E"/>
    <w:rsid w:val="00223C15"/>
    <w:rsid w:val="00226827"/>
    <w:rsid w:val="002C42DD"/>
    <w:rsid w:val="002E53DF"/>
    <w:rsid w:val="00324A82"/>
    <w:rsid w:val="00344153"/>
    <w:rsid w:val="003A127D"/>
    <w:rsid w:val="003D2AC4"/>
    <w:rsid w:val="003D3017"/>
    <w:rsid w:val="00480D74"/>
    <w:rsid w:val="00494AEB"/>
    <w:rsid w:val="004D44F5"/>
    <w:rsid w:val="004E2421"/>
    <w:rsid w:val="004F4324"/>
    <w:rsid w:val="005508C6"/>
    <w:rsid w:val="00576BF2"/>
    <w:rsid w:val="005F6814"/>
    <w:rsid w:val="00660103"/>
    <w:rsid w:val="00674FE2"/>
    <w:rsid w:val="006D427D"/>
    <w:rsid w:val="00714DA6"/>
    <w:rsid w:val="00785D10"/>
    <w:rsid w:val="007B51A4"/>
    <w:rsid w:val="007C2795"/>
    <w:rsid w:val="008B474A"/>
    <w:rsid w:val="008B56CD"/>
    <w:rsid w:val="00976068"/>
    <w:rsid w:val="009865ED"/>
    <w:rsid w:val="009D444A"/>
    <w:rsid w:val="00A07B5B"/>
    <w:rsid w:val="00A33598"/>
    <w:rsid w:val="00A63DE9"/>
    <w:rsid w:val="00AB6168"/>
    <w:rsid w:val="00AC2BDA"/>
    <w:rsid w:val="00B4629E"/>
    <w:rsid w:val="00B67CA9"/>
    <w:rsid w:val="00C04D36"/>
    <w:rsid w:val="00C93F05"/>
    <w:rsid w:val="00C95EE6"/>
    <w:rsid w:val="00CC5647"/>
    <w:rsid w:val="00D32872"/>
    <w:rsid w:val="00D70956"/>
    <w:rsid w:val="00DB6F75"/>
    <w:rsid w:val="00DB7F5B"/>
    <w:rsid w:val="00E26B09"/>
    <w:rsid w:val="00E52606"/>
    <w:rsid w:val="00EA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D58ED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29</cp:revision>
  <dcterms:created xsi:type="dcterms:W3CDTF">2022-02-02T05:55:00Z</dcterms:created>
  <dcterms:modified xsi:type="dcterms:W3CDTF">2022-10-21T13:05:00Z</dcterms:modified>
</cp:coreProperties>
</file>