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rsidR="00A16A3A" w:rsidRPr="00A16A3A" w:rsidTr="00A16A3A">
        <w:trPr>
          <w:trHeight w:val="1559"/>
        </w:trPr>
        <w:tc>
          <w:tcPr>
            <w:tcW w:w="3799" w:type="dxa"/>
          </w:tcPr>
          <w:p w:rsidR="00A16A3A" w:rsidRPr="00A16A3A" w:rsidRDefault="00A16A3A" w:rsidP="00A16A3A">
            <w:pPr>
              <w:keepNext/>
              <w:ind w:left="-108" w:right="-102"/>
              <w:jc w:val="center"/>
              <w:outlineLvl w:val="2"/>
              <w:rPr>
                <w:rFonts w:ascii="Baltica Chv" w:hAnsi="Baltica Chv"/>
                <w:b/>
                <w:spacing w:val="40"/>
                <w:sz w:val="22"/>
              </w:rPr>
            </w:pPr>
            <w:r w:rsidRPr="00A16A3A">
              <w:rPr>
                <w:b/>
                <w:spacing w:val="40"/>
                <w:sz w:val="22"/>
              </w:rPr>
              <w:t>Чувашская</w:t>
            </w:r>
            <w:r w:rsidRPr="00A16A3A">
              <w:rPr>
                <w:rFonts w:ascii="Baltica Chv" w:hAnsi="Baltica Chv"/>
                <w:b/>
                <w:spacing w:val="40"/>
                <w:sz w:val="22"/>
              </w:rPr>
              <w:t xml:space="preserve"> </w:t>
            </w:r>
            <w:r w:rsidRPr="00A16A3A">
              <w:rPr>
                <w:b/>
                <w:spacing w:val="40"/>
                <w:sz w:val="22"/>
              </w:rPr>
              <w:t>Республика</w:t>
            </w:r>
          </w:p>
          <w:p w:rsidR="00A16A3A" w:rsidRPr="00A16A3A" w:rsidRDefault="00A16A3A" w:rsidP="00A16A3A">
            <w:pPr>
              <w:rPr>
                <w:sz w:val="8"/>
              </w:rPr>
            </w:pPr>
          </w:p>
          <w:p w:rsidR="00A16A3A" w:rsidRPr="00A16A3A" w:rsidRDefault="00A16A3A" w:rsidP="00A16A3A">
            <w:pPr>
              <w:keepNext/>
              <w:ind w:left="-108" w:right="-102"/>
              <w:jc w:val="center"/>
              <w:outlineLvl w:val="2"/>
              <w:rPr>
                <w:rFonts w:ascii="Baltica Chv" w:hAnsi="Baltica Chv"/>
                <w:b/>
                <w:spacing w:val="40"/>
                <w:sz w:val="22"/>
              </w:rPr>
            </w:pPr>
            <w:r w:rsidRPr="00A16A3A">
              <w:rPr>
                <w:b/>
                <w:spacing w:val="40"/>
                <w:sz w:val="22"/>
              </w:rPr>
              <w:t>Чебоксарское</w:t>
            </w:r>
            <w:r w:rsidRPr="00A16A3A">
              <w:rPr>
                <w:rFonts w:ascii="Baltica Chv" w:hAnsi="Baltica Chv"/>
                <w:b/>
                <w:spacing w:val="40"/>
                <w:sz w:val="22"/>
              </w:rPr>
              <w:t xml:space="preserve"> </w:t>
            </w:r>
            <w:r w:rsidRPr="00A16A3A">
              <w:rPr>
                <w:b/>
                <w:spacing w:val="40"/>
                <w:sz w:val="22"/>
              </w:rPr>
              <w:t>городское</w:t>
            </w:r>
          </w:p>
          <w:p w:rsidR="00A16A3A" w:rsidRPr="00A16A3A" w:rsidRDefault="00A16A3A" w:rsidP="00A16A3A">
            <w:pPr>
              <w:keepNext/>
              <w:ind w:left="-108" w:right="-102"/>
              <w:jc w:val="center"/>
              <w:outlineLvl w:val="2"/>
              <w:rPr>
                <w:rFonts w:ascii="Baltica Chv" w:hAnsi="Baltica Chv"/>
                <w:sz w:val="22"/>
              </w:rPr>
            </w:pPr>
            <w:r w:rsidRPr="00A16A3A">
              <w:rPr>
                <w:b/>
                <w:spacing w:val="40"/>
                <w:sz w:val="22"/>
              </w:rPr>
              <w:t>Собрание</w:t>
            </w:r>
            <w:r w:rsidRPr="00A16A3A">
              <w:rPr>
                <w:rFonts w:ascii="Baltica Chv" w:hAnsi="Baltica Chv"/>
                <w:b/>
                <w:spacing w:val="40"/>
                <w:sz w:val="22"/>
              </w:rPr>
              <w:t xml:space="preserve"> </w:t>
            </w:r>
            <w:r w:rsidRPr="00A16A3A">
              <w:rPr>
                <w:b/>
                <w:spacing w:val="40"/>
                <w:sz w:val="22"/>
              </w:rPr>
              <w:t>депутатов</w:t>
            </w:r>
          </w:p>
          <w:p w:rsidR="00A16A3A" w:rsidRPr="00A16A3A" w:rsidRDefault="00A16A3A" w:rsidP="00A16A3A">
            <w:pPr>
              <w:ind w:left="-112" w:right="-102"/>
              <w:jc w:val="center"/>
              <w:rPr>
                <w:rFonts w:ascii="Baltica Chv" w:hAnsi="Baltica Chv"/>
                <w:b/>
                <w:sz w:val="22"/>
              </w:rPr>
            </w:pPr>
          </w:p>
          <w:p w:rsidR="00A16A3A" w:rsidRPr="00A16A3A" w:rsidRDefault="00A16A3A" w:rsidP="00A16A3A">
            <w:pPr>
              <w:keepNext/>
              <w:jc w:val="center"/>
              <w:outlineLvl w:val="3"/>
              <w:rPr>
                <w:rFonts w:ascii="Baltica Chv" w:hAnsi="Baltica Chv"/>
                <w:b/>
                <w:caps/>
                <w:spacing w:val="40"/>
                <w:sz w:val="22"/>
              </w:rPr>
            </w:pPr>
            <w:r w:rsidRPr="00A16A3A">
              <w:rPr>
                <w:b/>
                <w:caps/>
                <w:spacing w:val="40"/>
                <w:sz w:val="22"/>
              </w:rPr>
              <w:t>РЕШЕНИЕ</w:t>
            </w:r>
          </w:p>
          <w:p w:rsidR="00A16A3A" w:rsidRPr="00A16A3A" w:rsidRDefault="00A16A3A" w:rsidP="00A16A3A">
            <w:pPr>
              <w:keepNext/>
              <w:jc w:val="center"/>
              <w:outlineLvl w:val="3"/>
              <w:rPr>
                <w:rFonts w:ascii="Baltica Chv" w:hAnsi="Baltica Chv"/>
                <w:b/>
                <w:caps/>
                <w:spacing w:val="40"/>
                <w:sz w:val="22"/>
              </w:rPr>
            </w:pPr>
          </w:p>
        </w:tc>
        <w:tc>
          <w:tcPr>
            <w:tcW w:w="1588" w:type="dxa"/>
          </w:tcPr>
          <w:p w:rsidR="00A16A3A" w:rsidRPr="00A16A3A" w:rsidRDefault="00A16A3A" w:rsidP="00A16A3A">
            <w:pPr>
              <w:ind w:right="-1"/>
              <w:jc w:val="center"/>
              <w:rPr>
                <w:b/>
              </w:rPr>
            </w:pPr>
            <w:r w:rsidRPr="00A16A3A">
              <w:rPr>
                <w:noProof/>
              </w:rPr>
              <w:drawing>
                <wp:inline distT="0" distB="0" distL="0" distR="0" wp14:anchorId="7F9196C6" wp14:editId="0F522FD4">
                  <wp:extent cx="542925" cy="695325"/>
                  <wp:effectExtent l="0" t="0" r="9525" b="9525"/>
                  <wp:docPr id="2" name="Рисунок 2"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c>
        <w:tc>
          <w:tcPr>
            <w:tcW w:w="3837" w:type="dxa"/>
          </w:tcPr>
          <w:p w:rsidR="00A16A3A" w:rsidRPr="00A16A3A" w:rsidRDefault="00A16A3A" w:rsidP="00A16A3A">
            <w:pPr>
              <w:keepNext/>
              <w:ind w:left="-108" w:right="-107"/>
              <w:jc w:val="center"/>
              <w:outlineLvl w:val="2"/>
              <w:rPr>
                <w:rFonts w:ascii="Baltica Chv" w:hAnsi="Baltica Chv"/>
                <w:b/>
                <w:spacing w:val="40"/>
                <w:sz w:val="22"/>
              </w:rPr>
            </w:pPr>
            <w:r w:rsidRPr="00A16A3A">
              <w:rPr>
                <w:b/>
                <w:spacing w:val="40"/>
                <w:sz w:val="22"/>
              </w:rPr>
              <w:t>Чǎваш</w:t>
            </w:r>
            <w:r w:rsidRPr="00A16A3A">
              <w:rPr>
                <w:rFonts w:ascii="Baltica Chv" w:hAnsi="Baltica Chv"/>
                <w:b/>
                <w:spacing w:val="40"/>
                <w:sz w:val="22"/>
              </w:rPr>
              <w:t xml:space="preserve"> </w:t>
            </w:r>
            <w:r w:rsidRPr="00A16A3A">
              <w:rPr>
                <w:b/>
                <w:spacing w:val="40"/>
                <w:sz w:val="22"/>
              </w:rPr>
              <w:t>Республики</w:t>
            </w:r>
          </w:p>
          <w:p w:rsidR="00A16A3A" w:rsidRPr="00A16A3A" w:rsidRDefault="00A16A3A" w:rsidP="00A16A3A">
            <w:pPr>
              <w:rPr>
                <w:rFonts w:ascii="Baltica Chv" w:hAnsi="Baltica Chv"/>
                <w:b/>
                <w:spacing w:val="40"/>
                <w:sz w:val="8"/>
              </w:rPr>
            </w:pPr>
          </w:p>
          <w:p w:rsidR="00A16A3A" w:rsidRPr="00A16A3A" w:rsidRDefault="00A16A3A" w:rsidP="00A16A3A">
            <w:pPr>
              <w:keepNext/>
              <w:ind w:left="-108" w:right="-107"/>
              <w:jc w:val="center"/>
              <w:outlineLvl w:val="2"/>
              <w:rPr>
                <w:rFonts w:ascii="Baltica Chv" w:hAnsi="Baltica Chv"/>
                <w:b/>
                <w:spacing w:val="40"/>
                <w:sz w:val="22"/>
              </w:rPr>
            </w:pPr>
            <w:r w:rsidRPr="00A16A3A">
              <w:rPr>
                <w:b/>
                <w:spacing w:val="40"/>
                <w:sz w:val="22"/>
              </w:rPr>
              <w:t>Шупашкар</w:t>
            </w:r>
            <w:r w:rsidRPr="00A16A3A">
              <w:rPr>
                <w:rFonts w:ascii="Baltica Chv" w:hAnsi="Baltica Chv"/>
                <w:b/>
                <w:spacing w:val="40"/>
                <w:sz w:val="22"/>
              </w:rPr>
              <w:t xml:space="preserve"> </w:t>
            </w:r>
            <w:r w:rsidRPr="00A16A3A">
              <w:rPr>
                <w:b/>
                <w:spacing w:val="40"/>
                <w:sz w:val="22"/>
              </w:rPr>
              <w:t>хулин</w:t>
            </w:r>
          </w:p>
          <w:p w:rsidR="00A16A3A" w:rsidRPr="00A16A3A" w:rsidRDefault="00A16A3A" w:rsidP="00A16A3A">
            <w:pPr>
              <w:keepNext/>
              <w:ind w:left="-108" w:right="-107"/>
              <w:jc w:val="center"/>
              <w:outlineLvl w:val="2"/>
              <w:rPr>
                <w:rFonts w:ascii="Baltica Chv" w:hAnsi="Baltica Chv"/>
                <w:b/>
                <w:spacing w:val="40"/>
                <w:sz w:val="22"/>
              </w:rPr>
            </w:pPr>
            <w:r w:rsidRPr="00A16A3A">
              <w:rPr>
                <w:b/>
                <w:spacing w:val="40"/>
                <w:sz w:val="22"/>
              </w:rPr>
              <w:t>депутатсен</w:t>
            </w:r>
            <w:r w:rsidRPr="00A16A3A">
              <w:rPr>
                <w:rFonts w:ascii="Baltica Chv" w:hAnsi="Baltica Chv"/>
                <w:b/>
                <w:spacing w:val="40"/>
                <w:sz w:val="22"/>
              </w:rPr>
              <w:t xml:space="preserve"> </w:t>
            </w:r>
            <w:r w:rsidRPr="00A16A3A">
              <w:rPr>
                <w:b/>
                <w:spacing w:val="40"/>
                <w:sz w:val="22"/>
              </w:rPr>
              <w:t>Пухăвĕ</w:t>
            </w:r>
          </w:p>
          <w:p w:rsidR="00A16A3A" w:rsidRPr="00A16A3A" w:rsidRDefault="00A16A3A" w:rsidP="00A16A3A">
            <w:pPr>
              <w:jc w:val="center"/>
              <w:rPr>
                <w:rFonts w:ascii="Baltica Chv" w:hAnsi="Baltica Chv"/>
                <w:b/>
                <w:spacing w:val="40"/>
                <w:sz w:val="22"/>
              </w:rPr>
            </w:pPr>
          </w:p>
          <w:p w:rsidR="00A16A3A" w:rsidRPr="00A16A3A" w:rsidRDefault="00A16A3A" w:rsidP="00A16A3A">
            <w:pPr>
              <w:keepNext/>
              <w:ind w:left="-108" w:right="-102"/>
              <w:jc w:val="center"/>
              <w:outlineLvl w:val="2"/>
              <w:rPr>
                <w:b/>
                <w:spacing w:val="40"/>
                <w:sz w:val="22"/>
              </w:rPr>
            </w:pPr>
            <w:r w:rsidRPr="00A16A3A">
              <w:rPr>
                <w:b/>
                <w:sz w:val="22"/>
              </w:rPr>
              <w:t>ЙЫШĂНУ</w:t>
            </w:r>
          </w:p>
        </w:tc>
      </w:tr>
    </w:tbl>
    <w:p w:rsidR="00A16A3A" w:rsidRPr="00A16A3A" w:rsidRDefault="00A16A3A" w:rsidP="00A16A3A">
      <w:pPr>
        <w:spacing w:line="288" w:lineRule="auto"/>
        <w:ind w:right="-1"/>
        <w:jc w:val="center"/>
        <w:rPr>
          <w:sz w:val="28"/>
          <w:szCs w:val="28"/>
        </w:rPr>
      </w:pPr>
      <w:r w:rsidRPr="00A16A3A">
        <w:rPr>
          <w:sz w:val="28"/>
          <w:szCs w:val="28"/>
        </w:rPr>
        <w:t>____________________________ № _______</w:t>
      </w:r>
    </w:p>
    <w:p w:rsidR="00554109" w:rsidRPr="009821BF" w:rsidRDefault="00554109">
      <w:pPr>
        <w:pStyle w:val="ConsPlusNormal"/>
        <w:jc w:val="both"/>
        <w:outlineLvl w:val="0"/>
        <w:rPr>
          <w:rFonts w:ascii="Times New Roman" w:hAnsi="Times New Roman" w:cs="Times New Roman"/>
          <w:sz w:val="24"/>
          <w:szCs w:val="24"/>
        </w:rPr>
      </w:pPr>
    </w:p>
    <w:p w:rsidR="00FA3AA2" w:rsidRPr="00FA3AA2" w:rsidRDefault="00FA3AA2" w:rsidP="00FA3AA2">
      <w:pPr>
        <w:ind w:right="5216"/>
        <w:jc w:val="both"/>
        <w:rPr>
          <w:sz w:val="28"/>
          <w:szCs w:val="28"/>
        </w:rPr>
      </w:pPr>
      <w:r w:rsidRPr="00FA3AA2">
        <w:rPr>
          <w:sz w:val="28"/>
          <w:szCs w:val="28"/>
        </w:rPr>
        <w:t>О</w:t>
      </w:r>
      <w:r>
        <w:rPr>
          <w:sz w:val="28"/>
          <w:szCs w:val="28"/>
        </w:rPr>
        <w:t xml:space="preserve">б утверждении Положения о </w:t>
      </w:r>
      <w:r w:rsidRPr="00FA3AA2">
        <w:rPr>
          <w:sz w:val="28"/>
          <w:szCs w:val="28"/>
        </w:rPr>
        <w:t>порядке реализ</w:t>
      </w:r>
      <w:r>
        <w:rPr>
          <w:sz w:val="28"/>
          <w:szCs w:val="28"/>
        </w:rPr>
        <w:t xml:space="preserve">ации жилищных прав гражданами – </w:t>
      </w:r>
      <w:r w:rsidRPr="00FA3AA2">
        <w:rPr>
          <w:sz w:val="28"/>
          <w:szCs w:val="28"/>
        </w:rPr>
        <w:t>жителями города Чебоксары</w:t>
      </w:r>
    </w:p>
    <w:p w:rsidR="00FA3AA2" w:rsidRPr="00FA3AA2" w:rsidRDefault="00FA3AA2" w:rsidP="00FA3AA2">
      <w:pPr>
        <w:ind w:right="5245"/>
        <w:jc w:val="both"/>
        <w:rPr>
          <w:sz w:val="28"/>
          <w:szCs w:val="28"/>
        </w:rPr>
      </w:pPr>
      <w:r w:rsidRPr="00FA3AA2">
        <w:rPr>
          <w:sz w:val="28"/>
          <w:szCs w:val="28"/>
        </w:rPr>
        <w:t xml:space="preserve"> </w:t>
      </w:r>
    </w:p>
    <w:p w:rsidR="00FA3AA2" w:rsidRPr="00FA3AA2" w:rsidRDefault="00FA3AA2" w:rsidP="00FA3AA2">
      <w:pPr>
        <w:autoSpaceDE w:val="0"/>
        <w:autoSpaceDN w:val="0"/>
        <w:adjustRightInd w:val="0"/>
        <w:spacing w:after="120" w:line="360" w:lineRule="auto"/>
        <w:ind w:firstLine="709"/>
        <w:jc w:val="both"/>
        <w:rPr>
          <w:sz w:val="28"/>
          <w:szCs w:val="28"/>
        </w:rPr>
      </w:pPr>
      <w:r w:rsidRPr="00FA3AA2">
        <w:rPr>
          <w:sz w:val="28"/>
          <w:szCs w:val="28"/>
        </w:rPr>
        <w:t xml:space="preserve">В соответствии с Федеральным </w:t>
      </w:r>
      <w:hyperlink r:id="rId8" w:history="1">
        <w:r w:rsidRPr="00FA3AA2">
          <w:rPr>
            <w:sz w:val="28"/>
            <w:szCs w:val="28"/>
          </w:rPr>
          <w:t>законом</w:t>
        </w:r>
      </w:hyperlink>
      <w:r w:rsidRPr="00FA3AA2">
        <w:rPr>
          <w:sz w:val="28"/>
          <w:szCs w:val="28"/>
        </w:rPr>
        <w:t xml:space="preserve"> от 6 октября 2003 года № 131</w:t>
      </w:r>
      <w:r w:rsidR="006A4F2D">
        <w:rPr>
          <w:sz w:val="28"/>
          <w:szCs w:val="28"/>
        </w:rPr>
        <w:t>–</w:t>
      </w:r>
      <w:r w:rsidRPr="00FA3AA2">
        <w:rPr>
          <w:sz w:val="28"/>
          <w:szCs w:val="28"/>
        </w:rPr>
        <w:t xml:space="preserve">ФЗ </w:t>
      </w:r>
      <w:r>
        <w:rPr>
          <w:sz w:val="28"/>
          <w:szCs w:val="28"/>
        </w:rPr>
        <w:t>«</w:t>
      </w:r>
      <w:r w:rsidRPr="00FA3AA2">
        <w:rPr>
          <w:sz w:val="28"/>
          <w:szCs w:val="28"/>
        </w:rPr>
        <w:t>Об общих принципах организации местного самоуправления в Российской Федерации</w:t>
      </w:r>
      <w:r>
        <w:rPr>
          <w:sz w:val="28"/>
          <w:szCs w:val="28"/>
        </w:rPr>
        <w:t>»</w:t>
      </w:r>
      <w:r w:rsidRPr="00FA3AA2">
        <w:rPr>
          <w:sz w:val="28"/>
          <w:szCs w:val="28"/>
        </w:rPr>
        <w:t xml:space="preserve">, Жилищным </w:t>
      </w:r>
      <w:hyperlink r:id="rId9" w:history="1">
        <w:r w:rsidRPr="00FA3AA2">
          <w:rPr>
            <w:sz w:val="28"/>
            <w:szCs w:val="28"/>
          </w:rPr>
          <w:t>кодексом</w:t>
        </w:r>
      </w:hyperlink>
      <w:r w:rsidRPr="00FA3AA2">
        <w:rPr>
          <w:sz w:val="28"/>
          <w:szCs w:val="28"/>
        </w:rPr>
        <w:t xml:space="preserve"> Российской Федерации, </w:t>
      </w:r>
      <w:hyperlink r:id="rId10" w:history="1">
        <w:r w:rsidRPr="00FA3AA2">
          <w:rPr>
            <w:sz w:val="28"/>
            <w:szCs w:val="28"/>
          </w:rPr>
          <w:t>Законом</w:t>
        </w:r>
      </w:hyperlink>
      <w:r w:rsidRPr="00FA3AA2">
        <w:rPr>
          <w:sz w:val="28"/>
          <w:szCs w:val="28"/>
        </w:rPr>
        <w:t xml:space="preserve"> Чувашской Республики от 17 октября 2005 года № 42 </w:t>
      </w:r>
      <w:r>
        <w:rPr>
          <w:sz w:val="28"/>
          <w:szCs w:val="28"/>
        </w:rPr>
        <w:t>«</w:t>
      </w:r>
      <w:r w:rsidRPr="00FA3AA2">
        <w:rPr>
          <w:sz w:val="28"/>
          <w:szCs w:val="28"/>
        </w:rPr>
        <w:t>О регулировании жилищных отношений</w:t>
      </w:r>
      <w:r>
        <w:rPr>
          <w:sz w:val="28"/>
          <w:szCs w:val="28"/>
        </w:rPr>
        <w:t>»</w:t>
      </w:r>
      <w:r w:rsidRPr="00FA3AA2">
        <w:rPr>
          <w:sz w:val="28"/>
          <w:szCs w:val="28"/>
        </w:rPr>
        <w:t xml:space="preserve">, </w:t>
      </w:r>
      <w:r w:rsidRPr="00FA3AA2">
        <w:rPr>
          <w:bCs/>
          <w:sz w:val="28"/>
          <w:szCs w:val="28"/>
        </w:rPr>
        <w:t xml:space="preserve">статьей 1 Закона Чувашской Республики «О наделении органов местного самоуправления в Чувашской Республике отдельными государственными полномочиями», </w:t>
      </w:r>
      <w:r w:rsidRPr="00FA3AA2">
        <w:rPr>
          <w:sz w:val="28"/>
          <w:szCs w:val="28"/>
        </w:rPr>
        <w:t xml:space="preserve">руководствуясь </w:t>
      </w:r>
      <w:hyperlink r:id="rId11" w:history="1"/>
      <w:r w:rsidRPr="00FA3AA2">
        <w:rPr>
          <w:sz w:val="28"/>
          <w:szCs w:val="28"/>
        </w:rPr>
        <w:t xml:space="preserve"> Уставом муниципального</w:t>
      </w:r>
      <w:r>
        <w:rPr>
          <w:sz w:val="28"/>
          <w:szCs w:val="28"/>
        </w:rPr>
        <w:t xml:space="preserve"> образования города Чебоксары – </w:t>
      </w:r>
      <w:r w:rsidRPr="00FA3AA2">
        <w:rPr>
          <w:sz w:val="28"/>
          <w:szCs w:val="28"/>
        </w:rPr>
        <w:t>столицы Чувашской Республики, принят</w:t>
      </w:r>
      <w:r>
        <w:rPr>
          <w:sz w:val="28"/>
          <w:szCs w:val="28"/>
        </w:rPr>
        <w:t>ым</w:t>
      </w:r>
      <w:r w:rsidRPr="00FA3AA2">
        <w:rPr>
          <w:sz w:val="28"/>
          <w:szCs w:val="28"/>
        </w:rPr>
        <w:t xml:space="preserve"> решением Чебоксарского городского Собрания депутатов от 30 ноября 2005 года № 40,</w:t>
      </w:r>
      <w:r w:rsidR="006A4F2D" w:rsidRPr="006A4F2D">
        <w:t xml:space="preserve"> </w:t>
      </w:r>
      <w:r w:rsidR="006A4F2D">
        <w:rPr>
          <w:sz w:val="28"/>
          <w:szCs w:val="28"/>
        </w:rPr>
        <w:t xml:space="preserve">во исполнение </w:t>
      </w:r>
      <w:r w:rsidR="006A4F2D" w:rsidRPr="006A4F2D">
        <w:rPr>
          <w:sz w:val="28"/>
          <w:szCs w:val="28"/>
        </w:rPr>
        <w:t>протест</w:t>
      </w:r>
      <w:r w:rsidR="006A4F2D">
        <w:rPr>
          <w:sz w:val="28"/>
          <w:szCs w:val="28"/>
        </w:rPr>
        <w:t>а</w:t>
      </w:r>
      <w:r w:rsidR="006A4F2D" w:rsidRPr="006A4F2D">
        <w:rPr>
          <w:sz w:val="28"/>
          <w:szCs w:val="28"/>
        </w:rPr>
        <w:t xml:space="preserve"> прокуратуры города Чебоксары от 25 апреля 2024 года № 03-01/Прдп165-24-20970028 на решение Чебоксарского городского Собрания депу</w:t>
      </w:r>
      <w:r w:rsidR="006A4F2D">
        <w:rPr>
          <w:sz w:val="28"/>
          <w:szCs w:val="28"/>
        </w:rPr>
        <w:t xml:space="preserve">татов от                   22 октября 2019 года </w:t>
      </w:r>
      <w:r w:rsidR="006A4F2D" w:rsidRPr="006A4F2D">
        <w:rPr>
          <w:sz w:val="28"/>
          <w:szCs w:val="28"/>
        </w:rPr>
        <w:t>№ 1900 «Об утверждении порядка реализации жилищных прав гражданами – жителями города Чебоксары»</w:t>
      </w:r>
    </w:p>
    <w:p w:rsidR="00FA3AA2" w:rsidRPr="00FA3AA2" w:rsidRDefault="00FA3AA2" w:rsidP="00FA3AA2">
      <w:pPr>
        <w:spacing w:after="120" w:line="360" w:lineRule="auto"/>
        <w:ind w:firstLine="709"/>
        <w:jc w:val="center"/>
        <w:rPr>
          <w:sz w:val="28"/>
          <w:szCs w:val="28"/>
        </w:rPr>
      </w:pPr>
      <w:r w:rsidRPr="00FA3AA2">
        <w:rPr>
          <w:sz w:val="28"/>
          <w:szCs w:val="28"/>
        </w:rPr>
        <w:t>Чебоксарское городское Собрание депутатов</w:t>
      </w:r>
    </w:p>
    <w:p w:rsidR="00FA3AA2" w:rsidRPr="00FA3AA2" w:rsidRDefault="00FA3AA2" w:rsidP="00FA3AA2">
      <w:pPr>
        <w:spacing w:after="120" w:line="360" w:lineRule="auto"/>
        <w:ind w:firstLine="709"/>
        <w:jc w:val="center"/>
        <w:rPr>
          <w:sz w:val="28"/>
          <w:szCs w:val="28"/>
        </w:rPr>
      </w:pPr>
      <w:r w:rsidRPr="00FA3AA2">
        <w:rPr>
          <w:sz w:val="28"/>
          <w:szCs w:val="28"/>
        </w:rPr>
        <w:t>Р Е Ш И Л О:</w:t>
      </w:r>
    </w:p>
    <w:p w:rsidR="00FA3AA2" w:rsidRPr="00FA3AA2" w:rsidRDefault="00FA3AA2" w:rsidP="00FA3AA2">
      <w:pPr>
        <w:spacing w:line="360" w:lineRule="auto"/>
        <w:ind w:firstLine="709"/>
        <w:jc w:val="both"/>
        <w:rPr>
          <w:sz w:val="28"/>
          <w:szCs w:val="28"/>
        </w:rPr>
      </w:pPr>
      <w:r w:rsidRPr="00FA3AA2">
        <w:rPr>
          <w:sz w:val="28"/>
          <w:szCs w:val="28"/>
        </w:rPr>
        <w:t xml:space="preserve">1. Утвердить </w:t>
      </w:r>
      <w:hyperlink r:id="rId12" w:history="1">
        <w:r w:rsidRPr="00FA3AA2">
          <w:rPr>
            <w:sz w:val="28"/>
            <w:szCs w:val="28"/>
          </w:rPr>
          <w:t>Положение</w:t>
        </w:r>
      </w:hyperlink>
      <w:r w:rsidRPr="00FA3AA2">
        <w:rPr>
          <w:sz w:val="28"/>
          <w:szCs w:val="28"/>
        </w:rPr>
        <w:t xml:space="preserve"> о порядке реализ</w:t>
      </w:r>
      <w:r>
        <w:rPr>
          <w:sz w:val="28"/>
          <w:szCs w:val="28"/>
        </w:rPr>
        <w:t xml:space="preserve">ации жилищных прав гражданами – </w:t>
      </w:r>
      <w:r w:rsidRPr="00FA3AA2">
        <w:rPr>
          <w:sz w:val="28"/>
          <w:szCs w:val="28"/>
        </w:rPr>
        <w:t>жителями города Чебоксары</w:t>
      </w:r>
      <w:r>
        <w:rPr>
          <w:sz w:val="28"/>
          <w:szCs w:val="28"/>
        </w:rPr>
        <w:t xml:space="preserve"> согласно приложению к настоящему решению</w:t>
      </w:r>
      <w:r w:rsidRPr="00FA3AA2">
        <w:rPr>
          <w:sz w:val="28"/>
          <w:szCs w:val="28"/>
        </w:rPr>
        <w:t>.</w:t>
      </w:r>
    </w:p>
    <w:p w:rsidR="00090C9B" w:rsidRPr="00A16A3A" w:rsidRDefault="00090C9B" w:rsidP="00FA3AA2">
      <w:pPr>
        <w:autoSpaceDE w:val="0"/>
        <w:autoSpaceDN w:val="0"/>
        <w:adjustRightInd w:val="0"/>
        <w:spacing w:line="360" w:lineRule="auto"/>
        <w:ind w:firstLine="709"/>
        <w:jc w:val="both"/>
        <w:rPr>
          <w:rFonts w:eastAsiaTheme="minorHAnsi"/>
          <w:sz w:val="28"/>
          <w:szCs w:val="28"/>
          <w:lang w:eastAsia="en-US"/>
        </w:rPr>
      </w:pPr>
      <w:r w:rsidRPr="00A16A3A">
        <w:rPr>
          <w:rFonts w:eastAsiaTheme="minorHAnsi"/>
          <w:sz w:val="28"/>
          <w:szCs w:val="28"/>
          <w:lang w:eastAsia="en-US"/>
        </w:rPr>
        <w:t>2. Признать утратившими силу:</w:t>
      </w:r>
    </w:p>
    <w:p w:rsidR="00090C9B" w:rsidRPr="00A16A3A" w:rsidRDefault="00090C9B" w:rsidP="00A16A3A">
      <w:pPr>
        <w:autoSpaceDE w:val="0"/>
        <w:autoSpaceDN w:val="0"/>
        <w:adjustRightInd w:val="0"/>
        <w:spacing w:line="360" w:lineRule="auto"/>
        <w:ind w:firstLine="709"/>
        <w:jc w:val="both"/>
        <w:rPr>
          <w:rFonts w:eastAsiaTheme="minorHAnsi"/>
          <w:sz w:val="28"/>
          <w:szCs w:val="28"/>
          <w:lang w:eastAsia="en-US"/>
        </w:rPr>
      </w:pPr>
      <w:r w:rsidRPr="00A16A3A">
        <w:rPr>
          <w:rFonts w:eastAsiaTheme="minorHAnsi"/>
          <w:sz w:val="28"/>
          <w:szCs w:val="28"/>
          <w:lang w:eastAsia="en-US"/>
        </w:rPr>
        <w:lastRenderedPageBreak/>
        <w:t xml:space="preserve">1) </w:t>
      </w:r>
      <w:hyperlink r:id="rId13" w:history="1">
        <w:r w:rsidRPr="00A16A3A">
          <w:rPr>
            <w:rFonts w:eastAsiaTheme="minorHAnsi"/>
            <w:sz w:val="28"/>
            <w:szCs w:val="28"/>
            <w:lang w:eastAsia="en-US"/>
          </w:rPr>
          <w:t>решение</w:t>
        </w:r>
      </w:hyperlink>
      <w:r w:rsidRPr="00A16A3A">
        <w:rPr>
          <w:rFonts w:eastAsiaTheme="minorHAnsi"/>
          <w:sz w:val="28"/>
          <w:szCs w:val="28"/>
          <w:lang w:eastAsia="en-US"/>
        </w:rPr>
        <w:t xml:space="preserve"> Чебоксарского городского Собрания депутатов от </w:t>
      </w:r>
      <w:r w:rsidR="00A16A3A">
        <w:rPr>
          <w:rFonts w:eastAsiaTheme="minorHAnsi"/>
          <w:sz w:val="28"/>
          <w:szCs w:val="28"/>
          <w:lang w:eastAsia="en-US"/>
        </w:rPr>
        <w:t xml:space="preserve">                       </w:t>
      </w:r>
      <w:r w:rsidR="0007119C" w:rsidRPr="00A16A3A">
        <w:rPr>
          <w:rFonts w:eastAsiaTheme="minorHAnsi"/>
          <w:sz w:val="28"/>
          <w:szCs w:val="28"/>
          <w:lang w:eastAsia="en-US"/>
        </w:rPr>
        <w:t>22 октября 20</w:t>
      </w:r>
      <w:r w:rsidR="00A16A3A">
        <w:rPr>
          <w:rFonts w:eastAsiaTheme="minorHAnsi"/>
          <w:sz w:val="28"/>
          <w:szCs w:val="28"/>
          <w:lang w:eastAsia="en-US"/>
        </w:rPr>
        <w:t>19</w:t>
      </w:r>
      <w:r w:rsidRPr="00A16A3A">
        <w:rPr>
          <w:rFonts w:eastAsiaTheme="minorHAnsi"/>
          <w:sz w:val="28"/>
          <w:szCs w:val="28"/>
          <w:lang w:eastAsia="en-US"/>
        </w:rPr>
        <w:t xml:space="preserve"> года </w:t>
      </w:r>
      <w:r w:rsidR="0007119C" w:rsidRPr="00A16A3A">
        <w:rPr>
          <w:rFonts w:eastAsiaTheme="minorHAnsi"/>
          <w:sz w:val="28"/>
          <w:szCs w:val="28"/>
          <w:lang w:eastAsia="en-US"/>
        </w:rPr>
        <w:t>№</w:t>
      </w:r>
      <w:r w:rsidRPr="00A16A3A">
        <w:rPr>
          <w:rFonts w:eastAsiaTheme="minorHAnsi"/>
          <w:sz w:val="28"/>
          <w:szCs w:val="28"/>
          <w:lang w:eastAsia="en-US"/>
        </w:rPr>
        <w:t xml:space="preserve"> 1</w:t>
      </w:r>
      <w:r w:rsidR="0007119C" w:rsidRPr="00A16A3A">
        <w:rPr>
          <w:rFonts w:eastAsiaTheme="minorHAnsi"/>
          <w:sz w:val="28"/>
          <w:szCs w:val="28"/>
          <w:lang w:eastAsia="en-US"/>
        </w:rPr>
        <w:t>900</w:t>
      </w:r>
      <w:r w:rsidR="00A16A3A">
        <w:rPr>
          <w:rFonts w:eastAsiaTheme="minorHAnsi"/>
          <w:sz w:val="28"/>
          <w:szCs w:val="28"/>
          <w:lang w:eastAsia="en-US"/>
        </w:rPr>
        <w:t xml:space="preserve"> «</w:t>
      </w:r>
      <w:r w:rsidR="00A16A3A" w:rsidRPr="00A16A3A">
        <w:rPr>
          <w:rFonts w:eastAsiaTheme="minorHAnsi"/>
          <w:sz w:val="28"/>
          <w:szCs w:val="28"/>
          <w:lang w:eastAsia="en-US"/>
        </w:rPr>
        <w:t>Об утверждении Порядка реализ</w:t>
      </w:r>
      <w:r w:rsidR="00A16A3A">
        <w:rPr>
          <w:rFonts w:eastAsiaTheme="minorHAnsi"/>
          <w:sz w:val="28"/>
          <w:szCs w:val="28"/>
          <w:lang w:eastAsia="en-US"/>
        </w:rPr>
        <w:t xml:space="preserve">ации </w:t>
      </w:r>
      <w:r w:rsidR="00A16A3A" w:rsidRPr="00A16A3A">
        <w:rPr>
          <w:rFonts w:eastAsiaTheme="minorHAnsi"/>
          <w:sz w:val="28"/>
          <w:szCs w:val="28"/>
          <w:lang w:eastAsia="en-US"/>
        </w:rPr>
        <w:t>жилищных прав гражданами – жителями города Чебоксары</w:t>
      </w:r>
      <w:r w:rsidR="00A16A3A">
        <w:rPr>
          <w:rFonts w:eastAsiaTheme="minorHAnsi"/>
          <w:sz w:val="28"/>
          <w:szCs w:val="28"/>
          <w:lang w:eastAsia="en-US"/>
        </w:rPr>
        <w:t>»</w:t>
      </w:r>
      <w:r w:rsidRPr="00A16A3A">
        <w:rPr>
          <w:rFonts w:eastAsiaTheme="minorHAnsi"/>
          <w:sz w:val="28"/>
          <w:szCs w:val="28"/>
          <w:lang w:eastAsia="en-US"/>
        </w:rPr>
        <w:t>;</w:t>
      </w:r>
    </w:p>
    <w:p w:rsidR="00090C9B" w:rsidRPr="00A16A3A" w:rsidRDefault="00090C9B" w:rsidP="00A16A3A">
      <w:pPr>
        <w:autoSpaceDE w:val="0"/>
        <w:autoSpaceDN w:val="0"/>
        <w:adjustRightInd w:val="0"/>
        <w:spacing w:line="360" w:lineRule="auto"/>
        <w:ind w:firstLine="709"/>
        <w:jc w:val="both"/>
        <w:rPr>
          <w:rFonts w:eastAsiaTheme="minorHAnsi"/>
          <w:sz w:val="28"/>
          <w:szCs w:val="28"/>
          <w:lang w:eastAsia="en-US"/>
        </w:rPr>
      </w:pPr>
      <w:r w:rsidRPr="00A16A3A">
        <w:rPr>
          <w:rFonts w:eastAsiaTheme="minorHAnsi"/>
          <w:sz w:val="28"/>
          <w:szCs w:val="28"/>
          <w:lang w:eastAsia="en-US"/>
        </w:rPr>
        <w:t xml:space="preserve">2) </w:t>
      </w:r>
      <w:hyperlink r:id="rId14" w:history="1">
        <w:r w:rsidRPr="00A16A3A">
          <w:rPr>
            <w:rFonts w:eastAsiaTheme="minorHAnsi"/>
            <w:sz w:val="28"/>
            <w:szCs w:val="28"/>
            <w:lang w:eastAsia="en-US"/>
          </w:rPr>
          <w:t>решение</w:t>
        </w:r>
      </w:hyperlink>
      <w:r w:rsidRPr="00A16A3A">
        <w:rPr>
          <w:rFonts w:eastAsiaTheme="minorHAnsi"/>
          <w:sz w:val="28"/>
          <w:szCs w:val="28"/>
          <w:lang w:eastAsia="en-US"/>
        </w:rPr>
        <w:t xml:space="preserve"> Чебоксарского городского Собрания депутатов от </w:t>
      </w:r>
      <w:r w:rsidR="0007119C" w:rsidRPr="00A16A3A">
        <w:rPr>
          <w:rFonts w:eastAsiaTheme="minorHAnsi"/>
          <w:sz w:val="28"/>
          <w:szCs w:val="28"/>
          <w:lang w:eastAsia="en-US"/>
        </w:rPr>
        <w:t>23 июня 2020 года № 2156</w:t>
      </w:r>
      <w:r w:rsidR="00A16A3A">
        <w:rPr>
          <w:rFonts w:eastAsiaTheme="minorHAnsi"/>
          <w:sz w:val="28"/>
          <w:szCs w:val="28"/>
          <w:lang w:eastAsia="en-US"/>
        </w:rPr>
        <w:t xml:space="preserve"> «</w:t>
      </w:r>
      <w:r w:rsidR="00A16A3A" w:rsidRPr="00A16A3A">
        <w:rPr>
          <w:rFonts w:eastAsiaTheme="minorHAnsi"/>
          <w:sz w:val="28"/>
          <w:szCs w:val="28"/>
          <w:lang w:eastAsia="en-US"/>
        </w:rPr>
        <w:t>О внесении изменений в Порядок реали</w:t>
      </w:r>
      <w:r w:rsidR="00A16A3A">
        <w:rPr>
          <w:rFonts w:eastAsiaTheme="minorHAnsi"/>
          <w:sz w:val="28"/>
          <w:szCs w:val="28"/>
          <w:lang w:eastAsia="en-US"/>
        </w:rPr>
        <w:t xml:space="preserve">зации жилищных прав гражданами – </w:t>
      </w:r>
      <w:r w:rsidR="00A16A3A" w:rsidRPr="00A16A3A">
        <w:rPr>
          <w:rFonts w:eastAsiaTheme="minorHAnsi"/>
          <w:sz w:val="28"/>
          <w:szCs w:val="28"/>
          <w:lang w:eastAsia="en-US"/>
        </w:rPr>
        <w:t xml:space="preserve">жителями города Чебоксары, утвержденный решением Чебоксарского городского Собрания депутатов от 22 октября 2019 года </w:t>
      </w:r>
      <w:r w:rsidR="00FA3AA2">
        <w:rPr>
          <w:rFonts w:eastAsiaTheme="minorHAnsi"/>
          <w:sz w:val="28"/>
          <w:szCs w:val="28"/>
          <w:lang w:eastAsia="en-US"/>
        </w:rPr>
        <w:t xml:space="preserve">                   </w:t>
      </w:r>
      <w:r w:rsidR="00A16A3A">
        <w:rPr>
          <w:rFonts w:eastAsiaTheme="minorHAnsi"/>
          <w:sz w:val="28"/>
          <w:szCs w:val="28"/>
          <w:lang w:eastAsia="en-US"/>
        </w:rPr>
        <w:t>№</w:t>
      </w:r>
      <w:r w:rsidR="00A16A3A" w:rsidRPr="00A16A3A">
        <w:rPr>
          <w:rFonts w:eastAsiaTheme="minorHAnsi"/>
          <w:sz w:val="28"/>
          <w:szCs w:val="28"/>
          <w:lang w:eastAsia="en-US"/>
        </w:rPr>
        <w:t xml:space="preserve"> 1900</w:t>
      </w:r>
      <w:r w:rsidR="00A16A3A">
        <w:rPr>
          <w:rFonts w:eastAsiaTheme="minorHAnsi"/>
          <w:sz w:val="28"/>
          <w:szCs w:val="28"/>
          <w:lang w:eastAsia="en-US"/>
        </w:rPr>
        <w:t>»</w:t>
      </w:r>
      <w:r w:rsidRPr="00A16A3A">
        <w:rPr>
          <w:rFonts w:eastAsiaTheme="minorHAnsi"/>
          <w:sz w:val="28"/>
          <w:szCs w:val="28"/>
          <w:lang w:eastAsia="en-US"/>
        </w:rPr>
        <w:t>;</w:t>
      </w:r>
    </w:p>
    <w:p w:rsidR="00090C9B" w:rsidRPr="00A16A3A" w:rsidRDefault="00090C9B" w:rsidP="00A16A3A">
      <w:pPr>
        <w:autoSpaceDE w:val="0"/>
        <w:autoSpaceDN w:val="0"/>
        <w:adjustRightInd w:val="0"/>
        <w:spacing w:line="360" w:lineRule="auto"/>
        <w:ind w:firstLine="709"/>
        <w:jc w:val="both"/>
        <w:rPr>
          <w:rFonts w:eastAsiaTheme="minorHAnsi"/>
          <w:sz w:val="28"/>
          <w:szCs w:val="28"/>
          <w:lang w:eastAsia="en-US"/>
        </w:rPr>
      </w:pPr>
      <w:r w:rsidRPr="00A16A3A">
        <w:rPr>
          <w:rFonts w:eastAsiaTheme="minorHAnsi"/>
          <w:sz w:val="28"/>
          <w:szCs w:val="28"/>
          <w:lang w:eastAsia="en-US"/>
        </w:rPr>
        <w:t xml:space="preserve">3) </w:t>
      </w:r>
      <w:hyperlink r:id="rId15" w:history="1">
        <w:r w:rsidRPr="00A16A3A">
          <w:rPr>
            <w:rFonts w:eastAsiaTheme="minorHAnsi"/>
            <w:sz w:val="28"/>
            <w:szCs w:val="28"/>
            <w:lang w:eastAsia="en-US"/>
          </w:rPr>
          <w:t>решение</w:t>
        </w:r>
      </w:hyperlink>
      <w:r w:rsidRPr="00A16A3A">
        <w:rPr>
          <w:rFonts w:eastAsiaTheme="minorHAnsi"/>
          <w:sz w:val="28"/>
          <w:szCs w:val="28"/>
          <w:lang w:eastAsia="en-US"/>
        </w:rPr>
        <w:t xml:space="preserve"> Чебоксарского городского Собрания депутатов от </w:t>
      </w:r>
      <w:r w:rsidR="0007119C" w:rsidRPr="00A16A3A">
        <w:rPr>
          <w:rFonts w:eastAsiaTheme="minorHAnsi"/>
          <w:sz w:val="28"/>
          <w:szCs w:val="28"/>
          <w:lang w:eastAsia="en-US"/>
        </w:rPr>
        <w:t>3 ноября 2020</w:t>
      </w:r>
      <w:r w:rsidR="00A16A3A">
        <w:rPr>
          <w:rFonts w:eastAsiaTheme="minorHAnsi"/>
          <w:sz w:val="28"/>
          <w:szCs w:val="28"/>
          <w:lang w:eastAsia="en-US"/>
        </w:rPr>
        <w:t xml:space="preserve"> года </w:t>
      </w:r>
      <w:r w:rsidR="0007119C" w:rsidRPr="00A16A3A">
        <w:rPr>
          <w:rFonts w:eastAsiaTheme="minorHAnsi"/>
          <w:sz w:val="28"/>
          <w:szCs w:val="28"/>
          <w:lang w:eastAsia="en-US"/>
        </w:rPr>
        <w:t>№ 51</w:t>
      </w:r>
      <w:r w:rsidR="00A16A3A">
        <w:rPr>
          <w:rFonts w:eastAsiaTheme="minorHAnsi"/>
          <w:sz w:val="28"/>
          <w:szCs w:val="28"/>
          <w:lang w:eastAsia="en-US"/>
        </w:rPr>
        <w:t xml:space="preserve"> «</w:t>
      </w:r>
      <w:r w:rsidR="00A16A3A" w:rsidRPr="00A16A3A">
        <w:rPr>
          <w:rFonts w:eastAsiaTheme="minorHAnsi"/>
          <w:sz w:val="28"/>
          <w:szCs w:val="28"/>
          <w:lang w:eastAsia="en-US"/>
        </w:rPr>
        <w:t>О внесении изменения в Порядок реализ</w:t>
      </w:r>
      <w:r w:rsidR="00A16A3A">
        <w:rPr>
          <w:rFonts w:eastAsiaTheme="minorHAnsi"/>
          <w:sz w:val="28"/>
          <w:szCs w:val="28"/>
          <w:lang w:eastAsia="en-US"/>
        </w:rPr>
        <w:t xml:space="preserve">ации жилищных прав гражданами – </w:t>
      </w:r>
      <w:r w:rsidR="00A16A3A" w:rsidRPr="00A16A3A">
        <w:rPr>
          <w:rFonts w:eastAsiaTheme="minorHAnsi"/>
          <w:sz w:val="28"/>
          <w:szCs w:val="28"/>
          <w:lang w:eastAsia="en-US"/>
        </w:rPr>
        <w:t xml:space="preserve">жителями города Чебоксары, утвержденный решением Чебоксарского городского Собрания депутатов от 22 октября 2019 года </w:t>
      </w:r>
      <w:r w:rsidR="00A16A3A">
        <w:rPr>
          <w:rFonts w:eastAsiaTheme="minorHAnsi"/>
          <w:sz w:val="28"/>
          <w:szCs w:val="28"/>
          <w:lang w:eastAsia="en-US"/>
        </w:rPr>
        <w:t xml:space="preserve">№ </w:t>
      </w:r>
      <w:r w:rsidR="00A16A3A" w:rsidRPr="00A16A3A">
        <w:rPr>
          <w:rFonts w:eastAsiaTheme="minorHAnsi"/>
          <w:sz w:val="28"/>
          <w:szCs w:val="28"/>
          <w:lang w:eastAsia="en-US"/>
        </w:rPr>
        <w:t>1900</w:t>
      </w:r>
      <w:r w:rsidR="00A16A3A">
        <w:rPr>
          <w:rFonts w:eastAsiaTheme="minorHAnsi"/>
          <w:sz w:val="28"/>
          <w:szCs w:val="28"/>
          <w:lang w:eastAsia="en-US"/>
        </w:rPr>
        <w:t>»</w:t>
      </w:r>
      <w:r w:rsidR="0007119C" w:rsidRPr="00A16A3A">
        <w:rPr>
          <w:rFonts w:eastAsiaTheme="minorHAnsi"/>
          <w:sz w:val="28"/>
          <w:szCs w:val="28"/>
          <w:lang w:eastAsia="en-US"/>
        </w:rPr>
        <w:t>.</w:t>
      </w:r>
    </w:p>
    <w:p w:rsidR="00090C9B" w:rsidRPr="00A16A3A" w:rsidRDefault="00090C9B" w:rsidP="00A16A3A">
      <w:pPr>
        <w:autoSpaceDE w:val="0"/>
        <w:autoSpaceDN w:val="0"/>
        <w:adjustRightInd w:val="0"/>
        <w:spacing w:line="360" w:lineRule="auto"/>
        <w:ind w:firstLine="709"/>
        <w:jc w:val="both"/>
        <w:rPr>
          <w:rFonts w:eastAsiaTheme="minorHAnsi"/>
          <w:sz w:val="28"/>
          <w:szCs w:val="28"/>
          <w:lang w:eastAsia="en-US"/>
        </w:rPr>
      </w:pPr>
      <w:r w:rsidRPr="00A16A3A">
        <w:rPr>
          <w:rFonts w:eastAsiaTheme="minorHAnsi"/>
          <w:sz w:val="28"/>
          <w:szCs w:val="28"/>
          <w:lang w:eastAsia="en-US"/>
        </w:rPr>
        <w:t>3. Настоящее решение вступает в силу со дня его официального опубликования.</w:t>
      </w:r>
    </w:p>
    <w:p w:rsidR="00090C9B" w:rsidRPr="00A16A3A" w:rsidRDefault="00090C9B" w:rsidP="00A16A3A">
      <w:pPr>
        <w:autoSpaceDE w:val="0"/>
        <w:autoSpaceDN w:val="0"/>
        <w:adjustRightInd w:val="0"/>
        <w:spacing w:line="360" w:lineRule="auto"/>
        <w:ind w:firstLine="709"/>
        <w:jc w:val="both"/>
        <w:rPr>
          <w:rFonts w:eastAsiaTheme="minorHAnsi"/>
          <w:sz w:val="28"/>
          <w:szCs w:val="28"/>
          <w:lang w:eastAsia="en-US"/>
        </w:rPr>
      </w:pPr>
      <w:r w:rsidRPr="00A16A3A">
        <w:rPr>
          <w:rFonts w:eastAsiaTheme="minorHAnsi"/>
          <w:sz w:val="28"/>
          <w:szCs w:val="28"/>
          <w:lang w:eastAsia="en-US"/>
        </w:rPr>
        <w:t>4.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информационно-телекоммуникационной сети</w:t>
      </w:r>
      <w:r w:rsidR="00A16A3A">
        <w:rPr>
          <w:rFonts w:eastAsiaTheme="minorHAnsi"/>
          <w:sz w:val="28"/>
          <w:szCs w:val="28"/>
          <w:lang w:eastAsia="en-US"/>
        </w:rPr>
        <w:t xml:space="preserve"> «</w:t>
      </w:r>
      <w:r w:rsidRPr="00A16A3A">
        <w:rPr>
          <w:rFonts w:eastAsiaTheme="minorHAnsi"/>
          <w:sz w:val="28"/>
          <w:szCs w:val="28"/>
          <w:lang w:eastAsia="en-US"/>
        </w:rPr>
        <w:t>Интернет</w:t>
      </w:r>
      <w:r w:rsidR="00A16A3A">
        <w:rPr>
          <w:rFonts w:eastAsiaTheme="minorHAnsi"/>
          <w:sz w:val="28"/>
          <w:szCs w:val="28"/>
          <w:lang w:eastAsia="en-US"/>
        </w:rPr>
        <w:t>»</w:t>
      </w:r>
      <w:r w:rsidRPr="00A16A3A">
        <w:rPr>
          <w:rFonts w:eastAsiaTheme="minorHAnsi"/>
          <w:sz w:val="28"/>
          <w:szCs w:val="28"/>
          <w:lang w:eastAsia="en-US"/>
        </w:rPr>
        <w:t>.</w:t>
      </w:r>
    </w:p>
    <w:p w:rsidR="00090C9B" w:rsidRPr="00A16A3A" w:rsidRDefault="00090C9B" w:rsidP="00A16A3A">
      <w:pPr>
        <w:autoSpaceDE w:val="0"/>
        <w:autoSpaceDN w:val="0"/>
        <w:adjustRightInd w:val="0"/>
        <w:spacing w:line="360" w:lineRule="auto"/>
        <w:ind w:firstLine="709"/>
        <w:jc w:val="both"/>
        <w:rPr>
          <w:rFonts w:eastAsiaTheme="minorHAnsi"/>
          <w:sz w:val="28"/>
          <w:szCs w:val="28"/>
          <w:lang w:eastAsia="en-US"/>
        </w:rPr>
      </w:pPr>
      <w:r w:rsidRPr="00A16A3A">
        <w:rPr>
          <w:rFonts w:eastAsiaTheme="minorHAnsi"/>
          <w:sz w:val="28"/>
          <w:szCs w:val="28"/>
          <w:lang w:eastAsia="en-US"/>
        </w:rPr>
        <w:t>5.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(Н.Ю.</w:t>
      </w:r>
      <w:r w:rsidR="006A4F2D">
        <w:rPr>
          <w:rFonts w:eastAsiaTheme="minorHAnsi"/>
          <w:sz w:val="28"/>
          <w:szCs w:val="28"/>
          <w:lang w:eastAsia="en-US"/>
        </w:rPr>
        <w:t xml:space="preserve"> </w:t>
      </w:r>
      <w:r w:rsidRPr="00A16A3A">
        <w:rPr>
          <w:rFonts w:eastAsiaTheme="minorHAnsi"/>
          <w:sz w:val="28"/>
          <w:szCs w:val="28"/>
          <w:lang w:eastAsia="en-US"/>
        </w:rPr>
        <w:t>Евсюкова).</w:t>
      </w:r>
    </w:p>
    <w:p w:rsidR="00090C9B" w:rsidRDefault="00090C9B" w:rsidP="00A16A3A">
      <w:pPr>
        <w:autoSpaceDE w:val="0"/>
        <w:autoSpaceDN w:val="0"/>
        <w:adjustRightInd w:val="0"/>
        <w:spacing w:line="360" w:lineRule="auto"/>
        <w:jc w:val="both"/>
        <w:outlineLvl w:val="0"/>
        <w:rPr>
          <w:rFonts w:eastAsiaTheme="minorHAnsi"/>
          <w:sz w:val="28"/>
          <w:szCs w:val="28"/>
          <w:lang w:eastAsia="en-US"/>
        </w:rPr>
      </w:pPr>
    </w:p>
    <w:p w:rsidR="00A16A3A" w:rsidRPr="00A16A3A" w:rsidRDefault="00A16A3A" w:rsidP="00A16A3A">
      <w:pPr>
        <w:autoSpaceDE w:val="0"/>
        <w:autoSpaceDN w:val="0"/>
        <w:adjustRightInd w:val="0"/>
        <w:spacing w:line="360" w:lineRule="auto"/>
        <w:jc w:val="both"/>
        <w:outlineLvl w:val="0"/>
        <w:rPr>
          <w:rFonts w:eastAsiaTheme="minorHAnsi"/>
          <w:sz w:val="28"/>
          <w:szCs w:val="28"/>
          <w:lang w:eastAsia="en-US"/>
        </w:rPr>
      </w:pPr>
      <w:bookmarkStart w:id="0" w:name="_GoBack"/>
      <w:bookmarkEnd w:id="0"/>
    </w:p>
    <w:tbl>
      <w:tblPr>
        <w:tblW w:w="9498" w:type="dxa"/>
        <w:tblInd w:w="-34" w:type="dxa"/>
        <w:tblLook w:val="04A0" w:firstRow="1" w:lastRow="0" w:firstColumn="1" w:lastColumn="0" w:noHBand="0" w:noVBand="1"/>
      </w:tblPr>
      <w:tblGrid>
        <w:gridCol w:w="4537"/>
        <w:gridCol w:w="4961"/>
      </w:tblGrid>
      <w:tr w:rsidR="00A16A3A" w:rsidRPr="00A16A3A" w:rsidTr="00A16A3A">
        <w:tc>
          <w:tcPr>
            <w:tcW w:w="4537" w:type="dxa"/>
            <w:shd w:val="clear" w:color="auto" w:fill="auto"/>
          </w:tcPr>
          <w:p w:rsidR="00A16A3A" w:rsidRPr="00A16A3A" w:rsidRDefault="00A16A3A" w:rsidP="00A16A3A">
            <w:pPr>
              <w:tabs>
                <w:tab w:val="left" w:pos="993"/>
                <w:tab w:val="left" w:pos="7371"/>
              </w:tabs>
              <w:rPr>
                <w:sz w:val="28"/>
                <w:szCs w:val="28"/>
              </w:rPr>
            </w:pPr>
            <w:r w:rsidRPr="00A16A3A">
              <w:rPr>
                <w:sz w:val="28"/>
                <w:szCs w:val="28"/>
              </w:rPr>
              <w:t>Председатель Чебоксарского городского Собрания депутатов</w:t>
            </w:r>
          </w:p>
          <w:p w:rsidR="00A16A3A" w:rsidRPr="00A16A3A" w:rsidRDefault="00A16A3A" w:rsidP="00A16A3A">
            <w:pPr>
              <w:tabs>
                <w:tab w:val="left" w:pos="993"/>
                <w:tab w:val="left" w:pos="7371"/>
              </w:tabs>
              <w:rPr>
                <w:sz w:val="28"/>
                <w:szCs w:val="28"/>
              </w:rPr>
            </w:pPr>
          </w:p>
          <w:p w:rsidR="00A16A3A" w:rsidRPr="00A16A3A" w:rsidRDefault="00A16A3A" w:rsidP="00A16A3A">
            <w:pPr>
              <w:tabs>
                <w:tab w:val="left" w:pos="993"/>
                <w:tab w:val="left" w:pos="7371"/>
              </w:tabs>
              <w:rPr>
                <w:sz w:val="28"/>
                <w:szCs w:val="28"/>
              </w:rPr>
            </w:pPr>
            <w:r w:rsidRPr="00A16A3A">
              <w:rPr>
                <w:sz w:val="28"/>
                <w:szCs w:val="28"/>
              </w:rPr>
              <w:t>________________ Е.Н. Кадышев</w:t>
            </w:r>
          </w:p>
        </w:tc>
        <w:tc>
          <w:tcPr>
            <w:tcW w:w="4961" w:type="dxa"/>
            <w:shd w:val="clear" w:color="auto" w:fill="auto"/>
          </w:tcPr>
          <w:p w:rsidR="00A16A3A" w:rsidRPr="00A16A3A" w:rsidRDefault="00A16A3A" w:rsidP="00A16A3A">
            <w:pPr>
              <w:tabs>
                <w:tab w:val="left" w:pos="993"/>
                <w:tab w:val="left" w:pos="7371"/>
              </w:tabs>
              <w:ind w:left="142"/>
              <w:rPr>
                <w:sz w:val="28"/>
                <w:szCs w:val="28"/>
              </w:rPr>
            </w:pPr>
            <w:r w:rsidRPr="00A16A3A">
              <w:rPr>
                <w:sz w:val="28"/>
                <w:szCs w:val="28"/>
              </w:rPr>
              <w:t xml:space="preserve">Временно исполняющий полномочия главы города Чебоксары                                                                 </w:t>
            </w:r>
          </w:p>
          <w:p w:rsidR="00A16A3A" w:rsidRPr="00A16A3A" w:rsidRDefault="00A16A3A" w:rsidP="00A16A3A">
            <w:pPr>
              <w:tabs>
                <w:tab w:val="left" w:pos="993"/>
                <w:tab w:val="left" w:pos="7371"/>
              </w:tabs>
              <w:rPr>
                <w:sz w:val="28"/>
                <w:szCs w:val="28"/>
              </w:rPr>
            </w:pPr>
          </w:p>
          <w:p w:rsidR="00A16A3A" w:rsidRPr="00A16A3A" w:rsidRDefault="00A16A3A" w:rsidP="00A16A3A">
            <w:pPr>
              <w:tabs>
                <w:tab w:val="left" w:pos="993"/>
                <w:tab w:val="left" w:pos="7371"/>
              </w:tabs>
              <w:rPr>
                <w:sz w:val="28"/>
                <w:szCs w:val="28"/>
              </w:rPr>
            </w:pPr>
            <w:r w:rsidRPr="00A16A3A">
              <w:rPr>
                <w:sz w:val="28"/>
                <w:szCs w:val="28"/>
              </w:rPr>
              <w:t xml:space="preserve">  _________________ В.А. Доброхотов</w:t>
            </w:r>
          </w:p>
        </w:tc>
      </w:tr>
    </w:tbl>
    <w:p w:rsidR="0007119C" w:rsidRPr="00A16A3A" w:rsidRDefault="0007119C" w:rsidP="00A16A3A">
      <w:pPr>
        <w:autoSpaceDE w:val="0"/>
        <w:autoSpaceDN w:val="0"/>
        <w:adjustRightInd w:val="0"/>
        <w:spacing w:line="360" w:lineRule="auto"/>
        <w:jc w:val="both"/>
        <w:outlineLvl w:val="0"/>
        <w:rPr>
          <w:rFonts w:eastAsiaTheme="minorHAnsi"/>
          <w:sz w:val="28"/>
          <w:szCs w:val="28"/>
          <w:lang w:eastAsia="en-US"/>
        </w:rPr>
      </w:pPr>
    </w:p>
    <w:p w:rsidR="001D5551" w:rsidRDefault="001D5551" w:rsidP="00A16A3A">
      <w:pPr>
        <w:pStyle w:val="ConsPlusNormal"/>
        <w:spacing w:line="360" w:lineRule="auto"/>
        <w:jc w:val="right"/>
        <w:outlineLvl w:val="0"/>
        <w:rPr>
          <w:rFonts w:ascii="Times New Roman" w:hAnsi="Times New Roman" w:cs="Times New Roman"/>
          <w:sz w:val="28"/>
          <w:szCs w:val="28"/>
        </w:rPr>
      </w:pPr>
    </w:p>
    <w:p w:rsidR="00766E56" w:rsidRDefault="00766E56" w:rsidP="00A16A3A">
      <w:pPr>
        <w:pStyle w:val="ConsPlusNormal"/>
        <w:spacing w:line="360" w:lineRule="auto"/>
        <w:jc w:val="right"/>
        <w:outlineLvl w:val="0"/>
        <w:rPr>
          <w:rFonts w:ascii="Times New Roman" w:hAnsi="Times New Roman" w:cs="Times New Roman"/>
          <w:sz w:val="28"/>
          <w:szCs w:val="28"/>
        </w:rPr>
      </w:pPr>
    </w:p>
    <w:p w:rsidR="00A16A3A" w:rsidRDefault="00A16A3A" w:rsidP="00A16A3A">
      <w:pPr>
        <w:pStyle w:val="ConsPlusNormal"/>
        <w:spacing w:line="360" w:lineRule="auto"/>
        <w:jc w:val="right"/>
        <w:outlineLvl w:val="0"/>
        <w:rPr>
          <w:rFonts w:ascii="Times New Roman" w:hAnsi="Times New Roman" w:cs="Times New Roman"/>
          <w:sz w:val="28"/>
          <w:szCs w:val="28"/>
        </w:rPr>
      </w:pPr>
    </w:p>
    <w:p w:rsidR="00FA3AA2" w:rsidRPr="00FA3AA2" w:rsidRDefault="00FA3AA2" w:rsidP="00FA3AA2">
      <w:pPr>
        <w:widowControl w:val="0"/>
        <w:autoSpaceDE w:val="0"/>
        <w:autoSpaceDN w:val="0"/>
        <w:adjustRightInd w:val="0"/>
        <w:ind w:left="5245"/>
        <w:jc w:val="both"/>
        <w:outlineLvl w:val="0"/>
        <w:rPr>
          <w:bCs/>
          <w:sz w:val="28"/>
          <w:szCs w:val="28"/>
        </w:rPr>
      </w:pPr>
      <w:r w:rsidRPr="00FA3AA2">
        <w:rPr>
          <w:bCs/>
          <w:sz w:val="28"/>
          <w:szCs w:val="28"/>
        </w:rPr>
        <w:lastRenderedPageBreak/>
        <w:t>УТВЕРЖДЕНО</w:t>
      </w:r>
    </w:p>
    <w:p w:rsidR="00FA3AA2" w:rsidRPr="00FA3AA2" w:rsidRDefault="00FA3AA2" w:rsidP="00FA3AA2">
      <w:pPr>
        <w:widowControl w:val="0"/>
        <w:autoSpaceDE w:val="0"/>
        <w:autoSpaceDN w:val="0"/>
        <w:adjustRightInd w:val="0"/>
        <w:ind w:left="5245"/>
        <w:jc w:val="both"/>
        <w:rPr>
          <w:sz w:val="28"/>
          <w:szCs w:val="28"/>
        </w:rPr>
      </w:pPr>
      <w:r w:rsidRPr="00FA3AA2">
        <w:rPr>
          <w:sz w:val="28"/>
          <w:szCs w:val="28"/>
        </w:rPr>
        <w:t xml:space="preserve">решением Чебоксарского </w:t>
      </w:r>
    </w:p>
    <w:p w:rsidR="00FA3AA2" w:rsidRPr="00FA3AA2" w:rsidRDefault="00FA3AA2" w:rsidP="00FA3AA2">
      <w:pPr>
        <w:widowControl w:val="0"/>
        <w:autoSpaceDE w:val="0"/>
        <w:autoSpaceDN w:val="0"/>
        <w:adjustRightInd w:val="0"/>
        <w:ind w:left="5245"/>
        <w:jc w:val="both"/>
        <w:rPr>
          <w:sz w:val="28"/>
          <w:szCs w:val="28"/>
        </w:rPr>
      </w:pPr>
      <w:r w:rsidRPr="00FA3AA2">
        <w:rPr>
          <w:sz w:val="28"/>
          <w:szCs w:val="28"/>
        </w:rPr>
        <w:t>городского Собрания депутатов</w:t>
      </w:r>
    </w:p>
    <w:p w:rsidR="00FA3AA2" w:rsidRPr="00FA3AA2" w:rsidRDefault="00FA3AA2" w:rsidP="00FA3AA2">
      <w:pPr>
        <w:widowControl w:val="0"/>
        <w:autoSpaceDE w:val="0"/>
        <w:autoSpaceDN w:val="0"/>
        <w:adjustRightInd w:val="0"/>
        <w:ind w:left="5245"/>
        <w:jc w:val="both"/>
        <w:rPr>
          <w:sz w:val="28"/>
          <w:szCs w:val="28"/>
        </w:rPr>
      </w:pPr>
      <w:r w:rsidRPr="00FA3AA2">
        <w:rPr>
          <w:sz w:val="28"/>
          <w:szCs w:val="28"/>
        </w:rPr>
        <w:t>от _________________ № ______</w:t>
      </w:r>
    </w:p>
    <w:p w:rsidR="00554109" w:rsidRDefault="00554109" w:rsidP="00A16A3A">
      <w:pPr>
        <w:pStyle w:val="ConsPlusNormal"/>
        <w:spacing w:line="360" w:lineRule="auto"/>
        <w:jc w:val="both"/>
        <w:rPr>
          <w:rFonts w:ascii="Times New Roman" w:hAnsi="Times New Roman" w:cs="Times New Roman"/>
          <w:sz w:val="28"/>
          <w:szCs w:val="28"/>
        </w:rPr>
      </w:pPr>
    </w:p>
    <w:p w:rsidR="00766E56" w:rsidRDefault="00766E56" w:rsidP="00FA3AA2">
      <w:pPr>
        <w:pStyle w:val="ConsPlusTitle"/>
        <w:jc w:val="center"/>
        <w:rPr>
          <w:rFonts w:ascii="Times New Roman" w:hAnsi="Times New Roman" w:cs="Times New Roman"/>
          <w:sz w:val="28"/>
          <w:szCs w:val="28"/>
        </w:rPr>
      </w:pPr>
      <w:bookmarkStart w:id="1" w:name="P31"/>
      <w:bookmarkEnd w:id="1"/>
    </w:p>
    <w:p w:rsidR="00554109" w:rsidRPr="00A16A3A" w:rsidRDefault="00FA3AA2" w:rsidP="00FA3AA2">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554109" w:rsidRPr="00A16A3A" w:rsidRDefault="00FA3AA2" w:rsidP="00FA3AA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порядке </w:t>
      </w:r>
      <w:r w:rsidRPr="00A16A3A">
        <w:rPr>
          <w:rFonts w:ascii="Times New Roman" w:hAnsi="Times New Roman" w:cs="Times New Roman"/>
          <w:sz w:val="28"/>
          <w:szCs w:val="28"/>
        </w:rPr>
        <w:t>реали</w:t>
      </w:r>
      <w:r>
        <w:rPr>
          <w:rFonts w:ascii="Times New Roman" w:hAnsi="Times New Roman" w:cs="Times New Roman"/>
          <w:sz w:val="28"/>
          <w:szCs w:val="28"/>
        </w:rPr>
        <w:t xml:space="preserve">зации жилищных прав гражданами – </w:t>
      </w:r>
    </w:p>
    <w:p w:rsidR="00554109" w:rsidRPr="00A16A3A" w:rsidRDefault="00FA3AA2" w:rsidP="00FA3AA2">
      <w:pPr>
        <w:pStyle w:val="ConsPlusTitle"/>
        <w:jc w:val="center"/>
        <w:rPr>
          <w:rFonts w:ascii="Times New Roman" w:hAnsi="Times New Roman" w:cs="Times New Roman"/>
          <w:sz w:val="28"/>
          <w:szCs w:val="28"/>
        </w:rPr>
      </w:pPr>
      <w:r w:rsidRPr="00A16A3A">
        <w:rPr>
          <w:rFonts w:ascii="Times New Roman" w:hAnsi="Times New Roman" w:cs="Times New Roman"/>
          <w:sz w:val="28"/>
          <w:szCs w:val="28"/>
        </w:rPr>
        <w:t xml:space="preserve">жителями города </w:t>
      </w:r>
      <w:r>
        <w:rPr>
          <w:rFonts w:ascii="Times New Roman" w:hAnsi="Times New Roman" w:cs="Times New Roman"/>
          <w:sz w:val="28"/>
          <w:szCs w:val="28"/>
        </w:rPr>
        <w:t>Ч</w:t>
      </w:r>
      <w:r w:rsidRPr="00A16A3A">
        <w:rPr>
          <w:rFonts w:ascii="Times New Roman" w:hAnsi="Times New Roman" w:cs="Times New Roman"/>
          <w:sz w:val="28"/>
          <w:szCs w:val="28"/>
        </w:rPr>
        <w:t>ебоксары</w:t>
      </w:r>
    </w:p>
    <w:p w:rsidR="003A0E03" w:rsidRPr="00A16A3A" w:rsidRDefault="003A0E03" w:rsidP="00FA3AA2">
      <w:pPr>
        <w:pStyle w:val="ConsPlusTitle"/>
        <w:jc w:val="center"/>
        <w:outlineLvl w:val="1"/>
        <w:rPr>
          <w:rFonts w:ascii="Times New Roman" w:hAnsi="Times New Roman" w:cs="Times New Roman"/>
          <w:sz w:val="28"/>
          <w:szCs w:val="28"/>
        </w:rPr>
      </w:pPr>
    </w:p>
    <w:p w:rsidR="00554109" w:rsidRPr="00A16A3A" w:rsidRDefault="00554109" w:rsidP="00FA3AA2">
      <w:pPr>
        <w:pStyle w:val="ConsPlusTitle"/>
        <w:jc w:val="center"/>
        <w:outlineLvl w:val="1"/>
        <w:rPr>
          <w:rFonts w:ascii="Times New Roman" w:hAnsi="Times New Roman" w:cs="Times New Roman"/>
          <w:sz w:val="28"/>
          <w:szCs w:val="28"/>
        </w:rPr>
      </w:pPr>
      <w:r w:rsidRPr="00A16A3A">
        <w:rPr>
          <w:rFonts w:ascii="Times New Roman" w:hAnsi="Times New Roman" w:cs="Times New Roman"/>
          <w:sz w:val="28"/>
          <w:szCs w:val="28"/>
        </w:rPr>
        <w:t>1. Общие положения</w:t>
      </w:r>
    </w:p>
    <w:p w:rsidR="00554109" w:rsidRPr="00A16A3A" w:rsidRDefault="00554109" w:rsidP="00FA3AA2">
      <w:pPr>
        <w:pStyle w:val="ConsPlusNormal"/>
        <w:jc w:val="both"/>
        <w:rPr>
          <w:rFonts w:ascii="Times New Roman" w:hAnsi="Times New Roman" w:cs="Times New Roman"/>
          <w:sz w:val="28"/>
          <w:szCs w:val="28"/>
        </w:rPr>
      </w:pPr>
    </w:p>
    <w:p w:rsidR="00554109" w:rsidRPr="00A16A3A" w:rsidRDefault="00FA3AA2" w:rsidP="00766E5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о порядке</w:t>
      </w:r>
      <w:r w:rsidR="00554109" w:rsidRPr="00A16A3A">
        <w:rPr>
          <w:rFonts w:ascii="Times New Roman" w:hAnsi="Times New Roman" w:cs="Times New Roman"/>
          <w:sz w:val="28"/>
          <w:szCs w:val="28"/>
        </w:rPr>
        <w:t xml:space="preserve"> реализации жилищных прав гражданами</w:t>
      </w:r>
      <w:r>
        <w:rPr>
          <w:rFonts w:ascii="Times New Roman" w:hAnsi="Times New Roman" w:cs="Times New Roman"/>
          <w:sz w:val="28"/>
          <w:szCs w:val="28"/>
        </w:rPr>
        <w:t xml:space="preserve"> – </w:t>
      </w:r>
      <w:r w:rsidR="00554109" w:rsidRPr="00A16A3A">
        <w:rPr>
          <w:rFonts w:ascii="Times New Roman" w:hAnsi="Times New Roman" w:cs="Times New Roman"/>
          <w:sz w:val="28"/>
          <w:szCs w:val="28"/>
        </w:rPr>
        <w:t>жит</w:t>
      </w:r>
      <w:r>
        <w:rPr>
          <w:rFonts w:ascii="Times New Roman" w:hAnsi="Times New Roman" w:cs="Times New Roman"/>
          <w:sz w:val="28"/>
          <w:szCs w:val="28"/>
        </w:rPr>
        <w:t>елями города Чебоксары (далее – Положение</w:t>
      </w:r>
      <w:r w:rsidR="00554109" w:rsidRPr="00A16A3A">
        <w:rPr>
          <w:rFonts w:ascii="Times New Roman" w:hAnsi="Times New Roman" w:cs="Times New Roman"/>
          <w:sz w:val="28"/>
          <w:szCs w:val="28"/>
        </w:rPr>
        <w:t>) определяет порядок реализ</w:t>
      </w:r>
      <w:r>
        <w:rPr>
          <w:rFonts w:ascii="Times New Roman" w:hAnsi="Times New Roman" w:cs="Times New Roman"/>
          <w:sz w:val="28"/>
          <w:szCs w:val="28"/>
        </w:rPr>
        <w:t xml:space="preserve">ации жилищных прав гражданами – </w:t>
      </w:r>
      <w:r w:rsidR="00554109" w:rsidRPr="00A16A3A">
        <w:rPr>
          <w:rFonts w:ascii="Times New Roman" w:hAnsi="Times New Roman" w:cs="Times New Roman"/>
          <w:sz w:val="28"/>
          <w:szCs w:val="28"/>
        </w:rPr>
        <w:t xml:space="preserve">жителями города Чебоксары по основаниям, предусмотренным Жилищным </w:t>
      </w:r>
      <w:hyperlink r:id="rId16">
        <w:r w:rsidR="00554109" w:rsidRPr="00A16A3A">
          <w:rPr>
            <w:rFonts w:ascii="Times New Roman" w:hAnsi="Times New Roman" w:cs="Times New Roman"/>
            <w:sz w:val="28"/>
            <w:szCs w:val="28"/>
          </w:rPr>
          <w:t>кодексом</w:t>
        </w:r>
      </w:hyperlink>
      <w:r w:rsidR="00554109" w:rsidRPr="00A16A3A">
        <w:rPr>
          <w:rFonts w:ascii="Times New Roman" w:hAnsi="Times New Roman" w:cs="Times New Roman"/>
          <w:sz w:val="28"/>
          <w:szCs w:val="28"/>
        </w:rPr>
        <w:t xml:space="preserve"> Российской Федерации от 29 декабря 2004 года </w:t>
      </w:r>
      <w:r w:rsidR="0007119C" w:rsidRPr="00A16A3A">
        <w:rPr>
          <w:rFonts w:ascii="Times New Roman" w:hAnsi="Times New Roman" w:cs="Times New Roman"/>
          <w:sz w:val="28"/>
          <w:szCs w:val="28"/>
        </w:rPr>
        <w:t>№</w:t>
      </w:r>
      <w:r w:rsidR="00554109" w:rsidRPr="00A16A3A">
        <w:rPr>
          <w:rFonts w:ascii="Times New Roman" w:hAnsi="Times New Roman" w:cs="Times New Roman"/>
          <w:sz w:val="28"/>
          <w:szCs w:val="28"/>
        </w:rPr>
        <w:t xml:space="preserve"> 188</w:t>
      </w:r>
      <w:r>
        <w:rPr>
          <w:rFonts w:ascii="Times New Roman" w:hAnsi="Times New Roman" w:cs="Times New Roman"/>
          <w:sz w:val="28"/>
          <w:szCs w:val="28"/>
        </w:rPr>
        <w:t>–</w:t>
      </w:r>
      <w:r w:rsidR="00554109" w:rsidRPr="00A16A3A">
        <w:rPr>
          <w:rFonts w:ascii="Times New Roman" w:hAnsi="Times New Roman" w:cs="Times New Roman"/>
          <w:sz w:val="28"/>
          <w:szCs w:val="28"/>
        </w:rPr>
        <w:t xml:space="preserve">ФЗ, </w:t>
      </w:r>
      <w:r w:rsidR="00766E56">
        <w:rPr>
          <w:rFonts w:ascii="Times New Roman" w:hAnsi="Times New Roman" w:cs="Times New Roman"/>
          <w:sz w:val="28"/>
          <w:szCs w:val="28"/>
        </w:rPr>
        <w:t>З</w:t>
      </w:r>
      <w:r w:rsidR="00554109" w:rsidRPr="00A16A3A">
        <w:rPr>
          <w:rFonts w:ascii="Times New Roman" w:hAnsi="Times New Roman" w:cs="Times New Roman"/>
          <w:sz w:val="28"/>
          <w:szCs w:val="28"/>
        </w:rPr>
        <w:t xml:space="preserve">аконами Чувашской Республики от 17 октября 2005 года </w:t>
      </w:r>
      <w:hyperlink r:id="rId17">
        <w:r w:rsidR="0007119C" w:rsidRPr="00A16A3A">
          <w:rPr>
            <w:rFonts w:ascii="Times New Roman" w:hAnsi="Times New Roman" w:cs="Times New Roman"/>
            <w:sz w:val="28"/>
            <w:szCs w:val="28"/>
          </w:rPr>
          <w:t>№</w:t>
        </w:r>
        <w:r w:rsidR="00554109" w:rsidRPr="00A16A3A">
          <w:rPr>
            <w:rFonts w:ascii="Times New Roman" w:hAnsi="Times New Roman" w:cs="Times New Roman"/>
            <w:sz w:val="28"/>
            <w:szCs w:val="28"/>
          </w:rPr>
          <w:t xml:space="preserve"> 42</w:t>
        </w:r>
      </w:hyperlink>
      <w:r w:rsidR="00554109" w:rsidRPr="00A16A3A">
        <w:rPr>
          <w:rFonts w:ascii="Times New Roman" w:hAnsi="Times New Roman" w:cs="Times New Roman"/>
          <w:sz w:val="28"/>
          <w:szCs w:val="28"/>
        </w:rPr>
        <w:t xml:space="preserve"> </w:t>
      </w:r>
      <w:r>
        <w:rPr>
          <w:rFonts w:ascii="Times New Roman" w:hAnsi="Times New Roman" w:cs="Times New Roman"/>
          <w:sz w:val="28"/>
          <w:szCs w:val="28"/>
        </w:rPr>
        <w:t>«</w:t>
      </w:r>
      <w:r w:rsidR="00554109" w:rsidRPr="00A16A3A">
        <w:rPr>
          <w:rFonts w:ascii="Times New Roman" w:hAnsi="Times New Roman" w:cs="Times New Roman"/>
          <w:sz w:val="28"/>
          <w:szCs w:val="28"/>
        </w:rPr>
        <w:t>О регулировании жилищных отношений</w:t>
      </w:r>
      <w:r>
        <w:rPr>
          <w:rFonts w:ascii="Times New Roman" w:hAnsi="Times New Roman" w:cs="Times New Roman"/>
          <w:sz w:val="28"/>
          <w:szCs w:val="28"/>
        </w:rPr>
        <w:t>»</w:t>
      </w:r>
      <w:r w:rsidR="00554109" w:rsidRPr="00A16A3A">
        <w:rPr>
          <w:rFonts w:ascii="Times New Roman" w:hAnsi="Times New Roman" w:cs="Times New Roman"/>
          <w:sz w:val="28"/>
          <w:szCs w:val="28"/>
        </w:rPr>
        <w:t xml:space="preserve"> и от 30 ноября 2006 года </w:t>
      </w:r>
      <w:hyperlink r:id="rId18">
        <w:r w:rsidR="001D5551" w:rsidRPr="00A16A3A">
          <w:rPr>
            <w:rFonts w:ascii="Times New Roman" w:hAnsi="Times New Roman" w:cs="Times New Roman"/>
            <w:sz w:val="28"/>
            <w:szCs w:val="28"/>
          </w:rPr>
          <w:t>№</w:t>
        </w:r>
        <w:r w:rsidR="00554109" w:rsidRPr="00A16A3A">
          <w:rPr>
            <w:rFonts w:ascii="Times New Roman" w:hAnsi="Times New Roman" w:cs="Times New Roman"/>
            <w:sz w:val="28"/>
            <w:szCs w:val="28"/>
          </w:rPr>
          <w:t xml:space="preserve"> 55</w:t>
        </w:r>
      </w:hyperlink>
      <w:r w:rsidR="00554109" w:rsidRPr="00A16A3A">
        <w:rPr>
          <w:rFonts w:ascii="Times New Roman" w:hAnsi="Times New Roman" w:cs="Times New Roman"/>
          <w:sz w:val="28"/>
          <w:szCs w:val="28"/>
        </w:rPr>
        <w:t xml:space="preserve"> </w:t>
      </w:r>
      <w:r>
        <w:rPr>
          <w:rFonts w:ascii="Times New Roman" w:hAnsi="Times New Roman" w:cs="Times New Roman"/>
          <w:sz w:val="28"/>
          <w:szCs w:val="28"/>
        </w:rPr>
        <w:t>«</w:t>
      </w:r>
      <w:r w:rsidR="00554109" w:rsidRPr="00A16A3A">
        <w:rPr>
          <w:rFonts w:ascii="Times New Roman" w:hAnsi="Times New Roman" w:cs="Times New Roman"/>
          <w:sz w:val="28"/>
          <w:szCs w:val="28"/>
        </w:rPr>
        <w:t>О наделении органов местного самоуправления отдельными государственными полномочиями</w:t>
      </w:r>
      <w:r>
        <w:rPr>
          <w:rFonts w:ascii="Times New Roman" w:hAnsi="Times New Roman" w:cs="Times New Roman"/>
          <w:sz w:val="28"/>
          <w:szCs w:val="28"/>
        </w:rPr>
        <w:t>»</w:t>
      </w:r>
      <w:r w:rsidR="00554109" w:rsidRPr="00A16A3A">
        <w:rPr>
          <w:rFonts w:ascii="Times New Roman" w:hAnsi="Times New Roman" w:cs="Times New Roman"/>
          <w:sz w:val="28"/>
          <w:szCs w:val="28"/>
        </w:rPr>
        <w:t xml:space="preserve"> и иным законодательством Российской Федерации и Чувашской Республики о жилищных правах граждан Российской Федерации, Методическими </w:t>
      </w:r>
      <w:hyperlink r:id="rId19">
        <w:r w:rsidR="00554109" w:rsidRPr="00A16A3A">
          <w:rPr>
            <w:rFonts w:ascii="Times New Roman" w:hAnsi="Times New Roman" w:cs="Times New Roman"/>
            <w:sz w:val="28"/>
            <w:szCs w:val="28"/>
          </w:rPr>
          <w:t>рекомендациями</w:t>
        </w:r>
      </w:hyperlink>
      <w:r w:rsidR="00554109" w:rsidRPr="00A16A3A">
        <w:rPr>
          <w:rFonts w:ascii="Times New Roman" w:hAnsi="Times New Roman" w:cs="Times New Roman"/>
          <w:sz w:val="28"/>
          <w:szCs w:val="28"/>
        </w:rPr>
        <w:t xml:space="preserve">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w:t>
      </w:r>
      <w:r w:rsidR="00AA5832" w:rsidRPr="00A16A3A">
        <w:rPr>
          <w:rFonts w:ascii="Times New Roman" w:hAnsi="Times New Roman" w:cs="Times New Roman"/>
          <w:sz w:val="28"/>
          <w:szCs w:val="28"/>
        </w:rPr>
        <w:t>омещений по договору специализированного</w:t>
      </w:r>
      <w:r w:rsidR="00554109" w:rsidRPr="00A16A3A">
        <w:rPr>
          <w:rFonts w:ascii="Times New Roman" w:hAnsi="Times New Roman" w:cs="Times New Roman"/>
          <w:sz w:val="28"/>
          <w:szCs w:val="28"/>
        </w:rPr>
        <w:t xml:space="preserve"> найма, утвержденными приказом Министерства строительства и жилищно-коммунального хозяйства Российской Федерации от 6 апреля 2018 года </w:t>
      </w:r>
      <w:r w:rsidR="001D5551" w:rsidRPr="00A16A3A">
        <w:rPr>
          <w:rFonts w:ascii="Times New Roman" w:hAnsi="Times New Roman" w:cs="Times New Roman"/>
          <w:sz w:val="28"/>
          <w:szCs w:val="28"/>
        </w:rPr>
        <w:t>№</w:t>
      </w:r>
      <w:r w:rsidR="00554109" w:rsidRPr="00A16A3A">
        <w:rPr>
          <w:rFonts w:ascii="Times New Roman" w:hAnsi="Times New Roman" w:cs="Times New Roman"/>
          <w:sz w:val="28"/>
          <w:szCs w:val="28"/>
        </w:rPr>
        <w:t xml:space="preserve"> 216/пр.</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Title"/>
        <w:jc w:val="center"/>
        <w:outlineLvl w:val="1"/>
        <w:rPr>
          <w:rFonts w:ascii="Times New Roman" w:hAnsi="Times New Roman" w:cs="Times New Roman"/>
          <w:sz w:val="28"/>
          <w:szCs w:val="28"/>
        </w:rPr>
      </w:pPr>
      <w:r w:rsidRPr="00A16A3A">
        <w:rPr>
          <w:rFonts w:ascii="Times New Roman" w:hAnsi="Times New Roman" w:cs="Times New Roman"/>
          <w:sz w:val="28"/>
          <w:szCs w:val="28"/>
        </w:rPr>
        <w:t>2. Порядок учета малоимущих граждан,</w:t>
      </w:r>
    </w:p>
    <w:p w:rsidR="00554109" w:rsidRPr="00A16A3A" w:rsidRDefault="00554109" w:rsidP="00766E56">
      <w:pPr>
        <w:pStyle w:val="ConsPlusTitle"/>
        <w:jc w:val="center"/>
        <w:rPr>
          <w:rFonts w:ascii="Times New Roman" w:hAnsi="Times New Roman" w:cs="Times New Roman"/>
          <w:sz w:val="28"/>
          <w:szCs w:val="28"/>
        </w:rPr>
      </w:pPr>
      <w:r w:rsidRPr="00A16A3A">
        <w:rPr>
          <w:rFonts w:ascii="Times New Roman" w:hAnsi="Times New Roman" w:cs="Times New Roman"/>
          <w:sz w:val="28"/>
          <w:szCs w:val="28"/>
        </w:rPr>
        <w:t>нуждающихся в жилых помещениях</w:t>
      </w:r>
    </w:p>
    <w:p w:rsidR="00554109" w:rsidRPr="00A16A3A" w:rsidRDefault="00554109" w:rsidP="00A16A3A">
      <w:pPr>
        <w:pStyle w:val="ConsPlusNormal"/>
        <w:spacing w:line="360" w:lineRule="auto"/>
        <w:jc w:val="both"/>
        <w:rPr>
          <w:rFonts w:ascii="Times New Roman" w:hAnsi="Times New Roman" w:cs="Times New Roman"/>
          <w:sz w:val="28"/>
          <w:szCs w:val="28"/>
        </w:rPr>
      </w:pP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2.1. Право на предоставление жилых помещений по договору </w:t>
      </w:r>
      <w:r w:rsidRPr="00A16A3A">
        <w:rPr>
          <w:rFonts w:ascii="Times New Roman" w:hAnsi="Times New Roman" w:cs="Times New Roman"/>
          <w:sz w:val="28"/>
          <w:szCs w:val="28"/>
        </w:rPr>
        <w:lastRenderedPageBreak/>
        <w:t xml:space="preserve">социального найма имеют малоимущие граждане, признанные нуждающимися в получении жилого помещения в соответствии с </w:t>
      </w:r>
      <w:hyperlink r:id="rId20">
        <w:r w:rsidRPr="00A16A3A">
          <w:rPr>
            <w:rFonts w:ascii="Times New Roman" w:hAnsi="Times New Roman" w:cs="Times New Roman"/>
            <w:sz w:val="28"/>
            <w:szCs w:val="28"/>
          </w:rPr>
          <w:t>частью 2 статьи 49</w:t>
        </w:r>
      </w:hyperlink>
      <w:r w:rsidRPr="00A16A3A">
        <w:rPr>
          <w:rFonts w:ascii="Times New Roman" w:hAnsi="Times New Roman" w:cs="Times New Roman"/>
          <w:sz w:val="28"/>
          <w:szCs w:val="28"/>
        </w:rPr>
        <w:t xml:space="preserve"> Жилищного кодекса Российской Федерации.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2.2. Нуждающимися в получении жилого помещения признаются граждане: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в размере 14,5 кв. 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3) проживающие в помещении, не отвечающем установленным для жилых помещений требованиям;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w:t>
      </w:r>
      <w:r w:rsidRPr="00A16A3A">
        <w:rPr>
          <w:rFonts w:ascii="Times New Roman" w:hAnsi="Times New Roman" w:cs="Times New Roman"/>
          <w:sz w:val="28"/>
          <w:szCs w:val="28"/>
        </w:rPr>
        <w:lastRenderedPageBreak/>
        <w:t>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2.3. При решении вопросов о принятии на учет принимаются во внимание действия, совершенные гражданами с намерением приобретения права состоять на учете граждан, нуждающихся в получении жилого помещения.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2" w:name="P52"/>
      <w:bookmarkEnd w:id="2"/>
      <w:r w:rsidRPr="00A16A3A">
        <w:rPr>
          <w:rFonts w:ascii="Times New Roman" w:hAnsi="Times New Roman" w:cs="Times New Roman"/>
          <w:sz w:val="28"/>
          <w:szCs w:val="28"/>
        </w:rPr>
        <w:t xml:space="preserve">2.4.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Определение уровня обеспеченности общей площадью жилого помещения производится в соответствии с </w:t>
      </w:r>
      <w:hyperlink w:anchor="P115">
        <w:r w:rsidRPr="00A16A3A">
          <w:rPr>
            <w:rFonts w:ascii="Times New Roman" w:hAnsi="Times New Roman" w:cs="Times New Roman"/>
            <w:sz w:val="28"/>
            <w:szCs w:val="28"/>
          </w:rPr>
          <w:t>разделом 4</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2.5. Установление статуса малоимущего производится в соответствии с </w:t>
      </w:r>
      <w:hyperlink w:anchor="P83">
        <w:r w:rsidRPr="00A16A3A">
          <w:rPr>
            <w:rFonts w:ascii="Times New Roman" w:hAnsi="Times New Roman" w:cs="Times New Roman"/>
            <w:sz w:val="28"/>
            <w:szCs w:val="28"/>
          </w:rPr>
          <w:t>разделом 3</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3" w:name="P54"/>
      <w:bookmarkEnd w:id="3"/>
      <w:r w:rsidRPr="00A16A3A">
        <w:rPr>
          <w:rFonts w:ascii="Times New Roman" w:hAnsi="Times New Roman" w:cs="Times New Roman"/>
          <w:sz w:val="28"/>
          <w:szCs w:val="28"/>
        </w:rPr>
        <w:t>2.6. Основаниями для отказа в принятии на учет нуждающихся в получении жилого помещения по договору социального найма, в качестве малоимущего:</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1) не представление заявителем документов, предусмотренных </w:t>
      </w:r>
      <w:hyperlink w:anchor="P60">
        <w:r w:rsidRPr="00A16A3A">
          <w:rPr>
            <w:rFonts w:ascii="Times New Roman" w:hAnsi="Times New Roman" w:cs="Times New Roman"/>
            <w:sz w:val="28"/>
            <w:szCs w:val="28"/>
          </w:rPr>
          <w:t>пунктом 2.8 раздела 2</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2) ответ органа государственной власти, органа местного самоуправления либо подведомственной органу государственной власти или </w:t>
      </w:r>
      <w:r w:rsidRPr="00A16A3A">
        <w:rPr>
          <w:rFonts w:ascii="Times New Roman" w:hAnsi="Times New Roman" w:cs="Times New Roman"/>
          <w:sz w:val="28"/>
          <w:szCs w:val="28"/>
        </w:rPr>
        <w:lastRenderedPageBreak/>
        <w:t>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3) документы, представленные заявителем, и полученные в ответ на межведомственный запрос, не подтверждают право гражданина состоять на учете в качестве нуждающегося в жилом помещении;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4) не истек пятилетний срок с даты совершения действий заявителя и членов его семьи, выполненных ими с намерением приобретения права состоять на учете в качестве нуждающихся в жилых помещениях.</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2.7. Учет малоимущих граждан, нуждающихся в жилом помещении по договору социального найма, осуществляется </w:t>
      </w:r>
      <w:r w:rsidR="001D5551" w:rsidRPr="00A16A3A">
        <w:rPr>
          <w:rFonts w:ascii="Times New Roman" w:hAnsi="Times New Roman" w:cs="Times New Roman"/>
          <w:sz w:val="28"/>
          <w:szCs w:val="28"/>
        </w:rPr>
        <w:t>Управлением ЖКХ, энергетики, транспорта и связи администрацией города Чебоксары (далее – администрация) через управы по Калининскому, Ленинскому, Московскому</w:t>
      </w:r>
      <w:r w:rsidRPr="00A16A3A">
        <w:rPr>
          <w:rFonts w:ascii="Times New Roman" w:hAnsi="Times New Roman" w:cs="Times New Roman"/>
          <w:sz w:val="28"/>
          <w:szCs w:val="28"/>
        </w:rPr>
        <w:t xml:space="preserve"> районов города</w:t>
      </w:r>
      <w:r w:rsidR="001D5551" w:rsidRPr="00A16A3A">
        <w:rPr>
          <w:rFonts w:ascii="Times New Roman" w:hAnsi="Times New Roman" w:cs="Times New Roman"/>
          <w:sz w:val="28"/>
          <w:szCs w:val="28"/>
        </w:rPr>
        <w:t xml:space="preserve"> Чебоксары </w:t>
      </w:r>
      <w:r w:rsidRPr="00A16A3A">
        <w:rPr>
          <w:rFonts w:ascii="Times New Roman" w:hAnsi="Times New Roman" w:cs="Times New Roman"/>
          <w:sz w:val="28"/>
          <w:szCs w:val="28"/>
        </w:rPr>
        <w:t xml:space="preserve">на основании </w:t>
      </w:r>
      <w:hyperlink w:anchor="P277">
        <w:r w:rsidRPr="00A16A3A">
          <w:rPr>
            <w:rFonts w:ascii="Times New Roman" w:hAnsi="Times New Roman" w:cs="Times New Roman"/>
            <w:sz w:val="28"/>
            <w:szCs w:val="28"/>
          </w:rPr>
          <w:t>заявлений</w:t>
        </w:r>
      </w:hyperlink>
      <w:r w:rsidRPr="00A16A3A">
        <w:rPr>
          <w:rFonts w:ascii="Times New Roman" w:hAnsi="Times New Roman" w:cs="Times New Roman"/>
          <w:sz w:val="28"/>
          <w:szCs w:val="28"/>
        </w:rPr>
        <w:t xml:space="preserve"> граждан (приложение </w:t>
      </w:r>
      <w:r w:rsidR="00766E56">
        <w:rPr>
          <w:rFonts w:ascii="Times New Roman" w:hAnsi="Times New Roman" w:cs="Times New Roman"/>
          <w:sz w:val="28"/>
          <w:szCs w:val="28"/>
        </w:rPr>
        <w:t xml:space="preserve">            </w:t>
      </w:r>
      <w:r w:rsidR="001D5551" w:rsidRPr="00A16A3A">
        <w:rPr>
          <w:rFonts w:ascii="Times New Roman" w:hAnsi="Times New Roman" w:cs="Times New Roman"/>
          <w:sz w:val="28"/>
          <w:szCs w:val="28"/>
        </w:rPr>
        <w:t>№</w:t>
      </w:r>
      <w:r w:rsidRPr="00A16A3A">
        <w:rPr>
          <w:rFonts w:ascii="Times New Roman" w:hAnsi="Times New Roman" w:cs="Times New Roman"/>
          <w:sz w:val="28"/>
          <w:szCs w:val="28"/>
        </w:rPr>
        <w:t xml:space="preserve"> 1), поданных ими по месту </w:t>
      </w:r>
      <w:r w:rsidR="001D5551" w:rsidRPr="00A16A3A">
        <w:rPr>
          <w:rFonts w:ascii="Times New Roman" w:hAnsi="Times New Roman" w:cs="Times New Roman"/>
          <w:sz w:val="28"/>
          <w:szCs w:val="28"/>
        </w:rPr>
        <w:t xml:space="preserve">постоянного </w:t>
      </w:r>
      <w:r w:rsidRPr="00A16A3A">
        <w:rPr>
          <w:rFonts w:ascii="Times New Roman" w:hAnsi="Times New Roman" w:cs="Times New Roman"/>
          <w:sz w:val="28"/>
          <w:szCs w:val="28"/>
        </w:rPr>
        <w:t xml:space="preserve">жительства или в многофункциональный центр предоставления государственных и муниципальных услуг (далее </w:t>
      </w:r>
      <w:r w:rsidR="00766E56">
        <w:rPr>
          <w:rFonts w:ascii="Times New Roman" w:hAnsi="Times New Roman" w:cs="Times New Roman"/>
          <w:sz w:val="28"/>
          <w:szCs w:val="28"/>
        </w:rPr>
        <w:t xml:space="preserve">– </w:t>
      </w:r>
      <w:r w:rsidRPr="00A16A3A">
        <w:rPr>
          <w:rFonts w:ascii="Times New Roman" w:hAnsi="Times New Roman" w:cs="Times New Roman"/>
          <w:sz w:val="28"/>
          <w:szCs w:val="28"/>
        </w:rPr>
        <w:t>МФЦ, многофункциональный центр). Граждане могут представить заявление о принятии на учет не по месту жительства в случаях, установленном законодательством Российской Федерации.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4" w:name="P60"/>
      <w:bookmarkEnd w:id="4"/>
      <w:r w:rsidRPr="00A16A3A">
        <w:rPr>
          <w:rFonts w:ascii="Times New Roman" w:hAnsi="Times New Roman" w:cs="Times New Roman"/>
          <w:sz w:val="28"/>
          <w:szCs w:val="28"/>
        </w:rPr>
        <w:t xml:space="preserve">2.8. Для признания гражданина нуждающимся в получении жилого помещения и малоимущим гражданин вместе с заявлением о принятии его на учет нуждающегося в получении жилого помещения, в качестве малоимущего, представляет в администрацию района или МФЦ документы, указанные в </w:t>
      </w:r>
      <w:hyperlink r:id="rId21">
        <w:r w:rsidRPr="00A16A3A">
          <w:rPr>
            <w:rFonts w:ascii="Times New Roman" w:hAnsi="Times New Roman" w:cs="Times New Roman"/>
            <w:sz w:val="28"/>
            <w:szCs w:val="28"/>
          </w:rPr>
          <w:t>пунктах 1</w:t>
        </w:r>
      </w:hyperlink>
      <w:r w:rsidRPr="00A16A3A">
        <w:rPr>
          <w:rFonts w:ascii="Times New Roman" w:hAnsi="Times New Roman" w:cs="Times New Roman"/>
          <w:sz w:val="28"/>
          <w:szCs w:val="28"/>
        </w:rPr>
        <w:t xml:space="preserve">, </w:t>
      </w:r>
      <w:hyperlink r:id="rId22">
        <w:r w:rsidRPr="00A16A3A">
          <w:rPr>
            <w:rFonts w:ascii="Times New Roman" w:hAnsi="Times New Roman" w:cs="Times New Roman"/>
            <w:sz w:val="28"/>
            <w:szCs w:val="28"/>
          </w:rPr>
          <w:t>3</w:t>
        </w:r>
      </w:hyperlink>
      <w:r w:rsidRPr="00A16A3A">
        <w:rPr>
          <w:rFonts w:ascii="Times New Roman" w:hAnsi="Times New Roman" w:cs="Times New Roman"/>
          <w:sz w:val="28"/>
          <w:szCs w:val="28"/>
        </w:rPr>
        <w:t xml:space="preserve">, </w:t>
      </w:r>
      <w:hyperlink r:id="rId23">
        <w:r w:rsidRPr="00A16A3A">
          <w:rPr>
            <w:rFonts w:ascii="Times New Roman" w:hAnsi="Times New Roman" w:cs="Times New Roman"/>
            <w:sz w:val="28"/>
            <w:szCs w:val="28"/>
          </w:rPr>
          <w:t>7</w:t>
        </w:r>
      </w:hyperlink>
      <w:r w:rsidR="00766E56">
        <w:rPr>
          <w:rFonts w:ascii="Times New Roman" w:hAnsi="Times New Roman" w:cs="Times New Roman"/>
          <w:sz w:val="28"/>
          <w:szCs w:val="28"/>
        </w:rPr>
        <w:t>–</w:t>
      </w:r>
      <w:hyperlink r:id="rId24">
        <w:r w:rsidRPr="00A16A3A">
          <w:rPr>
            <w:rFonts w:ascii="Times New Roman" w:hAnsi="Times New Roman" w:cs="Times New Roman"/>
            <w:sz w:val="28"/>
            <w:szCs w:val="28"/>
          </w:rPr>
          <w:t>9 части 3</w:t>
        </w:r>
      </w:hyperlink>
      <w:r w:rsidRPr="00A16A3A">
        <w:rPr>
          <w:rFonts w:ascii="Times New Roman" w:hAnsi="Times New Roman" w:cs="Times New Roman"/>
          <w:sz w:val="28"/>
          <w:szCs w:val="28"/>
        </w:rPr>
        <w:t xml:space="preserve"> и в </w:t>
      </w:r>
      <w:hyperlink r:id="rId25">
        <w:r w:rsidRPr="00A16A3A">
          <w:rPr>
            <w:rFonts w:ascii="Times New Roman" w:hAnsi="Times New Roman" w:cs="Times New Roman"/>
            <w:sz w:val="28"/>
            <w:szCs w:val="28"/>
          </w:rPr>
          <w:t>части 4 статьи 4</w:t>
        </w:r>
      </w:hyperlink>
      <w:r w:rsidRPr="00A16A3A">
        <w:rPr>
          <w:rFonts w:ascii="Times New Roman" w:hAnsi="Times New Roman" w:cs="Times New Roman"/>
          <w:sz w:val="28"/>
          <w:szCs w:val="28"/>
        </w:rPr>
        <w:t xml:space="preserve"> Закона Чувашской </w:t>
      </w:r>
      <w:r w:rsidRPr="00A16A3A">
        <w:rPr>
          <w:rFonts w:ascii="Times New Roman" w:hAnsi="Times New Roman" w:cs="Times New Roman"/>
          <w:sz w:val="28"/>
          <w:szCs w:val="28"/>
        </w:rPr>
        <w:lastRenderedPageBreak/>
        <w:t xml:space="preserve">Республики от 17 октября 2005 года </w:t>
      </w:r>
      <w:r w:rsidR="00090C9B" w:rsidRPr="00A16A3A">
        <w:rPr>
          <w:rFonts w:ascii="Times New Roman" w:hAnsi="Times New Roman" w:cs="Times New Roman"/>
          <w:sz w:val="28"/>
          <w:szCs w:val="28"/>
        </w:rPr>
        <w:t>№</w:t>
      </w:r>
      <w:r w:rsidRPr="00A16A3A">
        <w:rPr>
          <w:rFonts w:ascii="Times New Roman" w:hAnsi="Times New Roman" w:cs="Times New Roman"/>
          <w:sz w:val="28"/>
          <w:szCs w:val="28"/>
        </w:rPr>
        <w:t xml:space="preserve"> 42 </w:t>
      </w:r>
      <w:r w:rsidR="00766E56">
        <w:rPr>
          <w:rFonts w:ascii="Times New Roman" w:hAnsi="Times New Roman" w:cs="Times New Roman"/>
          <w:sz w:val="28"/>
          <w:szCs w:val="28"/>
        </w:rPr>
        <w:t>«</w:t>
      </w:r>
      <w:r w:rsidRPr="00A16A3A">
        <w:rPr>
          <w:rFonts w:ascii="Times New Roman" w:hAnsi="Times New Roman" w:cs="Times New Roman"/>
          <w:sz w:val="28"/>
          <w:szCs w:val="28"/>
        </w:rPr>
        <w:t>О регулировании жилищных отношений</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(с изменениями и дополнениями), а также </w:t>
      </w:r>
      <w:hyperlink w:anchor="P446">
        <w:r w:rsidRPr="00A16A3A">
          <w:rPr>
            <w:rFonts w:ascii="Times New Roman" w:hAnsi="Times New Roman" w:cs="Times New Roman"/>
            <w:sz w:val="28"/>
            <w:szCs w:val="28"/>
          </w:rPr>
          <w:t>согласие</w:t>
        </w:r>
      </w:hyperlink>
      <w:r w:rsidRPr="00A16A3A">
        <w:rPr>
          <w:rFonts w:ascii="Times New Roman" w:hAnsi="Times New Roman" w:cs="Times New Roman"/>
          <w:sz w:val="28"/>
          <w:szCs w:val="28"/>
        </w:rPr>
        <w:t xml:space="preserve"> на обработку п</w:t>
      </w:r>
      <w:r w:rsidR="00090C9B" w:rsidRPr="00A16A3A">
        <w:rPr>
          <w:rFonts w:ascii="Times New Roman" w:hAnsi="Times New Roman" w:cs="Times New Roman"/>
          <w:sz w:val="28"/>
          <w:szCs w:val="28"/>
        </w:rPr>
        <w:t>ерсональных данных (приложение №</w:t>
      </w:r>
      <w:r w:rsidRPr="00A16A3A">
        <w:rPr>
          <w:rFonts w:ascii="Times New Roman" w:hAnsi="Times New Roman" w:cs="Times New Roman"/>
          <w:sz w:val="28"/>
          <w:szCs w:val="28"/>
        </w:rPr>
        <w:t xml:space="preserve"> 2). Копии документов представляются с оригиналами, или заверенные в установленном порядке. Специалисты администрации района и МФЦ заверяют копии документов после проверки соответствия копии оригиналу.</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5" w:name="P61"/>
      <w:bookmarkEnd w:id="5"/>
      <w:r w:rsidRPr="00A16A3A">
        <w:rPr>
          <w:rFonts w:ascii="Times New Roman" w:hAnsi="Times New Roman" w:cs="Times New Roman"/>
          <w:sz w:val="28"/>
          <w:szCs w:val="28"/>
        </w:rPr>
        <w:t xml:space="preserve">2.9. Администрация в порядке межведомственного информационного взаимодействия самостоятельно запрашивает документы, указанные в </w:t>
      </w:r>
      <w:hyperlink r:id="rId26">
        <w:r w:rsidRPr="00A16A3A">
          <w:rPr>
            <w:rFonts w:ascii="Times New Roman" w:hAnsi="Times New Roman" w:cs="Times New Roman"/>
            <w:sz w:val="28"/>
            <w:szCs w:val="28"/>
          </w:rPr>
          <w:t>пунктах 1</w:t>
        </w:r>
      </w:hyperlink>
      <w:r w:rsidRPr="00A16A3A">
        <w:rPr>
          <w:rFonts w:ascii="Times New Roman" w:hAnsi="Times New Roman" w:cs="Times New Roman"/>
          <w:sz w:val="28"/>
          <w:szCs w:val="28"/>
        </w:rPr>
        <w:t xml:space="preserve">, </w:t>
      </w:r>
      <w:hyperlink r:id="rId27">
        <w:r w:rsidRPr="00A16A3A">
          <w:rPr>
            <w:rFonts w:ascii="Times New Roman" w:hAnsi="Times New Roman" w:cs="Times New Roman"/>
            <w:sz w:val="28"/>
            <w:szCs w:val="28"/>
          </w:rPr>
          <w:t>6</w:t>
        </w:r>
      </w:hyperlink>
      <w:r w:rsidR="00766E56">
        <w:rPr>
          <w:rFonts w:ascii="Times New Roman" w:hAnsi="Times New Roman" w:cs="Times New Roman"/>
          <w:sz w:val="28"/>
          <w:szCs w:val="28"/>
        </w:rPr>
        <w:t>–</w:t>
      </w:r>
      <w:hyperlink r:id="rId28">
        <w:r w:rsidRPr="00A16A3A">
          <w:rPr>
            <w:rFonts w:ascii="Times New Roman" w:hAnsi="Times New Roman" w:cs="Times New Roman"/>
            <w:sz w:val="28"/>
            <w:szCs w:val="28"/>
          </w:rPr>
          <w:t>9 части 4.1 статьи 4</w:t>
        </w:r>
      </w:hyperlink>
      <w:r w:rsidRPr="00A16A3A">
        <w:rPr>
          <w:rFonts w:ascii="Times New Roman" w:hAnsi="Times New Roman" w:cs="Times New Roman"/>
          <w:sz w:val="28"/>
          <w:szCs w:val="28"/>
        </w:rPr>
        <w:t xml:space="preserve"> Закона Чувашской Республики от 17 октября 2005 года </w:t>
      </w:r>
      <w:r w:rsidR="001D5551" w:rsidRPr="00A16A3A">
        <w:rPr>
          <w:rFonts w:ascii="Times New Roman" w:hAnsi="Times New Roman" w:cs="Times New Roman"/>
          <w:sz w:val="28"/>
          <w:szCs w:val="28"/>
        </w:rPr>
        <w:t>№</w:t>
      </w:r>
      <w:r w:rsidR="00766E56">
        <w:rPr>
          <w:rFonts w:ascii="Times New Roman" w:hAnsi="Times New Roman" w:cs="Times New Roman"/>
          <w:sz w:val="28"/>
          <w:szCs w:val="28"/>
        </w:rPr>
        <w:t xml:space="preserve"> 42 «</w:t>
      </w:r>
      <w:r w:rsidRPr="00A16A3A">
        <w:rPr>
          <w:rFonts w:ascii="Times New Roman" w:hAnsi="Times New Roman" w:cs="Times New Roman"/>
          <w:sz w:val="28"/>
          <w:szCs w:val="28"/>
        </w:rPr>
        <w:t>О регулировании жилищных отношений</w:t>
      </w:r>
      <w:r w:rsidR="00766E56">
        <w:rPr>
          <w:rFonts w:ascii="Times New Roman" w:hAnsi="Times New Roman" w:cs="Times New Roman"/>
          <w:sz w:val="28"/>
          <w:szCs w:val="28"/>
        </w:rPr>
        <w:t xml:space="preserve">» </w:t>
      </w:r>
      <w:r w:rsidRPr="00A16A3A">
        <w:rPr>
          <w:rFonts w:ascii="Times New Roman" w:hAnsi="Times New Roman" w:cs="Times New Roman"/>
          <w:sz w:val="28"/>
          <w:szCs w:val="28"/>
        </w:rPr>
        <w:t>(с изменениями и дополнениями), если такие документы не были представлены заявителем по собственной инициативе.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2.10. Заявление от гражданина регистрируется в </w:t>
      </w:r>
      <w:hyperlink w:anchor="P522">
        <w:r w:rsidRPr="00A16A3A">
          <w:rPr>
            <w:rFonts w:ascii="Times New Roman" w:hAnsi="Times New Roman" w:cs="Times New Roman"/>
            <w:sz w:val="28"/>
            <w:szCs w:val="28"/>
          </w:rPr>
          <w:t>Журнале</w:t>
        </w:r>
      </w:hyperlink>
      <w:r w:rsidRPr="00A16A3A">
        <w:rPr>
          <w:rFonts w:ascii="Times New Roman" w:hAnsi="Times New Roman" w:cs="Times New Roman"/>
          <w:sz w:val="28"/>
          <w:szCs w:val="28"/>
        </w:rPr>
        <w:t xml:space="preserve"> регистрации заявлений от граждан о принятии на учет в качестве нуждающихся в жилых помещениях (приложение </w:t>
      </w:r>
      <w:r w:rsidR="007269CB" w:rsidRPr="00A16A3A">
        <w:rPr>
          <w:rFonts w:ascii="Times New Roman" w:hAnsi="Times New Roman" w:cs="Times New Roman"/>
          <w:sz w:val="28"/>
          <w:szCs w:val="28"/>
        </w:rPr>
        <w:t>№</w:t>
      </w:r>
      <w:r w:rsidRPr="00A16A3A">
        <w:rPr>
          <w:rFonts w:ascii="Times New Roman" w:hAnsi="Times New Roman" w:cs="Times New Roman"/>
          <w:sz w:val="28"/>
          <w:szCs w:val="28"/>
        </w:rPr>
        <w:t xml:space="preserve"> 3) по договору социального найма. Гражданину, подавшему заявление о принятии на учет, выдается расписка о получении документов, с указанием их перечня, перечня документов, которые будут получены в результате межведомственного взаимодействия, даты регистрации заявления и получения документов. Принятие на учет недееспособных граждан осуществляется по заявлению их законных представителей.</w:t>
      </w:r>
    </w:p>
    <w:p w:rsidR="00554109" w:rsidRPr="00A16A3A" w:rsidRDefault="00554109" w:rsidP="00766E56">
      <w:pPr>
        <w:pStyle w:val="ConsPlusNormal"/>
        <w:tabs>
          <w:tab w:val="left" w:pos="1134"/>
          <w:tab w:val="left" w:pos="1418"/>
        </w:tabs>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2.11. Заявления от граждан, поступившие в один день, рассматриваются в порядке очередности поступления в администрацию - исходя из номера регистрации заявления в Журнале регистраций заявлений.</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2.12. Срок для принятия решения о принятии на учет или об отказе в принятии на учет составляет 30 рабочих дней, со дня поступления заявления в администрацию.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администрацию.</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lastRenderedPageBreak/>
        <w:t>2.13. Гражданин считается принятым на учет для получения жилого помещения по договору социального найма, в качестве малоимущего с даты принятия решения администрацией города Чебоксары о принятии его на такой учет. Решение о принятии на учет граждан в качестве нуждающихся в жилых помещениях оформляется в виде постановления администрации города Чебоксары.</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2.14. Гражданин, в отношении которого принято решение о принятии его на учет, включается в конец </w:t>
      </w:r>
      <w:hyperlink w:anchor="P578">
        <w:r w:rsidRPr="00A16A3A">
          <w:rPr>
            <w:rFonts w:ascii="Times New Roman" w:hAnsi="Times New Roman" w:cs="Times New Roman"/>
            <w:sz w:val="28"/>
            <w:szCs w:val="28"/>
          </w:rPr>
          <w:t>списка</w:t>
        </w:r>
      </w:hyperlink>
      <w:r w:rsidRPr="00A16A3A">
        <w:rPr>
          <w:rFonts w:ascii="Times New Roman" w:hAnsi="Times New Roman" w:cs="Times New Roman"/>
          <w:sz w:val="28"/>
          <w:szCs w:val="28"/>
        </w:rPr>
        <w:t xml:space="preserve"> граждан, принятых на учет для получения жилого помещения по договору социального найма (приложение </w:t>
      </w:r>
      <w:r w:rsidR="001D5551" w:rsidRPr="00A16A3A">
        <w:rPr>
          <w:rFonts w:ascii="Times New Roman" w:hAnsi="Times New Roman" w:cs="Times New Roman"/>
          <w:sz w:val="28"/>
          <w:szCs w:val="28"/>
        </w:rPr>
        <w:t>№</w:t>
      </w:r>
      <w:r w:rsidRPr="00A16A3A">
        <w:rPr>
          <w:rFonts w:ascii="Times New Roman" w:hAnsi="Times New Roman" w:cs="Times New Roman"/>
          <w:sz w:val="28"/>
          <w:szCs w:val="28"/>
        </w:rPr>
        <w:t xml:space="preserve"> 4), в качестве малоимущего, ему присваивается текущий новый номер в списке. Одновременно, при наличии у гражданина права на внеочередное обеспечение жильем, гражданин включается в список на внеочередное обеспечение жильем, также с присвоением номера очередности в конце списка. Обязанность и ответственность за ведение сп</w:t>
      </w:r>
      <w:r w:rsidR="00D24B83" w:rsidRPr="00A16A3A">
        <w:rPr>
          <w:rFonts w:ascii="Times New Roman" w:hAnsi="Times New Roman" w:cs="Times New Roman"/>
          <w:sz w:val="28"/>
          <w:szCs w:val="28"/>
        </w:rPr>
        <w:t>исков возложена на администрацию</w:t>
      </w:r>
      <w:r w:rsidRPr="00A16A3A">
        <w:rPr>
          <w:rFonts w:ascii="Times New Roman" w:hAnsi="Times New Roman" w:cs="Times New Roman"/>
          <w:sz w:val="28"/>
          <w:szCs w:val="28"/>
        </w:rPr>
        <w:t>.</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2.15. Подчистки в списках граждан не допускаются. Внесение поправок и изменений в список заверяются должностным лицом, на которого возложена ответственность за ведение учета граждан.</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2.16. На каждого гражданина, принятого на учет, заводится учетное дело, в котором сохраняются заявление и представленные гражданином документы, документы, полученные администрацией района в порядке межведомственного взаимодействия, документы, предоставляемые гражданами для перерегистрации. Учетному делу присваивается номер, состоящий из кода отдела по учету и распределению жилья администрации района, кода номенклатуры и номера очередности гражданина в списке нуждающихся граждан на дату принятия решения о принятии его на учет. Учетное дело хранится 10 лет со дня исключения из списка нуждающихся граждан.</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2.17. Уведомление о принятом решении о принятии на учет или об отказе в принятии на учет направляется гражданину в срок не позднее 3 рабочих дней со дня принятия решения.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lastRenderedPageBreak/>
        <w:t xml:space="preserve">2.18. В уведомлении об отказе в принятии на учет должны быть указаны основания для отказа, предусмотренные в </w:t>
      </w:r>
      <w:hyperlink w:anchor="P54">
        <w:r w:rsidRPr="00A16A3A">
          <w:rPr>
            <w:rFonts w:ascii="Times New Roman" w:hAnsi="Times New Roman" w:cs="Times New Roman"/>
            <w:sz w:val="28"/>
            <w:szCs w:val="28"/>
          </w:rPr>
          <w:t>пункте 2.6 раздела 2</w:t>
        </w:r>
      </w:hyperlink>
      <w:r w:rsidRPr="00A16A3A">
        <w:rPr>
          <w:rFonts w:ascii="Times New Roman" w:hAnsi="Times New Roman" w:cs="Times New Roman"/>
          <w:sz w:val="28"/>
          <w:szCs w:val="28"/>
        </w:rPr>
        <w:t xml:space="preserve"> настоящего Порядка. Решение об отказе может быть обжаловано гражданином в порядке, установленном законодательством Российской Федерации.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2.19. Один раз в три года </w:t>
      </w:r>
      <w:r w:rsidR="001D5551" w:rsidRPr="00A16A3A">
        <w:rPr>
          <w:rFonts w:ascii="Times New Roman" w:hAnsi="Times New Roman" w:cs="Times New Roman"/>
          <w:sz w:val="28"/>
          <w:szCs w:val="28"/>
        </w:rPr>
        <w:t xml:space="preserve">администрация </w:t>
      </w:r>
      <w:r w:rsidRPr="00A16A3A">
        <w:rPr>
          <w:rFonts w:ascii="Times New Roman" w:hAnsi="Times New Roman" w:cs="Times New Roman"/>
          <w:sz w:val="28"/>
          <w:szCs w:val="28"/>
        </w:rPr>
        <w:t>провод</w:t>
      </w:r>
      <w:r w:rsidR="001D5551" w:rsidRPr="00A16A3A">
        <w:rPr>
          <w:rFonts w:ascii="Times New Roman" w:hAnsi="Times New Roman" w:cs="Times New Roman"/>
          <w:sz w:val="28"/>
          <w:szCs w:val="28"/>
        </w:rPr>
        <w:t>и</w:t>
      </w:r>
      <w:r w:rsidRPr="00A16A3A">
        <w:rPr>
          <w:rFonts w:ascii="Times New Roman" w:hAnsi="Times New Roman" w:cs="Times New Roman"/>
          <w:sz w:val="28"/>
          <w:szCs w:val="28"/>
        </w:rPr>
        <w:t xml:space="preserve">т перерегистрацию граждан, принятых на учет для получения жилого помещения в качестве малоимущих. Администрация направляет гражданам, принятым на учет, письменные уведомления о необходимости предоставления ими документов, указанных в </w:t>
      </w:r>
      <w:hyperlink w:anchor="P60">
        <w:r w:rsidRPr="00A16A3A">
          <w:rPr>
            <w:rFonts w:ascii="Times New Roman" w:hAnsi="Times New Roman" w:cs="Times New Roman"/>
            <w:sz w:val="28"/>
            <w:szCs w:val="28"/>
          </w:rPr>
          <w:t>пункте 2.8 раздела 2</w:t>
        </w:r>
      </w:hyperlink>
      <w:r w:rsidRPr="00A16A3A">
        <w:rPr>
          <w:rFonts w:ascii="Times New Roman" w:hAnsi="Times New Roman" w:cs="Times New Roman"/>
          <w:sz w:val="28"/>
          <w:szCs w:val="28"/>
        </w:rPr>
        <w:t xml:space="preserve"> настоящего Порядка, в течение трех месяцев.</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2.20. По представленным документам, и документам, полученным в порядке межведомственного взаимодействия в соответствии с </w:t>
      </w:r>
      <w:hyperlink w:anchor="P61">
        <w:r w:rsidRPr="00A16A3A">
          <w:rPr>
            <w:rFonts w:ascii="Times New Roman" w:hAnsi="Times New Roman" w:cs="Times New Roman"/>
            <w:sz w:val="28"/>
            <w:szCs w:val="28"/>
          </w:rPr>
          <w:t>пунктом 2.9 раздела 2</w:t>
        </w:r>
      </w:hyperlink>
      <w:r w:rsidRPr="00A16A3A">
        <w:rPr>
          <w:rFonts w:ascii="Times New Roman" w:hAnsi="Times New Roman" w:cs="Times New Roman"/>
          <w:sz w:val="28"/>
          <w:szCs w:val="28"/>
        </w:rPr>
        <w:t xml:space="preserve"> Порядка, администрации районов проводят расчет статуса малоимущих и определяют уровень обеспеченности общей площадью жилого помещения гражданина и членов его семьи. При перемене гражданином места жительства в пределах границ города Чебоксары без улучшения жилищных условий по норме предоставления жилья его очередность сохраняется в администрации города Чебоксары по месту принятия на учет.</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6" w:name="P73"/>
      <w:bookmarkEnd w:id="6"/>
      <w:r w:rsidRPr="00A16A3A">
        <w:rPr>
          <w:rFonts w:ascii="Times New Roman" w:hAnsi="Times New Roman" w:cs="Times New Roman"/>
          <w:sz w:val="28"/>
          <w:szCs w:val="28"/>
        </w:rPr>
        <w:t>2.21. Граждане снимаются с учета в качестве нуждающихся в жилых помещениях в случае: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1) подачи ими по месту учета заявления о снятии с учета;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 утраты ими оснований, дающих им право на получение жилого помещения по договору социального найма;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3) выезда на место жительства в другое муниципальное образование;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4) получения ими в установленном порядке бюджетных средств на приобретение или строительство жилого помещения;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 предоставления им в установленном порядке земельного участка (кроме садового земельного участка) для строительства жилого дома, за исключением граждан, имеющих трех и более детей;</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lastRenderedPageBreak/>
        <w:t>6) выявления в документах, представленных заявителями в администрацию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2.22. Решение о снятии с учета граждан в качестве нуждающихся в жилых помещениях оф</w:t>
      </w:r>
      <w:r w:rsidR="001D5551" w:rsidRPr="00A16A3A">
        <w:rPr>
          <w:rFonts w:ascii="Times New Roman" w:hAnsi="Times New Roman" w:cs="Times New Roman"/>
          <w:sz w:val="28"/>
          <w:szCs w:val="28"/>
        </w:rPr>
        <w:t xml:space="preserve">ормляется в виде постановления администрации </w:t>
      </w:r>
      <w:r w:rsidRPr="00A16A3A">
        <w:rPr>
          <w:rFonts w:ascii="Times New Roman" w:hAnsi="Times New Roman" w:cs="Times New Roman"/>
          <w:sz w:val="28"/>
          <w:szCs w:val="28"/>
        </w:rPr>
        <w:t>города Чебоксары и должно быть принято не позднее тридцати рабочих дней со дня выявления обстоятельств, являющихся основанием для принятия такого решения.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установленные законодательством, и выдаются или направляются гражданам не позднее чем через три рабочих дня со дня принятия таких решений и могут быть обжалованы указанными гражданами в судебном порядке.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2.23. Если после снятия с учета по основаниям, указанным в </w:t>
      </w:r>
      <w:hyperlink w:anchor="P73">
        <w:r w:rsidRPr="00A16A3A">
          <w:rPr>
            <w:rFonts w:ascii="Times New Roman" w:hAnsi="Times New Roman" w:cs="Times New Roman"/>
            <w:sz w:val="28"/>
            <w:szCs w:val="28"/>
          </w:rPr>
          <w:t>пункте 2.21 раздела 2</w:t>
        </w:r>
      </w:hyperlink>
      <w:r w:rsidRPr="00A16A3A">
        <w:rPr>
          <w:rFonts w:ascii="Times New Roman" w:hAnsi="Times New Roman" w:cs="Times New Roman"/>
          <w:sz w:val="28"/>
          <w:szCs w:val="28"/>
        </w:rPr>
        <w:t xml:space="preserve"> настоящего Порядка, у гражданина вновь возникло право принятия на учет в качестве нуждающегося в получении жилого помещения, то принятие на учет производится по общим основаниям.</w:t>
      </w:r>
    </w:p>
    <w:p w:rsidR="00554109" w:rsidRPr="00A16A3A" w:rsidRDefault="00554109" w:rsidP="00A16A3A">
      <w:pPr>
        <w:pStyle w:val="ConsPlusNormal"/>
        <w:spacing w:line="360" w:lineRule="auto"/>
        <w:jc w:val="both"/>
        <w:rPr>
          <w:rFonts w:ascii="Times New Roman" w:hAnsi="Times New Roman" w:cs="Times New Roman"/>
          <w:sz w:val="28"/>
          <w:szCs w:val="28"/>
        </w:rPr>
      </w:pPr>
    </w:p>
    <w:p w:rsidR="00554109" w:rsidRPr="00A16A3A" w:rsidRDefault="00554109" w:rsidP="00766E56">
      <w:pPr>
        <w:pStyle w:val="ConsPlusTitle"/>
        <w:jc w:val="center"/>
        <w:outlineLvl w:val="1"/>
        <w:rPr>
          <w:rFonts w:ascii="Times New Roman" w:hAnsi="Times New Roman" w:cs="Times New Roman"/>
          <w:sz w:val="28"/>
          <w:szCs w:val="28"/>
        </w:rPr>
      </w:pPr>
      <w:bookmarkStart w:id="7" w:name="P83"/>
      <w:bookmarkEnd w:id="7"/>
      <w:r w:rsidRPr="00A16A3A">
        <w:rPr>
          <w:rFonts w:ascii="Times New Roman" w:hAnsi="Times New Roman" w:cs="Times New Roman"/>
          <w:sz w:val="28"/>
          <w:szCs w:val="28"/>
        </w:rPr>
        <w:t>3. Расчет статуса малоимущего в целях</w:t>
      </w:r>
    </w:p>
    <w:p w:rsidR="00554109" w:rsidRPr="00A16A3A" w:rsidRDefault="00554109" w:rsidP="00766E56">
      <w:pPr>
        <w:pStyle w:val="ConsPlusTitle"/>
        <w:jc w:val="center"/>
        <w:rPr>
          <w:rFonts w:ascii="Times New Roman" w:hAnsi="Times New Roman" w:cs="Times New Roman"/>
          <w:sz w:val="28"/>
          <w:szCs w:val="28"/>
        </w:rPr>
      </w:pPr>
      <w:r w:rsidRPr="00A16A3A">
        <w:rPr>
          <w:rFonts w:ascii="Times New Roman" w:hAnsi="Times New Roman" w:cs="Times New Roman"/>
          <w:sz w:val="28"/>
          <w:szCs w:val="28"/>
        </w:rPr>
        <w:t>обеспечения жильем по договору социального найма</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3.1. 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городе Чебоксары;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городе Чебоксары с помощью ипотечного кредита на </w:t>
      </w:r>
      <w:r w:rsidRPr="00A16A3A">
        <w:rPr>
          <w:rFonts w:ascii="Times New Roman" w:hAnsi="Times New Roman" w:cs="Times New Roman"/>
          <w:sz w:val="28"/>
          <w:szCs w:val="28"/>
        </w:rPr>
        <w:lastRenderedPageBreak/>
        <w:t>строительство (приобретение) жилья или накопления средств для приобретения жилого помещения по норме предоставления за десять лет.</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3.2. Специалисты отдела жилья администрации рассчитывают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по формуле:</w:t>
      </w:r>
    </w:p>
    <w:p w:rsidR="00554109" w:rsidRPr="00A16A3A" w:rsidRDefault="00554109" w:rsidP="00766E56">
      <w:pPr>
        <w:pStyle w:val="ConsPlusNormal"/>
        <w:ind w:firstLine="709"/>
        <w:jc w:val="both"/>
        <w:rPr>
          <w:rFonts w:ascii="Times New Roman" w:hAnsi="Times New Roman" w:cs="Times New Roman"/>
          <w:sz w:val="28"/>
          <w:szCs w:val="28"/>
        </w:rPr>
      </w:pPr>
    </w:p>
    <w:p w:rsidR="00554109" w:rsidRPr="00A16A3A" w:rsidRDefault="00554109" w:rsidP="00766E56">
      <w:pPr>
        <w:pStyle w:val="ConsPlusNormal"/>
        <w:ind w:firstLine="709"/>
        <w:jc w:val="both"/>
        <w:rPr>
          <w:rFonts w:ascii="Times New Roman" w:hAnsi="Times New Roman" w:cs="Times New Roman"/>
          <w:sz w:val="28"/>
          <w:szCs w:val="28"/>
        </w:rPr>
      </w:pPr>
      <w:r w:rsidRPr="00A16A3A">
        <w:rPr>
          <w:rFonts w:ascii="Times New Roman" w:hAnsi="Times New Roman" w:cs="Times New Roman"/>
          <w:sz w:val="28"/>
          <w:szCs w:val="28"/>
        </w:rPr>
        <w:t>СЖ = НП x КС x РС, где:</w:t>
      </w:r>
    </w:p>
    <w:p w:rsidR="00554109" w:rsidRPr="00A16A3A" w:rsidRDefault="00554109" w:rsidP="00766E56">
      <w:pPr>
        <w:pStyle w:val="ConsPlusNormal"/>
        <w:ind w:firstLine="709"/>
        <w:jc w:val="both"/>
        <w:rPr>
          <w:rFonts w:ascii="Times New Roman" w:hAnsi="Times New Roman" w:cs="Times New Roman"/>
          <w:sz w:val="28"/>
          <w:szCs w:val="28"/>
        </w:rPr>
      </w:pP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СЖ - средняя рыночная стоимость жилого помещения;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НП - норма предоставления общей площади жилого помещения: по городу Чебоксары составляет 16 кв. 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КС - количество членов семьи;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РС - средняя рыночная стоимость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по Чувашской Республике.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3.3. Если гражданин, находящийся в трудоспособном возрасте, не в состоянии подтвердить свои доходы в месяцах расчетного периода документами, и не находится в отпуске по уходу за ребенком, не является получателем пенсии по инвалидности, обучающимся по очной форме обучения в образовательной организации,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 В качестве размера средней заработной платы по Чувашской Республике принимаются данные о средней заработной плате работников организаций в Чувашской Республике на текущую дату, либо последние опубликованные данные, размещаемые на официальном сайте Территориального органа Федеральной службы государственной статистики </w:t>
      </w:r>
      <w:r w:rsidRPr="00A16A3A">
        <w:rPr>
          <w:rFonts w:ascii="Times New Roman" w:hAnsi="Times New Roman" w:cs="Times New Roman"/>
          <w:sz w:val="28"/>
          <w:szCs w:val="28"/>
        </w:rPr>
        <w:lastRenderedPageBreak/>
        <w:t>Чувашской Республики (http://chuvash.gks.ru &gt; раздел "Официальная статистика" &gt; подраздел "Рынок труда и занятость населения" &gt; подраздел "Срочная информация по актуальным темам").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3.4. Для определения количества лет для выплаты ипотечного кредита принимается максимальное из количеств лет до выхода гражданина или его совершеннолетних членов семьи на пенсию, но не более 20 лет.</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3.5. Размер кредита рассчитывается по формуле:</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Normal"/>
        <w:ind w:firstLine="851"/>
        <w:jc w:val="both"/>
        <w:rPr>
          <w:rFonts w:ascii="Times New Roman" w:hAnsi="Times New Roman" w:cs="Times New Roman"/>
          <w:sz w:val="28"/>
          <w:szCs w:val="28"/>
        </w:rPr>
      </w:pPr>
      <w:r w:rsidRPr="00A16A3A">
        <w:rPr>
          <w:rFonts w:ascii="Times New Roman" w:hAnsi="Times New Roman" w:cs="Times New Roman"/>
          <w:noProof/>
          <w:position w:val="-39"/>
          <w:sz w:val="28"/>
          <w:szCs w:val="28"/>
        </w:rPr>
        <w:drawing>
          <wp:inline distT="0" distB="0" distL="0" distR="0" wp14:anchorId="0B9839DE" wp14:editId="69F09DD6">
            <wp:extent cx="1844040" cy="639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4040" cy="639445"/>
                    </a:xfrm>
                    <a:prstGeom prst="rect">
                      <a:avLst/>
                    </a:prstGeom>
                    <a:noFill/>
                    <a:ln>
                      <a:noFill/>
                    </a:ln>
                  </pic:spPr>
                </pic:pic>
              </a:graphicData>
            </a:graphic>
          </wp:inline>
        </w:drawing>
      </w:r>
    </w:p>
    <w:p w:rsidR="00554109" w:rsidRPr="00A16A3A" w:rsidRDefault="00554109" w:rsidP="00766E56">
      <w:pPr>
        <w:pStyle w:val="ConsPlusNormal"/>
        <w:ind w:firstLine="851"/>
        <w:jc w:val="both"/>
        <w:rPr>
          <w:rFonts w:ascii="Times New Roman" w:hAnsi="Times New Roman" w:cs="Times New Roman"/>
          <w:sz w:val="28"/>
          <w:szCs w:val="28"/>
        </w:rPr>
      </w:pPr>
    </w:p>
    <w:p w:rsidR="00554109" w:rsidRPr="00A16A3A" w:rsidRDefault="00554109" w:rsidP="00766E56">
      <w:pPr>
        <w:pStyle w:val="ConsPlusNormal"/>
        <w:spacing w:line="360" w:lineRule="auto"/>
        <w:ind w:firstLine="851"/>
        <w:jc w:val="both"/>
        <w:rPr>
          <w:rFonts w:ascii="Times New Roman" w:hAnsi="Times New Roman" w:cs="Times New Roman"/>
          <w:sz w:val="28"/>
          <w:szCs w:val="28"/>
        </w:rPr>
      </w:pPr>
      <w:r w:rsidRPr="00A16A3A">
        <w:rPr>
          <w:rFonts w:ascii="Times New Roman" w:hAnsi="Times New Roman" w:cs="Times New Roman"/>
          <w:sz w:val="28"/>
          <w:szCs w:val="28"/>
        </w:rPr>
        <w:t>Дч - среднемесячный доход за расчетный период, за вычетом всех обязательных платежей (алименты, налоги);</w:t>
      </w:r>
    </w:p>
    <w:p w:rsidR="00554109" w:rsidRPr="00A16A3A" w:rsidRDefault="00554109" w:rsidP="00766E56">
      <w:pPr>
        <w:pStyle w:val="ConsPlusNormal"/>
        <w:spacing w:line="360" w:lineRule="auto"/>
        <w:ind w:firstLine="851"/>
        <w:jc w:val="both"/>
        <w:rPr>
          <w:rFonts w:ascii="Times New Roman" w:hAnsi="Times New Roman" w:cs="Times New Roman"/>
          <w:sz w:val="28"/>
          <w:szCs w:val="28"/>
        </w:rPr>
      </w:pPr>
      <w:r w:rsidRPr="00A16A3A">
        <w:rPr>
          <w:rFonts w:ascii="Times New Roman" w:hAnsi="Times New Roman" w:cs="Times New Roman"/>
          <w:sz w:val="28"/>
          <w:szCs w:val="28"/>
        </w:rPr>
        <w:t>Т - срок кредитования в месяцах (количество лет для выплаты ипотечного кредита, умноженное на 12).</w:t>
      </w:r>
    </w:p>
    <w:p w:rsidR="00554109" w:rsidRPr="00A16A3A" w:rsidRDefault="00554109" w:rsidP="00766E56">
      <w:pPr>
        <w:pStyle w:val="ConsPlusNormal"/>
        <w:spacing w:line="360" w:lineRule="auto"/>
        <w:ind w:firstLine="851"/>
        <w:jc w:val="both"/>
        <w:rPr>
          <w:rFonts w:ascii="Times New Roman" w:hAnsi="Times New Roman" w:cs="Times New Roman"/>
          <w:sz w:val="28"/>
          <w:szCs w:val="28"/>
        </w:rPr>
      </w:pPr>
      <w:r w:rsidRPr="00A16A3A">
        <w:rPr>
          <w:rFonts w:ascii="Times New Roman" w:hAnsi="Times New Roman" w:cs="Times New Roman"/>
          <w:sz w:val="28"/>
          <w:szCs w:val="28"/>
        </w:rPr>
        <w:t>3.6. Если сумма стоимости имущества, находящегося в собственности заявителя и членов его семьи, и размера ипотечного кредита, определяемая отделами по учету и распределению жилья администраций районов, больше величины средней рыночной стоимости жилого помещения, то гражданин не может быть признан малоимущим.</w:t>
      </w:r>
    </w:p>
    <w:p w:rsidR="00554109" w:rsidRPr="00A16A3A" w:rsidRDefault="00554109" w:rsidP="00766E56">
      <w:pPr>
        <w:pStyle w:val="ConsPlusNormal"/>
        <w:spacing w:line="360" w:lineRule="auto"/>
        <w:ind w:firstLine="851"/>
        <w:jc w:val="both"/>
        <w:rPr>
          <w:rFonts w:ascii="Times New Roman" w:hAnsi="Times New Roman" w:cs="Times New Roman"/>
          <w:sz w:val="28"/>
          <w:szCs w:val="28"/>
        </w:rPr>
      </w:pPr>
      <w:r w:rsidRPr="00A16A3A">
        <w:rPr>
          <w:rFonts w:ascii="Times New Roman" w:hAnsi="Times New Roman" w:cs="Times New Roman"/>
          <w:sz w:val="28"/>
          <w:szCs w:val="28"/>
        </w:rPr>
        <w:t xml:space="preserve">3.7. 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прожиточного </w:t>
      </w:r>
      <w:hyperlink r:id="rId30">
        <w:r w:rsidRPr="00A16A3A">
          <w:rPr>
            <w:rFonts w:ascii="Times New Roman" w:hAnsi="Times New Roman" w:cs="Times New Roman"/>
            <w:sz w:val="28"/>
            <w:szCs w:val="28"/>
          </w:rPr>
          <w:t>минимума</w:t>
        </w:r>
      </w:hyperlink>
      <w:r w:rsidRPr="00A16A3A">
        <w:rPr>
          <w:rFonts w:ascii="Times New Roman" w:hAnsi="Times New Roman" w:cs="Times New Roman"/>
          <w:sz w:val="28"/>
          <w:szCs w:val="28"/>
        </w:rPr>
        <w:t xml:space="preserve"> за десять лет по формуле:</w:t>
      </w:r>
    </w:p>
    <w:p w:rsidR="00554109" w:rsidRPr="00A16A3A" w:rsidRDefault="00554109" w:rsidP="00766E56">
      <w:pPr>
        <w:pStyle w:val="ConsPlusNormal"/>
        <w:ind w:firstLine="851"/>
        <w:jc w:val="both"/>
        <w:rPr>
          <w:rFonts w:ascii="Times New Roman" w:hAnsi="Times New Roman" w:cs="Times New Roman"/>
          <w:sz w:val="28"/>
          <w:szCs w:val="28"/>
        </w:rPr>
      </w:pPr>
    </w:p>
    <w:p w:rsidR="00554109" w:rsidRPr="00A16A3A" w:rsidRDefault="00554109" w:rsidP="00766E56">
      <w:pPr>
        <w:pStyle w:val="ConsPlusNormal"/>
        <w:ind w:firstLine="851"/>
        <w:jc w:val="both"/>
        <w:rPr>
          <w:rFonts w:ascii="Times New Roman" w:hAnsi="Times New Roman" w:cs="Times New Roman"/>
          <w:sz w:val="28"/>
          <w:szCs w:val="28"/>
        </w:rPr>
      </w:pPr>
      <w:r w:rsidRPr="00A16A3A">
        <w:rPr>
          <w:rFonts w:ascii="Times New Roman" w:hAnsi="Times New Roman" w:cs="Times New Roman"/>
          <w:sz w:val="28"/>
          <w:szCs w:val="28"/>
        </w:rPr>
        <w:t>РН = (СДС - (ПМ x КС)) x 10 x 12, где:</w:t>
      </w:r>
    </w:p>
    <w:p w:rsidR="00554109" w:rsidRPr="00A16A3A" w:rsidRDefault="00554109" w:rsidP="00766E56">
      <w:pPr>
        <w:pStyle w:val="ConsPlusNormal"/>
        <w:ind w:firstLine="851"/>
        <w:jc w:val="both"/>
        <w:rPr>
          <w:rFonts w:ascii="Times New Roman" w:hAnsi="Times New Roman" w:cs="Times New Roman"/>
          <w:sz w:val="28"/>
          <w:szCs w:val="28"/>
        </w:rPr>
      </w:pPr>
    </w:p>
    <w:p w:rsidR="00554109" w:rsidRPr="00A16A3A" w:rsidRDefault="00554109" w:rsidP="00766E56">
      <w:pPr>
        <w:pStyle w:val="ConsPlusNormal"/>
        <w:spacing w:line="360" w:lineRule="auto"/>
        <w:ind w:firstLine="851"/>
        <w:jc w:val="both"/>
        <w:rPr>
          <w:rFonts w:ascii="Times New Roman" w:hAnsi="Times New Roman" w:cs="Times New Roman"/>
          <w:sz w:val="28"/>
          <w:szCs w:val="28"/>
        </w:rPr>
      </w:pPr>
      <w:r w:rsidRPr="00A16A3A">
        <w:rPr>
          <w:rFonts w:ascii="Times New Roman" w:hAnsi="Times New Roman" w:cs="Times New Roman"/>
          <w:sz w:val="28"/>
          <w:szCs w:val="28"/>
        </w:rPr>
        <w:t xml:space="preserve">РН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размер возможного накопления недостающих средств для приобретения жилого помещения;</w:t>
      </w:r>
    </w:p>
    <w:p w:rsidR="00554109" w:rsidRPr="00A16A3A" w:rsidRDefault="00554109" w:rsidP="00766E56">
      <w:pPr>
        <w:pStyle w:val="ConsPlusNormal"/>
        <w:spacing w:line="360" w:lineRule="auto"/>
        <w:ind w:firstLine="851"/>
        <w:jc w:val="both"/>
        <w:rPr>
          <w:rFonts w:ascii="Times New Roman" w:hAnsi="Times New Roman" w:cs="Times New Roman"/>
          <w:sz w:val="28"/>
          <w:szCs w:val="28"/>
        </w:rPr>
      </w:pPr>
      <w:r w:rsidRPr="00A16A3A">
        <w:rPr>
          <w:rFonts w:ascii="Times New Roman" w:hAnsi="Times New Roman" w:cs="Times New Roman"/>
          <w:sz w:val="28"/>
          <w:szCs w:val="28"/>
        </w:rPr>
        <w:t xml:space="preserve">ПМ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прожиточный </w:t>
      </w:r>
      <w:hyperlink r:id="rId31">
        <w:r w:rsidRPr="00A16A3A">
          <w:rPr>
            <w:rFonts w:ascii="Times New Roman" w:hAnsi="Times New Roman" w:cs="Times New Roman"/>
            <w:sz w:val="28"/>
            <w:szCs w:val="28"/>
          </w:rPr>
          <w:t>минимум</w:t>
        </w:r>
      </w:hyperlink>
      <w:r w:rsidRPr="00A16A3A">
        <w:rPr>
          <w:rFonts w:ascii="Times New Roman" w:hAnsi="Times New Roman" w:cs="Times New Roman"/>
          <w:sz w:val="28"/>
          <w:szCs w:val="28"/>
        </w:rPr>
        <w:t xml:space="preserve"> на душу населения в целом по </w:t>
      </w:r>
      <w:r w:rsidRPr="00A16A3A">
        <w:rPr>
          <w:rFonts w:ascii="Times New Roman" w:hAnsi="Times New Roman" w:cs="Times New Roman"/>
          <w:sz w:val="28"/>
          <w:szCs w:val="28"/>
        </w:rPr>
        <w:lastRenderedPageBreak/>
        <w:t>Чувашской Республике;</w:t>
      </w:r>
    </w:p>
    <w:p w:rsidR="00554109" w:rsidRPr="00A16A3A" w:rsidRDefault="00554109" w:rsidP="00766E56">
      <w:pPr>
        <w:pStyle w:val="ConsPlusNormal"/>
        <w:spacing w:line="360" w:lineRule="auto"/>
        <w:ind w:firstLine="851"/>
        <w:jc w:val="both"/>
        <w:rPr>
          <w:rFonts w:ascii="Times New Roman" w:hAnsi="Times New Roman" w:cs="Times New Roman"/>
          <w:sz w:val="28"/>
          <w:szCs w:val="28"/>
        </w:rPr>
      </w:pPr>
      <w:r w:rsidRPr="00A16A3A">
        <w:rPr>
          <w:rFonts w:ascii="Times New Roman" w:hAnsi="Times New Roman" w:cs="Times New Roman"/>
          <w:sz w:val="28"/>
          <w:szCs w:val="28"/>
        </w:rPr>
        <w:t xml:space="preserve">10 x 12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период накопления (количество лет, умноженное на количество месяцев в году);</w:t>
      </w:r>
    </w:p>
    <w:p w:rsidR="00554109" w:rsidRPr="00A16A3A" w:rsidRDefault="00554109" w:rsidP="00766E56">
      <w:pPr>
        <w:pStyle w:val="ConsPlusNormal"/>
        <w:spacing w:line="360" w:lineRule="auto"/>
        <w:ind w:firstLine="851"/>
        <w:jc w:val="both"/>
        <w:rPr>
          <w:rFonts w:ascii="Times New Roman" w:hAnsi="Times New Roman" w:cs="Times New Roman"/>
          <w:sz w:val="28"/>
          <w:szCs w:val="28"/>
        </w:rPr>
      </w:pPr>
      <w:r w:rsidRPr="00A16A3A">
        <w:rPr>
          <w:rFonts w:ascii="Times New Roman" w:hAnsi="Times New Roman" w:cs="Times New Roman"/>
          <w:sz w:val="28"/>
          <w:szCs w:val="28"/>
        </w:rPr>
        <w:t xml:space="preserve">СДС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размер среднемесячного совокупного дохода семьи, который определяется как сумма среднемесячных доходов каждого члена семьи.</w:t>
      </w:r>
    </w:p>
    <w:p w:rsidR="00554109" w:rsidRPr="00A16A3A" w:rsidRDefault="00554109" w:rsidP="00766E56">
      <w:pPr>
        <w:pStyle w:val="ConsPlusNormal"/>
        <w:spacing w:line="360" w:lineRule="auto"/>
        <w:ind w:firstLine="851"/>
        <w:jc w:val="both"/>
        <w:rPr>
          <w:rFonts w:ascii="Times New Roman" w:hAnsi="Times New Roman" w:cs="Times New Roman"/>
          <w:sz w:val="28"/>
          <w:szCs w:val="28"/>
        </w:rPr>
      </w:pPr>
      <w:r w:rsidRPr="00A16A3A">
        <w:rPr>
          <w:rFonts w:ascii="Times New Roman" w:hAnsi="Times New Roman" w:cs="Times New Roman"/>
          <w:sz w:val="28"/>
          <w:szCs w:val="28"/>
        </w:rPr>
        <w:t>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w:t>
      </w:r>
    </w:p>
    <w:p w:rsidR="00554109" w:rsidRPr="00A16A3A" w:rsidRDefault="00554109" w:rsidP="00766E56">
      <w:pPr>
        <w:pStyle w:val="ConsPlusNormal"/>
        <w:spacing w:line="360" w:lineRule="auto"/>
        <w:ind w:firstLine="851"/>
        <w:jc w:val="both"/>
        <w:rPr>
          <w:rFonts w:ascii="Times New Roman" w:hAnsi="Times New Roman" w:cs="Times New Roman"/>
          <w:sz w:val="28"/>
          <w:szCs w:val="28"/>
        </w:rPr>
      </w:pPr>
      <w:r w:rsidRPr="00A16A3A">
        <w:rPr>
          <w:rFonts w:ascii="Times New Roman" w:hAnsi="Times New Roman" w:cs="Times New Roman"/>
          <w:sz w:val="28"/>
          <w:szCs w:val="28"/>
        </w:rPr>
        <w:t>3.8. 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Title"/>
        <w:jc w:val="center"/>
        <w:outlineLvl w:val="1"/>
        <w:rPr>
          <w:rFonts w:ascii="Times New Roman" w:hAnsi="Times New Roman" w:cs="Times New Roman"/>
          <w:sz w:val="28"/>
          <w:szCs w:val="28"/>
        </w:rPr>
      </w:pPr>
      <w:bookmarkStart w:id="8" w:name="P115"/>
      <w:bookmarkEnd w:id="8"/>
      <w:r w:rsidRPr="00A16A3A">
        <w:rPr>
          <w:rFonts w:ascii="Times New Roman" w:hAnsi="Times New Roman" w:cs="Times New Roman"/>
          <w:sz w:val="28"/>
          <w:szCs w:val="28"/>
        </w:rPr>
        <w:t>4. Расчет уровня обеспеченности общей площадью</w:t>
      </w:r>
      <w:r w:rsidR="00766E56">
        <w:rPr>
          <w:rFonts w:ascii="Times New Roman" w:hAnsi="Times New Roman" w:cs="Times New Roman"/>
          <w:sz w:val="28"/>
          <w:szCs w:val="28"/>
        </w:rPr>
        <w:t xml:space="preserve"> </w:t>
      </w:r>
      <w:r w:rsidRPr="00A16A3A">
        <w:rPr>
          <w:rFonts w:ascii="Times New Roman" w:hAnsi="Times New Roman" w:cs="Times New Roman"/>
          <w:sz w:val="28"/>
          <w:szCs w:val="28"/>
        </w:rPr>
        <w:t>жилого помещения заявителя и членов его семьи</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4.1. Уровень обеспеченности общей площадью гражданина определяется исходя из наличия жилых помещений, указанных в </w:t>
      </w:r>
      <w:hyperlink w:anchor="P52">
        <w:r w:rsidRPr="00A16A3A">
          <w:rPr>
            <w:rFonts w:ascii="Times New Roman" w:hAnsi="Times New Roman" w:cs="Times New Roman"/>
            <w:sz w:val="28"/>
            <w:szCs w:val="28"/>
          </w:rPr>
          <w:t>пункте 2.4 раздела 2</w:t>
        </w:r>
      </w:hyperlink>
      <w:r w:rsidRPr="00A16A3A">
        <w:rPr>
          <w:rFonts w:ascii="Times New Roman" w:hAnsi="Times New Roman" w:cs="Times New Roman"/>
          <w:sz w:val="28"/>
          <w:szCs w:val="28"/>
        </w:rPr>
        <w:t xml:space="preserve"> настоящего Порядка у членов его семьи, принимаемых вместе с ним на учет, и у членов его семьи, которые вселены в качестве членов семьи собственника или нанимателя (зарегистрированы вместе с ним по месту жительства, далее по тексту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проживающих вместе с заявителем) в жилое помещение, и у членов его семьи, принимаемых на учет, зарегистрированных по месту жительства в другом помещении, вместе с другими лицами, вселенными в это жилое помещение в качестве членов семьи собственника или нанимателя в это другое помещение (зарегистрированными по месту жительства, далее по тексту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проживающих вместе с членом семьи заявителя).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4.2. Для расчета уровня обеспеченности общей площадью, учитываются площади жилых помещений, занимаемых гражданами по договору найма (поднайма), договору найма специализированного жилого </w:t>
      </w:r>
      <w:r w:rsidRPr="00A16A3A">
        <w:rPr>
          <w:rFonts w:ascii="Times New Roman" w:hAnsi="Times New Roman" w:cs="Times New Roman"/>
          <w:sz w:val="28"/>
          <w:szCs w:val="28"/>
        </w:rPr>
        <w:lastRenderedPageBreak/>
        <w:t>помещения, договору социального найма, договору найма жилого фонда социального использования, и находящиеся у них в собственности, либо на иных законных основаниях, предусмотренных законодательством Российской Федерации.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4.3. В общей площади жилого помещения не учитываются площади балконов, лоджий, веранд и террас. Общая площадь жилых помещений, занимаемых гражданином по договорам найма или поднайма или срочному договору, признанных в установленном порядке непригодными для проживания, при расчете в целях признания гражданина нуждающимся в получении жилого помещения не учитывается.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4.4. В площади комнаты в коммунальной квартире учитываются площади вспомогательных помещений, которые могут находиться при такой комнате и использоваться исключительно для обслуживания данной комнаты. Общая площадь жилой комнаты в квартире коммунального заселения вычисляется как произведение общей площади квартиры и площади комнаты в квартире коммунального заселения, деленное на сумму площадей всех жилых комнат квартиры коммунального заселения. Из нее исчисляется общая площадь, приходящаяся на долю собственника жилого помещения в квартире коммунального заселения.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4.5. Для установления уровня обеспеченности отдельно вычисляется 1) обеспеченность заявителя и членов его семьи, зарегистрированных по месту жительства в одном жилом помещении, 2) обеспеченность члена семьи заявителя, зарегистрированного по месту жительства в другом жилом помещении.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9" w:name="P124"/>
      <w:bookmarkEnd w:id="9"/>
      <w:r w:rsidRPr="00A16A3A">
        <w:rPr>
          <w:rFonts w:ascii="Times New Roman" w:hAnsi="Times New Roman" w:cs="Times New Roman"/>
          <w:sz w:val="28"/>
          <w:szCs w:val="28"/>
        </w:rPr>
        <w:t>4.6. К общей площади жилого помещения, в котором зарегистрирован член семьи заявителя, прибавляется: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общая площадь других жилых помещений, находящихся целиком в собственности члена семьи заявителя, и членов семьи, проживающих совместно с членом семьи заявителя;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площадь, приходящаяся на долю другого жилого помещения, которой владеет член семьи заявителя, члены семьи, проживающие совместно с </w:t>
      </w:r>
      <w:r w:rsidRPr="00A16A3A">
        <w:rPr>
          <w:rFonts w:ascii="Times New Roman" w:hAnsi="Times New Roman" w:cs="Times New Roman"/>
          <w:sz w:val="28"/>
          <w:szCs w:val="28"/>
        </w:rPr>
        <w:lastRenderedPageBreak/>
        <w:t>членом семьи заявителя: площадь исчисляется как произведение доли и площади этого жилого помещения.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10" w:name="P127"/>
      <w:bookmarkEnd w:id="10"/>
      <w:r w:rsidRPr="00A16A3A">
        <w:rPr>
          <w:rFonts w:ascii="Times New Roman" w:hAnsi="Times New Roman" w:cs="Times New Roman"/>
          <w:sz w:val="28"/>
          <w:szCs w:val="28"/>
        </w:rPr>
        <w:t xml:space="preserve">4.7. За уровень обеспеченности члена семьи заявителя, зарегистрированного по месту жительства в другом жилом помещении, принимается результат от деления общей площади, вычисленной в соответствии с </w:t>
      </w:r>
      <w:hyperlink w:anchor="P124">
        <w:r w:rsidRPr="00A16A3A">
          <w:rPr>
            <w:rFonts w:ascii="Times New Roman" w:hAnsi="Times New Roman" w:cs="Times New Roman"/>
            <w:sz w:val="28"/>
            <w:szCs w:val="28"/>
          </w:rPr>
          <w:t>пунктом 4.6 раздела 4</w:t>
        </w:r>
      </w:hyperlink>
      <w:r w:rsidRPr="00A16A3A">
        <w:rPr>
          <w:rFonts w:ascii="Times New Roman" w:hAnsi="Times New Roman" w:cs="Times New Roman"/>
          <w:sz w:val="28"/>
          <w:szCs w:val="28"/>
        </w:rPr>
        <w:t xml:space="preserve"> и числа лиц, зарегистрированных по месту жительства вместе с членом семьи заявителя.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11" w:name="P128"/>
      <w:bookmarkEnd w:id="11"/>
      <w:r w:rsidRPr="00A16A3A">
        <w:rPr>
          <w:rFonts w:ascii="Times New Roman" w:hAnsi="Times New Roman" w:cs="Times New Roman"/>
          <w:sz w:val="28"/>
          <w:szCs w:val="28"/>
        </w:rPr>
        <w:t>4.8. К общей площади жилого помещения, в котором зарегистрирован заявитель, прибавляется: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общая площадь других жилых помещений, находящихся целиком в собственности заявителя, членов семьи принимаемых на учет, и членов семьи, проживающих совместно с членом семьи заявителя;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площадь, приходящаяся на долю другого жилого помещения, которой владеет заявитель, члены его семьи, принимаемые на учет, члены семьи, проживающие совместно с заявителем: площадь исчисляется как произведение доли и площади этого жилого помещения.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12" w:name="P131"/>
      <w:bookmarkEnd w:id="12"/>
      <w:r w:rsidRPr="00A16A3A">
        <w:rPr>
          <w:rFonts w:ascii="Times New Roman" w:hAnsi="Times New Roman" w:cs="Times New Roman"/>
          <w:sz w:val="28"/>
          <w:szCs w:val="28"/>
        </w:rPr>
        <w:t xml:space="preserve">4.9. За обеспеченность заявителя и членов его семьи, принимаемых на учет и зарегистрированных вместе, принимается результат от деления общей площади, вычисленной в соответствии с </w:t>
      </w:r>
      <w:hyperlink w:anchor="P128">
        <w:r w:rsidRPr="00A16A3A">
          <w:rPr>
            <w:rFonts w:ascii="Times New Roman" w:hAnsi="Times New Roman" w:cs="Times New Roman"/>
            <w:sz w:val="28"/>
            <w:szCs w:val="28"/>
          </w:rPr>
          <w:t>пунктом 4.8 раздела 4</w:t>
        </w:r>
      </w:hyperlink>
      <w:r w:rsidRPr="00A16A3A">
        <w:rPr>
          <w:rFonts w:ascii="Times New Roman" w:hAnsi="Times New Roman" w:cs="Times New Roman"/>
          <w:sz w:val="28"/>
          <w:szCs w:val="28"/>
        </w:rPr>
        <w:t xml:space="preserve"> настоящего Порядка на число лиц, зарегистрированных по месту жительства вместе с заявителем, умноженный на количество членов его семьи, принимаемых на учет и зарегистрированных в жилом помещении вместе с ним.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13" w:name="P132"/>
      <w:bookmarkEnd w:id="13"/>
      <w:r w:rsidRPr="00A16A3A">
        <w:rPr>
          <w:rFonts w:ascii="Times New Roman" w:hAnsi="Times New Roman" w:cs="Times New Roman"/>
          <w:sz w:val="28"/>
          <w:szCs w:val="28"/>
        </w:rPr>
        <w:t xml:space="preserve">4.10. За обеспеченность заявителя и членов его семьи, зарегистрированных в другом жилом помещении, принимается сумма площадей, вычисленных в соответствии с </w:t>
      </w:r>
      <w:hyperlink w:anchor="P127">
        <w:r w:rsidRPr="00A16A3A">
          <w:rPr>
            <w:rFonts w:ascii="Times New Roman" w:hAnsi="Times New Roman" w:cs="Times New Roman"/>
            <w:sz w:val="28"/>
            <w:szCs w:val="28"/>
          </w:rPr>
          <w:t>пунктами 4.7</w:t>
        </w:r>
      </w:hyperlink>
      <w:r w:rsidRPr="00A16A3A">
        <w:rPr>
          <w:rFonts w:ascii="Times New Roman" w:hAnsi="Times New Roman" w:cs="Times New Roman"/>
          <w:sz w:val="28"/>
          <w:szCs w:val="28"/>
        </w:rPr>
        <w:t xml:space="preserve"> </w:t>
      </w:r>
      <w:hyperlink w:anchor="P131">
        <w:r w:rsidRPr="00A16A3A">
          <w:rPr>
            <w:rFonts w:ascii="Times New Roman" w:hAnsi="Times New Roman" w:cs="Times New Roman"/>
            <w:sz w:val="28"/>
            <w:szCs w:val="28"/>
          </w:rPr>
          <w:t>и 4.9 раздела 4</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4.11. За уровень обеспеченности заявителя и членов его семьи принимается результат от деления площади, вычисленной в соответствии с </w:t>
      </w:r>
      <w:hyperlink w:anchor="P132">
        <w:r w:rsidRPr="00A16A3A">
          <w:rPr>
            <w:rFonts w:ascii="Times New Roman" w:hAnsi="Times New Roman" w:cs="Times New Roman"/>
            <w:sz w:val="28"/>
            <w:szCs w:val="28"/>
          </w:rPr>
          <w:t>пунктом 4.10 раздела 4</w:t>
        </w:r>
      </w:hyperlink>
      <w:r w:rsidRPr="00A16A3A">
        <w:rPr>
          <w:rFonts w:ascii="Times New Roman" w:hAnsi="Times New Roman" w:cs="Times New Roman"/>
          <w:sz w:val="28"/>
          <w:szCs w:val="28"/>
        </w:rPr>
        <w:t xml:space="preserve"> настоящего Порядка, и количества членов семьи заявителя, принимаемых на учет.</w:t>
      </w:r>
    </w:p>
    <w:p w:rsidR="00554109" w:rsidRPr="00A16A3A" w:rsidRDefault="00554109" w:rsidP="00A16A3A">
      <w:pPr>
        <w:pStyle w:val="ConsPlusNormal"/>
        <w:spacing w:line="360" w:lineRule="auto"/>
        <w:jc w:val="both"/>
        <w:rPr>
          <w:rFonts w:ascii="Times New Roman" w:hAnsi="Times New Roman" w:cs="Times New Roman"/>
          <w:sz w:val="28"/>
          <w:szCs w:val="28"/>
        </w:rPr>
      </w:pPr>
    </w:p>
    <w:p w:rsidR="00554109" w:rsidRPr="00A16A3A" w:rsidRDefault="00554109" w:rsidP="00766E56">
      <w:pPr>
        <w:pStyle w:val="ConsPlusTitle"/>
        <w:jc w:val="center"/>
        <w:outlineLvl w:val="1"/>
        <w:rPr>
          <w:rFonts w:ascii="Times New Roman" w:hAnsi="Times New Roman" w:cs="Times New Roman"/>
          <w:sz w:val="28"/>
          <w:szCs w:val="28"/>
        </w:rPr>
      </w:pPr>
      <w:r w:rsidRPr="00A16A3A">
        <w:rPr>
          <w:rFonts w:ascii="Times New Roman" w:hAnsi="Times New Roman" w:cs="Times New Roman"/>
          <w:sz w:val="28"/>
          <w:szCs w:val="28"/>
        </w:rPr>
        <w:lastRenderedPageBreak/>
        <w:t>5. Порядок предоставления гражданам жилых помещений</w:t>
      </w:r>
    </w:p>
    <w:p w:rsidR="00554109" w:rsidRPr="00A16A3A" w:rsidRDefault="00554109" w:rsidP="00766E56">
      <w:pPr>
        <w:pStyle w:val="ConsPlusTitle"/>
        <w:jc w:val="center"/>
        <w:rPr>
          <w:rFonts w:ascii="Times New Roman" w:hAnsi="Times New Roman" w:cs="Times New Roman"/>
          <w:sz w:val="28"/>
          <w:szCs w:val="28"/>
        </w:rPr>
      </w:pPr>
      <w:r w:rsidRPr="00A16A3A">
        <w:rPr>
          <w:rFonts w:ascii="Times New Roman" w:hAnsi="Times New Roman" w:cs="Times New Roman"/>
          <w:sz w:val="28"/>
          <w:szCs w:val="28"/>
        </w:rPr>
        <w:t>по договорам социального найма</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5.1. Жилые помещения муниципального жилищного фонда по договорам социального найма предоставляются малоимущим гражданам в порядке очередности исходя из времени принятия граждан на учет в качестве нуждающихся в жилых помещениях по основаниям, указанным в настоящем Порядке.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5.2. Вне очереди жилые помещения по договорам социального найма предоставляются:</w:t>
      </w:r>
    </w:p>
    <w:p w:rsidR="00505D34"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а) </w:t>
      </w:r>
      <w:r w:rsidR="00505D34" w:rsidRPr="00A16A3A">
        <w:rPr>
          <w:rFonts w:ascii="Times New Roman" w:eastAsiaTheme="minorHAnsi" w:hAnsi="Times New Roman" w:cs="Times New Roman"/>
          <w:sz w:val="28"/>
          <w:szCs w:val="28"/>
          <w:lang w:eastAsia="en-US"/>
        </w:rPr>
        <w:t xml:space="preserve">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32" w:history="1">
        <w:r w:rsidR="00505D34" w:rsidRPr="00A16A3A">
          <w:rPr>
            <w:rFonts w:ascii="Times New Roman" w:eastAsiaTheme="minorHAnsi" w:hAnsi="Times New Roman" w:cs="Times New Roman"/>
            <w:sz w:val="28"/>
            <w:szCs w:val="28"/>
            <w:lang w:eastAsia="en-US"/>
          </w:rPr>
          <w:t>порядке</w:t>
        </w:r>
      </w:hyperlink>
      <w:r w:rsidR="00505D34" w:rsidRPr="00A16A3A">
        <w:rPr>
          <w:rFonts w:ascii="Times New Roman" w:eastAsiaTheme="minorHAnsi" w:hAnsi="Times New Roman" w:cs="Times New Roman"/>
          <w:sz w:val="28"/>
          <w:szCs w:val="28"/>
          <w:lang w:eastAsia="en-US"/>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б) гражданам, родившимся на территории Чувашской Республики, удостоенным званий Героя Советского Союза, Героя Российской Федерации, признанным нуждающимися в жилых помещениях. Предоставление жилых помещений указанным категориям граждан осуществляется однократно;</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в) гражданам, страдающим тяжелыми формами хронических заболеваний, указанным в предусмотренном </w:t>
      </w:r>
      <w:hyperlink r:id="rId33">
        <w:r w:rsidRPr="00A16A3A">
          <w:rPr>
            <w:rFonts w:ascii="Times New Roman" w:hAnsi="Times New Roman" w:cs="Times New Roman"/>
            <w:sz w:val="28"/>
            <w:szCs w:val="28"/>
          </w:rPr>
          <w:t>пунктом 4 части 1 статьи 51</w:t>
        </w:r>
      </w:hyperlink>
      <w:r w:rsidRPr="00A16A3A">
        <w:rPr>
          <w:rFonts w:ascii="Times New Roman" w:hAnsi="Times New Roman" w:cs="Times New Roman"/>
          <w:sz w:val="28"/>
          <w:szCs w:val="28"/>
        </w:rPr>
        <w:t xml:space="preserve"> Жилищного кодекса Российской Федерации перечне.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5.3. Решение о предоставлении жилого помещения в муниципальном жилищном фонде принимается в виде постановления администрации города Чебоксары</w:t>
      </w:r>
      <w:r w:rsidR="009821BF" w:rsidRPr="00A16A3A">
        <w:rPr>
          <w:rFonts w:ascii="Times New Roman" w:hAnsi="Times New Roman" w:cs="Times New Roman"/>
          <w:sz w:val="28"/>
          <w:szCs w:val="28"/>
        </w:rPr>
        <w:t xml:space="preserve"> по месту жительства где</w:t>
      </w:r>
      <w:r w:rsidRPr="00A16A3A">
        <w:rPr>
          <w:rFonts w:ascii="Times New Roman" w:hAnsi="Times New Roman" w:cs="Times New Roman"/>
          <w:sz w:val="28"/>
          <w:szCs w:val="28"/>
        </w:rPr>
        <w:t xml:space="preserve"> гражданин состоит на учете в качестве </w:t>
      </w:r>
      <w:r w:rsidRPr="00A16A3A">
        <w:rPr>
          <w:rFonts w:ascii="Times New Roman" w:hAnsi="Times New Roman" w:cs="Times New Roman"/>
          <w:sz w:val="28"/>
          <w:szCs w:val="28"/>
        </w:rPr>
        <w:lastRenderedPageBreak/>
        <w:t>нуждающегося в получении жилого помещения в качестве малоимущего. Постановление является основанием для заключения договора социального найма.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5.4. Решение о предоставлении жилого помещения по договору социального найма в государственном жилищном фонде принимается администрацией города Чебоксары при передаче соответствующих полномочий.</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5.5. Жилое помещение для предоставления гражданам признанным нуждающимися в жилых помещениях передается в администрацию района письмом администрации города Чебоксары. Решение о предоставлении жилого помещения принимается в течение тридцати дней после ввода жилого дома в эксплуатацию. Заселение освободившихся жилых помещений проводится в тридцатидневный срок после окончания необходимого ремонта, проводимого после их освобождения.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5.6. Заселение в непригодное для проживания жилое помещение не допускается.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5.7. Определение уровня обеспеченности общей площадью жилого помещения осуществляется исходя из суммарной общей площади всех жилых помещений, занимаемых гражданином и (или) членами его семьи по договорам социального найма и (или) принадлежащих им на праве собственности. Расчет уровня обеспеченности производится в соответствии с </w:t>
      </w:r>
      <w:hyperlink w:anchor="P115">
        <w:r w:rsidRPr="00A16A3A">
          <w:rPr>
            <w:rFonts w:ascii="Times New Roman" w:hAnsi="Times New Roman" w:cs="Times New Roman"/>
            <w:sz w:val="28"/>
            <w:szCs w:val="28"/>
          </w:rPr>
          <w:t>разделом 4</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5.8. Перед предоставлением жилых помещений граждане должны вновь предоставить в администрацию района по месту принятия на учет документы, указанные в </w:t>
      </w:r>
      <w:hyperlink w:anchor="P60">
        <w:r w:rsidRPr="00A16A3A">
          <w:rPr>
            <w:rFonts w:ascii="Times New Roman" w:hAnsi="Times New Roman" w:cs="Times New Roman"/>
            <w:sz w:val="28"/>
            <w:szCs w:val="28"/>
          </w:rPr>
          <w:t>пункте 2.8 раздела 2</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5.9. Жилое помещение по договору социального найма предоставляется гражданам по норме предоставления: 16 кв. метров общей площади на одного человека. Жилое помещение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w:t>
      </w:r>
      <w:r w:rsidRPr="00A16A3A">
        <w:rPr>
          <w:rFonts w:ascii="Times New Roman" w:hAnsi="Times New Roman" w:cs="Times New Roman"/>
          <w:sz w:val="28"/>
          <w:szCs w:val="28"/>
        </w:rPr>
        <w:lastRenderedPageBreak/>
        <w:t xml:space="preserve">гражданина, страдающего одной из тяжелых форм хронических заболеваний, указанных в предусмотренном </w:t>
      </w:r>
      <w:hyperlink r:id="rId34">
        <w:r w:rsidRPr="00A16A3A">
          <w:rPr>
            <w:rFonts w:ascii="Times New Roman" w:hAnsi="Times New Roman" w:cs="Times New Roman"/>
            <w:sz w:val="28"/>
            <w:szCs w:val="28"/>
          </w:rPr>
          <w:t>пунктом 4 части 1 статьи 51</w:t>
        </w:r>
      </w:hyperlink>
      <w:r w:rsidRPr="00A16A3A">
        <w:rPr>
          <w:rFonts w:ascii="Times New Roman" w:hAnsi="Times New Roman" w:cs="Times New Roman"/>
          <w:sz w:val="28"/>
          <w:szCs w:val="28"/>
        </w:rPr>
        <w:t xml:space="preserve"> Жилищного кодекса Российской Федерации перечне.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5.10. Комнаты по договорам социального найма предоставляются только в случае, предусмотренном в </w:t>
      </w:r>
      <w:hyperlink r:id="rId35">
        <w:r w:rsidRPr="00A16A3A">
          <w:rPr>
            <w:rFonts w:ascii="Times New Roman" w:hAnsi="Times New Roman" w:cs="Times New Roman"/>
            <w:sz w:val="28"/>
            <w:szCs w:val="28"/>
          </w:rPr>
          <w:t>статье 59</w:t>
        </w:r>
      </w:hyperlink>
      <w:r w:rsidRPr="00A16A3A">
        <w:rPr>
          <w:rFonts w:ascii="Times New Roman" w:hAnsi="Times New Roman" w:cs="Times New Roman"/>
          <w:sz w:val="28"/>
          <w:szCs w:val="28"/>
        </w:rPr>
        <w:t xml:space="preserve"> Жилищного кодекса Российской Федерации.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5.11. На каждую семью независимо от числа членов, имеющих право на дополнительную площадь, предоставляется сверх основной нормы не более одной отдельной дополнительной комнаты или дополнительной площади в размере нормы предоставления.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5.12. При предоставлении жилых помещений по договорам социального найма заселение одной комнаты лицами разного пола, за исключением супругов, допускается с их согласия.</w:t>
      </w:r>
    </w:p>
    <w:p w:rsidR="00AF2FE0" w:rsidRPr="00766E56"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5.13. При получении жилого помещения из муниципального жилищного фонда по договорам социального найма граждане обязаны освободить ранее занимаемое ими жилое помещение.</w:t>
      </w:r>
      <w:r w:rsidR="00AF2FE0" w:rsidRPr="00A16A3A">
        <w:rPr>
          <w:rFonts w:ascii="Times New Roman" w:hAnsi="Times New Roman" w:cs="Times New Roman"/>
          <w:sz w:val="28"/>
          <w:szCs w:val="28"/>
        </w:rPr>
        <w:t xml:space="preserve"> При отказе освободить ранее занимаемое жилое помещение граждане получают жилое помещение, общая площадь которого соответствует разнице между нормой предоставления жилого помещения в расчете на данную семью и общей площадью жилого п</w:t>
      </w:r>
      <w:r w:rsidR="00766E56">
        <w:rPr>
          <w:rFonts w:ascii="Times New Roman" w:hAnsi="Times New Roman" w:cs="Times New Roman"/>
          <w:sz w:val="28"/>
          <w:szCs w:val="28"/>
        </w:rPr>
        <w:t>омещения, имеющегося у граждан.</w:t>
      </w:r>
    </w:p>
    <w:p w:rsidR="00AF2FE0" w:rsidRPr="00A16A3A" w:rsidRDefault="00554109" w:rsidP="00766E56">
      <w:pPr>
        <w:autoSpaceDE w:val="0"/>
        <w:autoSpaceDN w:val="0"/>
        <w:adjustRightInd w:val="0"/>
        <w:spacing w:line="360" w:lineRule="auto"/>
        <w:ind w:firstLine="709"/>
        <w:jc w:val="both"/>
        <w:rPr>
          <w:rFonts w:eastAsiaTheme="minorHAnsi"/>
          <w:bCs/>
          <w:sz w:val="28"/>
          <w:szCs w:val="28"/>
          <w:lang w:eastAsia="en-US"/>
        </w:rPr>
      </w:pPr>
      <w:r w:rsidRPr="00A16A3A">
        <w:rPr>
          <w:sz w:val="28"/>
          <w:szCs w:val="28"/>
        </w:rPr>
        <w:t xml:space="preserve">5.14. </w:t>
      </w:r>
      <w:r w:rsidR="00AF2FE0" w:rsidRPr="00A16A3A">
        <w:rPr>
          <w:rFonts w:eastAsiaTheme="minorHAnsi"/>
          <w:bCs/>
          <w:sz w:val="28"/>
          <w:szCs w:val="28"/>
          <w:lang w:eastAsia="en-US"/>
        </w:rPr>
        <w:t>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5.15. Граждане, являющиеся собственниками жилых помещений, при получении жилых помещений на условиях социального найма могут безвозмездно передать принадлежащее им на праве собственности помещение в государственную или муниципальную собственность. В случае несогласия передать находящееся в собственности помещение в государственную или муниципальную собственность, гражданам предоставляется жилое помещение, общая площадь которого соответствует </w:t>
      </w:r>
      <w:r w:rsidRPr="00A16A3A">
        <w:rPr>
          <w:rFonts w:ascii="Times New Roman" w:hAnsi="Times New Roman" w:cs="Times New Roman"/>
          <w:sz w:val="28"/>
          <w:szCs w:val="28"/>
        </w:rPr>
        <w:lastRenderedPageBreak/>
        <w:t>разнице между нормой предоставления жилого помещения в расчете на данную семью и общей площадью жилого помещения, имеющегося в собственности.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5.16. Граждане, проживающие в жилых помещениях по договору социального найма, при получении жилых помещений на условиях социального найма могут получить жилое помещение в дополнение к имеющемуся с общей площадью, равной разнице между нормой предоставления на каждого члена семьи и площадью жилого помещения, занимаемого по договору социального найма. В случае освобождения жилого помещения, занимаемого по договору социального найма, жилое помещение предоставляется общей площадью, равной норме предоставления на каждого члена семьи. В этом случае все члены семьи подписывают и предоставляют в администрацию района города Чебоксары </w:t>
      </w:r>
      <w:hyperlink w:anchor="P606">
        <w:r w:rsidRPr="00A16A3A">
          <w:rPr>
            <w:rFonts w:ascii="Times New Roman" w:hAnsi="Times New Roman" w:cs="Times New Roman"/>
            <w:sz w:val="28"/>
            <w:szCs w:val="28"/>
          </w:rPr>
          <w:t>обязательство</w:t>
        </w:r>
      </w:hyperlink>
      <w:r w:rsidRPr="00A16A3A">
        <w:rPr>
          <w:rFonts w:ascii="Times New Roman" w:hAnsi="Times New Roman" w:cs="Times New Roman"/>
          <w:sz w:val="28"/>
          <w:szCs w:val="28"/>
        </w:rPr>
        <w:t xml:space="preserve"> об освобождении занимаемого жилого помещения по форме согласно приложению </w:t>
      </w:r>
      <w:r w:rsidR="00AF2FE0" w:rsidRPr="00A16A3A">
        <w:rPr>
          <w:rFonts w:ascii="Times New Roman" w:hAnsi="Times New Roman" w:cs="Times New Roman"/>
          <w:sz w:val="28"/>
          <w:szCs w:val="28"/>
        </w:rPr>
        <w:t>№</w:t>
      </w:r>
      <w:r w:rsidRPr="00A16A3A">
        <w:rPr>
          <w:rFonts w:ascii="Times New Roman" w:hAnsi="Times New Roman" w:cs="Times New Roman"/>
          <w:sz w:val="28"/>
          <w:szCs w:val="28"/>
        </w:rPr>
        <w:t xml:space="preserve"> 5.</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5.17.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последние пять лет, предшествующих принятию решения о предоставлении жилого помещения.</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Title"/>
        <w:jc w:val="center"/>
        <w:outlineLvl w:val="1"/>
        <w:rPr>
          <w:rFonts w:ascii="Times New Roman" w:hAnsi="Times New Roman" w:cs="Times New Roman"/>
          <w:sz w:val="28"/>
          <w:szCs w:val="28"/>
        </w:rPr>
      </w:pPr>
      <w:r w:rsidRPr="00A16A3A">
        <w:rPr>
          <w:rFonts w:ascii="Times New Roman" w:hAnsi="Times New Roman" w:cs="Times New Roman"/>
          <w:sz w:val="28"/>
          <w:szCs w:val="28"/>
        </w:rPr>
        <w:t>6. Предоставление освободившихся жилых помещений</w:t>
      </w:r>
    </w:p>
    <w:p w:rsidR="00554109" w:rsidRPr="00A16A3A" w:rsidRDefault="00554109" w:rsidP="00766E56">
      <w:pPr>
        <w:pStyle w:val="ConsPlusTitle"/>
        <w:jc w:val="center"/>
        <w:rPr>
          <w:rFonts w:ascii="Times New Roman" w:hAnsi="Times New Roman" w:cs="Times New Roman"/>
          <w:sz w:val="28"/>
          <w:szCs w:val="28"/>
        </w:rPr>
      </w:pPr>
      <w:r w:rsidRPr="00A16A3A">
        <w:rPr>
          <w:rFonts w:ascii="Times New Roman" w:hAnsi="Times New Roman" w:cs="Times New Roman"/>
          <w:sz w:val="28"/>
          <w:szCs w:val="28"/>
        </w:rPr>
        <w:t>в квартире коммунального заселения</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14" w:name="P162"/>
      <w:bookmarkEnd w:id="14"/>
      <w:r w:rsidRPr="00A16A3A">
        <w:rPr>
          <w:rFonts w:ascii="Times New Roman" w:hAnsi="Times New Roman" w:cs="Times New Roman"/>
          <w:sz w:val="28"/>
          <w:szCs w:val="28"/>
        </w:rPr>
        <w:t>6.1.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15" w:name="P163"/>
      <w:bookmarkEnd w:id="15"/>
      <w:r w:rsidRPr="00A16A3A">
        <w:rPr>
          <w:rFonts w:ascii="Times New Roman" w:hAnsi="Times New Roman" w:cs="Times New Roman"/>
          <w:sz w:val="28"/>
          <w:szCs w:val="28"/>
        </w:rPr>
        <w:t xml:space="preserve">6.2. При отсутствии в коммунальной квартире граждан, указанных в </w:t>
      </w:r>
      <w:hyperlink w:anchor="P162">
        <w:r w:rsidRPr="00A16A3A">
          <w:rPr>
            <w:rFonts w:ascii="Times New Roman" w:hAnsi="Times New Roman" w:cs="Times New Roman"/>
            <w:sz w:val="28"/>
            <w:szCs w:val="28"/>
          </w:rPr>
          <w:t>пункте 6.1 раздела 6</w:t>
        </w:r>
      </w:hyperlink>
      <w:r w:rsidRPr="00A16A3A">
        <w:rPr>
          <w:rFonts w:ascii="Times New Roman" w:hAnsi="Times New Roman" w:cs="Times New Roman"/>
          <w:sz w:val="28"/>
          <w:szCs w:val="28"/>
        </w:rPr>
        <w:t xml:space="preserve"> настоящего Порядка,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16" w:name="P164"/>
      <w:bookmarkEnd w:id="16"/>
      <w:r w:rsidRPr="00A16A3A">
        <w:rPr>
          <w:rFonts w:ascii="Times New Roman" w:hAnsi="Times New Roman" w:cs="Times New Roman"/>
          <w:sz w:val="28"/>
          <w:szCs w:val="28"/>
        </w:rPr>
        <w:t xml:space="preserve">6.3. При отсутствии в коммунальной квартире граждан, указанных в </w:t>
      </w:r>
      <w:hyperlink w:anchor="P162">
        <w:r w:rsidRPr="00A16A3A">
          <w:rPr>
            <w:rFonts w:ascii="Times New Roman" w:hAnsi="Times New Roman" w:cs="Times New Roman"/>
            <w:sz w:val="28"/>
            <w:szCs w:val="28"/>
          </w:rPr>
          <w:t>пунктах 6.1</w:t>
        </w:r>
      </w:hyperlink>
      <w:r w:rsidRPr="00A16A3A">
        <w:rPr>
          <w:rFonts w:ascii="Times New Roman" w:hAnsi="Times New Roman" w:cs="Times New Roman"/>
          <w:sz w:val="28"/>
          <w:szCs w:val="28"/>
        </w:rPr>
        <w:t xml:space="preserve"> и </w:t>
      </w:r>
      <w:hyperlink w:anchor="P163">
        <w:r w:rsidRPr="00A16A3A">
          <w:rPr>
            <w:rFonts w:ascii="Times New Roman" w:hAnsi="Times New Roman" w:cs="Times New Roman"/>
            <w:sz w:val="28"/>
            <w:szCs w:val="28"/>
          </w:rPr>
          <w:t>6.2 раздела 6</w:t>
        </w:r>
      </w:hyperlink>
      <w:r w:rsidRPr="00A16A3A">
        <w:rPr>
          <w:rFonts w:ascii="Times New Roman" w:hAnsi="Times New Roman" w:cs="Times New Roman"/>
          <w:sz w:val="28"/>
          <w:szCs w:val="28"/>
        </w:rPr>
        <w:t xml:space="preserve"> настоящего Порядка, освободившееся жилое помещение предоставляется по договору купли-продажи (в соответствии со </w:t>
      </w:r>
      <w:hyperlink r:id="rId36">
        <w:r w:rsidRPr="00A16A3A">
          <w:rPr>
            <w:rFonts w:ascii="Times New Roman" w:hAnsi="Times New Roman" w:cs="Times New Roman"/>
            <w:sz w:val="28"/>
            <w:szCs w:val="28"/>
          </w:rPr>
          <w:t>статьями 549</w:t>
        </w:r>
      </w:hyperlink>
      <w:r w:rsidRPr="00A16A3A">
        <w:rPr>
          <w:rFonts w:ascii="Times New Roman" w:hAnsi="Times New Roman" w:cs="Times New Roman"/>
          <w:sz w:val="28"/>
          <w:szCs w:val="28"/>
        </w:rPr>
        <w:t xml:space="preserve">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w:t>
      </w:r>
      <w:hyperlink r:id="rId37">
        <w:r w:rsidRPr="00A16A3A">
          <w:rPr>
            <w:rFonts w:ascii="Times New Roman" w:hAnsi="Times New Roman" w:cs="Times New Roman"/>
            <w:sz w:val="28"/>
            <w:szCs w:val="28"/>
          </w:rPr>
          <w:t>558</w:t>
        </w:r>
      </w:hyperlink>
      <w:r w:rsidRPr="00A16A3A">
        <w:rPr>
          <w:rFonts w:ascii="Times New Roman" w:hAnsi="Times New Roman" w:cs="Times New Roman"/>
          <w:sz w:val="28"/>
          <w:szCs w:val="28"/>
        </w:rPr>
        <w:t xml:space="preserve"> Гражданского кодекса Российской Федерации) гражданам, которые обеспечены общей площадью жилого помещения на одного члена семьи менее нормы предоставления, на основании их заявления.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6.4. При отсутствии в коммунальной квартире граждан, указанных в </w:t>
      </w:r>
      <w:hyperlink w:anchor="P162">
        <w:r w:rsidRPr="00A16A3A">
          <w:rPr>
            <w:rFonts w:ascii="Times New Roman" w:hAnsi="Times New Roman" w:cs="Times New Roman"/>
            <w:sz w:val="28"/>
            <w:szCs w:val="28"/>
          </w:rPr>
          <w:t>пунктах 6.1</w:t>
        </w:r>
      </w:hyperlink>
      <w:r w:rsidRPr="00A16A3A">
        <w:rPr>
          <w:rFonts w:ascii="Times New Roman" w:hAnsi="Times New Roman" w:cs="Times New Roman"/>
          <w:sz w:val="28"/>
          <w:szCs w:val="28"/>
        </w:rPr>
        <w:t xml:space="preserve"> </w:t>
      </w:r>
      <w:r w:rsidR="00766E56">
        <w:rPr>
          <w:rFonts w:ascii="Times New Roman" w:hAnsi="Times New Roman" w:cs="Times New Roman"/>
          <w:sz w:val="28"/>
          <w:szCs w:val="28"/>
        </w:rPr>
        <w:t xml:space="preserve">– </w:t>
      </w:r>
      <w:hyperlink w:anchor="P164">
        <w:r w:rsidRPr="00A16A3A">
          <w:rPr>
            <w:rFonts w:ascii="Times New Roman" w:hAnsi="Times New Roman" w:cs="Times New Roman"/>
            <w:sz w:val="28"/>
            <w:szCs w:val="28"/>
          </w:rPr>
          <w:t>6.3 раздела 6</w:t>
        </w:r>
      </w:hyperlink>
      <w:r w:rsidRPr="00A16A3A">
        <w:rPr>
          <w:rFonts w:ascii="Times New Roman" w:hAnsi="Times New Roman" w:cs="Times New Roman"/>
          <w:sz w:val="28"/>
          <w:szCs w:val="28"/>
        </w:rPr>
        <w:t xml:space="preserve"> настоящего Порядка, вселение в освободившееся жилое помещение осуществляется на основании договора социального найма в порядке, предусмотренном Жилищным </w:t>
      </w:r>
      <w:hyperlink r:id="rId38">
        <w:r w:rsidRPr="00A16A3A">
          <w:rPr>
            <w:rFonts w:ascii="Times New Roman" w:hAnsi="Times New Roman" w:cs="Times New Roman"/>
            <w:sz w:val="28"/>
            <w:szCs w:val="28"/>
          </w:rPr>
          <w:t>кодексом</w:t>
        </w:r>
      </w:hyperlink>
      <w:r w:rsidRPr="00A16A3A">
        <w:rPr>
          <w:rFonts w:ascii="Times New Roman" w:hAnsi="Times New Roman" w:cs="Times New Roman"/>
          <w:sz w:val="28"/>
          <w:szCs w:val="28"/>
        </w:rPr>
        <w:t xml:space="preserve"> Российской Федерации.</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Title"/>
        <w:jc w:val="center"/>
        <w:outlineLvl w:val="1"/>
        <w:rPr>
          <w:rFonts w:ascii="Times New Roman" w:hAnsi="Times New Roman" w:cs="Times New Roman"/>
          <w:sz w:val="28"/>
          <w:szCs w:val="28"/>
        </w:rPr>
      </w:pPr>
      <w:r w:rsidRPr="00A16A3A">
        <w:rPr>
          <w:rFonts w:ascii="Times New Roman" w:hAnsi="Times New Roman" w:cs="Times New Roman"/>
          <w:sz w:val="28"/>
          <w:szCs w:val="28"/>
        </w:rPr>
        <w:t>7. Учет категорий граждан, признанных нуждающимися</w:t>
      </w:r>
      <w:r w:rsidR="00766E56">
        <w:rPr>
          <w:rFonts w:ascii="Times New Roman" w:hAnsi="Times New Roman" w:cs="Times New Roman"/>
          <w:sz w:val="28"/>
          <w:szCs w:val="28"/>
        </w:rPr>
        <w:t xml:space="preserve"> </w:t>
      </w:r>
      <w:r w:rsidRPr="00A16A3A">
        <w:rPr>
          <w:rFonts w:ascii="Times New Roman" w:hAnsi="Times New Roman" w:cs="Times New Roman"/>
          <w:sz w:val="28"/>
          <w:szCs w:val="28"/>
        </w:rPr>
        <w:t>в получении жилого помещения на основании жилищного</w:t>
      </w:r>
      <w:r w:rsidR="00766E56">
        <w:rPr>
          <w:rFonts w:ascii="Times New Roman" w:hAnsi="Times New Roman" w:cs="Times New Roman"/>
          <w:sz w:val="28"/>
          <w:szCs w:val="28"/>
        </w:rPr>
        <w:t xml:space="preserve"> </w:t>
      </w:r>
      <w:r w:rsidRPr="00A16A3A">
        <w:rPr>
          <w:rFonts w:ascii="Times New Roman" w:hAnsi="Times New Roman" w:cs="Times New Roman"/>
          <w:sz w:val="28"/>
          <w:szCs w:val="28"/>
        </w:rPr>
        <w:t>законодательства Российской Федерации и Чувашской Республики</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7.1. Подача гражданами заявления о принятии на учет для получения жилого помещения по договору социального найма в качестве иной категории, и принятие администрацией города Чебоксары решения о принятии гражданина на учет нуждающихся в получении жилого помещения по договору социального найма в качестве иной категории или об отказе в принятии на учет осуществляется в соответствии с Административным </w:t>
      </w:r>
      <w:hyperlink r:id="rId39">
        <w:r w:rsidRPr="00A16A3A">
          <w:rPr>
            <w:rFonts w:ascii="Times New Roman" w:hAnsi="Times New Roman" w:cs="Times New Roman"/>
            <w:sz w:val="28"/>
            <w:szCs w:val="28"/>
          </w:rPr>
          <w:t>регламентом</w:t>
        </w:r>
      </w:hyperlink>
      <w:r w:rsidRPr="00A16A3A">
        <w:rPr>
          <w:rFonts w:ascii="Times New Roman" w:hAnsi="Times New Roman" w:cs="Times New Roman"/>
          <w:sz w:val="28"/>
          <w:szCs w:val="28"/>
        </w:rPr>
        <w:t xml:space="preserve"> предоставления органами местного самоуправления поселений и городских округов Чувашской Республики государственной услуги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Обеспечение жилыми помещениями по договорам социального найма категорий граждан, указанных в пунктах 1, 3 части 1 статьи 11 Закона </w:t>
      </w:r>
      <w:r w:rsidRPr="00A16A3A">
        <w:rPr>
          <w:rFonts w:ascii="Times New Roman" w:hAnsi="Times New Roman" w:cs="Times New Roman"/>
          <w:sz w:val="28"/>
          <w:szCs w:val="28"/>
        </w:rPr>
        <w:lastRenderedPageBreak/>
        <w:t xml:space="preserve">Чувашской Республики </w:t>
      </w:r>
      <w:r w:rsidR="00766E56">
        <w:rPr>
          <w:rFonts w:ascii="Times New Roman" w:hAnsi="Times New Roman" w:cs="Times New Roman"/>
          <w:sz w:val="28"/>
          <w:szCs w:val="28"/>
        </w:rPr>
        <w:t>«</w:t>
      </w:r>
      <w:r w:rsidRPr="00A16A3A">
        <w:rPr>
          <w:rFonts w:ascii="Times New Roman" w:hAnsi="Times New Roman" w:cs="Times New Roman"/>
          <w:sz w:val="28"/>
          <w:szCs w:val="28"/>
        </w:rPr>
        <w:t>О регулировании жилищных отношений</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и состоящих на учете в качестве нуждающихся в жилых помещениях, утвержденным приказом Министерства строительства, архитектуры и жилищно-коммунального хозяйства Чувашской Республики от 20 ноября 2015 года </w:t>
      </w:r>
      <w:r w:rsidR="00AF2FE0" w:rsidRPr="00A16A3A">
        <w:rPr>
          <w:rFonts w:ascii="Times New Roman" w:hAnsi="Times New Roman" w:cs="Times New Roman"/>
          <w:sz w:val="28"/>
          <w:szCs w:val="28"/>
        </w:rPr>
        <w:t>№</w:t>
      </w:r>
      <w:r w:rsidRPr="00A16A3A">
        <w:rPr>
          <w:rFonts w:ascii="Times New Roman" w:hAnsi="Times New Roman" w:cs="Times New Roman"/>
          <w:sz w:val="28"/>
          <w:szCs w:val="28"/>
        </w:rPr>
        <w:t xml:space="preserve"> 03/1-03/681.</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7.2. Учет граждан иных категорий в качестве нуждающихся в получении жилого помещения, предоставление им жилых помещений по основаниям, указанным в законодательстве Российской Федерации и Чувашской Республики, исполняются </w:t>
      </w:r>
      <w:r w:rsidR="00AF2FE0" w:rsidRPr="00A16A3A">
        <w:rPr>
          <w:rFonts w:ascii="Times New Roman" w:hAnsi="Times New Roman" w:cs="Times New Roman"/>
          <w:sz w:val="28"/>
          <w:szCs w:val="28"/>
        </w:rPr>
        <w:t>администрацией</w:t>
      </w:r>
      <w:r w:rsidRPr="00A16A3A">
        <w:rPr>
          <w:rFonts w:ascii="Times New Roman" w:hAnsi="Times New Roman" w:cs="Times New Roman"/>
          <w:sz w:val="28"/>
          <w:szCs w:val="28"/>
        </w:rPr>
        <w:t xml:space="preserve"> города Чебоксары</w:t>
      </w:r>
      <w:r w:rsidR="00AF2FE0" w:rsidRPr="00A16A3A">
        <w:rPr>
          <w:rFonts w:ascii="Times New Roman" w:hAnsi="Times New Roman" w:cs="Times New Roman"/>
          <w:sz w:val="28"/>
          <w:szCs w:val="28"/>
        </w:rPr>
        <w:t xml:space="preserve"> по месту их жительства</w:t>
      </w:r>
      <w:r w:rsidRPr="00A16A3A">
        <w:rPr>
          <w:rFonts w:ascii="Times New Roman" w:hAnsi="Times New Roman" w:cs="Times New Roman"/>
          <w:sz w:val="28"/>
          <w:szCs w:val="28"/>
        </w:rPr>
        <w:t xml:space="preserve"> в порядке наделения государственными полномочиями Чувашской Республики и государственными полномочиями, переданными Российской Федерацией субъектам Российской Федерации, по обеспечению жилыми помещениями муниципального жилищного фонда по договорам социального найма за счет бюджетов Российской Федерации и Чувашской Республики в соответствии с </w:t>
      </w:r>
      <w:hyperlink r:id="rId40">
        <w:r w:rsidRPr="00A16A3A">
          <w:rPr>
            <w:rFonts w:ascii="Times New Roman" w:hAnsi="Times New Roman" w:cs="Times New Roman"/>
            <w:sz w:val="28"/>
            <w:szCs w:val="28"/>
          </w:rPr>
          <w:t>Законом</w:t>
        </w:r>
      </w:hyperlink>
      <w:r w:rsidRPr="00A16A3A">
        <w:rPr>
          <w:rFonts w:ascii="Times New Roman" w:hAnsi="Times New Roman" w:cs="Times New Roman"/>
          <w:sz w:val="28"/>
          <w:szCs w:val="28"/>
        </w:rPr>
        <w:t xml:space="preserve"> Чувашской Республики от 30 ноября 2006 года </w:t>
      </w:r>
      <w:r w:rsidR="00D24B83" w:rsidRPr="00A16A3A">
        <w:rPr>
          <w:rFonts w:ascii="Times New Roman" w:hAnsi="Times New Roman" w:cs="Times New Roman"/>
          <w:sz w:val="28"/>
          <w:szCs w:val="28"/>
        </w:rPr>
        <w:t>№</w:t>
      </w:r>
      <w:r w:rsidRPr="00A16A3A">
        <w:rPr>
          <w:rFonts w:ascii="Times New Roman" w:hAnsi="Times New Roman" w:cs="Times New Roman"/>
          <w:sz w:val="28"/>
          <w:szCs w:val="28"/>
        </w:rPr>
        <w:t xml:space="preserve"> 55 </w:t>
      </w:r>
      <w:r w:rsidR="00766E56">
        <w:rPr>
          <w:rFonts w:ascii="Times New Roman" w:hAnsi="Times New Roman" w:cs="Times New Roman"/>
          <w:sz w:val="28"/>
          <w:szCs w:val="28"/>
        </w:rPr>
        <w:t>«</w:t>
      </w:r>
      <w:r w:rsidRPr="00A16A3A">
        <w:rPr>
          <w:rFonts w:ascii="Times New Roman" w:hAnsi="Times New Roman" w:cs="Times New Roman"/>
          <w:sz w:val="28"/>
          <w:szCs w:val="28"/>
        </w:rPr>
        <w:t>О наделении органов местного самоуправления в Чувашской Республике отдельными государственными полномочиями</w:t>
      </w:r>
      <w:r w:rsidR="00766E56">
        <w:rPr>
          <w:rFonts w:ascii="Times New Roman" w:hAnsi="Times New Roman" w:cs="Times New Roman"/>
          <w:sz w:val="28"/>
          <w:szCs w:val="28"/>
        </w:rPr>
        <w:t>».</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7.3. Подача гражданами заявления о принятии на учет в качестве нуждающихся в получении жилого помещения и имеющих право на государственную поддержку в приобретении жилья, и администрацией решения о принятии гражданина на учет в качестве нуждающихся в получении жилого помещения и имеющих право на государственную поддержку в приобретении жилья или об отказе в принятии на учет осуществляется в соответствии с Административным </w:t>
      </w:r>
      <w:hyperlink r:id="rId41">
        <w:r w:rsidRPr="00A16A3A">
          <w:rPr>
            <w:rFonts w:ascii="Times New Roman" w:hAnsi="Times New Roman" w:cs="Times New Roman"/>
            <w:sz w:val="28"/>
            <w:szCs w:val="28"/>
          </w:rPr>
          <w:t>регламентом</w:t>
        </w:r>
      </w:hyperlink>
      <w:r w:rsidRPr="00A16A3A">
        <w:rPr>
          <w:rFonts w:ascii="Times New Roman" w:hAnsi="Times New Roman" w:cs="Times New Roman"/>
          <w:sz w:val="28"/>
          <w:szCs w:val="28"/>
        </w:rPr>
        <w:t xml:space="preserve"> предоставления органами местного самоуправления поселений и городских округов Чувашской Республики государственной услуги "Ведение учета граждан, нуждающихся в жилых помещениях и имеющих право на государственную поддержку на строительство (приобретение) жилых помещений" и состоящих на учете в качестве нуждающихся в жилых помещениях, утвержденным приказом Министерства строительства, архитектуры и жилищно-коммунального хозяйства Чувашской Республики </w:t>
      </w:r>
      <w:r w:rsidRPr="00A16A3A">
        <w:rPr>
          <w:rFonts w:ascii="Times New Roman" w:hAnsi="Times New Roman" w:cs="Times New Roman"/>
          <w:sz w:val="28"/>
          <w:szCs w:val="28"/>
        </w:rPr>
        <w:lastRenderedPageBreak/>
        <w:t>от 12 октября 2015 года N 03/1-03/584.</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7.4. Принятие на учет граждан в качестве нуждающихся в жилых помещениях и имеющих право на государственную поддержку осуществляется на основании решения администрации города Чебоксары в форме постановления на основании </w:t>
      </w:r>
      <w:hyperlink w:anchor="P666">
        <w:r w:rsidRPr="00A16A3A">
          <w:rPr>
            <w:rFonts w:ascii="Times New Roman" w:hAnsi="Times New Roman" w:cs="Times New Roman"/>
            <w:sz w:val="28"/>
            <w:szCs w:val="28"/>
          </w:rPr>
          <w:t>заявлений</w:t>
        </w:r>
      </w:hyperlink>
      <w:r w:rsidRPr="00A16A3A">
        <w:rPr>
          <w:rFonts w:ascii="Times New Roman" w:hAnsi="Times New Roman" w:cs="Times New Roman"/>
          <w:sz w:val="28"/>
          <w:szCs w:val="28"/>
        </w:rPr>
        <w:t xml:space="preserve"> граждан (приложение </w:t>
      </w:r>
      <w:r w:rsidR="00D24B83" w:rsidRPr="00A16A3A">
        <w:rPr>
          <w:rFonts w:ascii="Times New Roman" w:hAnsi="Times New Roman" w:cs="Times New Roman"/>
          <w:sz w:val="28"/>
          <w:szCs w:val="28"/>
        </w:rPr>
        <w:t>№</w:t>
      </w:r>
      <w:r w:rsidRPr="00A16A3A">
        <w:rPr>
          <w:rFonts w:ascii="Times New Roman" w:hAnsi="Times New Roman" w:cs="Times New Roman"/>
          <w:sz w:val="28"/>
          <w:szCs w:val="28"/>
        </w:rPr>
        <w:t xml:space="preserve"> 6), поданных ими по месту жительства, и приложенных к заявлению документов. Принятие на учет недееспособных граждан осуществляется по заявлению их законных представителей.</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7.5. Для подтверждения права состоять на учете в качестве нуждающихся в жилых помещениях и имеющих право на государственную поддержку, гражданин один раз в три года предоставляет в администрацию города Чебоксары по месту постановки на учет документы, указанные в </w:t>
      </w:r>
      <w:hyperlink r:id="rId42">
        <w:r w:rsidRPr="00A16A3A">
          <w:rPr>
            <w:rFonts w:ascii="Times New Roman" w:hAnsi="Times New Roman" w:cs="Times New Roman"/>
            <w:sz w:val="28"/>
            <w:szCs w:val="28"/>
          </w:rPr>
          <w:t>пункте 2.6</w:t>
        </w:r>
      </w:hyperlink>
      <w:r w:rsidRPr="00A16A3A">
        <w:rPr>
          <w:rFonts w:ascii="Times New Roman" w:hAnsi="Times New Roman" w:cs="Times New Roman"/>
          <w:sz w:val="28"/>
          <w:szCs w:val="28"/>
        </w:rPr>
        <w:t xml:space="preserve"> Административного регламента предоставления органами местного самоуправления поселений и городских округов Чувашской Республики государственной услуги </w:t>
      </w:r>
      <w:r w:rsidR="00766E56">
        <w:rPr>
          <w:rFonts w:ascii="Times New Roman" w:hAnsi="Times New Roman" w:cs="Times New Roman"/>
          <w:sz w:val="28"/>
          <w:szCs w:val="28"/>
        </w:rPr>
        <w:t>«</w:t>
      </w:r>
      <w:r w:rsidRPr="00A16A3A">
        <w:rPr>
          <w:rFonts w:ascii="Times New Roman" w:hAnsi="Times New Roman" w:cs="Times New Roman"/>
          <w:sz w:val="28"/>
          <w:szCs w:val="28"/>
        </w:rPr>
        <w:t>Ведение учета граждан, нуждающихся в жилых помещениях и имеющих право на государственную поддержку на строительство (приобретение) жилых помещений</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и состоящих на учете в качестве нуждающихся в жилых помещениях, утвержденного приказом Министерства строительства, архитектуры и жилищно-коммунального хозяйства Чувашской Республики от 12 октября 2015 года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03/1-03/584.</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17" w:name="P177"/>
      <w:bookmarkEnd w:id="17"/>
      <w:r w:rsidRPr="00A16A3A">
        <w:rPr>
          <w:rFonts w:ascii="Times New Roman" w:hAnsi="Times New Roman" w:cs="Times New Roman"/>
          <w:sz w:val="28"/>
          <w:szCs w:val="28"/>
        </w:rPr>
        <w:t>7.6. Граждане снимаются с учета в качестве нуждающихся в жилых помещениях и имеющих право на государственную поддержку, в случае: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1) подачи ими по месту учета заявления о снятии с учета;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 утраты ими оснований, дающих им право на получение жилого помещения по договору социального найма;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3) выезда на место жительства в другое муниципальное образование;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4) получения ими в установленном порядке бюджетных средств на приобретение или строительство жилого помещения;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5) выявления в документах, представленных ими в администрацию района города Чебоксары, сведений, не соответствующих действительности и послужившими основанием принятия на учет, а также выявления </w:t>
      </w:r>
      <w:r w:rsidRPr="00A16A3A">
        <w:rPr>
          <w:rFonts w:ascii="Times New Roman" w:hAnsi="Times New Roman" w:cs="Times New Roman"/>
          <w:sz w:val="28"/>
          <w:szCs w:val="28"/>
        </w:rPr>
        <w:lastRenderedPageBreak/>
        <w:t>неправомерных действий должностных лиц администрации района города Чебоксары, осуществляющих принятие на учет, при решении вопроса о принятии на учет;</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6)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Чувашской Республики.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7.7. Решение о снятии с учета граждан в качестве нуждающихся в жилых помещениях и имеющих право на государственную поддержку оформляется в виде постановления главы администрации района города Чебоксары и должно быть принято не позднее тридцати рабочих дней со дня выявления обстоятельств, являющихся основанием для принятия такого решения. Решения о снятии с учета граждан в качестве нуждающихся в жилых помещениях и имеющих право на государственную поддержку должны содержать основания снятия с такого учета с обязательной ссылкой на обстоятельства, установленные законодательством, и выдаются или направляются гражданам не позднее чем через три рабочих дня со дня принятия таких решений и могут быть обжалованы указанными гражданами в судебном порядке.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7.8. Если после снятия с учета по основаниям, указанным в </w:t>
      </w:r>
      <w:hyperlink w:anchor="P177">
        <w:r w:rsidRPr="00A16A3A">
          <w:rPr>
            <w:rFonts w:ascii="Times New Roman" w:hAnsi="Times New Roman" w:cs="Times New Roman"/>
            <w:sz w:val="28"/>
            <w:szCs w:val="28"/>
          </w:rPr>
          <w:t>пункте 7.6 раздела 7</w:t>
        </w:r>
      </w:hyperlink>
      <w:r w:rsidRPr="00A16A3A">
        <w:rPr>
          <w:rFonts w:ascii="Times New Roman" w:hAnsi="Times New Roman" w:cs="Times New Roman"/>
          <w:sz w:val="28"/>
          <w:szCs w:val="28"/>
        </w:rPr>
        <w:t xml:space="preserve"> настоящего Порядка, у гражданина вновь возникло право принятия на учет в качестве нуждающихся в жилых помещениях и имеющих право на государственную поддержку, то принятие на учет производится по общим основаниям.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7.9. При перемене гражданином места жительства в пределах границ города Чебоксары без улучшения жилищных условий по норме предоставления жилья его очередность в администрации сохраняется на основании заявления, поданного им по месту своего жительства.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7.10. Граждане, принятые на учет нуждающихся в улучшении </w:t>
      </w:r>
      <w:r w:rsidRPr="00A16A3A">
        <w:rPr>
          <w:rFonts w:ascii="Times New Roman" w:hAnsi="Times New Roman" w:cs="Times New Roman"/>
          <w:sz w:val="28"/>
          <w:szCs w:val="28"/>
        </w:rPr>
        <w:lastRenderedPageBreak/>
        <w:t xml:space="preserve">жилищных условий по нормам и правилам Жилищного </w:t>
      </w:r>
      <w:hyperlink r:id="rId43">
        <w:r w:rsidRPr="00A16A3A">
          <w:rPr>
            <w:rFonts w:ascii="Times New Roman" w:hAnsi="Times New Roman" w:cs="Times New Roman"/>
            <w:sz w:val="28"/>
            <w:szCs w:val="28"/>
          </w:rPr>
          <w:t>кодекса</w:t>
        </w:r>
      </w:hyperlink>
      <w:r w:rsidRPr="00A16A3A">
        <w:rPr>
          <w:rFonts w:ascii="Times New Roman" w:hAnsi="Times New Roman" w:cs="Times New Roman"/>
          <w:sz w:val="28"/>
          <w:szCs w:val="28"/>
        </w:rPr>
        <w:t xml:space="preserve"> РСФСР (утратил действие 1 марта 2005 года) сохраняют право состоять на данном учете до наступления случаев:</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1) улучшения жилищных условий, если жилая площадь на каждого члена семьи составляет не менее 9,0 кв. 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 получения бюджетных средств (федеральных, республиканских или бюджета города Чебоксары) на приобретение или строительство жилого помещения;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3)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4) выезда на постоянное место жительства в другое муниципальное образование;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5) подачи заявления гражданами признанными нуждающимися в жилых помещениях о снятии с учета, подаваемого по месту учета.</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Title"/>
        <w:jc w:val="center"/>
        <w:outlineLvl w:val="1"/>
        <w:rPr>
          <w:rFonts w:ascii="Times New Roman" w:hAnsi="Times New Roman" w:cs="Times New Roman"/>
          <w:sz w:val="28"/>
          <w:szCs w:val="28"/>
        </w:rPr>
      </w:pPr>
      <w:r w:rsidRPr="00A16A3A">
        <w:rPr>
          <w:rFonts w:ascii="Times New Roman" w:hAnsi="Times New Roman" w:cs="Times New Roman"/>
          <w:sz w:val="28"/>
          <w:szCs w:val="28"/>
        </w:rPr>
        <w:t>8. Порядок предоставления жилых помещений</w:t>
      </w:r>
    </w:p>
    <w:p w:rsidR="00554109" w:rsidRPr="00A16A3A" w:rsidRDefault="00554109" w:rsidP="00766E56">
      <w:pPr>
        <w:pStyle w:val="ConsPlusTitle"/>
        <w:jc w:val="center"/>
        <w:rPr>
          <w:rFonts w:ascii="Times New Roman" w:hAnsi="Times New Roman" w:cs="Times New Roman"/>
          <w:sz w:val="28"/>
          <w:szCs w:val="28"/>
        </w:rPr>
      </w:pPr>
      <w:r w:rsidRPr="00A16A3A">
        <w:rPr>
          <w:rFonts w:ascii="Times New Roman" w:hAnsi="Times New Roman" w:cs="Times New Roman"/>
          <w:sz w:val="28"/>
          <w:szCs w:val="28"/>
        </w:rPr>
        <w:t>муниципального специализированного жилищного фонда</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8.1. К жилым помещениям муниципального специализированного жилищного фонда города Чебоксары (далее - специализированные жилые помещения) относятся: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а) служебные жилые помещения;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б) жилые помещения в общежитиях;</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в) жилые помещения маневренного фонда;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г) жилые помещения в домах системы социального обслуживания населения;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д) жилые помещения для социальной защиты отдельных категорий граждан;</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е) жилые помещения фонда для временного поселения вынужденных переселенцев;</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lastRenderedPageBreak/>
        <w:t>ж) жилые помещения фонда для временного поселения лиц, признанных беженцами;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з)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8.2. В качестве специализированных жилых помещений используются жилые помещения муниципального жилищного фонда города Чебоксары.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порядке, предусмотренном нормативными правовыми актами Российской Федерации.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города Чебоксары.</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8.3. Специализированные жилые помещения не подлежат отчуждению, передаче в аренду, внаем, за исключением передачи таких помещений по договорам найма специализированных жилых помещений, предусмотренным соответствующими положениями Жилищного </w:t>
      </w:r>
      <w:hyperlink r:id="rId44">
        <w:r w:rsidRPr="00A16A3A">
          <w:rPr>
            <w:rFonts w:ascii="Times New Roman" w:hAnsi="Times New Roman" w:cs="Times New Roman"/>
            <w:sz w:val="28"/>
            <w:szCs w:val="28"/>
          </w:rPr>
          <w:t>кодекса</w:t>
        </w:r>
      </w:hyperlink>
      <w:r w:rsidRPr="00A16A3A">
        <w:rPr>
          <w:rFonts w:ascii="Times New Roman" w:hAnsi="Times New Roman" w:cs="Times New Roman"/>
          <w:sz w:val="28"/>
          <w:szCs w:val="28"/>
        </w:rPr>
        <w:t xml:space="preserve"> Российской Федерации. К пользованию специализированными жилыми помещениями по договорам найма таких помещений применяются правила, установленные жилищным законодательством Российской Федерации.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8.4. Ведение учета специализированного жилого фонда осуществляет Управлени</w:t>
      </w:r>
      <w:r w:rsidR="00D24B83" w:rsidRPr="00A16A3A">
        <w:rPr>
          <w:rFonts w:ascii="Times New Roman" w:hAnsi="Times New Roman" w:cs="Times New Roman"/>
          <w:sz w:val="28"/>
          <w:szCs w:val="28"/>
        </w:rPr>
        <w:t>е</w:t>
      </w:r>
      <w:r w:rsidRPr="00A16A3A">
        <w:rPr>
          <w:rFonts w:ascii="Times New Roman" w:hAnsi="Times New Roman" w:cs="Times New Roman"/>
          <w:sz w:val="28"/>
          <w:szCs w:val="28"/>
        </w:rPr>
        <w:t xml:space="preserve"> ЖКХ, энергетики, транспорта и связи администрации города Чебоксары. Специализированные жилые помещения предоставляются на основании постановлений города Чебоксары по договорам найма специализированных жилых помещений.</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8.5. Служебные жилые помещения в городе Чебоксары предоставляются в виде отдельной квартиры. Служебные жилые помещения предоставляются гражданам, не обеспеченным жильем в городе Чебоксары, </w:t>
      </w:r>
      <w:r w:rsidRPr="00A16A3A">
        <w:rPr>
          <w:rFonts w:ascii="Times New Roman" w:hAnsi="Times New Roman" w:cs="Times New Roman"/>
          <w:sz w:val="28"/>
          <w:szCs w:val="28"/>
        </w:rPr>
        <w:lastRenderedPageBreak/>
        <w:t xml:space="preserve">где находится их место работы и должно быть благоустроенным применительно к условиям города Чебоксары, отвечать установленным для жилых помещений санитарным </w:t>
      </w:r>
      <w:r w:rsidR="008D517B" w:rsidRPr="00A16A3A">
        <w:rPr>
          <w:rFonts w:ascii="Times New Roman" w:hAnsi="Times New Roman" w:cs="Times New Roman"/>
          <w:sz w:val="28"/>
          <w:szCs w:val="28"/>
        </w:rPr>
        <w:t>и техническим правилам и нормам</w:t>
      </w:r>
      <w:r w:rsidRPr="00A16A3A">
        <w:rPr>
          <w:rFonts w:ascii="Times New Roman" w:hAnsi="Times New Roman" w:cs="Times New Roman"/>
          <w:sz w:val="28"/>
          <w:szCs w:val="28"/>
        </w:rPr>
        <w:t>.</w:t>
      </w:r>
      <w:r w:rsidR="008D517B" w:rsidRPr="00A16A3A">
        <w:rPr>
          <w:rFonts w:ascii="Times New Roman" w:hAnsi="Times New Roman" w:cs="Times New Roman"/>
          <w:color w:val="000000"/>
          <w:sz w:val="28"/>
          <w:szCs w:val="28"/>
          <w:shd w:val="clear" w:color="auto" w:fill="FFFFFF"/>
        </w:rPr>
        <w:t xml:space="preserve"> </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8.6. Решение о предоставлении служебного жилого помещения из состава муниципального жилищного фо</w:t>
      </w:r>
      <w:r w:rsidR="008D517B" w:rsidRPr="00A16A3A">
        <w:rPr>
          <w:rFonts w:ascii="Times New Roman" w:hAnsi="Times New Roman" w:cs="Times New Roman"/>
          <w:sz w:val="28"/>
          <w:szCs w:val="28"/>
        </w:rPr>
        <w:t>нда принимается администрацией</w:t>
      </w:r>
      <w:r w:rsidRPr="00A16A3A">
        <w:rPr>
          <w:rFonts w:ascii="Times New Roman" w:hAnsi="Times New Roman" w:cs="Times New Roman"/>
          <w:sz w:val="28"/>
          <w:szCs w:val="28"/>
        </w:rPr>
        <w:t xml:space="preserve"> по месту нахождения муниципального учреждения или муниципального унитарного предприятия по ходатайству руководства. Договор найма служебного жилого помещения заключается на период трудовых отношений, выполнения работы в муниципальном унитарном предприятии, муниципальном учреждении, органах местного самоуправления, нахождения на выборной должности. Прекращение трудовых отношений либо пребывания на выборной должности в органах местного самоуправления, а также увольнение с муниципальной службы является основанием расторжения договора найма служебного жилого помещения.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8.7. Жилые помещения маневренного фонда предназначены для временного проживания: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18" w:name="P213"/>
      <w:bookmarkEnd w:id="18"/>
      <w:r w:rsidRPr="00A16A3A">
        <w:rPr>
          <w:rFonts w:ascii="Times New Roman" w:hAnsi="Times New Roman" w:cs="Times New Roman"/>
          <w:sz w:val="28"/>
          <w:szCs w:val="28"/>
        </w:rPr>
        <w:t>а)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19" w:name="P214"/>
      <w:bookmarkEnd w:id="19"/>
      <w:r w:rsidRPr="00A16A3A">
        <w:rPr>
          <w:rFonts w:ascii="Times New Roman" w:hAnsi="Times New Roman" w:cs="Times New Roman"/>
          <w:sz w:val="28"/>
          <w:szCs w:val="28"/>
        </w:rPr>
        <w:t>б)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20" w:name="P215"/>
      <w:bookmarkEnd w:id="20"/>
      <w:r w:rsidRPr="00A16A3A">
        <w:rPr>
          <w:rFonts w:ascii="Times New Roman" w:hAnsi="Times New Roman" w:cs="Times New Roman"/>
          <w:sz w:val="28"/>
          <w:szCs w:val="28"/>
        </w:rPr>
        <w:t>в) граждан, у которых единственное жилое помещение стало непригодным для проживания в результате чрезвычайных обстоятельств;</w:t>
      </w:r>
    </w:p>
    <w:p w:rsidR="00554109" w:rsidRPr="00A16A3A" w:rsidRDefault="00AF2FE0" w:rsidP="00766E56">
      <w:pPr>
        <w:pStyle w:val="ConsPlusNormal"/>
        <w:spacing w:line="360" w:lineRule="auto"/>
        <w:ind w:firstLine="709"/>
        <w:jc w:val="both"/>
        <w:rPr>
          <w:rFonts w:ascii="Times New Roman" w:hAnsi="Times New Roman" w:cs="Times New Roman"/>
          <w:sz w:val="28"/>
          <w:szCs w:val="28"/>
        </w:rPr>
      </w:pPr>
      <w:bookmarkStart w:id="21" w:name="P216"/>
      <w:bookmarkEnd w:id="21"/>
      <w:r w:rsidRPr="00A16A3A">
        <w:rPr>
          <w:rFonts w:ascii="Times New Roman" w:hAnsi="Times New Roman" w:cs="Times New Roman"/>
          <w:sz w:val="28"/>
          <w:szCs w:val="28"/>
        </w:rPr>
        <w:t>г</w:t>
      </w:r>
      <w:r w:rsidR="00554109" w:rsidRPr="00A16A3A">
        <w:rPr>
          <w:rFonts w:ascii="Times New Roman" w:hAnsi="Times New Roman" w:cs="Times New Roman"/>
          <w:sz w:val="28"/>
          <w:szCs w:val="28"/>
        </w:rPr>
        <w:t>)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505D34" w:rsidRPr="00A16A3A" w:rsidRDefault="00505D34" w:rsidP="00766E56">
      <w:pPr>
        <w:pStyle w:val="ConsPlusNormal"/>
        <w:spacing w:line="360" w:lineRule="auto"/>
        <w:ind w:firstLine="709"/>
        <w:rPr>
          <w:rFonts w:ascii="Times New Roman" w:hAnsi="Times New Roman" w:cs="Times New Roman"/>
          <w:sz w:val="28"/>
          <w:szCs w:val="28"/>
        </w:rPr>
      </w:pPr>
      <w:r w:rsidRPr="00A16A3A">
        <w:rPr>
          <w:rFonts w:ascii="Times New Roman" w:hAnsi="Times New Roman" w:cs="Times New Roman"/>
          <w:sz w:val="28"/>
          <w:szCs w:val="28"/>
        </w:rPr>
        <w:lastRenderedPageBreak/>
        <w:t>д)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554109" w:rsidRPr="00A16A3A" w:rsidRDefault="00505D34" w:rsidP="00766E56">
      <w:pPr>
        <w:pStyle w:val="ConsPlusNormal"/>
        <w:spacing w:line="360" w:lineRule="auto"/>
        <w:ind w:firstLine="709"/>
        <w:jc w:val="both"/>
        <w:rPr>
          <w:rFonts w:ascii="Times New Roman" w:hAnsi="Times New Roman" w:cs="Times New Roman"/>
          <w:sz w:val="28"/>
          <w:szCs w:val="28"/>
        </w:rPr>
      </w:pPr>
      <w:bookmarkStart w:id="22" w:name="P218"/>
      <w:bookmarkEnd w:id="22"/>
      <w:r w:rsidRPr="00A16A3A">
        <w:rPr>
          <w:rFonts w:ascii="Times New Roman" w:hAnsi="Times New Roman" w:cs="Times New Roman"/>
          <w:sz w:val="28"/>
          <w:szCs w:val="28"/>
        </w:rPr>
        <w:t>е</w:t>
      </w:r>
      <w:r w:rsidR="00554109" w:rsidRPr="00A16A3A">
        <w:rPr>
          <w:rFonts w:ascii="Times New Roman" w:hAnsi="Times New Roman" w:cs="Times New Roman"/>
          <w:sz w:val="28"/>
          <w:szCs w:val="28"/>
        </w:rPr>
        <w:t>) иных граждан в случаях, предусмотренных законодательством Российской Федерации и законодательством Чувашской Республики.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8.8. Жилые помещения маневренного фонда предоставляются из расчета не менее чем 6 кв. м жилой площади на одного человека.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8.9. Договор найма жилого помещения маневренного фонда заключается на период:</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до завершения капитального ремонта или реконструкции дома (при заключении такого договора с гражданами, указанными в </w:t>
      </w:r>
      <w:hyperlink w:anchor="P213">
        <w:r w:rsidRPr="00A16A3A">
          <w:rPr>
            <w:rFonts w:ascii="Times New Roman" w:hAnsi="Times New Roman" w:cs="Times New Roman"/>
            <w:sz w:val="28"/>
            <w:szCs w:val="28"/>
          </w:rPr>
          <w:t>подпункте а пункта 8.7 раздела 8</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214">
        <w:r w:rsidRPr="00A16A3A">
          <w:rPr>
            <w:rFonts w:ascii="Times New Roman" w:hAnsi="Times New Roman" w:cs="Times New Roman"/>
            <w:sz w:val="28"/>
            <w:szCs w:val="28"/>
          </w:rPr>
          <w:t>подпункте б пункта 8.7 раздела 8</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45">
        <w:r w:rsidRPr="00A16A3A">
          <w:rPr>
            <w:rFonts w:ascii="Times New Roman" w:hAnsi="Times New Roman" w:cs="Times New Roman"/>
            <w:sz w:val="28"/>
            <w:szCs w:val="28"/>
          </w:rPr>
          <w:t>кодексом</w:t>
        </w:r>
      </w:hyperlink>
      <w:r w:rsidRPr="00A16A3A">
        <w:rPr>
          <w:rFonts w:ascii="Times New Roman" w:hAnsi="Times New Roman" w:cs="Times New Roman"/>
          <w:sz w:val="28"/>
          <w:szCs w:val="28"/>
        </w:rPr>
        <w:t xml:space="preserve">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 (при заключении такого договора с гражданами, указанными в </w:t>
      </w:r>
      <w:hyperlink w:anchor="P215">
        <w:r w:rsidRPr="00A16A3A">
          <w:rPr>
            <w:rFonts w:ascii="Times New Roman" w:hAnsi="Times New Roman" w:cs="Times New Roman"/>
            <w:sz w:val="28"/>
            <w:szCs w:val="28"/>
          </w:rPr>
          <w:t>подпункте в пункта 8.7</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до завершения расчетов с гражданами, указанными в </w:t>
      </w:r>
      <w:hyperlink w:anchor="P216">
        <w:r w:rsidRPr="00A16A3A">
          <w:rPr>
            <w:rFonts w:ascii="Times New Roman" w:hAnsi="Times New Roman" w:cs="Times New Roman"/>
            <w:sz w:val="28"/>
            <w:szCs w:val="28"/>
          </w:rPr>
          <w:t>подпункте в.1 пункта 8.7</w:t>
        </w:r>
      </w:hyperlink>
      <w:r w:rsidRPr="00A16A3A">
        <w:rPr>
          <w:rFonts w:ascii="Times New Roman" w:hAnsi="Times New Roman" w:cs="Times New Roman"/>
          <w:sz w:val="28"/>
          <w:szCs w:val="28"/>
        </w:rPr>
        <w:t xml:space="preserve"> настоящего Порядка, либо до предоставления им жилых помещений, но не более чем на два года;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установленный законодательством Российской Федерации и законодательством Чувашской Республики (при заключении такого договора </w:t>
      </w:r>
      <w:r w:rsidRPr="00A16A3A">
        <w:rPr>
          <w:rFonts w:ascii="Times New Roman" w:hAnsi="Times New Roman" w:cs="Times New Roman"/>
          <w:sz w:val="28"/>
          <w:szCs w:val="28"/>
        </w:rPr>
        <w:lastRenderedPageBreak/>
        <w:t xml:space="preserve">с гражданами, указанными в </w:t>
      </w:r>
      <w:hyperlink w:anchor="P218">
        <w:r w:rsidRPr="00A16A3A">
          <w:rPr>
            <w:rFonts w:ascii="Times New Roman" w:hAnsi="Times New Roman" w:cs="Times New Roman"/>
            <w:sz w:val="28"/>
            <w:szCs w:val="28"/>
          </w:rPr>
          <w:t>подпункте г пункта 8.7 раздела 8</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8.10. Истечение периода, на который заключен договор найма жилого помещения маневренного фонда, является основанием прекращения данного договора.</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Title"/>
        <w:jc w:val="center"/>
        <w:outlineLvl w:val="1"/>
        <w:rPr>
          <w:rFonts w:ascii="Times New Roman" w:hAnsi="Times New Roman" w:cs="Times New Roman"/>
          <w:sz w:val="28"/>
          <w:szCs w:val="28"/>
        </w:rPr>
      </w:pPr>
      <w:r w:rsidRPr="00A16A3A">
        <w:rPr>
          <w:rFonts w:ascii="Times New Roman" w:hAnsi="Times New Roman" w:cs="Times New Roman"/>
          <w:sz w:val="28"/>
          <w:szCs w:val="28"/>
        </w:rPr>
        <w:t>9. Освобождение от платы за пользование жилым помещением</w:t>
      </w:r>
    </w:p>
    <w:p w:rsidR="00554109" w:rsidRPr="00A16A3A" w:rsidRDefault="00554109" w:rsidP="00766E56">
      <w:pPr>
        <w:pStyle w:val="ConsPlusTitle"/>
        <w:jc w:val="center"/>
        <w:rPr>
          <w:rFonts w:ascii="Times New Roman" w:hAnsi="Times New Roman" w:cs="Times New Roman"/>
          <w:sz w:val="28"/>
          <w:szCs w:val="28"/>
        </w:rPr>
      </w:pPr>
      <w:r w:rsidRPr="00A16A3A">
        <w:rPr>
          <w:rFonts w:ascii="Times New Roman" w:hAnsi="Times New Roman" w:cs="Times New Roman"/>
          <w:sz w:val="28"/>
          <w:szCs w:val="28"/>
        </w:rPr>
        <w:t>муниципального жилищного фонда (платы за наем)</w:t>
      </w:r>
    </w:p>
    <w:p w:rsidR="00554109" w:rsidRPr="00A16A3A" w:rsidRDefault="00554109" w:rsidP="00766E56">
      <w:pPr>
        <w:pStyle w:val="ConsPlusNormal"/>
        <w:jc w:val="both"/>
        <w:rPr>
          <w:rFonts w:ascii="Times New Roman" w:hAnsi="Times New Roman" w:cs="Times New Roman"/>
          <w:sz w:val="28"/>
          <w:szCs w:val="28"/>
        </w:rPr>
      </w:pP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9.1. Принятие решения о признании граждан освобожденными от внесения платы за пользование жилым помещением муниципального жилищного фонда (далее также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плата за наем) в соответствии </w:t>
      </w:r>
      <w:hyperlink r:id="rId46">
        <w:r w:rsidRPr="00A16A3A">
          <w:rPr>
            <w:rFonts w:ascii="Times New Roman" w:hAnsi="Times New Roman" w:cs="Times New Roman"/>
            <w:sz w:val="28"/>
            <w:szCs w:val="28"/>
          </w:rPr>
          <w:t>частью 9 статьи 156</w:t>
        </w:r>
      </w:hyperlink>
      <w:r w:rsidRPr="00A16A3A">
        <w:rPr>
          <w:rFonts w:ascii="Times New Roman" w:hAnsi="Times New Roman" w:cs="Times New Roman"/>
          <w:sz w:val="28"/>
          <w:szCs w:val="28"/>
        </w:rPr>
        <w:t xml:space="preserve"> Жилищного кодекса Российской Федерации осуществляется админис</w:t>
      </w:r>
      <w:r w:rsidR="00505D34" w:rsidRPr="00A16A3A">
        <w:rPr>
          <w:rFonts w:ascii="Times New Roman" w:hAnsi="Times New Roman" w:cs="Times New Roman"/>
          <w:sz w:val="28"/>
          <w:szCs w:val="28"/>
        </w:rPr>
        <w:t xml:space="preserve">трацией города Чебоксары через </w:t>
      </w:r>
      <w:r w:rsidR="00D24B83" w:rsidRPr="00A16A3A">
        <w:rPr>
          <w:rFonts w:ascii="Times New Roman" w:hAnsi="Times New Roman" w:cs="Times New Roman"/>
          <w:sz w:val="28"/>
          <w:szCs w:val="28"/>
        </w:rPr>
        <w:t>у</w:t>
      </w:r>
      <w:r w:rsidR="00505D34" w:rsidRPr="00A16A3A">
        <w:rPr>
          <w:rFonts w:ascii="Times New Roman" w:hAnsi="Times New Roman" w:cs="Times New Roman"/>
          <w:sz w:val="28"/>
          <w:szCs w:val="28"/>
        </w:rPr>
        <w:t>правы</w:t>
      </w:r>
      <w:r w:rsidRPr="00A16A3A">
        <w:rPr>
          <w:rFonts w:ascii="Times New Roman" w:hAnsi="Times New Roman" w:cs="Times New Roman"/>
          <w:sz w:val="28"/>
          <w:szCs w:val="28"/>
        </w:rPr>
        <w:t xml:space="preserve"> </w:t>
      </w:r>
      <w:r w:rsidR="00D24B83" w:rsidRPr="00A16A3A">
        <w:rPr>
          <w:rFonts w:ascii="Times New Roman" w:hAnsi="Times New Roman" w:cs="Times New Roman"/>
          <w:sz w:val="28"/>
          <w:szCs w:val="28"/>
        </w:rPr>
        <w:t xml:space="preserve">по Калининскому, Ленинскому, Московскому районам </w:t>
      </w:r>
      <w:r w:rsidRPr="00A16A3A">
        <w:rPr>
          <w:rFonts w:ascii="Times New Roman" w:hAnsi="Times New Roman" w:cs="Times New Roman"/>
          <w:sz w:val="28"/>
          <w:szCs w:val="28"/>
        </w:rPr>
        <w:t>города Чебоксары на основании личного обращения гражданина - жителя города Чебоксары по месту проживания соответственно.</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9.2. Граждане признаются освобожденными от платы за наем, если по результату расчета, произведенного в соответствии </w:t>
      </w:r>
      <w:hyperlink w:anchor="P83">
        <w:r w:rsidRPr="00A16A3A">
          <w:rPr>
            <w:rFonts w:ascii="Times New Roman" w:hAnsi="Times New Roman" w:cs="Times New Roman"/>
            <w:sz w:val="28"/>
            <w:szCs w:val="28"/>
          </w:rPr>
          <w:t>разделом 3</w:t>
        </w:r>
      </w:hyperlink>
      <w:r w:rsidRPr="00A16A3A">
        <w:rPr>
          <w:rFonts w:ascii="Times New Roman" w:hAnsi="Times New Roman" w:cs="Times New Roman"/>
          <w:sz w:val="28"/>
          <w:szCs w:val="28"/>
        </w:rPr>
        <w:t xml:space="preserve"> настоящего Порядка, они являются малоимущими, признанными нуждающимися в жилых помещениях.</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9.3. Граждане признаются освобожденными от платы за наем сроком на один год.</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9.4. Освобождение от платы за наем предоставляется одинокому нанимателю или семье нанимателя, проживающим по договору найма в жилом помещении муниципального жилищного фонда.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9.5. Освобождение от платы за наем может быть предоставлено частично отдельным членам семьи нанимателя, проживающим в жилом помещении муниципального жилищного фонда, в отношении которых судебной инстанцией вынесено решение о выделении отдельной доли оплаты за коммунальные услуги. В этом случае освобождение за наем предоставляется пропорционально определенной судом доли оплаты </w:t>
      </w:r>
      <w:r w:rsidRPr="00A16A3A">
        <w:rPr>
          <w:rFonts w:ascii="Times New Roman" w:hAnsi="Times New Roman" w:cs="Times New Roman"/>
          <w:sz w:val="28"/>
          <w:szCs w:val="28"/>
        </w:rPr>
        <w:lastRenderedPageBreak/>
        <w:t>коммунальных услуг.</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9.6. Органом, ответственным за исполнение решения об освобождении граждан от внесения платы за наем, признанных администрациями районов малоимущими, является </w:t>
      </w:r>
      <w:r w:rsidR="00D24B83" w:rsidRPr="00A16A3A">
        <w:rPr>
          <w:rFonts w:ascii="Times New Roman" w:hAnsi="Times New Roman" w:cs="Times New Roman"/>
          <w:sz w:val="28"/>
          <w:szCs w:val="28"/>
        </w:rPr>
        <w:t xml:space="preserve">финансово-экономический отдел </w:t>
      </w:r>
      <w:r w:rsidRPr="00A16A3A">
        <w:rPr>
          <w:rFonts w:ascii="Times New Roman" w:hAnsi="Times New Roman" w:cs="Times New Roman"/>
          <w:sz w:val="28"/>
          <w:szCs w:val="28"/>
        </w:rPr>
        <w:t>Управления ЖКХ, энергетики, транспорта и связи администрации города Чебоксары.</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23" w:name="P238"/>
      <w:bookmarkEnd w:id="23"/>
      <w:r w:rsidRPr="00A16A3A">
        <w:rPr>
          <w:rFonts w:ascii="Times New Roman" w:hAnsi="Times New Roman" w:cs="Times New Roman"/>
          <w:sz w:val="28"/>
          <w:szCs w:val="28"/>
        </w:rPr>
        <w:t xml:space="preserve">9.7. Для освобождения от платы за наем жители города Чебоксары (также - заявители), проживающие в жилых помещениях муниципального жилищного фонда, или лица, уполномоченные на основании доверенности, оформленной в соответствии с законодательством Российской Федерации, представляют в администрацию вместе с </w:t>
      </w:r>
      <w:hyperlink w:anchor="P853">
        <w:r w:rsidRPr="00A16A3A">
          <w:rPr>
            <w:rFonts w:ascii="Times New Roman" w:hAnsi="Times New Roman" w:cs="Times New Roman"/>
            <w:sz w:val="28"/>
            <w:szCs w:val="28"/>
          </w:rPr>
          <w:t>заявлением</w:t>
        </w:r>
      </w:hyperlink>
      <w:r w:rsidRPr="00A16A3A">
        <w:rPr>
          <w:rFonts w:ascii="Times New Roman" w:hAnsi="Times New Roman" w:cs="Times New Roman"/>
          <w:sz w:val="28"/>
          <w:szCs w:val="28"/>
        </w:rPr>
        <w:t xml:space="preserve"> (Приложение </w:t>
      </w:r>
      <w:r w:rsidR="00D24B83" w:rsidRPr="00A16A3A">
        <w:rPr>
          <w:rFonts w:ascii="Times New Roman" w:hAnsi="Times New Roman" w:cs="Times New Roman"/>
          <w:sz w:val="28"/>
          <w:szCs w:val="28"/>
        </w:rPr>
        <w:t>№</w:t>
      </w:r>
      <w:r w:rsidRPr="00A16A3A">
        <w:rPr>
          <w:rFonts w:ascii="Times New Roman" w:hAnsi="Times New Roman" w:cs="Times New Roman"/>
          <w:sz w:val="28"/>
          <w:szCs w:val="28"/>
        </w:rPr>
        <w:t xml:space="preserve"> 7 к настоящему Порядку) об освобождении от платы за наем документы, указанные в </w:t>
      </w:r>
      <w:hyperlink r:id="rId47">
        <w:r w:rsidRPr="00A16A3A">
          <w:rPr>
            <w:rFonts w:ascii="Times New Roman" w:hAnsi="Times New Roman" w:cs="Times New Roman"/>
            <w:sz w:val="28"/>
            <w:szCs w:val="28"/>
          </w:rPr>
          <w:t>пунктах 1</w:t>
        </w:r>
      </w:hyperlink>
      <w:r w:rsidRPr="00A16A3A">
        <w:rPr>
          <w:rFonts w:ascii="Times New Roman" w:hAnsi="Times New Roman" w:cs="Times New Roman"/>
          <w:sz w:val="28"/>
          <w:szCs w:val="28"/>
        </w:rPr>
        <w:t xml:space="preserve">, </w:t>
      </w:r>
      <w:hyperlink r:id="rId48">
        <w:r w:rsidRPr="00A16A3A">
          <w:rPr>
            <w:rFonts w:ascii="Times New Roman" w:hAnsi="Times New Roman" w:cs="Times New Roman"/>
            <w:sz w:val="28"/>
            <w:szCs w:val="28"/>
          </w:rPr>
          <w:t>3</w:t>
        </w:r>
      </w:hyperlink>
      <w:r w:rsidRPr="00A16A3A">
        <w:rPr>
          <w:rFonts w:ascii="Times New Roman" w:hAnsi="Times New Roman" w:cs="Times New Roman"/>
          <w:sz w:val="28"/>
          <w:szCs w:val="28"/>
        </w:rPr>
        <w:t xml:space="preserve">, </w:t>
      </w:r>
      <w:hyperlink r:id="rId49">
        <w:r w:rsidRPr="00A16A3A">
          <w:rPr>
            <w:rFonts w:ascii="Times New Roman" w:hAnsi="Times New Roman" w:cs="Times New Roman"/>
            <w:sz w:val="28"/>
            <w:szCs w:val="28"/>
          </w:rPr>
          <w:t>7</w:t>
        </w:r>
      </w:hyperlink>
      <w:r w:rsidR="00766E56">
        <w:rPr>
          <w:rFonts w:ascii="Times New Roman" w:hAnsi="Times New Roman" w:cs="Times New Roman"/>
          <w:sz w:val="28"/>
          <w:szCs w:val="28"/>
        </w:rPr>
        <w:t>–</w:t>
      </w:r>
      <w:hyperlink r:id="rId50">
        <w:r w:rsidRPr="00A16A3A">
          <w:rPr>
            <w:rFonts w:ascii="Times New Roman" w:hAnsi="Times New Roman" w:cs="Times New Roman"/>
            <w:sz w:val="28"/>
            <w:szCs w:val="28"/>
          </w:rPr>
          <w:t>9 части 3</w:t>
        </w:r>
      </w:hyperlink>
      <w:r w:rsidRPr="00A16A3A">
        <w:rPr>
          <w:rFonts w:ascii="Times New Roman" w:hAnsi="Times New Roman" w:cs="Times New Roman"/>
          <w:sz w:val="28"/>
          <w:szCs w:val="28"/>
        </w:rPr>
        <w:t xml:space="preserve"> и в </w:t>
      </w:r>
      <w:hyperlink r:id="rId51">
        <w:r w:rsidRPr="00A16A3A">
          <w:rPr>
            <w:rFonts w:ascii="Times New Roman" w:hAnsi="Times New Roman" w:cs="Times New Roman"/>
            <w:sz w:val="28"/>
            <w:szCs w:val="28"/>
          </w:rPr>
          <w:t>части 4 статьи 4</w:t>
        </w:r>
      </w:hyperlink>
      <w:r w:rsidRPr="00A16A3A">
        <w:rPr>
          <w:rFonts w:ascii="Times New Roman" w:hAnsi="Times New Roman" w:cs="Times New Roman"/>
          <w:sz w:val="28"/>
          <w:szCs w:val="28"/>
        </w:rPr>
        <w:t xml:space="preserve"> Закона Чувашской Республики от 17 октября 2005 года </w:t>
      </w:r>
      <w:r w:rsidR="00D24B83" w:rsidRPr="00A16A3A">
        <w:rPr>
          <w:rFonts w:ascii="Times New Roman" w:hAnsi="Times New Roman" w:cs="Times New Roman"/>
          <w:sz w:val="28"/>
          <w:szCs w:val="28"/>
        </w:rPr>
        <w:t>№</w:t>
      </w:r>
      <w:r w:rsidRPr="00A16A3A">
        <w:rPr>
          <w:rFonts w:ascii="Times New Roman" w:hAnsi="Times New Roman" w:cs="Times New Roman"/>
          <w:sz w:val="28"/>
          <w:szCs w:val="28"/>
        </w:rPr>
        <w:t xml:space="preserve"> 42</w:t>
      </w:r>
      <w:r w:rsidR="00766E56">
        <w:rPr>
          <w:rFonts w:ascii="Times New Roman" w:hAnsi="Times New Roman" w:cs="Times New Roman"/>
          <w:sz w:val="28"/>
          <w:szCs w:val="28"/>
        </w:rPr>
        <w:t xml:space="preserve"> «</w:t>
      </w:r>
      <w:r w:rsidRPr="00A16A3A">
        <w:rPr>
          <w:rFonts w:ascii="Times New Roman" w:hAnsi="Times New Roman" w:cs="Times New Roman"/>
          <w:sz w:val="28"/>
          <w:szCs w:val="28"/>
        </w:rPr>
        <w:t>О р</w:t>
      </w:r>
      <w:r w:rsidR="00766E56">
        <w:rPr>
          <w:rFonts w:ascii="Times New Roman" w:hAnsi="Times New Roman" w:cs="Times New Roman"/>
          <w:sz w:val="28"/>
          <w:szCs w:val="28"/>
        </w:rPr>
        <w:t>егулировании жилищных отношений»</w:t>
      </w:r>
      <w:r w:rsidRPr="00A16A3A">
        <w:rPr>
          <w:rFonts w:ascii="Times New Roman" w:hAnsi="Times New Roman" w:cs="Times New Roman"/>
          <w:sz w:val="28"/>
          <w:szCs w:val="28"/>
        </w:rPr>
        <w:t xml:space="preserve"> (с изменениями и дополнениями). Копии документов представляются с оригиналами, или заверенные в установленном порядке.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9.8. Документы предоставляются: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1) одиноко проживающим нанимателем;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 нанимателем и (или) членами его семьи, включенными в договор найма, а также вселенными в жилое помещение после заключения договора найма, в том числе и от временно отсутствующих граждан;</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3) отдельными членами семьи нанимателя, в отношении которых судебной инстанцией вынесено решение о выделении отдельной доли оплаты за коммунальные услуги.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На умерших лиц, включенных в договор найма, предоставляется копия свидетельства о смерти совместно с оригиналом, либо заверенная копия в установленном законном порядке.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Граждане, указанные в подпункте 3 настоящего пункта предоставляют в администрацию района дополнительно заверенную вступившего в законную силу копию решения суда.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9.9. Заявление подписывается гражданином и всеми совершеннолетними членами семьи нанимателя и самим нанимателем </w:t>
      </w:r>
      <w:r w:rsidRPr="00A16A3A">
        <w:rPr>
          <w:rFonts w:ascii="Times New Roman" w:hAnsi="Times New Roman" w:cs="Times New Roman"/>
          <w:sz w:val="28"/>
          <w:szCs w:val="28"/>
        </w:rPr>
        <w:lastRenderedPageBreak/>
        <w:t xml:space="preserve">жилого помещения по договору найма. Все поля заявления должны быть заполнены, заявитель и члены его семьи несут ответственность за полноту представленных сведений. Все представляемые документы записываются в </w:t>
      </w:r>
      <w:hyperlink w:anchor="P930">
        <w:r w:rsidRPr="00A16A3A">
          <w:rPr>
            <w:rFonts w:ascii="Times New Roman" w:hAnsi="Times New Roman" w:cs="Times New Roman"/>
            <w:sz w:val="28"/>
            <w:szCs w:val="28"/>
          </w:rPr>
          <w:t>Расписку-реестр</w:t>
        </w:r>
      </w:hyperlink>
      <w:r w:rsidRPr="00A16A3A">
        <w:rPr>
          <w:rFonts w:ascii="Times New Roman" w:hAnsi="Times New Roman" w:cs="Times New Roman"/>
          <w:sz w:val="28"/>
          <w:szCs w:val="28"/>
        </w:rPr>
        <w:t xml:space="preserve"> (являющуюся приложением к заявлению (далее </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расписка-реестр) в двух экземплярах.</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9.10. Обработка персональных данных граждан и членов их семей осуществляется в соответствии с Федеральным </w:t>
      </w:r>
      <w:hyperlink r:id="rId52">
        <w:r w:rsidRPr="00A16A3A">
          <w:rPr>
            <w:rFonts w:ascii="Times New Roman" w:hAnsi="Times New Roman" w:cs="Times New Roman"/>
            <w:sz w:val="28"/>
            <w:szCs w:val="28"/>
          </w:rPr>
          <w:t>законом</w:t>
        </w:r>
      </w:hyperlink>
      <w:r w:rsidRPr="00A16A3A">
        <w:rPr>
          <w:rFonts w:ascii="Times New Roman" w:hAnsi="Times New Roman" w:cs="Times New Roman"/>
          <w:sz w:val="28"/>
          <w:szCs w:val="28"/>
        </w:rPr>
        <w:t xml:space="preserve"> от 27 июля 2006 года </w:t>
      </w:r>
      <w:r w:rsidR="00D24B83" w:rsidRPr="00A16A3A">
        <w:rPr>
          <w:rFonts w:ascii="Times New Roman" w:hAnsi="Times New Roman" w:cs="Times New Roman"/>
          <w:sz w:val="28"/>
          <w:szCs w:val="28"/>
        </w:rPr>
        <w:t>№</w:t>
      </w:r>
      <w:r w:rsidRPr="00A16A3A">
        <w:rPr>
          <w:rFonts w:ascii="Times New Roman" w:hAnsi="Times New Roman" w:cs="Times New Roman"/>
          <w:sz w:val="28"/>
          <w:szCs w:val="28"/>
        </w:rPr>
        <w:t xml:space="preserve"> 152</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ФЗ </w:t>
      </w:r>
      <w:r w:rsidR="00766E56">
        <w:rPr>
          <w:rFonts w:ascii="Times New Roman" w:hAnsi="Times New Roman" w:cs="Times New Roman"/>
          <w:sz w:val="28"/>
          <w:szCs w:val="28"/>
        </w:rPr>
        <w:t>«</w:t>
      </w:r>
      <w:r w:rsidRPr="00A16A3A">
        <w:rPr>
          <w:rFonts w:ascii="Times New Roman" w:hAnsi="Times New Roman" w:cs="Times New Roman"/>
          <w:sz w:val="28"/>
          <w:szCs w:val="28"/>
        </w:rPr>
        <w:t>О персональных данных</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от 27 июля 2006 года </w:t>
      </w:r>
      <w:r w:rsidR="00D24B83" w:rsidRPr="00A16A3A">
        <w:rPr>
          <w:rFonts w:ascii="Times New Roman" w:hAnsi="Times New Roman" w:cs="Times New Roman"/>
          <w:sz w:val="28"/>
          <w:szCs w:val="28"/>
        </w:rPr>
        <w:t>№</w:t>
      </w:r>
      <w:r w:rsidRPr="00A16A3A">
        <w:rPr>
          <w:rFonts w:ascii="Times New Roman" w:hAnsi="Times New Roman" w:cs="Times New Roman"/>
          <w:sz w:val="28"/>
          <w:szCs w:val="28"/>
        </w:rPr>
        <w:t xml:space="preserve"> 152</w:t>
      </w:r>
      <w:r w:rsidR="00766E56">
        <w:rPr>
          <w:rFonts w:ascii="Times New Roman" w:hAnsi="Times New Roman" w:cs="Times New Roman"/>
          <w:sz w:val="28"/>
          <w:szCs w:val="28"/>
        </w:rPr>
        <w:t>–</w:t>
      </w:r>
      <w:r w:rsidRPr="00A16A3A">
        <w:rPr>
          <w:rFonts w:ascii="Times New Roman" w:hAnsi="Times New Roman" w:cs="Times New Roman"/>
          <w:sz w:val="28"/>
          <w:szCs w:val="28"/>
        </w:rPr>
        <w:t xml:space="preserve">ФЗ </w:t>
      </w:r>
      <w:r w:rsidR="00766E56">
        <w:rPr>
          <w:rFonts w:ascii="Times New Roman" w:hAnsi="Times New Roman" w:cs="Times New Roman"/>
          <w:sz w:val="28"/>
          <w:szCs w:val="28"/>
        </w:rPr>
        <w:t>«</w:t>
      </w:r>
      <w:r w:rsidRPr="00A16A3A">
        <w:rPr>
          <w:rFonts w:ascii="Times New Roman" w:hAnsi="Times New Roman" w:cs="Times New Roman"/>
          <w:sz w:val="28"/>
          <w:szCs w:val="28"/>
        </w:rPr>
        <w:t>О персональных данны</w:t>
      </w:r>
      <w:r w:rsidR="00766E56">
        <w:rPr>
          <w:rFonts w:ascii="Times New Roman" w:hAnsi="Times New Roman" w:cs="Times New Roman"/>
          <w:sz w:val="28"/>
          <w:szCs w:val="28"/>
        </w:rPr>
        <w:t>х»</w:t>
      </w:r>
      <w:r w:rsidRPr="00A16A3A">
        <w:rPr>
          <w:rFonts w:ascii="Times New Roman" w:hAnsi="Times New Roman" w:cs="Times New Roman"/>
          <w:sz w:val="28"/>
          <w:szCs w:val="28"/>
        </w:rPr>
        <w:t xml:space="preserve"> граждане дают согласие на обработку своих персональных данных.</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9.11. Заявления граждан регистрируются в журнале регистрации заявлений. Гражданину, подавшему заявление, выдается расписка-реестр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9.12. Администрация в порядке межведомственного информационного взаимодействия запрашивает документы, указанные в </w:t>
      </w:r>
      <w:hyperlink r:id="rId53">
        <w:r w:rsidRPr="00A16A3A">
          <w:rPr>
            <w:rFonts w:ascii="Times New Roman" w:hAnsi="Times New Roman" w:cs="Times New Roman"/>
            <w:sz w:val="28"/>
            <w:szCs w:val="28"/>
          </w:rPr>
          <w:t>пунктах 1</w:t>
        </w:r>
      </w:hyperlink>
      <w:r w:rsidRPr="00A16A3A">
        <w:rPr>
          <w:rFonts w:ascii="Times New Roman" w:hAnsi="Times New Roman" w:cs="Times New Roman"/>
          <w:sz w:val="28"/>
          <w:szCs w:val="28"/>
        </w:rPr>
        <w:t xml:space="preserve">, </w:t>
      </w:r>
      <w:hyperlink r:id="rId54">
        <w:r w:rsidRPr="00A16A3A">
          <w:rPr>
            <w:rFonts w:ascii="Times New Roman" w:hAnsi="Times New Roman" w:cs="Times New Roman"/>
            <w:sz w:val="28"/>
            <w:szCs w:val="28"/>
          </w:rPr>
          <w:t>6</w:t>
        </w:r>
      </w:hyperlink>
      <w:r w:rsidR="00766E56">
        <w:rPr>
          <w:rFonts w:ascii="Times New Roman" w:hAnsi="Times New Roman" w:cs="Times New Roman"/>
          <w:sz w:val="28"/>
          <w:szCs w:val="28"/>
        </w:rPr>
        <w:t>–</w:t>
      </w:r>
      <w:hyperlink r:id="rId55">
        <w:r w:rsidRPr="00A16A3A">
          <w:rPr>
            <w:rFonts w:ascii="Times New Roman" w:hAnsi="Times New Roman" w:cs="Times New Roman"/>
            <w:sz w:val="28"/>
            <w:szCs w:val="28"/>
          </w:rPr>
          <w:t>9 части 4.1 статьи 4</w:t>
        </w:r>
      </w:hyperlink>
      <w:r w:rsidRPr="00A16A3A">
        <w:rPr>
          <w:rFonts w:ascii="Times New Roman" w:hAnsi="Times New Roman" w:cs="Times New Roman"/>
          <w:sz w:val="28"/>
          <w:szCs w:val="28"/>
        </w:rPr>
        <w:t xml:space="preserve"> Закона Чувашской Республики от 17 октября 2005 года </w:t>
      </w:r>
      <w:r w:rsidR="00D24B83" w:rsidRPr="00A16A3A">
        <w:rPr>
          <w:rFonts w:ascii="Times New Roman" w:hAnsi="Times New Roman" w:cs="Times New Roman"/>
          <w:sz w:val="28"/>
          <w:szCs w:val="28"/>
        </w:rPr>
        <w:t>№</w:t>
      </w:r>
      <w:r w:rsidRPr="00A16A3A">
        <w:rPr>
          <w:rFonts w:ascii="Times New Roman" w:hAnsi="Times New Roman" w:cs="Times New Roman"/>
          <w:sz w:val="28"/>
          <w:szCs w:val="28"/>
        </w:rPr>
        <w:t xml:space="preserve"> 42 </w:t>
      </w:r>
      <w:r w:rsidR="00766E56">
        <w:rPr>
          <w:rFonts w:ascii="Times New Roman" w:hAnsi="Times New Roman" w:cs="Times New Roman"/>
          <w:sz w:val="28"/>
          <w:szCs w:val="28"/>
        </w:rPr>
        <w:t>«</w:t>
      </w:r>
      <w:r w:rsidRPr="00A16A3A">
        <w:rPr>
          <w:rFonts w:ascii="Times New Roman" w:hAnsi="Times New Roman" w:cs="Times New Roman"/>
          <w:sz w:val="28"/>
          <w:szCs w:val="28"/>
        </w:rPr>
        <w:t>О регулировании жилищных отношений</w:t>
      </w:r>
      <w:r w:rsidR="00766E56">
        <w:rPr>
          <w:rFonts w:ascii="Times New Roman" w:hAnsi="Times New Roman" w:cs="Times New Roman"/>
          <w:sz w:val="28"/>
          <w:szCs w:val="28"/>
        </w:rPr>
        <w:t xml:space="preserve">» </w:t>
      </w:r>
      <w:r w:rsidRPr="00A16A3A">
        <w:rPr>
          <w:rFonts w:ascii="Times New Roman" w:hAnsi="Times New Roman" w:cs="Times New Roman"/>
          <w:sz w:val="28"/>
          <w:szCs w:val="28"/>
        </w:rPr>
        <w:t>(с изменениями и дополнениями).</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9.13. Решение о признании гражданина освобожденным от платы за наем либо об отказе в признании гражданина освобожденным от платы за наем принимается по результатам рассмотрения заявления и иных представленных или полученных по межведомственным запросам документов администрацией не позднее чем через тридцать рабочих дней со дня представления в данный орган документов, обязанность по представлению которых возложена на заявителя. В случае представления гражданином заявления через многофункциональный центр срок принятия </w:t>
      </w:r>
      <w:r w:rsidRPr="00A16A3A">
        <w:rPr>
          <w:rFonts w:ascii="Times New Roman" w:hAnsi="Times New Roman" w:cs="Times New Roman"/>
          <w:sz w:val="28"/>
          <w:szCs w:val="28"/>
        </w:rPr>
        <w:lastRenderedPageBreak/>
        <w:t>решения о признании освобожденным от платы за наем или об отказе в признании освобожденным от платы за наем исчисляется со дня передачи многофункциональным центром такого заявления в администрацию района.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9.14. В решении администраци</w:t>
      </w:r>
      <w:r w:rsidR="008D517B" w:rsidRPr="00A16A3A">
        <w:rPr>
          <w:rFonts w:ascii="Times New Roman" w:hAnsi="Times New Roman" w:cs="Times New Roman"/>
          <w:sz w:val="28"/>
          <w:szCs w:val="28"/>
        </w:rPr>
        <w:t>и</w:t>
      </w:r>
      <w:r w:rsidRPr="00A16A3A">
        <w:rPr>
          <w:rFonts w:ascii="Times New Roman" w:hAnsi="Times New Roman" w:cs="Times New Roman"/>
          <w:sz w:val="28"/>
          <w:szCs w:val="28"/>
        </w:rPr>
        <w:t xml:space="preserve"> указываются фамилии, имена, отчества заявителя и членов его семьи, адрес жилого помещения муниципального жилого помещения, в отношении которого заявитель и члены его семьи освобождаются от платы за наем, дата окончания срока освобождения от платы за наем.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bookmarkStart w:id="24" w:name="P251"/>
      <w:bookmarkEnd w:id="24"/>
      <w:r w:rsidRPr="00A16A3A">
        <w:rPr>
          <w:rFonts w:ascii="Times New Roman" w:hAnsi="Times New Roman" w:cs="Times New Roman"/>
          <w:sz w:val="28"/>
          <w:szCs w:val="28"/>
        </w:rPr>
        <w:t>9.15. Основанием для отказа в признании освобожденным от платы за наем являются:</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1) непредставление документов, указанных в </w:t>
      </w:r>
      <w:hyperlink w:anchor="P238">
        <w:r w:rsidRPr="00A16A3A">
          <w:rPr>
            <w:rFonts w:ascii="Times New Roman" w:hAnsi="Times New Roman" w:cs="Times New Roman"/>
            <w:sz w:val="28"/>
            <w:szCs w:val="28"/>
          </w:rPr>
          <w:t>пункте 9.7 раздела 9</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2) документы, представленные гражданином, и полученные в результате межведомственного взаимодействия, не подтверждают право граждан на освобождение от платы за наем;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решения о признании гражданина освобожденным от платы за наем,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 освобожденными от платы за наем;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4) сведения, указанные заявителем и членами его семьи о себе неполные.</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 xml:space="preserve">9.16. Решение об отказе в признании гражданина освобожденным от платы за наем должно содержать основания такого отказа с обязательной ссылкой на нарушения, предусмотренные </w:t>
      </w:r>
      <w:hyperlink w:anchor="P251">
        <w:r w:rsidRPr="00A16A3A">
          <w:rPr>
            <w:rFonts w:ascii="Times New Roman" w:hAnsi="Times New Roman" w:cs="Times New Roman"/>
            <w:sz w:val="28"/>
            <w:szCs w:val="28"/>
          </w:rPr>
          <w:t>пунктом 9.15 раздела 9</w:t>
        </w:r>
      </w:hyperlink>
      <w:r w:rsidRPr="00A16A3A">
        <w:rPr>
          <w:rFonts w:ascii="Times New Roman" w:hAnsi="Times New Roman" w:cs="Times New Roman"/>
          <w:sz w:val="28"/>
          <w:szCs w:val="28"/>
        </w:rPr>
        <w:t xml:space="preserve"> настоящего Порядка.</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lastRenderedPageBreak/>
        <w:t>9.17. Администр</w:t>
      </w:r>
      <w:r w:rsidR="00D24B83" w:rsidRPr="00A16A3A">
        <w:rPr>
          <w:rFonts w:ascii="Times New Roman" w:hAnsi="Times New Roman" w:cs="Times New Roman"/>
          <w:sz w:val="28"/>
          <w:szCs w:val="28"/>
        </w:rPr>
        <w:t xml:space="preserve">ация </w:t>
      </w:r>
      <w:r w:rsidRPr="00A16A3A">
        <w:rPr>
          <w:rFonts w:ascii="Times New Roman" w:hAnsi="Times New Roman" w:cs="Times New Roman"/>
          <w:sz w:val="28"/>
          <w:szCs w:val="28"/>
        </w:rPr>
        <w:t>не позднее чем через три рабочих дня со дня принятия решения о признании гражданина освобожденным от оплаты за наем или принятии решения об отказе в признании освобожденным от платы за наем выдает или направляет гражданину, подавшему соответствующее заявление, копию такого решения. 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554109" w:rsidRPr="00A16A3A" w:rsidRDefault="00554109" w:rsidP="00766E56">
      <w:pPr>
        <w:pStyle w:val="ConsPlusNormal"/>
        <w:spacing w:line="360" w:lineRule="auto"/>
        <w:ind w:firstLine="709"/>
        <w:jc w:val="both"/>
        <w:rPr>
          <w:rFonts w:ascii="Times New Roman" w:hAnsi="Times New Roman" w:cs="Times New Roman"/>
          <w:sz w:val="28"/>
          <w:szCs w:val="28"/>
        </w:rPr>
      </w:pPr>
      <w:r w:rsidRPr="00A16A3A">
        <w:rPr>
          <w:rFonts w:ascii="Times New Roman" w:hAnsi="Times New Roman" w:cs="Times New Roman"/>
          <w:sz w:val="28"/>
          <w:szCs w:val="28"/>
        </w:rPr>
        <w:t>9.18. Администрация не позднее чем через три рабочих дня со дня принятия решения о признании гражданина освобожденным от оплаты за наем направляет копию такого решения в Уполномоченный орган по начислению платы за наем жилого помещения.</w:t>
      </w:r>
    </w:p>
    <w:p w:rsidR="00554109" w:rsidRPr="00A16A3A" w:rsidRDefault="00554109" w:rsidP="00A16A3A">
      <w:pPr>
        <w:pStyle w:val="ConsPlusNormal"/>
        <w:spacing w:line="360" w:lineRule="auto"/>
        <w:jc w:val="both"/>
        <w:rPr>
          <w:rFonts w:ascii="Times New Roman" w:hAnsi="Times New Roman" w:cs="Times New Roman"/>
          <w:sz w:val="28"/>
          <w:szCs w:val="28"/>
        </w:rPr>
      </w:pPr>
    </w:p>
    <w:p w:rsidR="00554109" w:rsidRPr="00A16A3A" w:rsidRDefault="00554109" w:rsidP="00A16A3A">
      <w:pPr>
        <w:pStyle w:val="ConsPlusNormal"/>
        <w:spacing w:line="360" w:lineRule="auto"/>
        <w:jc w:val="both"/>
        <w:rPr>
          <w:rFonts w:ascii="Times New Roman" w:hAnsi="Times New Roman" w:cs="Times New Roman"/>
          <w:sz w:val="28"/>
          <w:szCs w:val="28"/>
        </w:rPr>
      </w:pPr>
    </w:p>
    <w:p w:rsidR="00554109" w:rsidRPr="00A16A3A" w:rsidRDefault="00554109" w:rsidP="00A16A3A">
      <w:pPr>
        <w:pStyle w:val="ConsPlusNormal"/>
        <w:spacing w:line="360" w:lineRule="auto"/>
        <w:jc w:val="both"/>
        <w:rPr>
          <w:rFonts w:ascii="Times New Roman" w:hAnsi="Times New Roman" w:cs="Times New Roman"/>
          <w:sz w:val="28"/>
          <w:szCs w:val="28"/>
        </w:rPr>
      </w:pPr>
    </w:p>
    <w:p w:rsidR="00554109" w:rsidRPr="00A16A3A" w:rsidRDefault="00554109" w:rsidP="00A16A3A">
      <w:pPr>
        <w:pStyle w:val="ConsPlusNormal"/>
        <w:spacing w:line="360" w:lineRule="auto"/>
        <w:jc w:val="both"/>
        <w:rPr>
          <w:rFonts w:ascii="Times New Roman" w:hAnsi="Times New Roman" w:cs="Times New Roman"/>
          <w:sz w:val="28"/>
          <w:szCs w:val="28"/>
        </w:rPr>
      </w:pPr>
    </w:p>
    <w:p w:rsidR="00D24B83" w:rsidRPr="00A16A3A" w:rsidRDefault="00D24B83" w:rsidP="00A16A3A">
      <w:pPr>
        <w:pStyle w:val="ConsPlusNormal"/>
        <w:spacing w:line="360" w:lineRule="auto"/>
        <w:jc w:val="both"/>
        <w:rPr>
          <w:rFonts w:ascii="Times New Roman" w:hAnsi="Times New Roman" w:cs="Times New Roman"/>
          <w:sz w:val="28"/>
          <w:szCs w:val="28"/>
        </w:rPr>
      </w:pPr>
    </w:p>
    <w:p w:rsidR="00D24B83" w:rsidRPr="00A16A3A" w:rsidRDefault="00D24B83" w:rsidP="00A16A3A">
      <w:pPr>
        <w:pStyle w:val="ConsPlusNormal"/>
        <w:spacing w:line="360" w:lineRule="auto"/>
        <w:jc w:val="both"/>
        <w:rPr>
          <w:rFonts w:ascii="Times New Roman" w:hAnsi="Times New Roman" w:cs="Times New Roman"/>
          <w:sz w:val="28"/>
          <w:szCs w:val="28"/>
        </w:rPr>
      </w:pPr>
    </w:p>
    <w:p w:rsidR="00554109" w:rsidRDefault="00554109"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Default="00766E56" w:rsidP="00A16A3A">
      <w:pPr>
        <w:pStyle w:val="ConsPlusNormal"/>
        <w:spacing w:line="360" w:lineRule="auto"/>
        <w:jc w:val="both"/>
        <w:rPr>
          <w:rFonts w:ascii="Times New Roman" w:hAnsi="Times New Roman" w:cs="Times New Roman"/>
          <w:sz w:val="28"/>
          <w:szCs w:val="28"/>
        </w:rPr>
      </w:pPr>
    </w:p>
    <w:p w:rsidR="00766E56" w:rsidRPr="00A16A3A" w:rsidRDefault="00766E56" w:rsidP="00A16A3A">
      <w:pPr>
        <w:pStyle w:val="ConsPlusNormal"/>
        <w:spacing w:line="360" w:lineRule="auto"/>
        <w:jc w:val="both"/>
        <w:rPr>
          <w:rFonts w:ascii="Times New Roman" w:hAnsi="Times New Roman" w:cs="Times New Roman"/>
          <w:sz w:val="28"/>
          <w:szCs w:val="28"/>
        </w:rPr>
      </w:pPr>
    </w:p>
    <w:p w:rsidR="00554109" w:rsidRPr="00A16A3A" w:rsidRDefault="00554109" w:rsidP="00766E56">
      <w:pPr>
        <w:pStyle w:val="ConsPlusNormal"/>
        <w:ind w:left="5387"/>
        <w:jc w:val="both"/>
        <w:outlineLvl w:val="1"/>
        <w:rPr>
          <w:rFonts w:ascii="Times New Roman" w:hAnsi="Times New Roman" w:cs="Times New Roman"/>
          <w:sz w:val="28"/>
          <w:szCs w:val="28"/>
        </w:rPr>
      </w:pPr>
      <w:r w:rsidRPr="00A16A3A">
        <w:rPr>
          <w:rFonts w:ascii="Times New Roman" w:hAnsi="Times New Roman" w:cs="Times New Roman"/>
          <w:sz w:val="28"/>
          <w:szCs w:val="28"/>
        </w:rPr>
        <w:lastRenderedPageBreak/>
        <w:t xml:space="preserve">Приложение </w:t>
      </w:r>
      <w:r w:rsidR="008D517B" w:rsidRPr="00A16A3A">
        <w:rPr>
          <w:rFonts w:ascii="Times New Roman" w:hAnsi="Times New Roman" w:cs="Times New Roman"/>
          <w:sz w:val="28"/>
          <w:szCs w:val="28"/>
        </w:rPr>
        <w:t>№</w:t>
      </w:r>
      <w:r w:rsidRPr="00A16A3A">
        <w:rPr>
          <w:rFonts w:ascii="Times New Roman" w:hAnsi="Times New Roman" w:cs="Times New Roman"/>
          <w:sz w:val="28"/>
          <w:szCs w:val="28"/>
        </w:rPr>
        <w:t xml:space="preserve"> 1</w:t>
      </w:r>
    </w:p>
    <w:p w:rsidR="00554109" w:rsidRPr="00A16A3A" w:rsidRDefault="00766E56" w:rsidP="00766E56">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 xml:space="preserve">к решению Чебоксарского городского </w:t>
      </w:r>
      <w:r w:rsidR="00554109" w:rsidRPr="00A16A3A">
        <w:rPr>
          <w:rFonts w:ascii="Times New Roman" w:hAnsi="Times New Roman" w:cs="Times New Roman"/>
          <w:sz w:val="28"/>
          <w:szCs w:val="28"/>
        </w:rPr>
        <w:t>Собрания депутатов</w:t>
      </w:r>
    </w:p>
    <w:p w:rsidR="00554109" w:rsidRPr="00A16A3A" w:rsidRDefault="00554109" w:rsidP="00766E56">
      <w:pPr>
        <w:pStyle w:val="ConsPlusNormal"/>
        <w:ind w:left="5387"/>
        <w:jc w:val="both"/>
        <w:rPr>
          <w:rFonts w:ascii="Times New Roman" w:hAnsi="Times New Roman" w:cs="Times New Roman"/>
          <w:sz w:val="28"/>
          <w:szCs w:val="28"/>
        </w:rPr>
      </w:pPr>
      <w:r w:rsidRPr="00A16A3A">
        <w:rPr>
          <w:rFonts w:ascii="Times New Roman" w:hAnsi="Times New Roman" w:cs="Times New Roman"/>
          <w:sz w:val="28"/>
          <w:szCs w:val="28"/>
        </w:rPr>
        <w:t xml:space="preserve">от </w:t>
      </w:r>
      <w:r w:rsidR="00766E56">
        <w:rPr>
          <w:rFonts w:ascii="Times New Roman" w:hAnsi="Times New Roman" w:cs="Times New Roman"/>
          <w:sz w:val="28"/>
          <w:szCs w:val="28"/>
        </w:rPr>
        <w:t>«___» _______________№ ___</w:t>
      </w:r>
    </w:p>
    <w:p w:rsidR="00554109" w:rsidRPr="003A0E03" w:rsidRDefault="00554109">
      <w:pPr>
        <w:pStyle w:val="ConsPlusNormal"/>
        <w:jc w:val="both"/>
        <w:rPr>
          <w:rFonts w:ascii="Times New Roman" w:hAnsi="Times New Roman" w:cs="Times New Roman"/>
          <w:sz w:val="24"/>
          <w:szCs w:val="24"/>
        </w:rPr>
      </w:pPr>
    </w:p>
    <w:p w:rsidR="00766E56" w:rsidRDefault="00766E56">
      <w:pPr>
        <w:pStyle w:val="ConsPlusNonformat"/>
        <w:jc w:val="both"/>
        <w:rPr>
          <w:rFonts w:ascii="Times New Roman" w:hAnsi="Times New Roman" w:cs="Times New Roman"/>
          <w:sz w:val="24"/>
          <w:szCs w:val="24"/>
        </w:rPr>
      </w:pPr>
    </w:p>
    <w:p w:rsidR="00766E56" w:rsidRDefault="00766E56">
      <w:pPr>
        <w:pStyle w:val="ConsPlusNonformat"/>
        <w:jc w:val="both"/>
        <w:rPr>
          <w:rFonts w:ascii="Times New Roman" w:hAnsi="Times New Roman" w:cs="Times New Roman"/>
          <w:sz w:val="24"/>
          <w:szCs w:val="24"/>
        </w:rPr>
      </w:pPr>
    </w:p>
    <w:p w:rsidR="00554109" w:rsidRPr="00637CD7" w:rsidRDefault="00554109" w:rsidP="00637CD7">
      <w:pPr>
        <w:pStyle w:val="ConsPlusNonformat"/>
        <w:ind w:left="4536"/>
        <w:jc w:val="both"/>
        <w:rPr>
          <w:rFonts w:ascii="Times New Roman" w:hAnsi="Times New Roman" w:cs="Times New Roman"/>
          <w:sz w:val="28"/>
          <w:szCs w:val="28"/>
        </w:rPr>
      </w:pPr>
      <w:r w:rsidRPr="00637CD7">
        <w:rPr>
          <w:rFonts w:ascii="Times New Roman" w:hAnsi="Times New Roman" w:cs="Times New Roman"/>
          <w:sz w:val="28"/>
          <w:szCs w:val="28"/>
        </w:rPr>
        <w:t xml:space="preserve">Главе </w:t>
      </w:r>
      <w:r w:rsidR="00D24B83" w:rsidRPr="00637CD7">
        <w:rPr>
          <w:rFonts w:ascii="Times New Roman" w:hAnsi="Times New Roman" w:cs="Times New Roman"/>
          <w:sz w:val="28"/>
          <w:szCs w:val="28"/>
        </w:rPr>
        <w:t>управы по_________________</w:t>
      </w:r>
      <w:r w:rsidR="00766E56" w:rsidRPr="00637CD7">
        <w:rPr>
          <w:rFonts w:ascii="Times New Roman" w:hAnsi="Times New Roman" w:cs="Times New Roman"/>
          <w:sz w:val="28"/>
          <w:szCs w:val="28"/>
        </w:rPr>
        <w:t xml:space="preserve"> </w:t>
      </w:r>
      <w:r w:rsidR="00D24B83" w:rsidRPr="00637CD7">
        <w:rPr>
          <w:rFonts w:ascii="Times New Roman" w:hAnsi="Times New Roman" w:cs="Times New Roman"/>
          <w:sz w:val="28"/>
          <w:szCs w:val="28"/>
        </w:rPr>
        <w:t>району</w:t>
      </w:r>
      <w:r w:rsidR="00637CD7">
        <w:rPr>
          <w:rFonts w:ascii="Times New Roman" w:hAnsi="Times New Roman" w:cs="Times New Roman"/>
          <w:sz w:val="28"/>
          <w:szCs w:val="28"/>
        </w:rPr>
        <w:t xml:space="preserve"> </w:t>
      </w:r>
      <w:r w:rsidR="008D517B" w:rsidRPr="00637CD7">
        <w:rPr>
          <w:rFonts w:ascii="Times New Roman" w:hAnsi="Times New Roman" w:cs="Times New Roman"/>
          <w:sz w:val="28"/>
          <w:szCs w:val="28"/>
        </w:rPr>
        <w:t xml:space="preserve">администрации </w:t>
      </w:r>
      <w:r w:rsidRPr="00637CD7">
        <w:rPr>
          <w:rFonts w:ascii="Times New Roman" w:hAnsi="Times New Roman" w:cs="Times New Roman"/>
          <w:sz w:val="28"/>
          <w:szCs w:val="28"/>
        </w:rPr>
        <w:t>г. Чебоксары</w:t>
      </w:r>
    </w:p>
    <w:p w:rsidR="00766E56" w:rsidRDefault="00554109" w:rsidP="00637CD7">
      <w:pPr>
        <w:pStyle w:val="ConsPlusNonformat"/>
        <w:ind w:left="4536"/>
        <w:jc w:val="both"/>
        <w:rPr>
          <w:rFonts w:ascii="Times New Roman" w:hAnsi="Times New Roman" w:cs="Times New Roman"/>
          <w:sz w:val="24"/>
          <w:szCs w:val="24"/>
        </w:rPr>
      </w:pPr>
      <w:r w:rsidRPr="00637CD7">
        <w:rPr>
          <w:rFonts w:ascii="Times New Roman" w:hAnsi="Times New Roman" w:cs="Times New Roman"/>
          <w:sz w:val="28"/>
          <w:szCs w:val="28"/>
        </w:rPr>
        <w:t>от</w:t>
      </w:r>
      <w:r w:rsidRPr="003A0E03">
        <w:rPr>
          <w:rFonts w:ascii="Times New Roman" w:hAnsi="Times New Roman" w:cs="Times New Roman"/>
          <w:sz w:val="24"/>
          <w:szCs w:val="24"/>
        </w:rPr>
        <w:t xml:space="preserve"> _____________________________________</w:t>
      </w:r>
      <w:r w:rsidR="00637CD7">
        <w:rPr>
          <w:rFonts w:ascii="Times New Roman" w:hAnsi="Times New Roman" w:cs="Times New Roman"/>
          <w:sz w:val="24"/>
          <w:szCs w:val="24"/>
        </w:rPr>
        <w:t>_</w:t>
      </w:r>
    </w:p>
    <w:p w:rsidR="00766E56" w:rsidRPr="00637CD7" w:rsidRDefault="00766E56" w:rsidP="00637CD7">
      <w:pPr>
        <w:pStyle w:val="ConsPlusNonformat"/>
        <w:ind w:left="4536"/>
        <w:jc w:val="both"/>
        <w:rPr>
          <w:rFonts w:ascii="Times New Roman" w:hAnsi="Times New Roman" w:cs="Times New Roman"/>
          <w:sz w:val="18"/>
          <w:szCs w:val="18"/>
        </w:rPr>
      </w:pPr>
      <w:r>
        <w:rPr>
          <w:rFonts w:ascii="Times New Roman" w:hAnsi="Times New Roman" w:cs="Times New Roman"/>
          <w:sz w:val="24"/>
          <w:szCs w:val="24"/>
        </w:rPr>
        <w:t xml:space="preserve">              </w:t>
      </w:r>
      <w:r w:rsidR="00637CD7">
        <w:rPr>
          <w:rFonts w:ascii="Times New Roman" w:hAnsi="Times New Roman" w:cs="Times New Roman"/>
          <w:sz w:val="24"/>
          <w:szCs w:val="24"/>
        </w:rPr>
        <w:t xml:space="preserve">                     </w:t>
      </w:r>
      <w:r w:rsidRPr="00766E56">
        <w:rPr>
          <w:rFonts w:ascii="Times New Roman" w:hAnsi="Times New Roman" w:cs="Times New Roman"/>
          <w:sz w:val="18"/>
          <w:szCs w:val="18"/>
        </w:rPr>
        <w:t>(Ф.И.О.)</w:t>
      </w:r>
      <w:r>
        <w:rPr>
          <w:rFonts w:ascii="Times New Roman" w:hAnsi="Times New Roman" w:cs="Times New Roman"/>
          <w:sz w:val="24"/>
          <w:szCs w:val="24"/>
        </w:rPr>
        <w:t xml:space="preserve">                                                                     </w:t>
      </w:r>
      <w:r w:rsidR="00637CD7">
        <w:rPr>
          <w:rFonts w:ascii="Times New Roman" w:hAnsi="Times New Roman" w:cs="Times New Roman"/>
          <w:sz w:val="24"/>
          <w:szCs w:val="24"/>
        </w:rPr>
        <w:t>___</w:t>
      </w:r>
      <w:r>
        <w:rPr>
          <w:rFonts w:ascii="Times New Roman" w:hAnsi="Times New Roman" w:cs="Times New Roman"/>
          <w:sz w:val="24"/>
          <w:szCs w:val="24"/>
        </w:rPr>
        <w:t>_____________________________</w:t>
      </w:r>
      <w:r w:rsidR="00637CD7">
        <w:rPr>
          <w:rFonts w:ascii="Times New Roman" w:hAnsi="Times New Roman" w:cs="Times New Roman"/>
          <w:sz w:val="24"/>
          <w:szCs w:val="24"/>
        </w:rPr>
        <w:t>________</w:t>
      </w:r>
    </w:p>
    <w:p w:rsidR="00554109" w:rsidRPr="003A0E03" w:rsidRDefault="007269CB" w:rsidP="00637CD7">
      <w:pPr>
        <w:pStyle w:val="ConsPlusNonformat"/>
        <w:ind w:left="4536"/>
        <w:jc w:val="both"/>
        <w:rPr>
          <w:rFonts w:ascii="Times New Roman" w:hAnsi="Times New Roman" w:cs="Times New Roman"/>
          <w:sz w:val="24"/>
          <w:szCs w:val="24"/>
        </w:rPr>
      </w:pPr>
      <w:r w:rsidRPr="00637CD7">
        <w:rPr>
          <w:rFonts w:ascii="Times New Roman" w:hAnsi="Times New Roman" w:cs="Times New Roman"/>
          <w:sz w:val="28"/>
          <w:szCs w:val="28"/>
        </w:rPr>
        <w:t>проживающей(его)</w:t>
      </w:r>
      <w:r w:rsidR="00554109" w:rsidRPr="00637CD7">
        <w:rPr>
          <w:rFonts w:ascii="Times New Roman" w:hAnsi="Times New Roman" w:cs="Times New Roman"/>
          <w:sz w:val="28"/>
          <w:szCs w:val="28"/>
        </w:rPr>
        <w:t xml:space="preserve"> по адресу: г. Чебоксары</w:t>
      </w:r>
      <w:r w:rsidR="00554109" w:rsidRPr="003A0E03">
        <w:rPr>
          <w:rFonts w:ascii="Times New Roman" w:hAnsi="Times New Roman" w:cs="Times New Roman"/>
          <w:sz w:val="24"/>
          <w:szCs w:val="24"/>
        </w:rPr>
        <w:t xml:space="preserve"> __________</w:t>
      </w:r>
      <w:r w:rsidR="00766E56">
        <w:rPr>
          <w:rFonts w:ascii="Times New Roman" w:hAnsi="Times New Roman" w:cs="Times New Roman"/>
          <w:sz w:val="24"/>
          <w:szCs w:val="24"/>
        </w:rPr>
        <w:t>________________________________________________________________</w:t>
      </w:r>
      <w:r w:rsidR="00637CD7">
        <w:rPr>
          <w:rFonts w:ascii="Times New Roman" w:hAnsi="Times New Roman" w:cs="Times New Roman"/>
          <w:sz w:val="24"/>
          <w:szCs w:val="24"/>
        </w:rPr>
        <w:t>______</w:t>
      </w:r>
    </w:p>
    <w:p w:rsidR="00554109" w:rsidRPr="003A0E03" w:rsidRDefault="00637CD7" w:rsidP="00637CD7">
      <w:pPr>
        <w:pStyle w:val="ConsPlusNonformat"/>
        <w:ind w:left="4536"/>
        <w:jc w:val="both"/>
        <w:rPr>
          <w:rFonts w:ascii="Times New Roman" w:hAnsi="Times New Roman" w:cs="Times New Roman"/>
          <w:sz w:val="24"/>
          <w:szCs w:val="24"/>
        </w:rPr>
      </w:pPr>
      <w:r w:rsidRPr="00637CD7">
        <w:rPr>
          <w:rFonts w:ascii="Times New Roman" w:hAnsi="Times New Roman" w:cs="Times New Roman"/>
          <w:sz w:val="28"/>
          <w:szCs w:val="28"/>
        </w:rPr>
        <w:t xml:space="preserve">контактные </w:t>
      </w:r>
      <w:r w:rsidR="007269CB" w:rsidRPr="00637CD7">
        <w:rPr>
          <w:rFonts w:ascii="Times New Roman" w:hAnsi="Times New Roman" w:cs="Times New Roman"/>
          <w:sz w:val="28"/>
          <w:szCs w:val="28"/>
        </w:rPr>
        <w:t>телефоны</w:t>
      </w:r>
      <w:r w:rsidR="00554109" w:rsidRPr="003A0E03">
        <w:rPr>
          <w:rFonts w:ascii="Times New Roman" w:hAnsi="Times New Roman" w:cs="Times New Roman"/>
          <w:sz w:val="24"/>
          <w:szCs w:val="24"/>
        </w:rPr>
        <w:t>________________</w:t>
      </w:r>
      <w:r>
        <w:rPr>
          <w:rFonts w:ascii="Times New Roman" w:hAnsi="Times New Roman" w:cs="Times New Roman"/>
          <w:sz w:val="24"/>
          <w:szCs w:val="24"/>
        </w:rPr>
        <w:t>______________</w:t>
      </w:r>
    </w:p>
    <w:p w:rsidR="00554109" w:rsidRPr="003A0E03" w:rsidRDefault="00554109">
      <w:pPr>
        <w:pStyle w:val="ConsPlusNonformat"/>
        <w:jc w:val="both"/>
        <w:rPr>
          <w:rFonts w:ascii="Times New Roman" w:hAnsi="Times New Roman" w:cs="Times New Roman"/>
          <w:sz w:val="24"/>
          <w:szCs w:val="24"/>
        </w:rPr>
      </w:pPr>
    </w:p>
    <w:p w:rsidR="00637CD7" w:rsidRDefault="00637CD7" w:rsidP="007269CB">
      <w:pPr>
        <w:pStyle w:val="ConsPlusNonformat"/>
        <w:jc w:val="center"/>
        <w:rPr>
          <w:rFonts w:ascii="Times New Roman" w:hAnsi="Times New Roman" w:cs="Times New Roman"/>
          <w:sz w:val="24"/>
          <w:szCs w:val="24"/>
        </w:rPr>
      </w:pPr>
      <w:bookmarkStart w:id="25" w:name="P277"/>
      <w:bookmarkEnd w:id="25"/>
    </w:p>
    <w:p w:rsidR="00554109" w:rsidRPr="00637CD7" w:rsidRDefault="00554109" w:rsidP="007269CB">
      <w:pPr>
        <w:pStyle w:val="ConsPlusNonformat"/>
        <w:jc w:val="center"/>
        <w:rPr>
          <w:rFonts w:ascii="Times New Roman" w:hAnsi="Times New Roman" w:cs="Times New Roman"/>
          <w:sz w:val="28"/>
          <w:szCs w:val="28"/>
        </w:rPr>
      </w:pPr>
      <w:r w:rsidRPr="00637CD7">
        <w:rPr>
          <w:rFonts w:ascii="Times New Roman" w:hAnsi="Times New Roman" w:cs="Times New Roman"/>
          <w:sz w:val="28"/>
          <w:szCs w:val="28"/>
        </w:rPr>
        <w:t>ЗАЯВЛЕНИЕ</w:t>
      </w:r>
    </w:p>
    <w:p w:rsidR="00554109" w:rsidRPr="003A0E03" w:rsidRDefault="00554109">
      <w:pPr>
        <w:pStyle w:val="ConsPlusNonformat"/>
        <w:jc w:val="both"/>
        <w:rPr>
          <w:rFonts w:ascii="Times New Roman" w:hAnsi="Times New Roman" w:cs="Times New Roman"/>
          <w:sz w:val="24"/>
          <w:szCs w:val="24"/>
        </w:rPr>
      </w:pPr>
    </w:p>
    <w:p w:rsidR="00554109" w:rsidRPr="00637CD7" w:rsidRDefault="00554109" w:rsidP="00637CD7">
      <w:pPr>
        <w:pStyle w:val="ConsPlusNonformat"/>
        <w:ind w:firstLine="709"/>
        <w:jc w:val="both"/>
        <w:rPr>
          <w:rFonts w:ascii="Times New Roman" w:hAnsi="Times New Roman" w:cs="Times New Roman"/>
          <w:sz w:val="28"/>
          <w:szCs w:val="28"/>
        </w:rPr>
      </w:pPr>
      <w:r w:rsidRPr="003A0E03">
        <w:rPr>
          <w:rFonts w:ascii="Times New Roman" w:hAnsi="Times New Roman" w:cs="Times New Roman"/>
          <w:sz w:val="24"/>
          <w:szCs w:val="24"/>
        </w:rPr>
        <w:t xml:space="preserve">    </w:t>
      </w:r>
      <w:r w:rsidRPr="00637CD7">
        <w:rPr>
          <w:rFonts w:ascii="Times New Roman" w:hAnsi="Times New Roman" w:cs="Times New Roman"/>
          <w:sz w:val="28"/>
          <w:szCs w:val="28"/>
        </w:rPr>
        <w:t>Прош</w:t>
      </w:r>
      <w:r w:rsidR="00637CD7">
        <w:rPr>
          <w:rFonts w:ascii="Times New Roman" w:hAnsi="Times New Roman" w:cs="Times New Roman"/>
          <w:sz w:val="28"/>
          <w:szCs w:val="28"/>
        </w:rPr>
        <w:t xml:space="preserve">у </w:t>
      </w:r>
      <w:r w:rsidR="007269CB" w:rsidRPr="00637CD7">
        <w:rPr>
          <w:rFonts w:ascii="Times New Roman" w:hAnsi="Times New Roman" w:cs="Times New Roman"/>
          <w:sz w:val="28"/>
          <w:szCs w:val="28"/>
        </w:rPr>
        <w:t xml:space="preserve">признать меня, </w:t>
      </w:r>
      <w:r w:rsidRPr="00637CD7">
        <w:rPr>
          <w:rFonts w:ascii="Times New Roman" w:hAnsi="Times New Roman" w:cs="Times New Roman"/>
          <w:sz w:val="28"/>
          <w:szCs w:val="28"/>
        </w:rPr>
        <w:t>и членов моей семьи, нуждающимися в получении</w:t>
      </w:r>
      <w:r w:rsidR="00637CD7">
        <w:rPr>
          <w:rFonts w:ascii="Times New Roman" w:hAnsi="Times New Roman" w:cs="Times New Roman"/>
          <w:sz w:val="28"/>
          <w:szCs w:val="28"/>
        </w:rPr>
        <w:t xml:space="preserve"> жилых </w:t>
      </w:r>
      <w:r w:rsidRPr="00637CD7">
        <w:rPr>
          <w:rFonts w:ascii="Times New Roman" w:hAnsi="Times New Roman" w:cs="Times New Roman"/>
          <w:sz w:val="28"/>
          <w:szCs w:val="28"/>
        </w:rPr>
        <w:t>помещений по договорам социального найма, в качестве малоимущих. Я и</w:t>
      </w:r>
      <w:r w:rsidR="00637CD7">
        <w:rPr>
          <w:rFonts w:ascii="Times New Roman" w:hAnsi="Times New Roman" w:cs="Times New Roman"/>
          <w:sz w:val="28"/>
          <w:szCs w:val="28"/>
        </w:rPr>
        <w:t xml:space="preserve"> </w:t>
      </w:r>
      <w:r w:rsidRPr="00637CD7">
        <w:rPr>
          <w:rFonts w:ascii="Times New Roman" w:hAnsi="Times New Roman" w:cs="Times New Roman"/>
          <w:sz w:val="28"/>
          <w:szCs w:val="28"/>
        </w:rPr>
        <w:t>члены семьи:</w:t>
      </w:r>
    </w:p>
    <w:p w:rsidR="00554109" w:rsidRPr="003A0E03" w:rsidRDefault="005541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537"/>
        <w:gridCol w:w="1134"/>
        <w:gridCol w:w="993"/>
        <w:gridCol w:w="1134"/>
        <w:gridCol w:w="1134"/>
        <w:gridCol w:w="992"/>
      </w:tblGrid>
      <w:tr w:rsidR="00554109" w:rsidRPr="003A0E03" w:rsidTr="00637CD7">
        <w:tc>
          <w:tcPr>
            <w:tcW w:w="2494" w:type="dxa"/>
          </w:tcPr>
          <w:p w:rsidR="00554109" w:rsidRPr="003A0E03" w:rsidRDefault="00637CD7">
            <w:pPr>
              <w:pStyle w:val="ConsPlusNormal"/>
              <w:jc w:val="center"/>
              <w:rPr>
                <w:rFonts w:ascii="Times New Roman" w:hAnsi="Times New Roman" w:cs="Times New Roman"/>
                <w:sz w:val="24"/>
                <w:szCs w:val="24"/>
              </w:rPr>
            </w:pPr>
            <w:r>
              <w:rPr>
                <w:rFonts w:ascii="Times New Roman" w:hAnsi="Times New Roman" w:cs="Times New Roman"/>
                <w:i/>
                <w:sz w:val="24"/>
                <w:szCs w:val="24"/>
              </w:rPr>
              <w:t>№</w:t>
            </w:r>
          </w:p>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i/>
                <w:sz w:val="24"/>
                <w:szCs w:val="24"/>
              </w:rPr>
              <w:t>п/п</w:t>
            </w:r>
          </w:p>
        </w:tc>
        <w:tc>
          <w:tcPr>
            <w:tcW w:w="1537"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i/>
                <w:sz w:val="24"/>
                <w:szCs w:val="24"/>
              </w:rPr>
              <w:t>1</w:t>
            </w:r>
          </w:p>
        </w:tc>
        <w:tc>
          <w:tcPr>
            <w:tcW w:w="113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i/>
                <w:sz w:val="24"/>
                <w:szCs w:val="24"/>
              </w:rPr>
              <w:t>2</w:t>
            </w:r>
          </w:p>
        </w:tc>
        <w:tc>
          <w:tcPr>
            <w:tcW w:w="993"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i/>
                <w:sz w:val="24"/>
                <w:szCs w:val="24"/>
              </w:rPr>
              <w:t>3</w:t>
            </w:r>
          </w:p>
        </w:tc>
        <w:tc>
          <w:tcPr>
            <w:tcW w:w="113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i/>
                <w:sz w:val="24"/>
                <w:szCs w:val="24"/>
              </w:rPr>
              <w:t>4</w:t>
            </w:r>
          </w:p>
        </w:tc>
        <w:tc>
          <w:tcPr>
            <w:tcW w:w="113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i/>
                <w:sz w:val="24"/>
                <w:szCs w:val="24"/>
              </w:rPr>
              <w:t>5</w:t>
            </w:r>
          </w:p>
        </w:tc>
        <w:tc>
          <w:tcPr>
            <w:tcW w:w="992"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i/>
                <w:sz w:val="24"/>
                <w:szCs w:val="24"/>
              </w:rPr>
              <w:t>6</w:t>
            </w:r>
          </w:p>
        </w:tc>
      </w:tr>
      <w:tr w:rsidR="00554109" w:rsidRPr="003A0E03" w:rsidTr="00637CD7">
        <w:tc>
          <w:tcPr>
            <w:tcW w:w="2494"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i/>
                <w:sz w:val="24"/>
                <w:szCs w:val="24"/>
              </w:rPr>
              <w:t>Фамилия, имя, отчество, год рождения</w:t>
            </w:r>
          </w:p>
        </w:tc>
        <w:tc>
          <w:tcPr>
            <w:tcW w:w="1537"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3"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2" w:type="dxa"/>
          </w:tcPr>
          <w:p w:rsidR="00554109" w:rsidRPr="003A0E03" w:rsidRDefault="00554109">
            <w:pPr>
              <w:pStyle w:val="ConsPlusNormal"/>
              <w:rPr>
                <w:rFonts w:ascii="Times New Roman" w:hAnsi="Times New Roman" w:cs="Times New Roman"/>
                <w:sz w:val="24"/>
                <w:szCs w:val="24"/>
              </w:rPr>
            </w:pPr>
          </w:p>
        </w:tc>
      </w:tr>
      <w:tr w:rsidR="00554109" w:rsidRPr="003A0E03" w:rsidTr="00637CD7">
        <w:tc>
          <w:tcPr>
            <w:tcW w:w="2494"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i/>
                <w:sz w:val="24"/>
                <w:szCs w:val="24"/>
              </w:rPr>
              <w:t>Родственное отношение</w:t>
            </w:r>
          </w:p>
        </w:tc>
        <w:tc>
          <w:tcPr>
            <w:tcW w:w="1537"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ЗАЯВИТЕЛЬ</w:t>
            </w:r>
          </w:p>
        </w:tc>
        <w:tc>
          <w:tcPr>
            <w:tcW w:w="1134" w:type="dxa"/>
          </w:tcPr>
          <w:p w:rsidR="00554109" w:rsidRPr="003A0E03" w:rsidRDefault="00554109">
            <w:pPr>
              <w:pStyle w:val="ConsPlusNormal"/>
              <w:rPr>
                <w:rFonts w:ascii="Times New Roman" w:hAnsi="Times New Roman" w:cs="Times New Roman"/>
                <w:sz w:val="24"/>
                <w:szCs w:val="24"/>
              </w:rPr>
            </w:pPr>
          </w:p>
        </w:tc>
        <w:tc>
          <w:tcPr>
            <w:tcW w:w="993"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2" w:type="dxa"/>
          </w:tcPr>
          <w:p w:rsidR="00554109" w:rsidRPr="003A0E03" w:rsidRDefault="00554109">
            <w:pPr>
              <w:pStyle w:val="ConsPlusNormal"/>
              <w:rPr>
                <w:rFonts w:ascii="Times New Roman" w:hAnsi="Times New Roman" w:cs="Times New Roman"/>
                <w:sz w:val="24"/>
                <w:szCs w:val="24"/>
              </w:rPr>
            </w:pPr>
          </w:p>
        </w:tc>
      </w:tr>
      <w:tr w:rsidR="00554109" w:rsidRPr="003A0E03" w:rsidTr="00637CD7">
        <w:tc>
          <w:tcPr>
            <w:tcW w:w="2494"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i/>
                <w:sz w:val="24"/>
                <w:szCs w:val="24"/>
              </w:rPr>
              <w:t>Паспорт (для несовершеннолетних - свидетельство о рождении)</w:t>
            </w:r>
          </w:p>
        </w:tc>
        <w:tc>
          <w:tcPr>
            <w:tcW w:w="1537"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3"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2" w:type="dxa"/>
          </w:tcPr>
          <w:p w:rsidR="00554109" w:rsidRPr="003A0E03" w:rsidRDefault="00554109">
            <w:pPr>
              <w:pStyle w:val="ConsPlusNormal"/>
              <w:rPr>
                <w:rFonts w:ascii="Times New Roman" w:hAnsi="Times New Roman" w:cs="Times New Roman"/>
                <w:sz w:val="24"/>
                <w:szCs w:val="24"/>
              </w:rPr>
            </w:pPr>
          </w:p>
        </w:tc>
      </w:tr>
      <w:tr w:rsidR="00554109" w:rsidRPr="003A0E03" w:rsidTr="00637CD7">
        <w:tc>
          <w:tcPr>
            <w:tcW w:w="2494"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i/>
                <w:sz w:val="24"/>
                <w:szCs w:val="24"/>
              </w:rPr>
              <w:t>Регистрация по месту жительства (адрес, общая площадь жилья, число проживающих)</w:t>
            </w:r>
          </w:p>
        </w:tc>
        <w:tc>
          <w:tcPr>
            <w:tcW w:w="1537"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3"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2" w:type="dxa"/>
          </w:tcPr>
          <w:p w:rsidR="00554109" w:rsidRPr="003A0E03" w:rsidRDefault="00554109">
            <w:pPr>
              <w:pStyle w:val="ConsPlusNormal"/>
              <w:rPr>
                <w:rFonts w:ascii="Times New Roman" w:hAnsi="Times New Roman" w:cs="Times New Roman"/>
                <w:sz w:val="24"/>
                <w:szCs w:val="24"/>
              </w:rPr>
            </w:pPr>
          </w:p>
        </w:tc>
      </w:tr>
      <w:tr w:rsidR="00554109" w:rsidRPr="003A0E03" w:rsidTr="00637CD7">
        <w:tc>
          <w:tcPr>
            <w:tcW w:w="2494"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i/>
                <w:sz w:val="24"/>
                <w:szCs w:val="24"/>
              </w:rPr>
              <w:t xml:space="preserve">Имеет другое жилье в собственности или по договору найма </w:t>
            </w:r>
            <w:r w:rsidRPr="003A0E03">
              <w:rPr>
                <w:rFonts w:ascii="Times New Roman" w:hAnsi="Times New Roman" w:cs="Times New Roman"/>
                <w:i/>
                <w:sz w:val="24"/>
                <w:szCs w:val="24"/>
              </w:rPr>
              <w:lastRenderedPageBreak/>
              <w:t>(указать адрес, общую площадь, число проживающих, если не имеет записать: "не имеет")</w:t>
            </w:r>
          </w:p>
        </w:tc>
        <w:tc>
          <w:tcPr>
            <w:tcW w:w="1537"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3"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2" w:type="dxa"/>
          </w:tcPr>
          <w:p w:rsidR="00554109" w:rsidRPr="003A0E03" w:rsidRDefault="00554109">
            <w:pPr>
              <w:pStyle w:val="ConsPlusNormal"/>
              <w:rPr>
                <w:rFonts w:ascii="Times New Roman" w:hAnsi="Times New Roman" w:cs="Times New Roman"/>
                <w:sz w:val="24"/>
                <w:szCs w:val="24"/>
              </w:rPr>
            </w:pPr>
          </w:p>
        </w:tc>
      </w:tr>
      <w:tr w:rsidR="00554109" w:rsidRPr="003A0E03" w:rsidTr="00637CD7">
        <w:tc>
          <w:tcPr>
            <w:tcW w:w="2494"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i/>
                <w:sz w:val="24"/>
                <w:szCs w:val="24"/>
              </w:rPr>
              <w:t>Имущество в собственности (гаражи, дачи, транспортные средства, акции, ценные бумаги земельные участки, др., если не имеет записать: "не имеет")</w:t>
            </w:r>
          </w:p>
        </w:tc>
        <w:tc>
          <w:tcPr>
            <w:tcW w:w="1537"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3"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2" w:type="dxa"/>
          </w:tcPr>
          <w:p w:rsidR="00554109" w:rsidRPr="003A0E03" w:rsidRDefault="00554109">
            <w:pPr>
              <w:pStyle w:val="ConsPlusNormal"/>
              <w:rPr>
                <w:rFonts w:ascii="Times New Roman" w:hAnsi="Times New Roman" w:cs="Times New Roman"/>
                <w:sz w:val="24"/>
                <w:szCs w:val="24"/>
              </w:rPr>
            </w:pPr>
          </w:p>
        </w:tc>
      </w:tr>
      <w:tr w:rsidR="00554109" w:rsidRPr="003A0E03" w:rsidTr="00637CD7">
        <w:tc>
          <w:tcPr>
            <w:tcW w:w="2494"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i/>
                <w:sz w:val="24"/>
                <w:szCs w:val="24"/>
              </w:rPr>
              <w:t>Доходы среднемесячные за 12 месяцев (в случае отсутствия доходов пишется "не имеет")</w:t>
            </w:r>
          </w:p>
        </w:tc>
        <w:tc>
          <w:tcPr>
            <w:tcW w:w="1537"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3"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2" w:type="dxa"/>
          </w:tcPr>
          <w:p w:rsidR="00554109" w:rsidRPr="003A0E03" w:rsidRDefault="00554109">
            <w:pPr>
              <w:pStyle w:val="ConsPlusNormal"/>
              <w:rPr>
                <w:rFonts w:ascii="Times New Roman" w:hAnsi="Times New Roman" w:cs="Times New Roman"/>
                <w:sz w:val="24"/>
                <w:szCs w:val="24"/>
              </w:rPr>
            </w:pPr>
          </w:p>
        </w:tc>
      </w:tr>
      <w:tr w:rsidR="00554109" w:rsidRPr="003A0E03" w:rsidTr="00637CD7">
        <w:tc>
          <w:tcPr>
            <w:tcW w:w="2494"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i/>
                <w:sz w:val="24"/>
                <w:szCs w:val="24"/>
              </w:rPr>
              <w:t>Суммы банковских вкладов (указать банк, сумму, в случае отсутствия написать "не имеет")</w:t>
            </w:r>
          </w:p>
        </w:tc>
        <w:tc>
          <w:tcPr>
            <w:tcW w:w="1537"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3"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992" w:type="dxa"/>
          </w:tcPr>
          <w:p w:rsidR="00554109" w:rsidRPr="003A0E03" w:rsidRDefault="00554109">
            <w:pPr>
              <w:pStyle w:val="ConsPlusNormal"/>
              <w:rPr>
                <w:rFonts w:ascii="Times New Roman" w:hAnsi="Times New Roman" w:cs="Times New Roman"/>
                <w:sz w:val="24"/>
                <w:szCs w:val="24"/>
              </w:rPr>
            </w:pPr>
          </w:p>
        </w:tc>
      </w:tr>
    </w:tbl>
    <w:p w:rsidR="00554109" w:rsidRPr="003A0E03" w:rsidRDefault="00554109">
      <w:pPr>
        <w:pStyle w:val="ConsPlusNormal"/>
        <w:jc w:val="both"/>
        <w:rPr>
          <w:rFonts w:ascii="Times New Roman" w:hAnsi="Times New Roman" w:cs="Times New Roman"/>
          <w:sz w:val="24"/>
          <w:szCs w:val="24"/>
        </w:rPr>
      </w:pPr>
    </w:p>
    <w:p w:rsidR="00554109" w:rsidRPr="00637CD7" w:rsidRDefault="00637CD7" w:rsidP="00637CD7">
      <w:pPr>
        <w:pStyle w:val="ConsPlusNonformat"/>
        <w:ind w:firstLine="709"/>
        <w:jc w:val="both"/>
        <w:rPr>
          <w:rFonts w:ascii="Times New Roman" w:hAnsi="Times New Roman" w:cs="Times New Roman"/>
          <w:sz w:val="28"/>
          <w:szCs w:val="28"/>
        </w:rPr>
      </w:pPr>
      <w:r w:rsidRPr="00637CD7">
        <w:rPr>
          <w:rFonts w:ascii="Times New Roman" w:hAnsi="Times New Roman" w:cs="Times New Roman"/>
          <w:sz w:val="28"/>
          <w:szCs w:val="28"/>
        </w:rPr>
        <w:t>Я,</w:t>
      </w:r>
      <w:r>
        <w:rPr>
          <w:rFonts w:ascii="Times New Roman" w:hAnsi="Times New Roman" w:cs="Times New Roman"/>
          <w:sz w:val="28"/>
          <w:szCs w:val="28"/>
        </w:rPr>
        <w:t xml:space="preserve"> и </w:t>
      </w:r>
      <w:r w:rsidR="00554109" w:rsidRPr="00637CD7">
        <w:rPr>
          <w:rFonts w:ascii="Times New Roman" w:hAnsi="Times New Roman" w:cs="Times New Roman"/>
          <w:sz w:val="28"/>
          <w:szCs w:val="28"/>
        </w:rPr>
        <w:t>члены моей семьи</w:t>
      </w:r>
      <w:r>
        <w:rPr>
          <w:rFonts w:ascii="Times New Roman" w:hAnsi="Times New Roman" w:cs="Times New Roman"/>
          <w:sz w:val="28"/>
          <w:szCs w:val="28"/>
        </w:rPr>
        <w:t xml:space="preserve"> за </w:t>
      </w:r>
      <w:r w:rsidR="00554109" w:rsidRPr="00637CD7">
        <w:rPr>
          <w:rFonts w:ascii="Times New Roman" w:hAnsi="Times New Roman" w:cs="Times New Roman"/>
          <w:sz w:val="28"/>
          <w:szCs w:val="28"/>
        </w:rPr>
        <w:t>п</w:t>
      </w:r>
      <w:r>
        <w:rPr>
          <w:rFonts w:ascii="Times New Roman" w:hAnsi="Times New Roman" w:cs="Times New Roman"/>
          <w:sz w:val="28"/>
          <w:szCs w:val="28"/>
        </w:rPr>
        <w:t xml:space="preserve">оследние </w:t>
      </w:r>
      <w:r w:rsidR="00554109" w:rsidRPr="00637CD7">
        <w:rPr>
          <w:rFonts w:ascii="Times New Roman" w:hAnsi="Times New Roman" w:cs="Times New Roman"/>
          <w:sz w:val="28"/>
          <w:szCs w:val="28"/>
        </w:rPr>
        <w:t>пя</w:t>
      </w:r>
      <w:r>
        <w:rPr>
          <w:rFonts w:ascii="Times New Roman" w:hAnsi="Times New Roman" w:cs="Times New Roman"/>
          <w:sz w:val="28"/>
          <w:szCs w:val="28"/>
        </w:rPr>
        <w:t xml:space="preserve">ть лет не свершали действий, в </w:t>
      </w:r>
      <w:r w:rsidR="00554109" w:rsidRPr="00637CD7">
        <w:rPr>
          <w:rFonts w:ascii="Times New Roman" w:hAnsi="Times New Roman" w:cs="Times New Roman"/>
          <w:sz w:val="28"/>
          <w:szCs w:val="28"/>
        </w:rPr>
        <w:t>результате которых стали нуждающимися в жилом помещении.</w:t>
      </w:r>
    </w:p>
    <w:p w:rsidR="00554109" w:rsidRPr="00637CD7" w:rsidRDefault="00554109" w:rsidP="00637CD7">
      <w:pPr>
        <w:pStyle w:val="ConsPlusNonformat"/>
        <w:ind w:firstLine="709"/>
        <w:jc w:val="both"/>
        <w:rPr>
          <w:rFonts w:ascii="Times New Roman" w:hAnsi="Times New Roman" w:cs="Times New Roman"/>
          <w:sz w:val="28"/>
          <w:szCs w:val="28"/>
        </w:rPr>
      </w:pPr>
      <w:r w:rsidRPr="00637CD7">
        <w:rPr>
          <w:rFonts w:ascii="Times New Roman" w:hAnsi="Times New Roman" w:cs="Times New Roman"/>
          <w:sz w:val="28"/>
          <w:szCs w:val="28"/>
        </w:rPr>
        <w:t>Я,</w:t>
      </w:r>
      <w:r w:rsidR="00637CD7">
        <w:rPr>
          <w:rFonts w:ascii="Times New Roman" w:hAnsi="Times New Roman" w:cs="Times New Roman"/>
          <w:sz w:val="28"/>
          <w:szCs w:val="28"/>
        </w:rPr>
        <w:t xml:space="preserve"> и </w:t>
      </w:r>
      <w:r w:rsidRPr="00637CD7">
        <w:rPr>
          <w:rFonts w:ascii="Times New Roman" w:hAnsi="Times New Roman" w:cs="Times New Roman"/>
          <w:sz w:val="28"/>
          <w:szCs w:val="28"/>
        </w:rPr>
        <w:t xml:space="preserve">члены </w:t>
      </w:r>
      <w:r w:rsidR="00637CD7">
        <w:rPr>
          <w:rFonts w:ascii="Times New Roman" w:hAnsi="Times New Roman" w:cs="Times New Roman"/>
          <w:sz w:val="28"/>
          <w:szCs w:val="28"/>
        </w:rPr>
        <w:t xml:space="preserve">моей семьи за последние </w:t>
      </w:r>
      <w:r w:rsidRPr="00637CD7">
        <w:rPr>
          <w:rFonts w:ascii="Times New Roman" w:hAnsi="Times New Roman" w:cs="Times New Roman"/>
          <w:sz w:val="28"/>
          <w:szCs w:val="28"/>
        </w:rPr>
        <w:t>пя</w:t>
      </w:r>
      <w:r w:rsidR="00637CD7">
        <w:rPr>
          <w:rFonts w:ascii="Times New Roman" w:hAnsi="Times New Roman" w:cs="Times New Roman"/>
          <w:sz w:val="28"/>
          <w:szCs w:val="28"/>
        </w:rPr>
        <w:t xml:space="preserve">ть лет не свершали сделки по </w:t>
      </w:r>
      <w:r w:rsidRPr="00637CD7">
        <w:rPr>
          <w:rFonts w:ascii="Times New Roman" w:hAnsi="Times New Roman" w:cs="Times New Roman"/>
          <w:sz w:val="28"/>
          <w:szCs w:val="28"/>
        </w:rPr>
        <w:t>отчуждению имеющегося в собственности любого имущества.</w:t>
      </w:r>
    </w:p>
    <w:p w:rsidR="00554109" w:rsidRPr="00637CD7" w:rsidRDefault="00554109" w:rsidP="00637CD7">
      <w:pPr>
        <w:pStyle w:val="ConsPlusNonformat"/>
        <w:ind w:firstLine="709"/>
        <w:jc w:val="both"/>
        <w:rPr>
          <w:rFonts w:ascii="Times New Roman" w:hAnsi="Times New Roman" w:cs="Times New Roman"/>
          <w:sz w:val="28"/>
          <w:szCs w:val="28"/>
        </w:rPr>
      </w:pPr>
      <w:r w:rsidRPr="00637CD7">
        <w:rPr>
          <w:rFonts w:ascii="Times New Roman" w:hAnsi="Times New Roman" w:cs="Times New Roman"/>
          <w:sz w:val="28"/>
          <w:szCs w:val="28"/>
        </w:rPr>
        <w:t xml:space="preserve">Я </w:t>
      </w:r>
      <w:r w:rsidR="00637CD7">
        <w:rPr>
          <w:rFonts w:ascii="Times New Roman" w:hAnsi="Times New Roman" w:cs="Times New Roman"/>
          <w:sz w:val="28"/>
          <w:szCs w:val="28"/>
        </w:rPr>
        <w:t xml:space="preserve">и совершеннолетние члены моей </w:t>
      </w:r>
      <w:r w:rsidRPr="00637CD7">
        <w:rPr>
          <w:rFonts w:ascii="Times New Roman" w:hAnsi="Times New Roman" w:cs="Times New Roman"/>
          <w:sz w:val="28"/>
          <w:szCs w:val="28"/>
        </w:rPr>
        <w:t>семьи н</w:t>
      </w:r>
      <w:r w:rsidR="00637CD7">
        <w:rPr>
          <w:rFonts w:ascii="Times New Roman" w:hAnsi="Times New Roman" w:cs="Times New Roman"/>
          <w:sz w:val="28"/>
          <w:szCs w:val="28"/>
        </w:rPr>
        <w:t xml:space="preserve">есем ответственность за полноту </w:t>
      </w:r>
      <w:r w:rsidRPr="00637CD7">
        <w:rPr>
          <w:rFonts w:ascii="Times New Roman" w:hAnsi="Times New Roman" w:cs="Times New Roman"/>
          <w:sz w:val="28"/>
          <w:szCs w:val="28"/>
        </w:rPr>
        <w:t>представленных сведений.</w:t>
      </w:r>
    </w:p>
    <w:p w:rsidR="00554109" w:rsidRPr="00637CD7" w:rsidRDefault="00554109" w:rsidP="00637CD7">
      <w:pPr>
        <w:pStyle w:val="ConsPlusNonformat"/>
        <w:ind w:firstLine="709"/>
        <w:jc w:val="both"/>
        <w:rPr>
          <w:rFonts w:ascii="Times New Roman" w:hAnsi="Times New Roman" w:cs="Times New Roman"/>
          <w:sz w:val="28"/>
          <w:szCs w:val="28"/>
        </w:rPr>
      </w:pPr>
      <w:r w:rsidRPr="00637CD7">
        <w:rPr>
          <w:rFonts w:ascii="Times New Roman" w:hAnsi="Times New Roman" w:cs="Times New Roman"/>
          <w:sz w:val="28"/>
          <w:szCs w:val="28"/>
        </w:rPr>
        <w:t>К заявлению прилагаются документы согласно перечню.</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637CD7">
        <w:rPr>
          <w:rFonts w:ascii="Times New Roman" w:hAnsi="Times New Roman" w:cs="Times New Roman"/>
          <w:sz w:val="28"/>
          <w:szCs w:val="28"/>
        </w:rPr>
        <w:t xml:space="preserve">Дата </w:t>
      </w:r>
      <w:r w:rsidRPr="003A0E03">
        <w:rPr>
          <w:rFonts w:ascii="Times New Roman" w:hAnsi="Times New Roman" w:cs="Times New Roman"/>
          <w:sz w:val="24"/>
          <w:szCs w:val="24"/>
        </w:rPr>
        <w:t>______________</w:t>
      </w:r>
      <w:r w:rsidR="00637CD7">
        <w:rPr>
          <w:rFonts w:ascii="Times New Roman" w:hAnsi="Times New Roman" w:cs="Times New Roman"/>
          <w:sz w:val="24"/>
          <w:szCs w:val="24"/>
        </w:rPr>
        <w:t>______</w:t>
      </w:r>
      <w:r w:rsidRPr="003A0E03">
        <w:rPr>
          <w:rFonts w:ascii="Times New Roman" w:hAnsi="Times New Roman" w:cs="Times New Roman"/>
          <w:sz w:val="24"/>
          <w:szCs w:val="24"/>
        </w:rPr>
        <w:t xml:space="preserve">__ </w:t>
      </w:r>
      <w:r w:rsidR="00637CD7">
        <w:rPr>
          <w:rFonts w:ascii="Times New Roman" w:hAnsi="Times New Roman" w:cs="Times New Roman"/>
          <w:sz w:val="24"/>
          <w:szCs w:val="24"/>
        </w:rPr>
        <w:t xml:space="preserve">                          </w:t>
      </w:r>
      <w:r w:rsidRPr="00637CD7">
        <w:rPr>
          <w:rFonts w:ascii="Times New Roman" w:hAnsi="Times New Roman" w:cs="Times New Roman"/>
          <w:sz w:val="28"/>
          <w:szCs w:val="28"/>
        </w:rPr>
        <w:t>Подписи:</w:t>
      </w:r>
      <w:r w:rsidRPr="003A0E03">
        <w:rPr>
          <w:rFonts w:ascii="Times New Roman" w:hAnsi="Times New Roman" w:cs="Times New Roman"/>
          <w:sz w:val="24"/>
          <w:szCs w:val="24"/>
        </w:rPr>
        <w:t xml:space="preserve"> ____________</w:t>
      </w:r>
      <w:r w:rsidR="00637CD7">
        <w:rPr>
          <w:rFonts w:ascii="Times New Roman" w:hAnsi="Times New Roman" w:cs="Times New Roman"/>
          <w:sz w:val="24"/>
          <w:szCs w:val="24"/>
        </w:rPr>
        <w:t>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637CD7">
        <w:rPr>
          <w:rFonts w:ascii="Times New Roman" w:hAnsi="Times New Roman" w:cs="Times New Roman"/>
          <w:sz w:val="28"/>
          <w:szCs w:val="28"/>
        </w:rPr>
        <w:t xml:space="preserve">Входящий </w:t>
      </w:r>
      <w:r w:rsidR="007269CB" w:rsidRPr="00637CD7">
        <w:rPr>
          <w:rFonts w:ascii="Times New Roman" w:hAnsi="Times New Roman" w:cs="Times New Roman"/>
          <w:sz w:val="28"/>
          <w:szCs w:val="28"/>
        </w:rPr>
        <w:t>№</w:t>
      </w:r>
      <w:r w:rsidRPr="00637CD7">
        <w:rPr>
          <w:rFonts w:ascii="Times New Roman" w:hAnsi="Times New Roman" w:cs="Times New Roman"/>
          <w:sz w:val="28"/>
          <w:szCs w:val="28"/>
        </w:rPr>
        <w:t xml:space="preserve"> заявления</w:t>
      </w:r>
      <w:r w:rsidRPr="003A0E03">
        <w:rPr>
          <w:rFonts w:ascii="Times New Roman" w:hAnsi="Times New Roman" w:cs="Times New Roman"/>
          <w:sz w:val="24"/>
          <w:szCs w:val="24"/>
        </w:rPr>
        <w:t xml:space="preserve"> _________________</w:t>
      </w:r>
      <w:r w:rsidR="00637CD7">
        <w:rPr>
          <w:rFonts w:ascii="Times New Roman" w:hAnsi="Times New Roman" w:cs="Times New Roman"/>
          <w:sz w:val="24"/>
          <w:szCs w:val="24"/>
        </w:rPr>
        <w:t>___</w:t>
      </w:r>
      <w:r w:rsidRPr="003A0E03">
        <w:rPr>
          <w:rFonts w:ascii="Times New Roman" w:hAnsi="Times New Roman" w:cs="Times New Roman"/>
          <w:sz w:val="24"/>
          <w:szCs w:val="24"/>
        </w:rPr>
        <w:t xml:space="preserve">_ </w:t>
      </w:r>
      <w:r w:rsidRPr="00637CD7">
        <w:rPr>
          <w:rFonts w:ascii="Times New Roman" w:hAnsi="Times New Roman" w:cs="Times New Roman"/>
          <w:sz w:val="28"/>
          <w:szCs w:val="28"/>
        </w:rPr>
        <w:t>от</w:t>
      </w:r>
      <w:r w:rsidRPr="003A0E03">
        <w:rPr>
          <w:rFonts w:ascii="Times New Roman" w:hAnsi="Times New Roman" w:cs="Times New Roman"/>
          <w:sz w:val="24"/>
          <w:szCs w:val="24"/>
        </w:rPr>
        <w:t xml:space="preserve"> __________________</w:t>
      </w:r>
      <w:r w:rsidR="00637CD7">
        <w:rPr>
          <w:rFonts w:ascii="Times New Roman" w:hAnsi="Times New Roman" w:cs="Times New Roman"/>
          <w:sz w:val="24"/>
          <w:szCs w:val="24"/>
        </w:rPr>
        <w:t>___________</w:t>
      </w:r>
    </w:p>
    <w:p w:rsidR="00554109" w:rsidRPr="003A0E03" w:rsidRDefault="00554109">
      <w:pPr>
        <w:pStyle w:val="ConsPlusNonformat"/>
        <w:jc w:val="both"/>
        <w:rPr>
          <w:rFonts w:ascii="Times New Roman" w:hAnsi="Times New Roman" w:cs="Times New Roman"/>
          <w:sz w:val="24"/>
          <w:szCs w:val="24"/>
        </w:rPr>
      </w:pPr>
    </w:p>
    <w:p w:rsidR="00554109" w:rsidRPr="00637CD7" w:rsidRDefault="00554109" w:rsidP="007269CB">
      <w:pPr>
        <w:pStyle w:val="ConsPlusNonformat"/>
        <w:jc w:val="center"/>
        <w:rPr>
          <w:rFonts w:ascii="Times New Roman" w:hAnsi="Times New Roman" w:cs="Times New Roman"/>
          <w:sz w:val="28"/>
          <w:szCs w:val="28"/>
        </w:rPr>
      </w:pPr>
      <w:r w:rsidRPr="00637CD7">
        <w:rPr>
          <w:rFonts w:ascii="Times New Roman" w:hAnsi="Times New Roman" w:cs="Times New Roman"/>
          <w:sz w:val="28"/>
          <w:szCs w:val="28"/>
        </w:rPr>
        <w:t>РАСПИСКА-РЕЕСТР</w:t>
      </w:r>
    </w:p>
    <w:p w:rsidR="00554109" w:rsidRPr="003A0E03" w:rsidRDefault="00554109" w:rsidP="007269CB">
      <w:pPr>
        <w:pStyle w:val="ConsPlusNonformat"/>
        <w:jc w:val="center"/>
        <w:rPr>
          <w:rFonts w:ascii="Times New Roman" w:hAnsi="Times New Roman" w:cs="Times New Roman"/>
          <w:sz w:val="24"/>
          <w:szCs w:val="24"/>
        </w:rPr>
      </w:pPr>
    </w:p>
    <w:p w:rsidR="00554109" w:rsidRPr="003A0E03" w:rsidRDefault="007269CB">
      <w:pPr>
        <w:pStyle w:val="ConsPlusNonformat"/>
        <w:jc w:val="both"/>
        <w:rPr>
          <w:rFonts w:ascii="Times New Roman" w:hAnsi="Times New Roman" w:cs="Times New Roman"/>
          <w:sz w:val="24"/>
          <w:szCs w:val="24"/>
        </w:rPr>
      </w:pPr>
      <w:r w:rsidRPr="00637CD7">
        <w:rPr>
          <w:rFonts w:ascii="Times New Roman" w:hAnsi="Times New Roman" w:cs="Times New Roman"/>
          <w:sz w:val="28"/>
          <w:szCs w:val="28"/>
        </w:rPr>
        <w:t>Перечень</w:t>
      </w:r>
      <w:r w:rsidR="00554109" w:rsidRPr="00637CD7">
        <w:rPr>
          <w:rFonts w:ascii="Times New Roman" w:hAnsi="Times New Roman" w:cs="Times New Roman"/>
          <w:sz w:val="28"/>
          <w:szCs w:val="28"/>
        </w:rPr>
        <w:t xml:space="preserve"> документов, представленных</w:t>
      </w:r>
      <w:r w:rsidR="00637CD7">
        <w:rPr>
          <w:rFonts w:ascii="Times New Roman" w:hAnsi="Times New Roman" w:cs="Times New Roman"/>
          <w:sz w:val="24"/>
          <w:szCs w:val="24"/>
        </w:rPr>
        <w:t xml:space="preserve"> ___________</w:t>
      </w:r>
      <w:r w:rsidR="00554109" w:rsidRPr="003A0E03">
        <w:rPr>
          <w:rFonts w:ascii="Times New Roman" w:hAnsi="Times New Roman" w:cs="Times New Roman"/>
          <w:sz w:val="24"/>
          <w:szCs w:val="24"/>
        </w:rPr>
        <w:t>__________________________</w:t>
      </w:r>
      <w:r w:rsidR="00637CD7">
        <w:rPr>
          <w:rFonts w:ascii="Times New Roman" w:hAnsi="Times New Roman" w:cs="Times New Roman"/>
          <w:sz w:val="24"/>
          <w:szCs w:val="24"/>
        </w:rPr>
        <w:t>_</w:t>
      </w:r>
    </w:p>
    <w:p w:rsidR="00554109" w:rsidRPr="00637CD7" w:rsidRDefault="00554109">
      <w:pPr>
        <w:pStyle w:val="ConsPlusNonformat"/>
        <w:jc w:val="both"/>
        <w:rPr>
          <w:rFonts w:ascii="Times New Roman" w:hAnsi="Times New Roman" w:cs="Times New Roman"/>
          <w:sz w:val="28"/>
          <w:szCs w:val="28"/>
        </w:rPr>
      </w:pPr>
      <w:r w:rsidRPr="00637CD7">
        <w:rPr>
          <w:rFonts w:ascii="Times New Roman" w:hAnsi="Times New Roman" w:cs="Times New Roman"/>
          <w:sz w:val="28"/>
          <w:szCs w:val="28"/>
        </w:rPr>
        <w:t>в администраци</w:t>
      </w:r>
      <w:r w:rsidR="00637CD7">
        <w:rPr>
          <w:rFonts w:ascii="Times New Roman" w:hAnsi="Times New Roman" w:cs="Times New Roman"/>
          <w:sz w:val="28"/>
          <w:szCs w:val="28"/>
        </w:rPr>
        <w:t xml:space="preserve">ю города Чебоксары с заявлением </w:t>
      </w:r>
      <w:r w:rsidRPr="00637CD7">
        <w:rPr>
          <w:rFonts w:ascii="Times New Roman" w:hAnsi="Times New Roman" w:cs="Times New Roman"/>
          <w:sz w:val="28"/>
          <w:szCs w:val="28"/>
        </w:rPr>
        <w:t>о признании малоимущим и постановке на учет</w:t>
      </w:r>
      <w:r w:rsidR="00637CD7">
        <w:rPr>
          <w:rFonts w:ascii="Times New Roman" w:hAnsi="Times New Roman" w:cs="Times New Roman"/>
          <w:sz w:val="28"/>
          <w:szCs w:val="28"/>
        </w:rPr>
        <w:t xml:space="preserve"> для получения жилого помещения </w:t>
      </w:r>
      <w:r w:rsidRPr="00637CD7">
        <w:rPr>
          <w:rFonts w:ascii="Times New Roman" w:hAnsi="Times New Roman" w:cs="Times New Roman"/>
          <w:sz w:val="28"/>
          <w:szCs w:val="28"/>
        </w:rPr>
        <w:t xml:space="preserve">по договору социального найма </w:t>
      </w:r>
      <w:r w:rsidRPr="00637CD7">
        <w:rPr>
          <w:rFonts w:ascii="Times New Roman" w:hAnsi="Times New Roman" w:cs="Times New Roman"/>
          <w:b/>
          <w:sz w:val="28"/>
          <w:szCs w:val="28"/>
        </w:rPr>
        <w:t>(заполняется заявителем)</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w:t>
      </w:r>
      <w:r w:rsidR="00637CD7">
        <w:rPr>
          <w:rFonts w:ascii="Times New Roman" w:hAnsi="Times New Roman" w:cs="Times New Roman"/>
          <w:sz w:val="24"/>
          <w:szCs w:val="24"/>
        </w:rPr>
        <w:t>__</w:t>
      </w:r>
      <w:r w:rsidRPr="003A0E03">
        <w:rPr>
          <w:rFonts w:ascii="Times New Roman" w:hAnsi="Times New Roman" w:cs="Times New Roman"/>
          <w:sz w:val="24"/>
          <w:szCs w:val="24"/>
        </w:rPr>
        <w:t>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lastRenderedPageBreak/>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__</w:t>
      </w:r>
    </w:p>
    <w:p w:rsidR="00554109" w:rsidRPr="003A0E03" w:rsidRDefault="00554109">
      <w:pPr>
        <w:pStyle w:val="ConsPlusNonformat"/>
        <w:jc w:val="both"/>
        <w:rPr>
          <w:rFonts w:ascii="Times New Roman" w:hAnsi="Times New Roman" w:cs="Times New Roman"/>
          <w:sz w:val="24"/>
          <w:szCs w:val="24"/>
        </w:rPr>
      </w:pPr>
      <w:r w:rsidRPr="00637CD7">
        <w:rPr>
          <w:rFonts w:ascii="Times New Roman" w:hAnsi="Times New Roman" w:cs="Times New Roman"/>
          <w:sz w:val="28"/>
          <w:szCs w:val="28"/>
        </w:rPr>
        <w:t>Подпись заявителя</w:t>
      </w:r>
      <w:r w:rsidRPr="003A0E03">
        <w:rPr>
          <w:rFonts w:ascii="Times New Roman" w:hAnsi="Times New Roman" w:cs="Times New Roman"/>
          <w:sz w:val="24"/>
          <w:szCs w:val="24"/>
        </w:rPr>
        <w:t xml:space="preserve"> _________________________________________________________</w:t>
      </w:r>
      <w:r w:rsidR="00637CD7">
        <w:rPr>
          <w:rFonts w:ascii="Times New Roman" w:hAnsi="Times New Roman" w:cs="Times New Roman"/>
          <w:sz w:val="24"/>
          <w:szCs w:val="24"/>
        </w:rPr>
        <w:t>_</w:t>
      </w:r>
    </w:p>
    <w:p w:rsidR="00554109" w:rsidRPr="00637CD7" w:rsidRDefault="00554109">
      <w:pPr>
        <w:pStyle w:val="ConsPlusNonformat"/>
        <w:jc w:val="both"/>
        <w:rPr>
          <w:rFonts w:ascii="Times New Roman" w:hAnsi="Times New Roman" w:cs="Times New Roman"/>
          <w:sz w:val="28"/>
          <w:szCs w:val="28"/>
        </w:rPr>
      </w:pPr>
      <w:r w:rsidRPr="00637CD7">
        <w:rPr>
          <w:rFonts w:ascii="Times New Roman" w:hAnsi="Times New Roman" w:cs="Times New Roman"/>
          <w:sz w:val="28"/>
          <w:szCs w:val="28"/>
        </w:rPr>
        <w:t>Подпись лица, принявшего заявление с приложением документов</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i/>
          <w:sz w:val="24"/>
          <w:szCs w:val="24"/>
        </w:rPr>
        <w:t>__________________________________________________________________________</w:t>
      </w:r>
      <w:r w:rsidR="00637CD7">
        <w:rPr>
          <w:rFonts w:ascii="Times New Roman" w:hAnsi="Times New Roman" w:cs="Times New Roman"/>
          <w:i/>
          <w:sz w:val="24"/>
          <w:szCs w:val="24"/>
        </w:rPr>
        <w:t>__</w:t>
      </w:r>
      <w:r w:rsidRPr="003A0E03">
        <w:rPr>
          <w:rFonts w:ascii="Times New Roman" w:hAnsi="Times New Roman" w:cs="Times New Roman"/>
          <w:i/>
          <w:sz w:val="24"/>
          <w:szCs w:val="24"/>
        </w:rPr>
        <w:t>_</w:t>
      </w:r>
    </w:p>
    <w:p w:rsidR="00554109" w:rsidRPr="003A0E03" w:rsidRDefault="00554109">
      <w:pPr>
        <w:pStyle w:val="ConsPlusNonformat"/>
        <w:jc w:val="both"/>
        <w:rPr>
          <w:rFonts w:ascii="Times New Roman" w:hAnsi="Times New Roman" w:cs="Times New Roman"/>
          <w:sz w:val="24"/>
          <w:szCs w:val="24"/>
        </w:rPr>
      </w:pPr>
    </w:p>
    <w:p w:rsidR="00554109" w:rsidRPr="00637CD7" w:rsidRDefault="00554109" w:rsidP="007269CB">
      <w:pPr>
        <w:pStyle w:val="ConsPlusNonformat"/>
        <w:jc w:val="center"/>
        <w:rPr>
          <w:rFonts w:ascii="Times New Roman" w:hAnsi="Times New Roman" w:cs="Times New Roman"/>
          <w:sz w:val="28"/>
          <w:szCs w:val="28"/>
        </w:rPr>
      </w:pPr>
      <w:r w:rsidRPr="00637CD7">
        <w:rPr>
          <w:rFonts w:ascii="Times New Roman" w:hAnsi="Times New Roman" w:cs="Times New Roman"/>
          <w:sz w:val="28"/>
          <w:szCs w:val="28"/>
        </w:rPr>
        <w:t>Расписка</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637CD7">
        <w:rPr>
          <w:rFonts w:ascii="Times New Roman" w:hAnsi="Times New Roman" w:cs="Times New Roman"/>
          <w:sz w:val="28"/>
          <w:szCs w:val="28"/>
        </w:rPr>
        <w:t xml:space="preserve">Входящий </w:t>
      </w:r>
      <w:r w:rsidR="007269CB" w:rsidRPr="00637CD7">
        <w:rPr>
          <w:rFonts w:ascii="Times New Roman" w:hAnsi="Times New Roman" w:cs="Times New Roman"/>
          <w:sz w:val="28"/>
          <w:szCs w:val="28"/>
        </w:rPr>
        <w:t>№</w:t>
      </w:r>
      <w:r w:rsidRPr="00637CD7">
        <w:rPr>
          <w:rFonts w:ascii="Times New Roman" w:hAnsi="Times New Roman" w:cs="Times New Roman"/>
          <w:sz w:val="28"/>
          <w:szCs w:val="28"/>
        </w:rPr>
        <w:t xml:space="preserve"> заявления</w:t>
      </w:r>
      <w:r w:rsidRPr="003A0E03">
        <w:rPr>
          <w:rFonts w:ascii="Times New Roman" w:hAnsi="Times New Roman" w:cs="Times New Roman"/>
          <w:sz w:val="24"/>
          <w:szCs w:val="24"/>
        </w:rPr>
        <w:t xml:space="preserve"> _________________________ </w:t>
      </w:r>
      <w:r w:rsidRPr="00637CD7">
        <w:rPr>
          <w:rFonts w:ascii="Times New Roman" w:hAnsi="Times New Roman" w:cs="Times New Roman"/>
          <w:sz w:val="28"/>
          <w:szCs w:val="28"/>
        </w:rPr>
        <w:t>от</w:t>
      </w:r>
      <w:r w:rsidRPr="003A0E03">
        <w:rPr>
          <w:rFonts w:ascii="Times New Roman" w:hAnsi="Times New Roman" w:cs="Times New Roman"/>
          <w:sz w:val="24"/>
          <w:szCs w:val="24"/>
        </w:rPr>
        <w:t xml:space="preserve"> 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637CD7">
        <w:rPr>
          <w:rFonts w:ascii="Times New Roman" w:hAnsi="Times New Roman" w:cs="Times New Roman"/>
          <w:sz w:val="28"/>
          <w:szCs w:val="28"/>
        </w:rPr>
        <w:t xml:space="preserve">Перечень документов, представленных </w:t>
      </w:r>
      <w:r w:rsidRPr="003A0E03">
        <w:rPr>
          <w:rFonts w:ascii="Times New Roman" w:hAnsi="Times New Roman" w:cs="Times New Roman"/>
          <w:sz w:val="24"/>
          <w:szCs w:val="24"/>
        </w:rPr>
        <w:t>_______</w:t>
      </w:r>
      <w:r w:rsidR="00637CD7">
        <w:rPr>
          <w:rFonts w:ascii="Times New Roman" w:hAnsi="Times New Roman" w:cs="Times New Roman"/>
          <w:sz w:val="24"/>
          <w:szCs w:val="24"/>
        </w:rPr>
        <w:t>_______________________________</w:t>
      </w:r>
    </w:p>
    <w:p w:rsidR="00554109" w:rsidRPr="00637CD7" w:rsidRDefault="00554109">
      <w:pPr>
        <w:pStyle w:val="ConsPlusNonformat"/>
        <w:jc w:val="both"/>
        <w:rPr>
          <w:rFonts w:ascii="Times New Roman" w:hAnsi="Times New Roman" w:cs="Times New Roman"/>
          <w:sz w:val="28"/>
          <w:szCs w:val="28"/>
        </w:rPr>
      </w:pPr>
      <w:r w:rsidRPr="00637CD7">
        <w:rPr>
          <w:rFonts w:ascii="Times New Roman" w:hAnsi="Times New Roman" w:cs="Times New Roman"/>
          <w:sz w:val="28"/>
          <w:szCs w:val="28"/>
        </w:rPr>
        <w:t>в админ</w:t>
      </w:r>
      <w:r w:rsidR="008D517B" w:rsidRPr="00637CD7">
        <w:rPr>
          <w:rFonts w:ascii="Times New Roman" w:hAnsi="Times New Roman" w:cs="Times New Roman"/>
          <w:sz w:val="28"/>
          <w:szCs w:val="28"/>
        </w:rPr>
        <w:t xml:space="preserve">истрацию </w:t>
      </w:r>
      <w:r w:rsidR="00637CD7">
        <w:rPr>
          <w:rFonts w:ascii="Times New Roman" w:hAnsi="Times New Roman" w:cs="Times New Roman"/>
          <w:sz w:val="28"/>
          <w:szCs w:val="28"/>
        </w:rPr>
        <w:t xml:space="preserve">города Чебоксары с заявлением о </w:t>
      </w:r>
      <w:r w:rsidRPr="00637CD7">
        <w:rPr>
          <w:rFonts w:ascii="Times New Roman" w:hAnsi="Times New Roman" w:cs="Times New Roman"/>
          <w:sz w:val="28"/>
          <w:szCs w:val="28"/>
        </w:rPr>
        <w:t>признании малоимущим и постановке на учет</w:t>
      </w:r>
      <w:r w:rsidR="00637CD7">
        <w:rPr>
          <w:rFonts w:ascii="Times New Roman" w:hAnsi="Times New Roman" w:cs="Times New Roman"/>
          <w:sz w:val="28"/>
          <w:szCs w:val="28"/>
        </w:rPr>
        <w:t xml:space="preserve"> для получения жилого помещения </w:t>
      </w:r>
      <w:r w:rsidRPr="00637CD7">
        <w:rPr>
          <w:rFonts w:ascii="Times New Roman" w:hAnsi="Times New Roman" w:cs="Times New Roman"/>
          <w:sz w:val="28"/>
          <w:szCs w:val="28"/>
        </w:rPr>
        <w:t>по договору социального найма (заполняется заявителем)</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637CD7" w:rsidRDefault="00637CD7" w:rsidP="00637CD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которые </w:t>
      </w:r>
      <w:r w:rsidR="00554109" w:rsidRPr="00637CD7">
        <w:rPr>
          <w:rFonts w:ascii="Times New Roman" w:hAnsi="Times New Roman" w:cs="Times New Roman"/>
          <w:sz w:val="28"/>
          <w:szCs w:val="28"/>
        </w:rPr>
        <w:t>будут получены по межведомственным запросам</w:t>
      </w:r>
      <w:r>
        <w:rPr>
          <w:rFonts w:ascii="Times New Roman" w:hAnsi="Times New Roman" w:cs="Times New Roman"/>
          <w:sz w:val="28"/>
          <w:szCs w:val="28"/>
        </w:rPr>
        <w:t xml:space="preserve"> </w:t>
      </w:r>
      <w:r w:rsidR="00554109" w:rsidRPr="00637CD7">
        <w:rPr>
          <w:rFonts w:ascii="Times New Roman" w:hAnsi="Times New Roman" w:cs="Times New Roman"/>
          <w:sz w:val="28"/>
          <w:szCs w:val="28"/>
        </w:rPr>
        <w:t>администрацией города Чебоксары:</w:t>
      </w:r>
    </w:p>
    <w:p w:rsidR="00554109" w:rsidRPr="00637CD7" w:rsidRDefault="00554109" w:rsidP="00637CD7">
      <w:pPr>
        <w:pStyle w:val="ConsPlusNonformat"/>
        <w:ind w:firstLine="709"/>
        <w:jc w:val="both"/>
        <w:rPr>
          <w:rFonts w:ascii="Times New Roman" w:hAnsi="Times New Roman" w:cs="Times New Roman"/>
          <w:sz w:val="28"/>
          <w:szCs w:val="28"/>
        </w:rPr>
      </w:pPr>
      <w:r w:rsidRPr="00637CD7">
        <w:rPr>
          <w:rFonts w:ascii="Times New Roman" w:hAnsi="Times New Roman" w:cs="Times New Roman"/>
          <w:sz w:val="28"/>
          <w:szCs w:val="28"/>
        </w:rPr>
        <w:t xml:space="preserve">    1) выписки из Единого государственного р</w:t>
      </w:r>
      <w:r w:rsidR="00637CD7">
        <w:rPr>
          <w:rFonts w:ascii="Times New Roman" w:hAnsi="Times New Roman" w:cs="Times New Roman"/>
          <w:sz w:val="28"/>
          <w:szCs w:val="28"/>
        </w:rPr>
        <w:t xml:space="preserve">еестра недвижимости о правах на объекты недвижимости, </w:t>
      </w:r>
      <w:r w:rsidRPr="00637CD7">
        <w:rPr>
          <w:rFonts w:ascii="Times New Roman" w:hAnsi="Times New Roman" w:cs="Times New Roman"/>
          <w:sz w:val="28"/>
          <w:szCs w:val="28"/>
        </w:rPr>
        <w:t>принадлежащие на  праве  собственности заявителю и</w:t>
      </w:r>
      <w:r w:rsidR="00637CD7">
        <w:rPr>
          <w:rFonts w:ascii="Times New Roman" w:hAnsi="Times New Roman" w:cs="Times New Roman"/>
          <w:sz w:val="28"/>
          <w:szCs w:val="28"/>
        </w:rPr>
        <w:t xml:space="preserve"> </w:t>
      </w:r>
      <w:r w:rsidRPr="00637CD7">
        <w:rPr>
          <w:rFonts w:ascii="Times New Roman" w:hAnsi="Times New Roman" w:cs="Times New Roman"/>
          <w:sz w:val="28"/>
          <w:szCs w:val="28"/>
        </w:rPr>
        <w:t>членам  его  семьи,  состоящим  на  учете  в  качестве  нуждающихся в жилых</w:t>
      </w:r>
      <w:r w:rsidR="00637CD7">
        <w:rPr>
          <w:rFonts w:ascii="Times New Roman" w:hAnsi="Times New Roman" w:cs="Times New Roman"/>
          <w:sz w:val="28"/>
          <w:szCs w:val="28"/>
        </w:rPr>
        <w:t xml:space="preserve"> </w:t>
      </w:r>
      <w:r w:rsidRPr="00637CD7">
        <w:rPr>
          <w:rFonts w:ascii="Times New Roman" w:hAnsi="Times New Roman" w:cs="Times New Roman"/>
          <w:sz w:val="28"/>
          <w:szCs w:val="28"/>
        </w:rPr>
        <w:t>помещениях, и о кадастровой стоимости таких объектов недвижимости;</w:t>
      </w:r>
    </w:p>
    <w:p w:rsidR="00554109" w:rsidRPr="00637CD7" w:rsidRDefault="00554109" w:rsidP="00637CD7">
      <w:pPr>
        <w:pStyle w:val="ConsPlusNonformat"/>
        <w:ind w:firstLine="709"/>
        <w:jc w:val="both"/>
        <w:rPr>
          <w:rFonts w:ascii="Times New Roman" w:hAnsi="Times New Roman" w:cs="Times New Roman"/>
          <w:sz w:val="28"/>
          <w:szCs w:val="28"/>
        </w:rPr>
      </w:pPr>
      <w:r w:rsidRPr="00637CD7">
        <w:rPr>
          <w:rFonts w:ascii="Times New Roman" w:hAnsi="Times New Roman" w:cs="Times New Roman"/>
          <w:sz w:val="28"/>
          <w:szCs w:val="28"/>
        </w:rPr>
        <w:t xml:space="preserve">    2)  выписку  из  похозяйственной  книги,</w:t>
      </w:r>
      <w:r w:rsidR="00637CD7">
        <w:rPr>
          <w:rFonts w:ascii="Times New Roman" w:hAnsi="Times New Roman" w:cs="Times New Roman"/>
          <w:sz w:val="28"/>
          <w:szCs w:val="28"/>
        </w:rPr>
        <w:t xml:space="preserve">  содержащую  сведения о лицах, </w:t>
      </w:r>
      <w:r w:rsidRPr="00637CD7">
        <w:rPr>
          <w:rFonts w:ascii="Times New Roman" w:hAnsi="Times New Roman" w:cs="Times New Roman"/>
          <w:sz w:val="28"/>
          <w:szCs w:val="28"/>
        </w:rPr>
        <w:t>проживающих совместно с заявителем (при наличии);</w:t>
      </w:r>
    </w:p>
    <w:p w:rsidR="00554109" w:rsidRPr="00637CD7" w:rsidRDefault="00554109" w:rsidP="00637CD7">
      <w:pPr>
        <w:pStyle w:val="ConsPlusNonformat"/>
        <w:ind w:firstLine="709"/>
        <w:jc w:val="both"/>
        <w:rPr>
          <w:rFonts w:ascii="Times New Roman" w:hAnsi="Times New Roman" w:cs="Times New Roman"/>
          <w:sz w:val="28"/>
          <w:szCs w:val="28"/>
        </w:rPr>
      </w:pPr>
      <w:r w:rsidRPr="00637CD7">
        <w:rPr>
          <w:rFonts w:ascii="Times New Roman" w:hAnsi="Times New Roman" w:cs="Times New Roman"/>
          <w:sz w:val="28"/>
          <w:szCs w:val="28"/>
        </w:rPr>
        <w:t xml:space="preserve">    3)  документы,  подтверждающие  доходы  </w:t>
      </w:r>
      <w:r w:rsidR="00637CD7">
        <w:rPr>
          <w:rFonts w:ascii="Times New Roman" w:hAnsi="Times New Roman" w:cs="Times New Roman"/>
          <w:sz w:val="28"/>
          <w:szCs w:val="28"/>
        </w:rPr>
        <w:t xml:space="preserve">заявителя  и  членов  его семьи </w:t>
      </w:r>
      <w:r w:rsidRPr="00637CD7">
        <w:rPr>
          <w:rFonts w:ascii="Times New Roman" w:hAnsi="Times New Roman" w:cs="Times New Roman"/>
          <w:sz w:val="28"/>
          <w:szCs w:val="28"/>
        </w:rPr>
        <w:t>(налоговые  декларации в соответствии с применяемым режимом налогообложения</w:t>
      </w:r>
      <w:r w:rsidR="00637CD7">
        <w:rPr>
          <w:rFonts w:ascii="Times New Roman" w:hAnsi="Times New Roman" w:cs="Times New Roman"/>
          <w:sz w:val="28"/>
          <w:szCs w:val="28"/>
        </w:rPr>
        <w:t xml:space="preserve"> </w:t>
      </w:r>
      <w:r w:rsidRPr="00637CD7">
        <w:rPr>
          <w:rFonts w:ascii="Times New Roman" w:hAnsi="Times New Roman" w:cs="Times New Roman"/>
          <w:sz w:val="28"/>
          <w:szCs w:val="28"/>
        </w:rPr>
        <w:t>за  отчетный  (налоговый)  период,  который приходится на расчетный период,</w:t>
      </w:r>
      <w:r w:rsidR="00637CD7">
        <w:rPr>
          <w:rFonts w:ascii="Times New Roman" w:hAnsi="Times New Roman" w:cs="Times New Roman"/>
          <w:sz w:val="28"/>
          <w:szCs w:val="28"/>
        </w:rPr>
        <w:t xml:space="preserve"> </w:t>
      </w:r>
      <w:r w:rsidRPr="00637CD7">
        <w:rPr>
          <w:rFonts w:ascii="Times New Roman" w:hAnsi="Times New Roman" w:cs="Times New Roman"/>
          <w:sz w:val="28"/>
          <w:szCs w:val="28"/>
        </w:rPr>
        <w:t xml:space="preserve">указанный   в  </w:t>
      </w:r>
      <w:hyperlink r:id="rId56">
        <w:r w:rsidRPr="00637CD7">
          <w:rPr>
            <w:rFonts w:ascii="Times New Roman" w:hAnsi="Times New Roman" w:cs="Times New Roman"/>
            <w:color w:val="0000FF"/>
            <w:sz w:val="28"/>
            <w:szCs w:val="28"/>
          </w:rPr>
          <w:t>части  3  статьи  5</w:t>
        </w:r>
      </w:hyperlink>
      <w:r w:rsidRPr="00637CD7">
        <w:rPr>
          <w:rFonts w:ascii="Times New Roman" w:hAnsi="Times New Roman" w:cs="Times New Roman"/>
          <w:sz w:val="28"/>
          <w:szCs w:val="28"/>
        </w:rPr>
        <w:t xml:space="preserve">  Закона  Чувашской  Республики  </w:t>
      </w:r>
      <w:r w:rsidR="00637CD7">
        <w:rPr>
          <w:rFonts w:ascii="Times New Roman" w:hAnsi="Times New Roman" w:cs="Times New Roman"/>
          <w:sz w:val="28"/>
          <w:szCs w:val="28"/>
        </w:rPr>
        <w:t>№  42 «</w:t>
      </w:r>
      <w:r w:rsidRPr="00637CD7">
        <w:rPr>
          <w:rFonts w:ascii="Times New Roman" w:hAnsi="Times New Roman" w:cs="Times New Roman"/>
          <w:sz w:val="28"/>
          <w:szCs w:val="28"/>
        </w:rPr>
        <w:t>О</w:t>
      </w:r>
      <w:r w:rsidR="00637CD7">
        <w:rPr>
          <w:rFonts w:ascii="Times New Roman" w:hAnsi="Times New Roman" w:cs="Times New Roman"/>
          <w:sz w:val="28"/>
          <w:szCs w:val="28"/>
        </w:rPr>
        <w:t xml:space="preserve"> </w:t>
      </w:r>
      <w:r w:rsidRPr="00637CD7">
        <w:rPr>
          <w:rFonts w:ascii="Times New Roman" w:hAnsi="Times New Roman" w:cs="Times New Roman"/>
          <w:sz w:val="28"/>
          <w:szCs w:val="28"/>
        </w:rPr>
        <w:t>регулировании жилищных отношений</w:t>
      </w:r>
      <w:r w:rsidR="00637CD7">
        <w:rPr>
          <w:rFonts w:ascii="Times New Roman" w:hAnsi="Times New Roman" w:cs="Times New Roman"/>
          <w:sz w:val="28"/>
          <w:szCs w:val="28"/>
        </w:rPr>
        <w:t xml:space="preserve">» - </w:t>
      </w:r>
      <w:r w:rsidRPr="00637CD7">
        <w:rPr>
          <w:rFonts w:ascii="Times New Roman" w:hAnsi="Times New Roman" w:cs="Times New Roman"/>
          <w:sz w:val="28"/>
          <w:szCs w:val="28"/>
        </w:rPr>
        <w:t>для заявителя и членов семьи заявителя,</w:t>
      </w:r>
      <w:r w:rsidR="00637CD7">
        <w:rPr>
          <w:rFonts w:ascii="Times New Roman" w:hAnsi="Times New Roman" w:cs="Times New Roman"/>
          <w:sz w:val="28"/>
          <w:szCs w:val="28"/>
        </w:rPr>
        <w:t xml:space="preserve"> </w:t>
      </w:r>
      <w:r w:rsidRPr="00637CD7">
        <w:rPr>
          <w:rFonts w:ascii="Times New Roman" w:hAnsi="Times New Roman" w:cs="Times New Roman"/>
          <w:sz w:val="28"/>
          <w:szCs w:val="28"/>
        </w:rPr>
        <w:t>являющихся индивидуальными предпринимателями);</w:t>
      </w:r>
    </w:p>
    <w:p w:rsidR="00554109" w:rsidRPr="00637CD7" w:rsidRDefault="00554109" w:rsidP="00637CD7">
      <w:pPr>
        <w:pStyle w:val="ConsPlusNonformat"/>
        <w:ind w:firstLine="709"/>
        <w:jc w:val="both"/>
        <w:rPr>
          <w:rFonts w:ascii="Times New Roman" w:hAnsi="Times New Roman" w:cs="Times New Roman"/>
          <w:sz w:val="28"/>
          <w:szCs w:val="28"/>
        </w:rPr>
      </w:pPr>
      <w:r w:rsidRPr="00637CD7">
        <w:rPr>
          <w:rFonts w:ascii="Times New Roman" w:hAnsi="Times New Roman" w:cs="Times New Roman"/>
          <w:sz w:val="28"/>
          <w:szCs w:val="28"/>
        </w:rPr>
        <w:t xml:space="preserve">    4)  сведения от</w:t>
      </w:r>
      <w:r w:rsidR="00637CD7">
        <w:rPr>
          <w:rFonts w:ascii="Times New Roman" w:hAnsi="Times New Roman" w:cs="Times New Roman"/>
          <w:sz w:val="28"/>
          <w:szCs w:val="28"/>
        </w:rPr>
        <w:t xml:space="preserve"> территориальных </w:t>
      </w:r>
      <w:r w:rsidRPr="00637CD7">
        <w:rPr>
          <w:rFonts w:ascii="Times New Roman" w:hAnsi="Times New Roman" w:cs="Times New Roman"/>
          <w:sz w:val="28"/>
          <w:szCs w:val="28"/>
        </w:rPr>
        <w:t>орган</w:t>
      </w:r>
      <w:r w:rsidR="00637CD7">
        <w:rPr>
          <w:rFonts w:ascii="Times New Roman" w:hAnsi="Times New Roman" w:cs="Times New Roman"/>
          <w:sz w:val="28"/>
          <w:szCs w:val="28"/>
        </w:rPr>
        <w:t xml:space="preserve">ов Пенсионного фонда Российской </w:t>
      </w:r>
      <w:r w:rsidRPr="00637CD7">
        <w:rPr>
          <w:rFonts w:ascii="Times New Roman" w:hAnsi="Times New Roman" w:cs="Times New Roman"/>
          <w:sz w:val="28"/>
          <w:szCs w:val="28"/>
        </w:rPr>
        <w:t>Федерации   о  размере  пенсии,  компенсационных  выплат  и  дополнительном</w:t>
      </w:r>
      <w:r w:rsidR="00637CD7">
        <w:rPr>
          <w:rFonts w:ascii="Times New Roman" w:hAnsi="Times New Roman" w:cs="Times New Roman"/>
          <w:sz w:val="28"/>
          <w:szCs w:val="28"/>
        </w:rPr>
        <w:t xml:space="preserve"> </w:t>
      </w:r>
      <w:r w:rsidRPr="00637CD7">
        <w:rPr>
          <w:rFonts w:ascii="Times New Roman" w:hAnsi="Times New Roman" w:cs="Times New Roman"/>
          <w:sz w:val="28"/>
          <w:szCs w:val="28"/>
        </w:rPr>
        <w:t>ежемесячном материальном обеспечении (при наличии);</w:t>
      </w:r>
    </w:p>
    <w:p w:rsidR="00554109" w:rsidRPr="00637CD7" w:rsidRDefault="00637CD7" w:rsidP="00637CD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5)  сведения</w:t>
      </w:r>
      <w:r w:rsidR="00554109" w:rsidRPr="00637CD7">
        <w:rPr>
          <w:rFonts w:ascii="Times New Roman" w:hAnsi="Times New Roman" w:cs="Times New Roman"/>
          <w:sz w:val="28"/>
          <w:szCs w:val="28"/>
        </w:rPr>
        <w:t xml:space="preserve"> от органов социальной защиты населения о размере </w:t>
      </w:r>
      <w:r w:rsidR="00554109" w:rsidRPr="00637CD7">
        <w:rPr>
          <w:rFonts w:ascii="Times New Roman" w:hAnsi="Times New Roman" w:cs="Times New Roman"/>
          <w:sz w:val="28"/>
          <w:szCs w:val="28"/>
        </w:rPr>
        <w:lastRenderedPageBreak/>
        <w:t>денеж</w:t>
      </w:r>
      <w:r>
        <w:rPr>
          <w:rFonts w:ascii="Times New Roman" w:hAnsi="Times New Roman" w:cs="Times New Roman"/>
          <w:sz w:val="28"/>
          <w:szCs w:val="28"/>
        </w:rPr>
        <w:t xml:space="preserve">ных </w:t>
      </w:r>
      <w:r w:rsidR="00554109" w:rsidRPr="00637CD7">
        <w:rPr>
          <w:rFonts w:ascii="Times New Roman" w:hAnsi="Times New Roman" w:cs="Times New Roman"/>
          <w:sz w:val="28"/>
          <w:szCs w:val="28"/>
        </w:rPr>
        <w:t>выплат (социальных пособий, субсидий и других выплат) (при наличии);</w:t>
      </w:r>
    </w:p>
    <w:p w:rsidR="00554109" w:rsidRPr="00637CD7" w:rsidRDefault="00637CD7" w:rsidP="00637CD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6)   сведения   от органов  </w:t>
      </w:r>
      <w:r w:rsidR="00554109" w:rsidRPr="00637CD7">
        <w:rPr>
          <w:rFonts w:ascii="Times New Roman" w:hAnsi="Times New Roman" w:cs="Times New Roman"/>
          <w:sz w:val="28"/>
          <w:szCs w:val="28"/>
        </w:rPr>
        <w:t>службы  зан</w:t>
      </w:r>
      <w:r>
        <w:rPr>
          <w:rFonts w:ascii="Times New Roman" w:hAnsi="Times New Roman" w:cs="Times New Roman"/>
          <w:sz w:val="28"/>
          <w:szCs w:val="28"/>
        </w:rPr>
        <w:t xml:space="preserve">ятости  о  размере  пособия  по </w:t>
      </w:r>
      <w:r w:rsidR="00554109" w:rsidRPr="00637CD7">
        <w:rPr>
          <w:rFonts w:ascii="Times New Roman" w:hAnsi="Times New Roman" w:cs="Times New Roman"/>
          <w:sz w:val="28"/>
          <w:szCs w:val="28"/>
        </w:rPr>
        <w:t>безработице и иных выплат (при наличии);</w:t>
      </w:r>
    </w:p>
    <w:p w:rsidR="00554109" w:rsidRPr="00637CD7" w:rsidRDefault="00554109" w:rsidP="00637CD7">
      <w:pPr>
        <w:pStyle w:val="ConsPlusNonformat"/>
        <w:ind w:firstLine="709"/>
        <w:jc w:val="both"/>
        <w:rPr>
          <w:rFonts w:ascii="Times New Roman" w:hAnsi="Times New Roman" w:cs="Times New Roman"/>
          <w:sz w:val="28"/>
          <w:szCs w:val="28"/>
        </w:rPr>
      </w:pPr>
      <w:r w:rsidRPr="00637CD7">
        <w:rPr>
          <w:rFonts w:ascii="Times New Roman" w:hAnsi="Times New Roman" w:cs="Times New Roman"/>
          <w:sz w:val="28"/>
          <w:szCs w:val="28"/>
        </w:rPr>
        <w:t xml:space="preserve">    7)   страховой   номер   инди</w:t>
      </w:r>
      <w:r w:rsidR="00637CD7">
        <w:rPr>
          <w:rFonts w:ascii="Times New Roman" w:hAnsi="Times New Roman" w:cs="Times New Roman"/>
          <w:sz w:val="28"/>
          <w:szCs w:val="28"/>
        </w:rPr>
        <w:t xml:space="preserve">видуального   лицевого   счета </w:t>
      </w:r>
      <w:r w:rsidRPr="00637CD7">
        <w:rPr>
          <w:rFonts w:ascii="Times New Roman" w:hAnsi="Times New Roman" w:cs="Times New Roman"/>
          <w:sz w:val="28"/>
          <w:szCs w:val="28"/>
        </w:rPr>
        <w:t>в</w:t>
      </w:r>
      <w:r w:rsidR="00637CD7">
        <w:rPr>
          <w:rFonts w:ascii="Times New Roman" w:hAnsi="Times New Roman" w:cs="Times New Roman"/>
          <w:sz w:val="28"/>
          <w:szCs w:val="28"/>
        </w:rPr>
        <w:t xml:space="preserve">  системе </w:t>
      </w:r>
      <w:r w:rsidRPr="00637CD7">
        <w:rPr>
          <w:rFonts w:ascii="Times New Roman" w:hAnsi="Times New Roman" w:cs="Times New Roman"/>
          <w:sz w:val="28"/>
          <w:szCs w:val="28"/>
        </w:rPr>
        <w:t>обязательного пенсионного страхования гражданина и членов его семьи.</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637CD7">
        <w:rPr>
          <w:rFonts w:ascii="Times New Roman" w:hAnsi="Times New Roman" w:cs="Times New Roman"/>
          <w:sz w:val="28"/>
          <w:szCs w:val="28"/>
        </w:rPr>
        <w:t>Подпись заявителя</w:t>
      </w:r>
      <w:r w:rsidRPr="003A0E03">
        <w:rPr>
          <w:rFonts w:ascii="Times New Roman" w:hAnsi="Times New Roman" w:cs="Times New Roman"/>
          <w:sz w:val="24"/>
          <w:szCs w:val="24"/>
        </w:rPr>
        <w:t xml:space="preserve"> _________________________________________________________</w:t>
      </w:r>
    </w:p>
    <w:p w:rsidR="00554109" w:rsidRPr="00637CD7" w:rsidRDefault="00554109">
      <w:pPr>
        <w:pStyle w:val="ConsPlusNonformat"/>
        <w:jc w:val="both"/>
        <w:rPr>
          <w:rFonts w:ascii="Times New Roman" w:hAnsi="Times New Roman" w:cs="Times New Roman"/>
          <w:sz w:val="28"/>
          <w:szCs w:val="28"/>
        </w:rPr>
      </w:pPr>
      <w:r w:rsidRPr="00637CD7">
        <w:rPr>
          <w:rFonts w:ascii="Times New Roman" w:hAnsi="Times New Roman" w:cs="Times New Roman"/>
          <w:sz w:val="28"/>
          <w:szCs w:val="28"/>
        </w:rPr>
        <w:t>Подпись лица, принявшего заявление с приложением документов</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r w:rsidR="00637CD7">
        <w:rPr>
          <w:rFonts w:ascii="Times New Roman" w:hAnsi="Times New Roman" w:cs="Times New Roman"/>
          <w:sz w:val="24"/>
          <w:szCs w:val="24"/>
        </w:rPr>
        <w:t>_</w:t>
      </w: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Default="00554109">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Pr="003A0E03" w:rsidRDefault="008D517B">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7269CB" w:rsidRPr="003A0E03" w:rsidRDefault="007269CB">
      <w:pPr>
        <w:pStyle w:val="ConsPlusNormal"/>
        <w:jc w:val="both"/>
        <w:rPr>
          <w:rFonts w:ascii="Times New Roman" w:hAnsi="Times New Roman" w:cs="Times New Roman"/>
          <w:sz w:val="24"/>
          <w:szCs w:val="24"/>
        </w:rPr>
      </w:pPr>
    </w:p>
    <w:p w:rsidR="00637CD7" w:rsidRPr="00A16A3A" w:rsidRDefault="00637CD7" w:rsidP="00637CD7">
      <w:pPr>
        <w:pStyle w:val="ConsPlusNormal"/>
        <w:ind w:left="5387"/>
        <w:jc w:val="both"/>
        <w:outlineLvl w:val="1"/>
        <w:rPr>
          <w:rFonts w:ascii="Times New Roman" w:hAnsi="Times New Roman" w:cs="Times New Roman"/>
          <w:sz w:val="28"/>
          <w:szCs w:val="28"/>
        </w:rPr>
      </w:pPr>
      <w:r w:rsidRPr="00A16A3A">
        <w:rPr>
          <w:rFonts w:ascii="Times New Roman" w:hAnsi="Times New Roman" w:cs="Times New Roman"/>
          <w:sz w:val="28"/>
          <w:szCs w:val="28"/>
        </w:rPr>
        <w:lastRenderedPageBreak/>
        <w:t>Приложение № 1</w:t>
      </w:r>
    </w:p>
    <w:p w:rsidR="00637CD7" w:rsidRPr="00A16A3A" w:rsidRDefault="00637CD7" w:rsidP="00637CD7">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 xml:space="preserve">к решению Чебоксарского городского </w:t>
      </w:r>
      <w:r w:rsidRPr="00A16A3A">
        <w:rPr>
          <w:rFonts w:ascii="Times New Roman" w:hAnsi="Times New Roman" w:cs="Times New Roman"/>
          <w:sz w:val="28"/>
          <w:szCs w:val="28"/>
        </w:rPr>
        <w:t>Собрания депутатов</w:t>
      </w:r>
    </w:p>
    <w:p w:rsidR="00637CD7" w:rsidRPr="00A16A3A" w:rsidRDefault="00637CD7" w:rsidP="00637CD7">
      <w:pPr>
        <w:pStyle w:val="ConsPlusNormal"/>
        <w:ind w:left="5387"/>
        <w:jc w:val="both"/>
        <w:rPr>
          <w:rFonts w:ascii="Times New Roman" w:hAnsi="Times New Roman" w:cs="Times New Roman"/>
          <w:sz w:val="28"/>
          <w:szCs w:val="28"/>
        </w:rPr>
      </w:pPr>
      <w:r w:rsidRPr="00A16A3A">
        <w:rPr>
          <w:rFonts w:ascii="Times New Roman" w:hAnsi="Times New Roman" w:cs="Times New Roman"/>
          <w:sz w:val="28"/>
          <w:szCs w:val="28"/>
        </w:rPr>
        <w:t xml:space="preserve">от </w:t>
      </w:r>
      <w:r>
        <w:rPr>
          <w:rFonts w:ascii="Times New Roman" w:hAnsi="Times New Roman" w:cs="Times New Roman"/>
          <w:sz w:val="28"/>
          <w:szCs w:val="28"/>
        </w:rPr>
        <w:t>«___» _______________№ ___</w:t>
      </w:r>
    </w:p>
    <w:p w:rsidR="00554109" w:rsidRDefault="00554109">
      <w:pPr>
        <w:pStyle w:val="ConsPlusNormal"/>
        <w:jc w:val="both"/>
        <w:rPr>
          <w:rFonts w:ascii="Times New Roman" w:hAnsi="Times New Roman" w:cs="Times New Roman"/>
          <w:sz w:val="24"/>
          <w:szCs w:val="24"/>
        </w:rPr>
      </w:pPr>
    </w:p>
    <w:p w:rsidR="00637CD7" w:rsidRPr="003A0E03" w:rsidRDefault="00637CD7">
      <w:pPr>
        <w:pStyle w:val="ConsPlusNormal"/>
        <w:jc w:val="both"/>
        <w:rPr>
          <w:rFonts w:ascii="Times New Roman" w:hAnsi="Times New Roman" w:cs="Times New Roman"/>
          <w:sz w:val="24"/>
          <w:szCs w:val="24"/>
        </w:rPr>
      </w:pPr>
    </w:p>
    <w:p w:rsidR="008D517B" w:rsidRDefault="008D51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Руководителю управы по___________району </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администрации города Чебоксары</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от 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зарегистрированного по адресу: г. Чебоксары,</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(указать место регистрации и место фактического проживания)</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телефоны для связи: 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rsidP="008D517B">
      <w:pPr>
        <w:pStyle w:val="ConsPlusNonformat"/>
        <w:jc w:val="center"/>
        <w:rPr>
          <w:rFonts w:ascii="Times New Roman" w:hAnsi="Times New Roman" w:cs="Times New Roman"/>
          <w:sz w:val="24"/>
          <w:szCs w:val="24"/>
        </w:rPr>
      </w:pPr>
      <w:bookmarkStart w:id="26" w:name="P446"/>
      <w:bookmarkEnd w:id="26"/>
      <w:r w:rsidRPr="003A0E03">
        <w:rPr>
          <w:rFonts w:ascii="Times New Roman" w:hAnsi="Times New Roman" w:cs="Times New Roman"/>
          <w:sz w:val="24"/>
          <w:szCs w:val="24"/>
        </w:rPr>
        <w:t>СОГЛАСИЕ</w:t>
      </w:r>
    </w:p>
    <w:p w:rsidR="00554109" w:rsidRPr="003A0E03" w:rsidRDefault="00554109" w:rsidP="008D517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на обработку персональных данных</w:t>
      </w:r>
    </w:p>
    <w:p w:rsidR="00554109" w:rsidRPr="003A0E03" w:rsidRDefault="00554109" w:rsidP="008D517B">
      <w:pPr>
        <w:pStyle w:val="ConsPlusNonformat"/>
        <w:jc w:val="center"/>
        <w:rPr>
          <w:rFonts w:ascii="Times New Roman" w:hAnsi="Times New Roman" w:cs="Times New Roman"/>
          <w:sz w:val="24"/>
          <w:szCs w:val="24"/>
        </w:rPr>
      </w:pP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Я, _______________________________________________________________________,</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(фамилия, имя, отчество)</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(паспорт: серия, номер документа, удостоверяющего личность,</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кем и когда выдан)</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в  соответствии  с  Федеральным  </w:t>
      </w:r>
      <w:hyperlink r:id="rId57">
        <w:r w:rsidRPr="003A0E03">
          <w:rPr>
            <w:rFonts w:ascii="Times New Roman" w:hAnsi="Times New Roman" w:cs="Times New Roman"/>
            <w:color w:val="0000FF"/>
            <w:sz w:val="24"/>
            <w:szCs w:val="24"/>
          </w:rPr>
          <w:t>законом</w:t>
        </w:r>
      </w:hyperlink>
      <w:r w:rsidRPr="003A0E03">
        <w:rPr>
          <w:rFonts w:ascii="Times New Roman" w:hAnsi="Times New Roman" w:cs="Times New Roman"/>
          <w:sz w:val="24"/>
          <w:szCs w:val="24"/>
        </w:rPr>
        <w:t xml:space="preserve">  "О  персональных данных", в целях</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обеспечения  жилым помещением в соответствии с </w:t>
      </w:r>
      <w:hyperlink r:id="rId58">
        <w:r w:rsidRPr="003A0E03">
          <w:rPr>
            <w:rFonts w:ascii="Times New Roman" w:hAnsi="Times New Roman" w:cs="Times New Roman"/>
            <w:color w:val="0000FF"/>
            <w:sz w:val="24"/>
            <w:szCs w:val="24"/>
          </w:rPr>
          <w:t>Законом</w:t>
        </w:r>
      </w:hyperlink>
      <w:r w:rsidRPr="003A0E03">
        <w:rPr>
          <w:rFonts w:ascii="Times New Roman" w:hAnsi="Times New Roman" w:cs="Times New Roman"/>
          <w:sz w:val="24"/>
          <w:szCs w:val="24"/>
        </w:rPr>
        <w:t xml:space="preserve"> Чувашской Республики</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  регулировании жилищных отношений" даю свое согласие главе администрации</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_______________________ района города Чебоксары в соответствии со </w:t>
      </w:r>
      <w:hyperlink r:id="rId59">
        <w:r w:rsidRPr="003A0E03">
          <w:rPr>
            <w:rFonts w:ascii="Times New Roman" w:hAnsi="Times New Roman" w:cs="Times New Roman"/>
            <w:color w:val="0000FF"/>
            <w:sz w:val="24"/>
            <w:szCs w:val="24"/>
          </w:rPr>
          <w:t>статьей 9</w:t>
        </w:r>
      </w:hyperlink>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Федерального  закона "О персональных данных" на автоматизированную, а также</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без использования средств автоматизации обработку моих персональных данных,</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а  именно  на  совершение  действий,  предусмотренных  </w:t>
      </w:r>
      <w:hyperlink r:id="rId60">
        <w:r w:rsidRPr="003A0E03">
          <w:rPr>
            <w:rFonts w:ascii="Times New Roman" w:hAnsi="Times New Roman" w:cs="Times New Roman"/>
            <w:color w:val="0000FF"/>
            <w:sz w:val="24"/>
            <w:szCs w:val="24"/>
          </w:rPr>
          <w:t>пунктом  3  статьи 3</w:t>
        </w:r>
      </w:hyperlink>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Федерального закона "О персональных данных", со сведениями, представленными</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мной в администрацию ____________________ района города Чебоксары Чувашской</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Республики.</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Настоящее   согласие   дается   на  период  до  истечения  сроков  хранения</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соответствующей информации или документов, содержащих указанную информацию,</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определяемых в соответствии с законодательством Российской Федерации.</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 __________________________ ____ ____________ 20___ г.</w:t>
      </w:r>
    </w:p>
    <w:p w:rsidR="00554109" w:rsidRPr="003A0E03" w:rsidRDefault="00554109" w:rsidP="008D517B">
      <w:pPr>
        <w:pStyle w:val="ConsPlusNonformat"/>
        <w:jc w:val="both"/>
        <w:rPr>
          <w:rFonts w:ascii="Times New Roman" w:hAnsi="Times New Roman" w:cs="Times New Roman"/>
          <w:sz w:val="24"/>
          <w:szCs w:val="24"/>
        </w:rPr>
      </w:pP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 дата _____________</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(подпись лица, принявшего согласие</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на обработку персональных данных)</w:t>
      </w:r>
    </w:p>
    <w:p w:rsidR="00554109" w:rsidRPr="003A0E03" w:rsidRDefault="00554109" w:rsidP="008D517B">
      <w:pPr>
        <w:pStyle w:val="ConsPlusNormal"/>
        <w:jc w:val="both"/>
        <w:rPr>
          <w:rFonts w:ascii="Times New Roman" w:hAnsi="Times New Roman" w:cs="Times New Roman"/>
          <w:sz w:val="24"/>
          <w:szCs w:val="24"/>
        </w:rPr>
      </w:pPr>
    </w:p>
    <w:p w:rsidR="00554109" w:rsidRDefault="00554109" w:rsidP="008D517B">
      <w:pPr>
        <w:pStyle w:val="ConsPlusNormal"/>
        <w:jc w:val="both"/>
        <w:rPr>
          <w:rFonts w:ascii="Times New Roman" w:hAnsi="Times New Roman" w:cs="Times New Roman"/>
          <w:sz w:val="24"/>
          <w:szCs w:val="24"/>
        </w:rPr>
      </w:pPr>
    </w:p>
    <w:p w:rsidR="008D517B" w:rsidRDefault="008D517B" w:rsidP="008D517B">
      <w:pPr>
        <w:pStyle w:val="ConsPlusNormal"/>
        <w:jc w:val="both"/>
        <w:rPr>
          <w:rFonts w:ascii="Times New Roman" w:hAnsi="Times New Roman" w:cs="Times New Roman"/>
          <w:sz w:val="24"/>
          <w:szCs w:val="24"/>
        </w:rPr>
      </w:pPr>
    </w:p>
    <w:p w:rsidR="008D517B" w:rsidRDefault="008D517B" w:rsidP="008D517B">
      <w:pPr>
        <w:pStyle w:val="ConsPlusNormal"/>
        <w:jc w:val="both"/>
        <w:rPr>
          <w:rFonts w:ascii="Times New Roman" w:hAnsi="Times New Roman" w:cs="Times New Roman"/>
          <w:sz w:val="24"/>
          <w:szCs w:val="24"/>
        </w:rPr>
      </w:pPr>
    </w:p>
    <w:p w:rsidR="008D517B" w:rsidRDefault="008D517B" w:rsidP="008D517B">
      <w:pPr>
        <w:pStyle w:val="ConsPlusNormal"/>
        <w:jc w:val="both"/>
        <w:rPr>
          <w:rFonts w:ascii="Times New Roman" w:hAnsi="Times New Roman" w:cs="Times New Roman"/>
          <w:sz w:val="24"/>
          <w:szCs w:val="24"/>
        </w:rPr>
      </w:pPr>
    </w:p>
    <w:p w:rsidR="008D517B" w:rsidRDefault="008D517B" w:rsidP="008D517B">
      <w:pPr>
        <w:pStyle w:val="ConsPlusNormal"/>
        <w:jc w:val="both"/>
        <w:rPr>
          <w:rFonts w:ascii="Times New Roman" w:hAnsi="Times New Roman" w:cs="Times New Roman"/>
          <w:sz w:val="24"/>
          <w:szCs w:val="24"/>
        </w:rPr>
      </w:pPr>
    </w:p>
    <w:p w:rsidR="008D517B" w:rsidRDefault="008D517B" w:rsidP="008D517B">
      <w:pPr>
        <w:pStyle w:val="ConsPlusNormal"/>
        <w:jc w:val="both"/>
        <w:rPr>
          <w:rFonts w:ascii="Times New Roman" w:hAnsi="Times New Roman" w:cs="Times New Roman"/>
          <w:sz w:val="24"/>
          <w:szCs w:val="24"/>
        </w:rPr>
      </w:pPr>
    </w:p>
    <w:p w:rsidR="008D517B" w:rsidRDefault="008D517B" w:rsidP="008D517B">
      <w:pPr>
        <w:pStyle w:val="ConsPlusNormal"/>
        <w:jc w:val="both"/>
        <w:rPr>
          <w:rFonts w:ascii="Times New Roman" w:hAnsi="Times New Roman" w:cs="Times New Roman"/>
          <w:sz w:val="24"/>
          <w:szCs w:val="24"/>
        </w:rPr>
      </w:pPr>
    </w:p>
    <w:p w:rsidR="008D517B" w:rsidRDefault="008D517B" w:rsidP="008D517B">
      <w:pPr>
        <w:pStyle w:val="ConsPlusNormal"/>
        <w:jc w:val="both"/>
        <w:rPr>
          <w:rFonts w:ascii="Times New Roman" w:hAnsi="Times New Roman" w:cs="Times New Roman"/>
          <w:sz w:val="24"/>
          <w:szCs w:val="24"/>
        </w:rPr>
      </w:pPr>
    </w:p>
    <w:p w:rsidR="008D517B" w:rsidRDefault="008D517B" w:rsidP="008D517B">
      <w:pPr>
        <w:pStyle w:val="ConsPlusNormal"/>
        <w:jc w:val="both"/>
        <w:rPr>
          <w:rFonts w:ascii="Times New Roman" w:hAnsi="Times New Roman" w:cs="Times New Roman"/>
          <w:sz w:val="24"/>
          <w:szCs w:val="24"/>
        </w:rPr>
      </w:pPr>
    </w:p>
    <w:p w:rsidR="008D517B" w:rsidRPr="003A0E03" w:rsidRDefault="008D517B" w:rsidP="008D517B">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8D517B" w:rsidRDefault="008D517B" w:rsidP="008D517B">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Руководителю управы по___________району </w:t>
      </w:r>
    </w:p>
    <w:p w:rsidR="008D517B" w:rsidRDefault="008D517B"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администрации города Чебоксары </w:t>
      </w:r>
    </w:p>
    <w:p w:rsidR="00554109" w:rsidRPr="003A0E03" w:rsidRDefault="00554109" w:rsidP="008D517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от 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зарегистрированного по адресу: город Чебоксары,</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(указать место регистрации и место фактического проживания)</w:t>
      </w:r>
    </w:p>
    <w:p w:rsidR="00554109" w:rsidRDefault="00554109">
      <w:pPr>
        <w:pStyle w:val="ConsPlusNonformat"/>
        <w:jc w:val="both"/>
        <w:rPr>
          <w:rFonts w:ascii="Times New Roman" w:hAnsi="Times New Roman" w:cs="Times New Roman"/>
          <w:sz w:val="24"/>
          <w:szCs w:val="24"/>
        </w:rPr>
      </w:pPr>
    </w:p>
    <w:p w:rsidR="008D517B" w:rsidRDefault="008D517B">
      <w:pPr>
        <w:pStyle w:val="ConsPlusNonformat"/>
        <w:jc w:val="both"/>
        <w:rPr>
          <w:rFonts w:ascii="Times New Roman" w:hAnsi="Times New Roman" w:cs="Times New Roman"/>
          <w:sz w:val="24"/>
          <w:szCs w:val="24"/>
        </w:rPr>
      </w:pPr>
    </w:p>
    <w:p w:rsidR="008D517B" w:rsidRPr="003A0E03" w:rsidRDefault="008D517B">
      <w:pPr>
        <w:pStyle w:val="ConsPlusNonformat"/>
        <w:jc w:val="both"/>
        <w:rPr>
          <w:rFonts w:ascii="Times New Roman" w:hAnsi="Times New Roman" w:cs="Times New Roman"/>
          <w:sz w:val="24"/>
          <w:szCs w:val="24"/>
        </w:rPr>
      </w:pPr>
    </w:p>
    <w:p w:rsidR="00554109" w:rsidRPr="003A0E03" w:rsidRDefault="00554109" w:rsidP="008D517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СОГЛАСИЕ</w:t>
      </w:r>
    </w:p>
    <w:p w:rsidR="00554109" w:rsidRPr="003A0E03" w:rsidRDefault="00554109" w:rsidP="008D517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на обработку персональных данных</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Я, 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(фамилия, имя, отчество)</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(паспорт: серия, номер документа, удостоверяющего личность,</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кем и когда выдан)</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в  соответствии  с  Федеральным  </w:t>
      </w:r>
      <w:hyperlink r:id="rId61">
        <w:r w:rsidRPr="003A0E03">
          <w:rPr>
            <w:rFonts w:ascii="Times New Roman" w:hAnsi="Times New Roman" w:cs="Times New Roman"/>
            <w:color w:val="0000FF"/>
            <w:sz w:val="24"/>
            <w:szCs w:val="24"/>
          </w:rPr>
          <w:t>законом</w:t>
        </w:r>
      </w:hyperlink>
      <w:r w:rsidRPr="003A0E03">
        <w:rPr>
          <w:rFonts w:ascii="Times New Roman" w:hAnsi="Times New Roman" w:cs="Times New Roman"/>
          <w:sz w:val="24"/>
          <w:szCs w:val="24"/>
        </w:rPr>
        <w:t xml:space="preserve">  "О  персональных данных", в целях</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обеспечения  жилым помещением в соответствии с </w:t>
      </w:r>
      <w:hyperlink r:id="rId62">
        <w:r w:rsidRPr="003A0E03">
          <w:rPr>
            <w:rFonts w:ascii="Times New Roman" w:hAnsi="Times New Roman" w:cs="Times New Roman"/>
            <w:color w:val="0000FF"/>
            <w:sz w:val="24"/>
            <w:szCs w:val="24"/>
          </w:rPr>
          <w:t>Законом</w:t>
        </w:r>
      </w:hyperlink>
      <w:r w:rsidRPr="003A0E03">
        <w:rPr>
          <w:rFonts w:ascii="Times New Roman" w:hAnsi="Times New Roman" w:cs="Times New Roman"/>
          <w:sz w:val="24"/>
          <w:szCs w:val="24"/>
        </w:rPr>
        <w:t xml:space="preserve"> Чувашской Республики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  регулировании жилищных отношений" даю свое согласие главе администрации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_______________________ района города Чебоксары в соответствии со </w:t>
      </w:r>
      <w:hyperlink r:id="rId63">
        <w:r w:rsidRPr="003A0E03">
          <w:rPr>
            <w:rFonts w:ascii="Times New Roman" w:hAnsi="Times New Roman" w:cs="Times New Roman"/>
            <w:color w:val="0000FF"/>
            <w:sz w:val="24"/>
            <w:szCs w:val="24"/>
          </w:rPr>
          <w:t>статьей 9</w:t>
        </w:r>
      </w:hyperlink>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Федерального  закона "О персональных данных" на автоматизированную, а также</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без  использования  средств  автоматизации,  обработку  персональных данных</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моего несовершеннолетнего ребенка</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(ФИО, дата рождения, реквизиты свидетельства</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о рождении, либо паспорта)</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а  именно  на  совершение  действий,  предусмотренных  </w:t>
      </w:r>
      <w:hyperlink r:id="rId64">
        <w:r w:rsidRPr="003A0E03">
          <w:rPr>
            <w:rFonts w:ascii="Times New Roman" w:hAnsi="Times New Roman" w:cs="Times New Roman"/>
            <w:color w:val="0000FF"/>
            <w:sz w:val="24"/>
            <w:szCs w:val="24"/>
          </w:rPr>
          <w:t>пунктом  3  статьи 3</w:t>
        </w:r>
      </w:hyperlink>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Федерального закона "О персональных данных", со сведениями, представленными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мной в администрацию ____________________ района города Чебоксары Чувашской</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Республики.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Настоящее  согласие  дается  на  период  до  истечения  сроков хранения</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соответствующей информации или документов, содержащих указанную информацию,</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определяемых в соответствии с законодательством Российской Федерации.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 ________________________ ____ ___________ 20___ г.</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 Дата</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(подпись лица, принявшего согласие</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на обработку персональных данных)</w:t>
      </w: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Default="00554109">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Pr="003A0E03" w:rsidRDefault="008D517B">
      <w:pPr>
        <w:pStyle w:val="ConsPlusNormal"/>
        <w:jc w:val="both"/>
        <w:rPr>
          <w:rFonts w:ascii="Times New Roman" w:hAnsi="Times New Roman" w:cs="Times New Roman"/>
          <w:sz w:val="24"/>
          <w:szCs w:val="24"/>
        </w:rPr>
      </w:pPr>
    </w:p>
    <w:p w:rsidR="00637CD7" w:rsidRPr="00A16A3A" w:rsidRDefault="00637CD7" w:rsidP="00637CD7">
      <w:pPr>
        <w:pStyle w:val="ConsPlusNormal"/>
        <w:ind w:left="5387"/>
        <w:jc w:val="both"/>
        <w:outlineLvl w:val="1"/>
        <w:rPr>
          <w:rFonts w:ascii="Times New Roman" w:hAnsi="Times New Roman" w:cs="Times New Roman"/>
          <w:sz w:val="28"/>
          <w:szCs w:val="28"/>
        </w:rPr>
      </w:pPr>
      <w:bookmarkStart w:id="27" w:name="P522"/>
      <w:bookmarkEnd w:id="27"/>
      <w:r w:rsidRPr="00A16A3A">
        <w:rPr>
          <w:rFonts w:ascii="Times New Roman" w:hAnsi="Times New Roman" w:cs="Times New Roman"/>
          <w:sz w:val="28"/>
          <w:szCs w:val="28"/>
        </w:rPr>
        <w:lastRenderedPageBreak/>
        <w:t>Приложение № 1</w:t>
      </w:r>
    </w:p>
    <w:p w:rsidR="00637CD7" w:rsidRPr="00A16A3A" w:rsidRDefault="00637CD7" w:rsidP="00637CD7">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 xml:space="preserve">к решению Чебоксарского городского </w:t>
      </w:r>
      <w:r w:rsidRPr="00A16A3A">
        <w:rPr>
          <w:rFonts w:ascii="Times New Roman" w:hAnsi="Times New Roman" w:cs="Times New Roman"/>
          <w:sz w:val="28"/>
          <w:szCs w:val="28"/>
        </w:rPr>
        <w:t>Собрания депутатов</w:t>
      </w:r>
    </w:p>
    <w:p w:rsidR="00637CD7" w:rsidRPr="00A16A3A" w:rsidRDefault="00637CD7" w:rsidP="00637CD7">
      <w:pPr>
        <w:pStyle w:val="ConsPlusNormal"/>
        <w:ind w:left="5387"/>
        <w:jc w:val="both"/>
        <w:rPr>
          <w:rFonts w:ascii="Times New Roman" w:hAnsi="Times New Roman" w:cs="Times New Roman"/>
          <w:sz w:val="28"/>
          <w:szCs w:val="28"/>
        </w:rPr>
      </w:pPr>
      <w:r w:rsidRPr="00A16A3A">
        <w:rPr>
          <w:rFonts w:ascii="Times New Roman" w:hAnsi="Times New Roman" w:cs="Times New Roman"/>
          <w:sz w:val="28"/>
          <w:szCs w:val="28"/>
        </w:rPr>
        <w:t xml:space="preserve">от </w:t>
      </w:r>
      <w:r>
        <w:rPr>
          <w:rFonts w:ascii="Times New Roman" w:hAnsi="Times New Roman" w:cs="Times New Roman"/>
          <w:sz w:val="28"/>
          <w:szCs w:val="28"/>
        </w:rPr>
        <w:t>«___» _______________№ ___</w:t>
      </w:r>
    </w:p>
    <w:p w:rsidR="00637CD7" w:rsidRDefault="00637CD7" w:rsidP="008D517B">
      <w:pPr>
        <w:pStyle w:val="ConsPlusNonformat"/>
        <w:jc w:val="center"/>
        <w:rPr>
          <w:rFonts w:ascii="Times New Roman" w:hAnsi="Times New Roman" w:cs="Times New Roman"/>
          <w:sz w:val="24"/>
          <w:szCs w:val="24"/>
        </w:rPr>
      </w:pPr>
    </w:p>
    <w:p w:rsidR="00637CD7" w:rsidRDefault="00637CD7" w:rsidP="008D517B">
      <w:pPr>
        <w:pStyle w:val="ConsPlusNonformat"/>
        <w:jc w:val="center"/>
        <w:rPr>
          <w:rFonts w:ascii="Times New Roman" w:hAnsi="Times New Roman" w:cs="Times New Roman"/>
          <w:sz w:val="24"/>
          <w:szCs w:val="24"/>
        </w:rPr>
      </w:pPr>
    </w:p>
    <w:p w:rsidR="00637CD7" w:rsidRDefault="00637CD7" w:rsidP="008D517B">
      <w:pPr>
        <w:pStyle w:val="ConsPlusNonformat"/>
        <w:jc w:val="center"/>
        <w:rPr>
          <w:rFonts w:ascii="Times New Roman" w:hAnsi="Times New Roman" w:cs="Times New Roman"/>
          <w:sz w:val="24"/>
          <w:szCs w:val="24"/>
        </w:rPr>
      </w:pPr>
    </w:p>
    <w:p w:rsidR="00554109" w:rsidRPr="003A0E03" w:rsidRDefault="00554109" w:rsidP="008D517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Журнал</w:t>
      </w:r>
    </w:p>
    <w:p w:rsidR="00554109" w:rsidRPr="003A0E03" w:rsidRDefault="00554109" w:rsidP="008D517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регистрации заявлений граждан о постановке</w:t>
      </w:r>
    </w:p>
    <w:p w:rsidR="00554109" w:rsidRPr="003A0E03" w:rsidRDefault="00554109" w:rsidP="008D517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на учет в качестве нуждающихся в жилых помещениях</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Администрация города Чебоксары Чувашской Республики</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Начат ________________ 20___ г.</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Окончен ______________ 20___ г.</w:t>
      </w:r>
    </w:p>
    <w:p w:rsidR="00554109" w:rsidRPr="003A0E03" w:rsidRDefault="005541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29"/>
        <w:gridCol w:w="1129"/>
        <w:gridCol w:w="1429"/>
        <w:gridCol w:w="1519"/>
        <w:gridCol w:w="1729"/>
        <w:gridCol w:w="1294"/>
      </w:tblGrid>
      <w:tr w:rsidR="00554109" w:rsidRPr="003A0E03">
        <w:tc>
          <w:tcPr>
            <w:tcW w:w="510"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N</w:t>
            </w:r>
          </w:p>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вх.</w:t>
            </w:r>
          </w:p>
        </w:tc>
        <w:tc>
          <w:tcPr>
            <w:tcW w:w="142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Дата поступления заявления</w:t>
            </w:r>
          </w:p>
        </w:tc>
        <w:tc>
          <w:tcPr>
            <w:tcW w:w="112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Фамилия, имя, отчество заявителя</w:t>
            </w:r>
          </w:p>
        </w:tc>
        <w:tc>
          <w:tcPr>
            <w:tcW w:w="142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Адрес занимаемого жилого помещения</w:t>
            </w:r>
          </w:p>
        </w:tc>
        <w:tc>
          <w:tcPr>
            <w:tcW w:w="151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Предложения комиссии по жилищным вопросам Дата:</w:t>
            </w:r>
          </w:p>
        </w:tc>
        <w:tc>
          <w:tcPr>
            <w:tcW w:w="172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Постановление (распоряжение) о принятии на учет (дата и N)</w:t>
            </w:r>
          </w:p>
        </w:tc>
        <w:tc>
          <w:tcPr>
            <w:tcW w:w="129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Сообщение заявителю о принятом решении</w:t>
            </w:r>
          </w:p>
        </w:tc>
      </w:tr>
      <w:tr w:rsidR="00554109" w:rsidRPr="003A0E03">
        <w:tc>
          <w:tcPr>
            <w:tcW w:w="510"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12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519" w:type="dxa"/>
          </w:tcPr>
          <w:p w:rsidR="00554109" w:rsidRPr="003A0E03" w:rsidRDefault="00554109">
            <w:pPr>
              <w:pStyle w:val="ConsPlusNormal"/>
              <w:rPr>
                <w:rFonts w:ascii="Times New Roman" w:hAnsi="Times New Roman" w:cs="Times New Roman"/>
                <w:sz w:val="24"/>
                <w:szCs w:val="24"/>
              </w:rPr>
            </w:pPr>
          </w:p>
        </w:tc>
        <w:tc>
          <w:tcPr>
            <w:tcW w:w="17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510"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12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519" w:type="dxa"/>
          </w:tcPr>
          <w:p w:rsidR="00554109" w:rsidRPr="003A0E03" w:rsidRDefault="00554109">
            <w:pPr>
              <w:pStyle w:val="ConsPlusNormal"/>
              <w:rPr>
                <w:rFonts w:ascii="Times New Roman" w:hAnsi="Times New Roman" w:cs="Times New Roman"/>
                <w:sz w:val="24"/>
                <w:szCs w:val="24"/>
              </w:rPr>
            </w:pPr>
          </w:p>
        </w:tc>
        <w:tc>
          <w:tcPr>
            <w:tcW w:w="17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510"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12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519" w:type="dxa"/>
          </w:tcPr>
          <w:p w:rsidR="00554109" w:rsidRPr="003A0E03" w:rsidRDefault="00554109">
            <w:pPr>
              <w:pStyle w:val="ConsPlusNormal"/>
              <w:rPr>
                <w:rFonts w:ascii="Times New Roman" w:hAnsi="Times New Roman" w:cs="Times New Roman"/>
                <w:sz w:val="24"/>
                <w:szCs w:val="24"/>
              </w:rPr>
            </w:pPr>
          </w:p>
        </w:tc>
        <w:tc>
          <w:tcPr>
            <w:tcW w:w="17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r>
    </w:tbl>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Default="00554109">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Pr="003A0E03" w:rsidRDefault="008D517B">
      <w:pPr>
        <w:pStyle w:val="ConsPlusNormal"/>
        <w:jc w:val="both"/>
        <w:rPr>
          <w:rFonts w:ascii="Times New Roman" w:hAnsi="Times New Roman" w:cs="Times New Roman"/>
          <w:sz w:val="24"/>
          <w:szCs w:val="24"/>
        </w:rPr>
      </w:pPr>
    </w:p>
    <w:p w:rsidR="00637CD7" w:rsidRPr="00A16A3A" w:rsidRDefault="00637CD7" w:rsidP="00637CD7">
      <w:pPr>
        <w:pStyle w:val="ConsPlusNormal"/>
        <w:ind w:left="5387"/>
        <w:jc w:val="both"/>
        <w:outlineLvl w:val="1"/>
        <w:rPr>
          <w:rFonts w:ascii="Times New Roman" w:hAnsi="Times New Roman" w:cs="Times New Roman"/>
          <w:sz w:val="28"/>
          <w:szCs w:val="28"/>
        </w:rPr>
      </w:pPr>
      <w:r w:rsidRPr="00A16A3A">
        <w:rPr>
          <w:rFonts w:ascii="Times New Roman" w:hAnsi="Times New Roman" w:cs="Times New Roman"/>
          <w:sz w:val="28"/>
          <w:szCs w:val="28"/>
        </w:rPr>
        <w:lastRenderedPageBreak/>
        <w:t>Приложение № 1</w:t>
      </w:r>
    </w:p>
    <w:p w:rsidR="00637CD7" w:rsidRPr="00A16A3A" w:rsidRDefault="00637CD7" w:rsidP="00637CD7">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 xml:space="preserve">к решению Чебоксарского городского </w:t>
      </w:r>
      <w:r w:rsidRPr="00A16A3A">
        <w:rPr>
          <w:rFonts w:ascii="Times New Roman" w:hAnsi="Times New Roman" w:cs="Times New Roman"/>
          <w:sz w:val="28"/>
          <w:szCs w:val="28"/>
        </w:rPr>
        <w:t>Собрания депутатов</w:t>
      </w:r>
    </w:p>
    <w:p w:rsidR="00637CD7" w:rsidRPr="00A16A3A" w:rsidRDefault="00637CD7" w:rsidP="00637CD7">
      <w:pPr>
        <w:pStyle w:val="ConsPlusNormal"/>
        <w:ind w:left="5387"/>
        <w:jc w:val="both"/>
        <w:rPr>
          <w:rFonts w:ascii="Times New Roman" w:hAnsi="Times New Roman" w:cs="Times New Roman"/>
          <w:sz w:val="28"/>
          <w:szCs w:val="28"/>
        </w:rPr>
      </w:pPr>
      <w:r w:rsidRPr="00A16A3A">
        <w:rPr>
          <w:rFonts w:ascii="Times New Roman" w:hAnsi="Times New Roman" w:cs="Times New Roman"/>
          <w:sz w:val="28"/>
          <w:szCs w:val="28"/>
        </w:rPr>
        <w:t xml:space="preserve">от </w:t>
      </w:r>
      <w:r>
        <w:rPr>
          <w:rFonts w:ascii="Times New Roman" w:hAnsi="Times New Roman" w:cs="Times New Roman"/>
          <w:sz w:val="28"/>
          <w:szCs w:val="28"/>
        </w:rPr>
        <w:t>«___» _______________№ ___</w:t>
      </w:r>
    </w:p>
    <w:p w:rsidR="00554109" w:rsidRDefault="00554109">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Pr="003A0E03" w:rsidRDefault="00637CD7">
      <w:pPr>
        <w:pStyle w:val="ConsPlusNormal"/>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Администрация города Чебоксары Чувашской Республики</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Дата и номер постановления главы об утверждении списка 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Дата  и  номер  постановления  главы  о  проведении  перерегистрации списка</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rsidP="008D517B">
      <w:pPr>
        <w:pStyle w:val="ConsPlusNonformat"/>
        <w:jc w:val="center"/>
        <w:rPr>
          <w:rFonts w:ascii="Times New Roman" w:hAnsi="Times New Roman" w:cs="Times New Roman"/>
          <w:sz w:val="24"/>
          <w:szCs w:val="24"/>
        </w:rPr>
      </w:pPr>
      <w:bookmarkStart w:id="28" w:name="P578"/>
      <w:bookmarkEnd w:id="28"/>
      <w:r w:rsidRPr="003A0E03">
        <w:rPr>
          <w:rFonts w:ascii="Times New Roman" w:hAnsi="Times New Roman" w:cs="Times New Roman"/>
          <w:sz w:val="24"/>
          <w:szCs w:val="24"/>
        </w:rPr>
        <w:t>Список</w:t>
      </w:r>
    </w:p>
    <w:p w:rsidR="00554109" w:rsidRPr="003A0E03" w:rsidRDefault="00554109" w:rsidP="008D517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граждан, принятых на учет для получения жилого помещения</w:t>
      </w:r>
    </w:p>
    <w:p w:rsidR="00554109" w:rsidRPr="003A0E03" w:rsidRDefault="00554109" w:rsidP="008D517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по договору социального найма (категория __________ &lt;*&gt;)</w:t>
      </w:r>
    </w:p>
    <w:p w:rsidR="00554109" w:rsidRPr="003A0E03" w:rsidRDefault="005541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59"/>
        <w:gridCol w:w="1077"/>
        <w:gridCol w:w="1134"/>
        <w:gridCol w:w="859"/>
        <w:gridCol w:w="964"/>
        <w:gridCol w:w="1304"/>
        <w:gridCol w:w="1009"/>
        <w:gridCol w:w="799"/>
      </w:tblGrid>
      <w:tr w:rsidR="00554109" w:rsidRPr="003A0E03">
        <w:tc>
          <w:tcPr>
            <w:tcW w:w="454" w:type="dxa"/>
            <w:tcBorders>
              <w:top w:val="single" w:sz="4" w:space="0" w:color="auto"/>
              <w:bottom w:val="single" w:sz="4" w:space="0" w:color="auto"/>
            </w:tcBorders>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N</w:t>
            </w:r>
          </w:p>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п/п</w:t>
            </w:r>
          </w:p>
        </w:tc>
        <w:tc>
          <w:tcPr>
            <w:tcW w:w="1459" w:type="dxa"/>
            <w:tcBorders>
              <w:top w:val="single" w:sz="4" w:space="0" w:color="auto"/>
              <w:bottom w:val="single" w:sz="4" w:space="0" w:color="auto"/>
            </w:tcBorders>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Фамилия, имя, отчество, год рождения принятого на учет заявителя. Состав семьи (фамилия, имя, отчество, родственные отношения, год рождения)</w:t>
            </w:r>
          </w:p>
        </w:tc>
        <w:tc>
          <w:tcPr>
            <w:tcW w:w="1077" w:type="dxa"/>
            <w:tcBorders>
              <w:top w:val="single" w:sz="4" w:space="0" w:color="auto"/>
              <w:bottom w:val="single" w:sz="4" w:space="0" w:color="auto"/>
            </w:tcBorders>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Место работы. Занимаемая должность</w:t>
            </w:r>
          </w:p>
        </w:tc>
        <w:tc>
          <w:tcPr>
            <w:tcW w:w="1134" w:type="dxa"/>
            <w:tcBorders>
              <w:top w:val="single" w:sz="4" w:space="0" w:color="auto"/>
              <w:bottom w:val="single" w:sz="4" w:space="0" w:color="auto"/>
            </w:tcBorders>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Адрес и краткая характеристика занимаемого жилого помещения</w:t>
            </w:r>
          </w:p>
        </w:tc>
        <w:tc>
          <w:tcPr>
            <w:tcW w:w="859" w:type="dxa"/>
            <w:tcBorders>
              <w:top w:val="single" w:sz="4" w:space="0" w:color="auto"/>
              <w:bottom w:val="single" w:sz="4" w:space="0" w:color="auto"/>
            </w:tcBorders>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Дата подачи заявления</w:t>
            </w:r>
          </w:p>
        </w:tc>
        <w:tc>
          <w:tcPr>
            <w:tcW w:w="964" w:type="dxa"/>
            <w:tcBorders>
              <w:top w:val="single" w:sz="4" w:space="0" w:color="auto"/>
              <w:bottom w:val="single" w:sz="4" w:space="0" w:color="auto"/>
            </w:tcBorders>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Постановление (распоряжение) о постановке на учет (дата и номер)</w:t>
            </w:r>
          </w:p>
        </w:tc>
        <w:tc>
          <w:tcPr>
            <w:tcW w:w="1304" w:type="dxa"/>
            <w:tcBorders>
              <w:top w:val="single" w:sz="4" w:space="0" w:color="auto"/>
              <w:bottom w:val="single" w:sz="4" w:space="0" w:color="auto"/>
            </w:tcBorders>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Дата и номер принятия решения о предоставлении жилого помещения</w:t>
            </w:r>
          </w:p>
        </w:tc>
        <w:tc>
          <w:tcPr>
            <w:tcW w:w="1009" w:type="dxa"/>
            <w:tcBorders>
              <w:top w:val="single" w:sz="4" w:space="0" w:color="auto"/>
              <w:bottom w:val="single" w:sz="4" w:space="0" w:color="auto"/>
            </w:tcBorders>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Решение о снятии с учета (дата решения и номер)</w:t>
            </w:r>
          </w:p>
        </w:tc>
        <w:tc>
          <w:tcPr>
            <w:tcW w:w="799" w:type="dxa"/>
            <w:tcBorders>
              <w:top w:val="single" w:sz="4" w:space="0" w:color="auto"/>
              <w:bottom w:val="single" w:sz="4" w:space="0" w:color="auto"/>
            </w:tcBorders>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Примечание</w:t>
            </w:r>
          </w:p>
        </w:tc>
      </w:tr>
    </w:tbl>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ind w:firstLine="540"/>
        <w:jc w:val="both"/>
        <w:rPr>
          <w:rFonts w:ascii="Times New Roman" w:hAnsi="Times New Roman" w:cs="Times New Roman"/>
          <w:sz w:val="24"/>
          <w:szCs w:val="24"/>
        </w:rPr>
      </w:pPr>
      <w:r w:rsidRPr="003A0E03">
        <w:rPr>
          <w:rFonts w:ascii="Times New Roman" w:hAnsi="Times New Roman" w:cs="Times New Roman"/>
          <w:sz w:val="24"/>
          <w:szCs w:val="24"/>
        </w:rPr>
        <w:t>--------------------------------</w:t>
      </w:r>
    </w:p>
    <w:p w:rsidR="00554109" w:rsidRPr="003A0E03" w:rsidRDefault="00554109">
      <w:pPr>
        <w:pStyle w:val="ConsPlusNormal"/>
        <w:spacing w:before="220"/>
        <w:ind w:firstLine="540"/>
        <w:jc w:val="both"/>
        <w:rPr>
          <w:rFonts w:ascii="Times New Roman" w:hAnsi="Times New Roman" w:cs="Times New Roman"/>
          <w:sz w:val="24"/>
          <w:szCs w:val="24"/>
        </w:rPr>
      </w:pPr>
      <w:r w:rsidRPr="003A0E03">
        <w:rPr>
          <w:rFonts w:ascii="Times New Roman" w:hAnsi="Times New Roman" w:cs="Times New Roman"/>
          <w:sz w:val="24"/>
          <w:szCs w:val="24"/>
        </w:rPr>
        <w:t>(&lt;*&gt; - категория "Малоимущие", "Иные", "Малоимущие - внеочередной", "Иные - внеочередной").</w:t>
      </w: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Default="00554109">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Default="008D517B">
      <w:pPr>
        <w:pStyle w:val="ConsPlusNormal"/>
        <w:jc w:val="both"/>
        <w:rPr>
          <w:rFonts w:ascii="Times New Roman" w:hAnsi="Times New Roman" w:cs="Times New Roman"/>
          <w:sz w:val="24"/>
          <w:szCs w:val="24"/>
        </w:rPr>
      </w:pPr>
    </w:p>
    <w:p w:rsidR="008D517B" w:rsidRPr="003A0E03" w:rsidRDefault="008D517B">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637CD7" w:rsidRPr="00A16A3A" w:rsidRDefault="00637CD7" w:rsidP="00637CD7">
      <w:pPr>
        <w:pStyle w:val="ConsPlusNormal"/>
        <w:ind w:left="5387"/>
        <w:jc w:val="both"/>
        <w:outlineLvl w:val="1"/>
        <w:rPr>
          <w:rFonts w:ascii="Times New Roman" w:hAnsi="Times New Roman" w:cs="Times New Roman"/>
          <w:sz w:val="28"/>
          <w:szCs w:val="28"/>
        </w:rPr>
      </w:pPr>
      <w:bookmarkStart w:id="29" w:name="P606"/>
      <w:bookmarkEnd w:id="29"/>
      <w:r w:rsidRPr="00A16A3A">
        <w:rPr>
          <w:rFonts w:ascii="Times New Roman" w:hAnsi="Times New Roman" w:cs="Times New Roman"/>
          <w:sz w:val="28"/>
          <w:szCs w:val="28"/>
        </w:rPr>
        <w:lastRenderedPageBreak/>
        <w:t>Приложение № 1</w:t>
      </w:r>
    </w:p>
    <w:p w:rsidR="00637CD7" w:rsidRPr="00A16A3A" w:rsidRDefault="00637CD7" w:rsidP="00637CD7">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 xml:space="preserve">к решению Чебоксарского городского </w:t>
      </w:r>
      <w:r w:rsidRPr="00A16A3A">
        <w:rPr>
          <w:rFonts w:ascii="Times New Roman" w:hAnsi="Times New Roman" w:cs="Times New Roman"/>
          <w:sz w:val="28"/>
          <w:szCs w:val="28"/>
        </w:rPr>
        <w:t>Собрания депутатов</w:t>
      </w:r>
    </w:p>
    <w:p w:rsidR="00637CD7" w:rsidRPr="00A16A3A" w:rsidRDefault="00637CD7" w:rsidP="00637CD7">
      <w:pPr>
        <w:pStyle w:val="ConsPlusNormal"/>
        <w:ind w:left="5387"/>
        <w:jc w:val="both"/>
        <w:rPr>
          <w:rFonts w:ascii="Times New Roman" w:hAnsi="Times New Roman" w:cs="Times New Roman"/>
          <w:sz w:val="28"/>
          <w:szCs w:val="28"/>
        </w:rPr>
      </w:pPr>
      <w:r w:rsidRPr="00A16A3A">
        <w:rPr>
          <w:rFonts w:ascii="Times New Roman" w:hAnsi="Times New Roman" w:cs="Times New Roman"/>
          <w:sz w:val="28"/>
          <w:szCs w:val="28"/>
        </w:rPr>
        <w:t xml:space="preserve">от </w:t>
      </w:r>
      <w:r>
        <w:rPr>
          <w:rFonts w:ascii="Times New Roman" w:hAnsi="Times New Roman" w:cs="Times New Roman"/>
          <w:sz w:val="28"/>
          <w:szCs w:val="28"/>
        </w:rPr>
        <w:t>«___» _______________№ ___</w:t>
      </w:r>
    </w:p>
    <w:p w:rsidR="00637CD7" w:rsidRDefault="00637CD7" w:rsidP="008D517B">
      <w:pPr>
        <w:pStyle w:val="ConsPlusNonformat"/>
        <w:jc w:val="center"/>
        <w:rPr>
          <w:rFonts w:ascii="Times New Roman" w:hAnsi="Times New Roman" w:cs="Times New Roman"/>
          <w:sz w:val="24"/>
          <w:szCs w:val="24"/>
        </w:rPr>
      </w:pPr>
    </w:p>
    <w:p w:rsidR="00637CD7" w:rsidRDefault="00637CD7" w:rsidP="008D517B">
      <w:pPr>
        <w:pStyle w:val="ConsPlusNonformat"/>
        <w:jc w:val="center"/>
        <w:rPr>
          <w:rFonts w:ascii="Times New Roman" w:hAnsi="Times New Roman" w:cs="Times New Roman"/>
          <w:sz w:val="24"/>
          <w:szCs w:val="24"/>
        </w:rPr>
      </w:pPr>
    </w:p>
    <w:p w:rsidR="00637CD7" w:rsidRDefault="00637CD7" w:rsidP="008D517B">
      <w:pPr>
        <w:pStyle w:val="ConsPlusNonformat"/>
        <w:jc w:val="center"/>
        <w:rPr>
          <w:rFonts w:ascii="Times New Roman" w:hAnsi="Times New Roman" w:cs="Times New Roman"/>
          <w:sz w:val="24"/>
          <w:szCs w:val="24"/>
        </w:rPr>
      </w:pPr>
    </w:p>
    <w:p w:rsidR="00554109" w:rsidRPr="003A0E03" w:rsidRDefault="00554109" w:rsidP="008D517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ОБЯЗАТЕЛЬСТВО</w:t>
      </w:r>
    </w:p>
    <w:p w:rsidR="00554109" w:rsidRPr="003A0E03" w:rsidRDefault="00554109" w:rsidP="008D517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об освобождении занимаемого жилого помещения</w:t>
      </w:r>
    </w:p>
    <w:p w:rsidR="00554109" w:rsidRPr="003A0E03" w:rsidRDefault="00554109" w:rsidP="008D517B">
      <w:pPr>
        <w:pStyle w:val="ConsPlusNonformat"/>
        <w:jc w:val="center"/>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 ____________ 20___ г. главе администрации _________ города Чебоксары</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Я, наниматель жилого помещения по адресу: 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 и члены моей семьи: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совершеннолетние</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несовершеннолетние:</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временно отсутствующие:</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в связи с предоставлением нашей семье ___________________________ комнатной</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квартиры "__________ в доме "_______ корпус ______ по 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 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обязуемся:</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1) Освободить занимаемое жилое помещение 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(квартира, комната в коммунальной квартире,</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комната в общежитии и т.п.)</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 До освобождения, с момента подписания</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настоящего обязательства не регистрировать граждан, не включенных в лицевой</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счет в настоящее время;</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2) не производить обмен занимаемого жилого помещения;</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3) закрыть лицевой счет, снять всех членов семьи с регистрационного учета;</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4)  передать  администрации  города  Чебоксары  квартиру, свободную от прав</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собственников и нанимателей, по акту приема-передачи.</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Подписи (всех совершеннолетних членов семьи):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Заверяю: _________________________________/________________________________</w:t>
      </w: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637CD7" w:rsidRPr="00A16A3A" w:rsidRDefault="00637CD7" w:rsidP="00637CD7">
      <w:pPr>
        <w:pStyle w:val="ConsPlusNormal"/>
        <w:ind w:left="5387"/>
        <w:jc w:val="both"/>
        <w:outlineLvl w:val="1"/>
        <w:rPr>
          <w:rFonts w:ascii="Times New Roman" w:hAnsi="Times New Roman" w:cs="Times New Roman"/>
          <w:sz w:val="28"/>
          <w:szCs w:val="28"/>
        </w:rPr>
      </w:pPr>
      <w:r w:rsidRPr="00A16A3A">
        <w:rPr>
          <w:rFonts w:ascii="Times New Roman" w:hAnsi="Times New Roman" w:cs="Times New Roman"/>
          <w:sz w:val="28"/>
          <w:szCs w:val="28"/>
        </w:rPr>
        <w:lastRenderedPageBreak/>
        <w:t>Приложение № 1</w:t>
      </w:r>
    </w:p>
    <w:p w:rsidR="00637CD7" w:rsidRPr="00A16A3A" w:rsidRDefault="00637CD7" w:rsidP="00637CD7">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 xml:space="preserve">к решению Чебоксарского городского </w:t>
      </w:r>
      <w:r w:rsidRPr="00A16A3A">
        <w:rPr>
          <w:rFonts w:ascii="Times New Roman" w:hAnsi="Times New Roman" w:cs="Times New Roman"/>
          <w:sz w:val="28"/>
          <w:szCs w:val="28"/>
        </w:rPr>
        <w:t>Собрания депутатов</w:t>
      </w:r>
    </w:p>
    <w:p w:rsidR="00637CD7" w:rsidRPr="00A16A3A" w:rsidRDefault="00637CD7" w:rsidP="00637CD7">
      <w:pPr>
        <w:pStyle w:val="ConsPlusNormal"/>
        <w:ind w:left="5387"/>
        <w:jc w:val="both"/>
        <w:rPr>
          <w:rFonts w:ascii="Times New Roman" w:hAnsi="Times New Roman" w:cs="Times New Roman"/>
          <w:sz w:val="28"/>
          <w:szCs w:val="28"/>
        </w:rPr>
      </w:pPr>
      <w:r w:rsidRPr="00A16A3A">
        <w:rPr>
          <w:rFonts w:ascii="Times New Roman" w:hAnsi="Times New Roman" w:cs="Times New Roman"/>
          <w:sz w:val="28"/>
          <w:szCs w:val="28"/>
        </w:rPr>
        <w:t xml:space="preserve">от </w:t>
      </w:r>
      <w:r>
        <w:rPr>
          <w:rFonts w:ascii="Times New Roman" w:hAnsi="Times New Roman" w:cs="Times New Roman"/>
          <w:sz w:val="28"/>
          <w:szCs w:val="28"/>
        </w:rPr>
        <w:t>«___» _______________№ ___</w:t>
      </w:r>
    </w:p>
    <w:p w:rsidR="00554109" w:rsidRDefault="00554109">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Pr="003A0E03" w:rsidRDefault="00637CD7">
      <w:pPr>
        <w:pStyle w:val="ConsPlusNormal"/>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Входящий </w:t>
      </w:r>
      <w:r w:rsidR="007269CB">
        <w:rPr>
          <w:rFonts w:ascii="Times New Roman" w:hAnsi="Times New Roman" w:cs="Times New Roman"/>
          <w:sz w:val="24"/>
          <w:szCs w:val="24"/>
        </w:rPr>
        <w:t>№</w:t>
      </w:r>
      <w:r w:rsidRPr="003A0E03">
        <w:rPr>
          <w:rFonts w:ascii="Times New Roman" w:hAnsi="Times New Roman" w:cs="Times New Roman"/>
          <w:sz w:val="24"/>
          <w:szCs w:val="24"/>
        </w:rPr>
        <w:t xml:space="preserve"> _____</w:t>
      </w:r>
      <w:r w:rsidR="007269CB">
        <w:rPr>
          <w:rFonts w:ascii="Times New Roman" w:hAnsi="Times New Roman" w:cs="Times New Roman"/>
          <w:sz w:val="24"/>
          <w:szCs w:val="24"/>
        </w:rPr>
        <w:t>____ заявления, дата _________</w:t>
      </w:r>
    </w:p>
    <w:p w:rsidR="007269CB" w:rsidRDefault="007269CB" w:rsidP="007269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Руководителю управы по___________району </w:t>
      </w:r>
    </w:p>
    <w:p w:rsidR="00554109" w:rsidRPr="003A0E03" w:rsidRDefault="007269CB" w:rsidP="007269C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администрации города Чебоксары</w:t>
      </w:r>
    </w:p>
    <w:p w:rsidR="00554109" w:rsidRPr="003A0E03" w:rsidRDefault="007269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54109" w:rsidRPr="003A0E03">
        <w:rPr>
          <w:rFonts w:ascii="Times New Roman" w:hAnsi="Times New Roman" w:cs="Times New Roman"/>
          <w:sz w:val="24"/>
          <w:szCs w:val="24"/>
        </w:rPr>
        <w:t>гр. 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проживающего по адресу: 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телефоны: 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rsidP="007269CB">
      <w:pPr>
        <w:pStyle w:val="ConsPlusNonformat"/>
        <w:jc w:val="center"/>
        <w:rPr>
          <w:rFonts w:ascii="Times New Roman" w:hAnsi="Times New Roman" w:cs="Times New Roman"/>
          <w:sz w:val="24"/>
          <w:szCs w:val="24"/>
        </w:rPr>
      </w:pPr>
      <w:bookmarkStart w:id="30" w:name="P666"/>
      <w:bookmarkEnd w:id="30"/>
      <w:r w:rsidRPr="003A0E03">
        <w:rPr>
          <w:rFonts w:ascii="Times New Roman" w:hAnsi="Times New Roman" w:cs="Times New Roman"/>
          <w:sz w:val="24"/>
          <w:szCs w:val="24"/>
        </w:rPr>
        <w:t>ЗАЯВЛЕНИЕ</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Прошу  принять меня на учет в качестве нуждающегося в жилом помещении 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имеющего право на государственную поддержку в соответствии с </w:t>
      </w:r>
      <w:hyperlink r:id="rId65">
        <w:r w:rsidRPr="003A0E03">
          <w:rPr>
            <w:rFonts w:ascii="Times New Roman" w:hAnsi="Times New Roman" w:cs="Times New Roman"/>
            <w:color w:val="0000FF"/>
            <w:sz w:val="24"/>
            <w:szCs w:val="24"/>
          </w:rPr>
          <w:t>постановлением</w:t>
        </w:r>
      </w:hyperlink>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Кабинета  Министров  Чувашской  Республики  от  12  января 2006 года </w:t>
      </w:r>
      <w:r w:rsidR="007269CB">
        <w:rPr>
          <w:rFonts w:ascii="Times New Roman" w:hAnsi="Times New Roman" w:cs="Times New Roman"/>
          <w:sz w:val="24"/>
          <w:szCs w:val="24"/>
        </w:rPr>
        <w:t>№</w:t>
      </w:r>
      <w:r w:rsidRPr="003A0E03">
        <w:rPr>
          <w:rFonts w:ascii="Times New Roman" w:hAnsi="Times New Roman" w:cs="Times New Roman"/>
          <w:sz w:val="24"/>
          <w:szCs w:val="24"/>
        </w:rPr>
        <w:t xml:space="preserve"> 2 по</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категории 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Моя семья состоит из ___________________ человек:</w:t>
      </w:r>
    </w:p>
    <w:p w:rsidR="00554109" w:rsidRPr="003A0E03" w:rsidRDefault="005541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69"/>
        <w:gridCol w:w="1429"/>
        <w:gridCol w:w="1294"/>
        <w:gridCol w:w="1279"/>
        <w:gridCol w:w="1549"/>
        <w:gridCol w:w="1984"/>
      </w:tblGrid>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N</w:t>
            </w:r>
          </w:p>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п/п</w:t>
            </w:r>
          </w:p>
        </w:tc>
        <w:tc>
          <w:tcPr>
            <w:tcW w:w="106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Фамилия имя отчество</w:t>
            </w:r>
          </w:p>
        </w:tc>
        <w:tc>
          <w:tcPr>
            <w:tcW w:w="142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Родственное отношение</w:t>
            </w:r>
          </w:p>
        </w:tc>
        <w:tc>
          <w:tcPr>
            <w:tcW w:w="129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Зарегистрирован по месту жительства по адресу</w:t>
            </w:r>
          </w:p>
        </w:tc>
        <w:tc>
          <w:tcPr>
            <w:tcW w:w="127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Наличие иного жилого помещения</w:t>
            </w:r>
          </w:p>
        </w:tc>
        <w:tc>
          <w:tcPr>
            <w:tcW w:w="154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Представлено согласие на обработку данных (да/нет)</w:t>
            </w:r>
          </w:p>
        </w:tc>
        <w:tc>
          <w:tcPr>
            <w:tcW w:w="198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Подпись (за несовершеннолетних и недееспособных подписываются официальные представители)</w:t>
            </w: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1.</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заявитель</w:t>
            </w: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2.</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3.</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4.</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5.</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6.</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bl>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Проживающие совместно с нами другие члены семьи:</w:t>
      </w:r>
    </w:p>
    <w:p w:rsidR="00554109" w:rsidRPr="003A0E03" w:rsidRDefault="005541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69"/>
        <w:gridCol w:w="1429"/>
        <w:gridCol w:w="1294"/>
        <w:gridCol w:w="1279"/>
        <w:gridCol w:w="1549"/>
        <w:gridCol w:w="1984"/>
      </w:tblGrid>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N</w:t>
            </w:r>
          </w:p>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п/п</w:t>
            </w:r>
          </w:p>
        </w:tc>
        <w:tc>
          <w:tcPr>
            <w:tcW w:w="106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Фамилия имя отчество</w:t>
            </w:r>
          </w:p>
        </w:tc>
        <w:tc>
          <w:tcPr>
            <w:tcW w:w="142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Родственное отношение</w:t>
            </w:r>
          </w:p>
        </w:tc>
        <w:tc>
          <w:tcPr>
            <w:tcW w:w="129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Зарегистрирован по месту жительства по адресу</w:t>
            </w:r>
          </w:p>
        </w:tc>
        <w:tc>
          <w:tcPr>
            <w:tcW w:w="127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Наличие иного жилого помещения</w:t>
            </w:r>
          </w:p>
        </w:tc>
        <w:tc>
          <w:tcPr>
            <w:tcW w:w="154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Представлено согласие на обработку данных (да/нет)</w:t>
            </w:r>
          </w:p>
        </w:tc>
        <w:tc>
          <w:tcPr>
            <w:tcW w:w="198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Подпись (за несовершеннолетних и недееспособных подписываются официальные представители)</w:t>
            </w: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1.</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lastRenderedPageBreak/>
              <w:t>2.</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3.</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4.</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5.</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6.</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7.</w:t>
            </w:r>
          </w:p>
        </w:tc>
        <w:tc>
          <w:tcPr>
            <w:tcW w:w="1069" w:type="dxa"/>
          </w:tcPr>
          <w:p w:rsidR="00554109" w:rsidRPr="003A0E03" w:rsidRDefault="00554109">
            <w:pPr>
              <w:pStyle w:val="ConsPlusNormal"/>
              <w:rPr>
                <w:rFonts w:ascii="Times New Roman" w:hAnsi="Times New Roman" w:cs="Times New Roman"/>
                <w:sz w:val="24"/>
                <w:szCs w:val="24"/>
              </w:rPr>
            </w:pPr>
          </w:p>
        </w:tc>
        <w:tc>
          <w:tcPr>
            <w:tcW w:w="1429" w:type="dxa"/>
          </w:tcPr>
          <w:p w:rsidR="00554109" w:rsidRPr="003A0E03" w:rsidRDefault="00554109">
            <w:pPr>
              <w:pStyle w:val="ConsPlusNormal"/>
              <w:rPr>
                <w:rFonts w:ascii="Times New Roman" w:hAnsi="Times New Roman" w:cs="Times New Roman"/>
                <w:sz w:val="24"/>
                <w:szCs w:val="24"/>
              </w:rPr>
            </w:pPr>
          </w:p>
        </w:tc>
        <w:tc>
          <w:tcPr>
            <w:tcW w:w="1294" w:type="dxa"/>
          </w:tcPr>
          <w:p w:rsidR="00554109" w:rsidRPr="003A0E03" w:rsidRDefault="00554109">
            <w:pPr>
              <w:pStyle w:val="ConsPlusNormal"/>
              <w:rPr>
                <w:rFonts w:ascii="Times New Roman" w:hAnsi="Times New Roman" w:cs="Times New Roman"/>
                <w:sz w:val="24"/>
                <w:szCs w:val="24"/>
              </w:rPr>
            </w:pPr>
          </w:p>
        </w:tc>
        <w:tc>
          <w:tcPr>
            <w:tcW w:w="1279" w:type="dxa"/>
          </w:tcPr>
          <w:p w:rsidR="00554109" w:rsidRPr="003A0E03" w:rsidRDefault="00554109">
            <w:pPr>
              <w:pStyle w:val="ConsPlusNormal"/>
              <w:rPr>
                <w:rFonts w:ascii="Times New Roman" w:hAnsi="Times New Roman" w:cs="Times New Roman"/>
                <w:sz w:val="24"/>
                <w:szCs w:val="24"/>
              </w:rPr>
            </w:pPr>
          </w:p>
        </w:tc>
        <w:tc>
          <w:tcPr>
            <w:tcW w:w="1549" w:type="dxa"/>
          </w:tcPr>
          <w:p w:rsidR="00554109" w:rsidRPr="003A0E03" w:rsidRDefault="00554109">
            <w:pPr>
              <w:pStyle w:val="ConsPlusNormal"/>
              <w:rPr>
                <w:rFonts w:ascii="Times New Roman" w:hAnsi="Times New Roman" w:cs="Times New Roman"/>
                <w:sz w:val="24"/>
                <w:szCs w:val="24"/>
              </w:rPr>
            </w:pPr>
          </w:p>
        </w:tc>
        <w:tc>
          <w:tcPr>
            <w:tcW w:w="1984" w:type="dxa"/>
          </w:tcPr>
          <w:p w:rsidR="00554109" w:rsidRPr="003A0E03" w:rsidRDefault="00554109">
            <w:pPr>
              <w:pStyle w:val="ConsPlusNormal"/>
              <w:rPr>
                <w:rFonts w:ascii="Times New Roman" w:hAnsi="Times New Roman" w:cs="Times New Roman"/>
                <w:sz w:val="24"/>
                <w:szCs w:val="24"/>
              </w:rPr>
            </w:pPr>
          </w:p>
        </w:tc>
      </w:tr>
    </w:tbl>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С   условиями   </w:t>
      </w:r>
      <w:hyperlink r:id="rId66">
        <w:r w:rsidRPr="003A0E03">
          <w:rPr>
            <w:rFonts w:ascii="Times New Roman" w:hAnsi="Times New Roman" w:cs="Times New Roman"/>
            <w:color w:val="0000FF"/>
            <w:sz w:val="24"/>
            <w:szCs w:val="24"/>
          </w:rPr>
          <w:t>Порядка</w:t>
        </w:r>
      </w:hyperlink>
      <w:r w:rsidRPr="003A0E03">
        <w:rPr>
          <w:rFonts w:ascii="Times New Roman" w:hAnsi="Times New Roman" w:cs="Times New Roman"/>
          <w:sz w:val="24"/>
          <w:szCs w:val="24"/>
        </w:rPr>
        <w:t xml:space="preserve">  ведения  органами  местного  самоуправления  в</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Чувашской   Республике   учета  граждан  в  качестве  нуждающихся  в  жилых</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помещениях  и  имеющих  право на государственную поддержку на строительство</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(приобретение)   жилых  помещений,  утвержденного  постановлением  Кабинета</w:t>
      </w:r>
    </w:p>
    <w:p w:rsidR="00554109"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Министров Чувашской Республики от 12 января 2006 года </w:t>
      </w:r>
      <w:r w:rsidR="008C12F6">
        <w:rPr>
          <w:rFonts w:ascii="Times New Roman" w:hAnsi="Times New Roman" w:cs="Times New Roman"/>
          <w:sz w:val="24"/>
          <w:szCs w:val="24"/>
        </w:rPr>
        <w:t>№</w:t>
      </w:r>
      <w:r w:rsidRPr="003A0E03">
        <w:rPr>
          <w:rFonts w:ascii="Times New Roman" w:hAnsi="Times New Roman" w:cs="Times New Roman"/>
          <w:sz w:val="24"/>
          <w:szCs w:val="24"/>
        </w:rPr>
        <w:t xml:space="preserve"> 2, ознакомлены.</w:t>
      </w:r>
    </w:p>
    <w:p w:rsidR="008C12F6" w:rsidRPr="003A0E03" w:rsidRDefault="008C12F6">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Подпись заявителя ________________________________ Дата 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Приложение к заявлению входящий N _____________ дата 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Перечень документов, представленных в 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(заполняется заявителем в 2-х экземплярах)</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 посредством почтового</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(Администрация поселения, городского округа)</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отправления либо через многофункциональный центр либо в электронной Системе</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исполнения   регламентов   в   порядке   межведомственного  информационного</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взаимодействия запросит в установленный срок:</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1)  сведения  из  Единого государственного реестра недвижимости о правах на</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объекты  недвижимого  имущества,  принадлежащие  заявителю  и  членам семьи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заявителя,  которые  принимаются  на  учет  в  качестве нуждающихся в жилых</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помещениях   и   имеющих  право  на  государственную  поддержку,  и  лицам,</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проживающим совместно с заявителем;</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2)  страховые  номера индивидуального лицевого счета заявителя и членов его</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семьи;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3)   выписку   из  похозяйственной  книги,  содержащую  сведения  о  лицах,</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проживающих совместно с заявителем (при наличии).</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Подпись заявителя __________________ Дата 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Подпись лица, принявшего заявление и приложение к заявлению</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Второй  экземпляр выдан заявителю _________________________ в виде расписки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лицом _______________________ подпись _____ дата _________</w:t>
      </w: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Default="00554109">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637CD7" w:rsidRDefault="00637CD7">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Default="007269CB">
      <w:pPr>
        <w:pStyle w:val="ConsPlusNormal"/>
        <w:jc w:val="both"/>
        <w:rPr>
          <w:rFonts w:ascii="Times New Roman" w:hAnsi="Times New Roman" w:cs="Times New Roman"/>
          <w:sz w:val="24"/>
          <w:szCs w:val="24"/>
        </w:rPr>
      </w:pPr>
    </w:p>
    <w:p w:rsidR="007269CB" w:rsidRPr="003A0E03" w:rsidRDefault="007269CB">
      <w:pPr>
        <w:pStyle w:val="ConsPlusNormal"/>
        <w:jc w:val="both"/>
        <w:rPr>
          <w:rFonts w:ascii="Times New Roman" w:hAnsi="Times New Roman" w:cs="Times New Roman"/>
          <w:sz w:val="24"/>
          <w:szCs w:val="24"/>
        </w:rPr>
      </w:pPr>
    </w:p>
    <w:p w:rsidR="00637CD7" w:rsidRPr="00A16A3A" w:rsidRDefault="00637CD7" w:rsidP="00637CD7">
      <w:pPr>
        <w:pStyle w:val="ConsPlusNormal"/>
        <w:ind w:left="5387"/>
        <w:jc w:val="both"/>
        <w:outlineLvl w:val="1"/>
        <w:rPr>
          <w:rFonts w:ascii="Times New Roman" w:hAnsi="Times New Roman" w:cs="Times New Roman"/>
          <w:sz w:val="28"/>
          <w:szCs w:val="28"/>
        </w:rPr>
      </w:pPr>
      <w:r w:rsidRPr="00A16A3A">
        <w:rPr>
          <w:rFonts w:ascii="Times New Roman" w:hAnsi="Times New Roman" w:cs="Times New Roman"/>
          <w:sz w:val="28"/>
          <w:szCs w:val="28"/>
        </w:rPr>
        <w:lastRenderedPageBreak/>
        <w:t>Приложение № 1</w:t>
      </w:r>
    </w:p>
    <w:p w:rsidR="00637CD7" w:rsidRPr="00A16A3A" w:rsidRDefault="00637CD7" w:rsidP="00637CD7">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 xml:space="preserve">к решению Чебоксарского городского </w:t>
      </w:r>
      <w:r w:rsidRPr="00A16A3A">
        <w:rPr>
          <w:rFonts w:ascii="Times New Roman" w:hAnsi="Times New Roman" w:cs="Times New Roman"/>
          <w:sz w:val="28"/>
          <w:szCs w:val="28"/>
        </w:rPr>
        <w:t>Собрания депутатов</w:t>
      </w:r>
    </w:p>
    <w:p w:rsidR="00637CD7" w:rsidRPr="00A16A3A" w:rsidRDefault="00637CD7" w:rsidP="00637CD7">
      <w:pPr>
        <w:pStyle w:val="ConsPlusNormal"/>
        <w:ind w:left="5387"/>
        <w:jc w:val="both"/>
        <w:rPr>
          <w:rFonts w:ascii="Times New Roman" w:hAnsi="Times New Roman" w:cs="Times New Roman"/>
          <w:sz w:val="28"/>
          <w:szCs w:val="28"/>
        </w:rPr>
      </w:pPr>
      <w:r w:rsidRPr="00A16A3A">
        <w:rPr>
          <w:rFonts w:ascii="Times New Roman" w:hAnsi="Times New Roman" w:cs="Times New Roman"/>
          <w:sz w:val="28"/>
          <w:szCs w:val="28"/>
        </w:rPr>
        <w:t xml:space="preserve">от </w:t>
      </w:r>
      <w:r>
        <w:rPr>
          <w:rFonts w:ascii="Times New Roman" w:hAnsi="Times New Roman" w:cs="Times New Roman"/>
          <w:sz w:val="28"/>
          <w:szCs w:val="28"/>
        </w:rPr>
        <w:t>«___» _______________№ ___</w:t>
      </w:r>
    </w:p>
    <w:p w:rsidR="00637CD7" w:rsidRDefault="00637CD7">
      <w:pPr>
        <w:pStyle w:val="ConsPlusNonformat"/>
        <w:jc w:val="both"/>
        <w:rPr>
          <w:rFonts w:ascii="Times New Roman" w:hAnsi="Times New Roman" w:cs="Times New Roman"/>
          <w:sz w:val="24"/>
          <w:szCs w:val="24"/>
        </w:rPr>
      </w:pPr>
    </w:p>
    <w:p w:rsidR="00637CD7" w:rsidRDefault="00637CD7">
      <w:pPr>
        <w:pStyle w:val="ConsPlusNonformat"/>
        <w:jc w:val="both"/>
        <w:rPr>
          <w:rFonts w:ascii="Times New Roman" w:hAnsi="Times New Roman" w:cs="Times New Roman"/>
          <w:sz w:val="24"/>
          <w:szCs w:val="24"/>
        </w:rPr>
      </w:pPr>
    </w:p>
    <w:p w:rsidR="00637CD7" w:rsidRDefault="00637CD7">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Вх. </w:t>
      </w:r>
      <w:r w:rsidR="008C12F6">
        <w:rPr>
          <w:rFonts w:ascii="Times New Roman" w:hAnsi="Times New Roman" w:cs="Times New Roman"/>
          <w:sz w:val="24"/>
          <w:szCs w:val="24"/>
        </w:rPr>
        <w:t>№</w:t>
      </w:r>
      <w:r w:rsidRPr="003A0E03">
        <w:rPr>
          <w:rFonts w:ascii="Times New Roman" w:hAnsi="Times New Roman" w:cs="Times New Roman"/>
          <w:sz w:val="24"/>
          <w:szCs w:val="24"/>
        </w:rPr>
        <w:t xml:space="preserve"> _____________ от ______________</w:t>
      </w:r>
    </w:p>
    <w:p w:rsidR="00554109" w:rsidRPr="003A0E03" w:rsidRDefault="00554109">
      <w:pPr>
        <w:pStyle w:val="ConsPlusNonformat"/>
        <w:jc w:val="both"/>
        <w:rPr>
          <w:rFonts w:ascii="Times New Roman" w:hAnsi="Times New Roman" w:cs="Times New Roman"/>
          <w:sz w:val="24"/>
          <w:szCs w:val="24"/>
        </w:rPr>
      </w:pPr>
    </w:p>
    <w:p w:rsidR="007269CB" w:rsidRDefault="007269CB" w:rsidP="007269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Руководителю управы по___________району </w:t>
      </w:r>
    </w:p>
    <w:p w:rsidR="00554109" w:rsidRPr="003A0E03" w:rsidRDefault="007269CB" w:rsidP="007269CB">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администрации города Чебоксары</w:t>
      </w:r>
    </w:p>
    <w:p w:rsidR="007269CB"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от ________________________</w:t>
      </w:r>
      <w:r w:rsidR="007269CB">
        <w:rPr>
          <w:rFonts w:ascii="Times New Roman" w:hAnsi="Times New Roman" w:cs="Times New Roman"/>
          <w:sz w:val="24"/>
          <w:szCs w:val="24"/>
        </w:rPr>
        <w:t>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проживающе</w:t>
      </w:r>
      <w:r w:rsidR="007269CB">
        <w:rPr>
          <w:rFonts w:ascii="Times New Roman" w:hAnsi="Times New Roman" w:cs="Times New Roman"/>
          <w:sz w:val="24"/>
          <w:szCs w:val="24"/>
        </w:rPr>
        <w:t xml:space="preserve">й(его) </w:t>
      </w:r>
      <w:r w:rsidRPr="003A0E03">
        <w:rPr>
          <w:rFonts w:ascii="Times New Roman" w:hAnsi="Times New Roman" w:cs="Times New Roman"/>
          <w:sz w:val="24"/>
          <w:szCs w:val="24"/>
        </w:rPr>
        <w:t>по адресу: город Чебоксары ________________</w:t>
      </w:r>
    </w:p>
    <w:p w:rsidR="00554109" w:rsidRPr="003A0E03" w:rsidRDefault="007269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контактные </w:t>
      </w:r>
      <w:r w:rsidR="00554109" w:rsidRPr="003A0E03">
        <w:rPr>
          <w:rFonts w:ascii="Times New Roman" w:hAnsi="Times New Roman" w:cs="Times New Roman"/>
          <w:sz w:val="24"/>
          <w:szCs w:val="24"/>
        </w:rPr>
        <w:t>телефоны _________________________________________________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rsidP="007269CB">
      <w:pPr>
        <w:pStyle w:val="ConsPlusNonformat"/>
        <w:jc w:val="center"/>
        <w:rPr>
          <w:rFonts w:ascii="Times New Roman" w:hAnsi="Times New Roman" w:cs="Times New Roman"/>
          <w:sz w:val="24"/>
          <w:szCs w:val="24"/>
        </w:rPr>
      </w:pPr>
      <w:bookmarkStart w:id="31" w:name="P853"/>
      <w:bookmarkEnd w:id="31"/>
      <w:r w:rsidRPr="003A0E03">
        <w:rPr>
          <w:rFonts w:ascii="Times New Roman" w:hAnsi="Times New Roman" w:cs="Times New Roman"/>
          <w:sz w:val="24"/>
          <w:szCs w:val="24"/>
        </w:rPr>
        <w:t>ЗАЯВЛЕНИЕ</w:t>
      </w:r>
    </w:p>
    <w:p w:rsidR="00554109" w:rsidRPr="003A0E03" w:rsidRDefault="00554109" w:rsidP="007269C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об освобождении от платы за наем</w:t>
      </w:r>
    </w:p>
    <w:p w:rsidR="00554109" w:rsidRPr="003A0E03" w:rsidRDefault="00554109" w:rsidP="007269CB">
      <w:pPr>
        <w:pStyle w:val="ConsPlusNonformat"/>
        <w:jc w:val="center"/>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Прошу  признать  меня, и членов моей семьи, проживающих совместно со мной в</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городе Чебоксары по адресу: 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освобожденными  от  оплаты  за  пользование жилым помещением муниципального</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жилищного фонда</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Я  и  совершеннолетние  члены  моей  семьи несем ответственность за полноту</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представленных сведений.</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К заявлению прилагаются документы согласно перечню.</w:t>
      </w:r>
    </w:p>
    <w:p w:rsidR="00554109" w:rsidRPr="003A0E03" w:rsidRDefault="005541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29"/>
        <w:gridCol w:w="1134"/>
        <w:gridCol w:w="1474"/>
        <w:gridCol w:w="1304"/>
        <w:gridCol w:w="1077"/>
        <w:gridCol w:w="2449"/>
      </w:tblGrid>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N</w:t>
            </w:r>
          </w:p>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п/п</w:t>
            </w:r>
          </w:p>
        </w:tc>
        <w:tc>
          <w:tcPr>
            <w:tcW w:w="112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Фамилия, имя, отчество, год рождения</w:t>
            </w:r>
          </w:p>
        </w:tc>
        <w:tc>
          <w:tcPr>
            <w:tcW w:w="113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Родственное отношение</w:t>
            </w:r>
          </w:p>
        </w:tc>
        <w:tc>
          <w:tcPr>
            <w:tcW w:w="147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Имущество в собственности (квартиры, комнаты, дома, гаражи, дачи, транспортные средства, акции, ценные бумаги земельные участки, др., если не имеет записать: "не имеет")</w:t>
            </w:r>
          </w:p>
        </w:tc>
        <w:tc>
          <w:tcPr>
            <w:tcW w:w="130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Доходы среднемесячные за 12 месяцев (в случае отсутствия доходов пишется "не имеет")</w:t>
            </w:r>
          </w:p>
        </w:tc>
        <w:tc>
          <w:tcPr>
            <w:tcW w:w="1077"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Суммы банковских вкладов (указать банк, сумму, в случае отсутствия написать "не имеет")</w:t>
            </w:r>
          </w:p>
        </w:tc>
        <w:tc>
          <w:tcPr>
            <w:tcW w:w="2449"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Дата и подпись совершеннолетнего гражданина за себя или за своего несовершеннолетнего ребенка (представителя несовершеннолетнего)</w:t>
            </w: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1</w:t>
            </w:r>
          </w:p>
        </w:tc>
        <w:tc>
          <w:tcPr>
            <w:tcW w:w="1129"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ЗАЯВИТЕЛЬ</w:t>
            </w:r>
          </w:p>
        </w:tc>
        <w:tc>
          <w:tcPr>
            <w:tcW w:w="1474" w:type="dxa"/>
          </w:tcPr>
          <w:p w:rsidR="00554109" w:rsidRPr="003A0E03" w:rsidRDefault="00554109">
            <w:pPr>
              <w:pStyle w:val="ConsPlusNormal"/>
              <w:rPr>
                <w:rFonts w:ascii="Times New Roman" w:hAnsi="Times New Roman" w:cs="Times New Roman"/>
                <w:sz w:val="24"/>
                <w:szCs w:val="24"/>
              </w:rPr>
            </w:pPr>
          </w:p>
        </w:tc>
        <w:tc>
          <w:tcPr>
            <w:tcW w:w="1304" w:type="dxa"/>
          </w:tcPr>
          <w:p w:rsidR="00554109" w:rsidRPr="003A0E03" w:rsidRDefault="00554109">
            <w:pPr>
              <w:pStyle w:val="ConsPlusNormal"/>
              <w:rPr>
                <w:rFonts w:ascii="Times New Roman" w:hAnsi="Times New Roman" w:cs="Times New Roman"/>
                <w:sz w:val="24"/>
                <w:szCs w:val="24"/>
              </w:rPr>
            </w:pPr>
          </w:p>
        </w:tc>
        <w:tc>
          <w:tcPr>
            <w:tcW w:w="1077" w:type="dxa"/>
          </w:tcPr>
          <w:p w:rsidR="00554109" w:rsidRPr="003A0E03" w:rsidRDefault="00554109">
            <w:pPr>
              <w:pStyle w:val="ConsPlusNormal"/>
              <w:rPr>
                <w:rFonts w:ascii="Times New Roman" w:hAnsi="Times New Roman" w:cs="Times New Roman"/>
                <w:sz w:val="24"/>
                <w:szCs w:val="24"/>
              </w:rPr>
            </w:pPr>
          </w:p>
        </w:tc>
        <w:tc>
          <w:tcPr>
            <w:tcW w:w="2449"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мною представлены полные данные:</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"___" ______________</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подпись:</w:t>
            </w: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lastRenderedPageBreak/>
              <w:t>2</w:t>
            </w:r>
          </w:p>
        </w:tc>
        <w:tc>
          <w:tcPr>
            <w:tcW w:w="1129"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474" w:type="dxa"/>
          </w:tcPr>
          <w:p w:rsidR="00554109" w:rsidRPr="003A0E03" w:rsidRDefault="00554109">
            <w:pPr>
              <w:pStyle w:val="ConsPlusNormal"/>
              <w:rPr>
                <w:rFonts w:ascii="Times New Roman" w:hAnsi="Times New Roman" w:cs="Times New Roman"/>
                <w:sz w:val="24"/>
                <w:szCs w:val="24"/>
              </w:rPr>
            </w:pPr>
          </w:p>
        </w:tc>
        <w:tc>
          <w:tcPr>
            <w:tcW w:w="1304" w:type="dxa"/>
          </w:tcPr>
          <w:p w:rsidR="00554109" w:rsidRPr="003A0E03" w:rsidRDefault="00554109">
            <w:pPr>
              <w:pStyle w:val="ConsPlusNormal"/>
              <w:rPr>
                <w:rFonts w:ascii="Times New Roman" w:hAnsi="Times New Roman" w:cs="Times New Roman"/>
                <w:sz w:val="24"/>
                <w:szCs w:val="24"/>
              </w:rPr>
            </w:pPr>
          </w:p>
        </w:tc>
        <w:tc>
          <w:tcPr>
            <w:tcW w:w="1077" w:type="dxa"/>
          </w:tcPr>
          <w:p w:rsidR="00554109" w:rsidRPr="003A0E03" w:rsidRDefault="00554109">
            <w:pPr>
              <w:pStyle w:val="ConsPlusNormal"/>
              <w:rPr>
                <w:rFonts w:ascii="Times New Roman" w:hAnsi="Times New Roman" w:cs="Times New Roman"/>
                <w:sz w:val="24"/>
                <w:szCs w:val="24"/>
              </w:rPr>
            </w:pPr>
          </w:p>
        </w:tc>
        <w:tc>
          <w:tcPr>
            <w:tcW w:w="2449"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мною представлены полные данные:</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"___" ______________</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подпись:</w:t>
            </w: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3</w:t>
            </w:r>
          </w:p>
        </w:tc>
        <w:tc>
          <w:tcPr>
            <w:tcW w:w="1129"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474" w:type="dxa"/>
          </w:tcPr>
          <w:p w:rsidR="00554109" w:rsidRPr="003A0E03" w:rsidRDefault="00554109">
            <w:pPr>
              <w:pStyle w:val="ConsPlusNormal"/>
              <w:rPr>
                <w:rFonts w:ascii="Times New Roman" w:hAnsi="Times New Roman" w:cs="Times New Roman"/>
                <w:sz w:val="24"/>
                <w:szCs w:val="24"/>
              </w:rPr>
            </w:pPr>
          </w:p>
        </w:tc>
        <w:tc>
          <w:tcPr>
            <w:tcW w:w="1304" w:type="dxa"/>
          </w:tcPr>
          <w:p w:rsidR="00554109" w:rsidRPr="003A0E03" w:rsidRDefault="00554109">
            <w:pPr>
              <w:pStyle w:val="ConsPlusNormal"/>
              <w:rPr>
                <w:rFonts w:ascii="Times New Roman" w:hAnsi="Times New Roman" w:cs="Times New Roman"/>
                <w:sz w:val="24"/>
                <w:szCs w:val="24"/>
              </w:rPr>
            </w:pPr>
          </w:p>
        </w:tc>
        <w:tc>
          <w:tcPr>
            <w:tcW w:w="1077" w:type="dxa"/>
          </w:tcPr>
          <w:p w:rsidR="00554109" w:rsidRPr="003A0E03" w:rsidRDefault="00554109">
            <w:pPr>
              <w:pStyle w:val="ConsPlusNormal"/>
              <w:rPr>
                <w:rFonts w:ascii="Times New Roman" w:hAnsi="Times New Roman" w:cs="Times New Roman"/>
                <w:sz w:val="24"/>
                <w:szCs w:val="24"/>
              </w:rPr>
            </w:pPr>
          </w:p>
        </w:tc>
        <w:tc>
          <w:tcPr>
            <w:tcW w:w="2449"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мною представлены полные данные:</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"___" ______________</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подпись:</w:t>
            </w: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4</w:t>
            </w:r>
          </w:p>
        </w:tc>
        <w:tc>
          <w:tcPr>
            <w:tcW w:w="1129"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474" w:type="dxa"/>
          </w:tcPr>
          <w:p w:rsidR="00554109" w:rsidRPr="003A0E03" w:rsidRDefault="00554109">
            <w:pPr>
              <w:pStyle w:val="ConsPlusNormal"/>
              <w:rPr>
                <w:rFonts w:ascii="Times New Roman" w:hAnsi="Times New Roman" w:cs="Times New Roman"/>
                <w:sz w:val="24"/>
                <w:szCs w:val="24"/>
              </w:rPr>
            </w:pPr>
          </w:p>
        </w:tc>
        <w:tc>
          <w:tcPr>
            <w:tcW w:w="1304" w:type="dxa"/>
          </w:tcPr>
          <w:p w:rsidR="00554109" w:rsidRPr="003A0E03" w:rsidRDefault="00554109">
            <w:pPr>
              <w:pStyle w:val="ConsPlusNormal"/>
              <w:rPr>
                <w:rFonts w:ascii="Times New Roman" w:hAnsi="Times New Roman" w:cs="Times New Roman"/>
                <w:sz w:val="24"/>
                <w:szCs w:val="24"/>
              </w:rPr>
            </w:pPr>
          </w:p>
        </w:tc>
        <w:tc>
          <w:tcPr>
            <w:tcW w:w="1077" w:type="dxa"/>
          </w:tcPr>
          <w:p w:rsidR="00554109" w:rsidRPr="003A0E03" w:rsidRDefault="00554109">
            <w:pPr>
              <w:pStyle w:val="ConsPlusNormal"/>
              <w:rPr>
                <w:rFonts w:ascii="Times New Roman" w:hAnsi="Times New Roman" w:cs="Times New Roman"/>
                <w:sz w:val="24"/>
                <w:szCs w:val="24"/>
              </w:rPr>
            </w:pPr>
          </w:p>
        </w:tc>
        <w:tc>
          <w:tcPr>
            <w:tcW w:w="2449"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мною представлены полные данные:</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"___" ______________</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подпись:</w:t>
            </w: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5</w:t>
            </w:r>
          </w:p>
        </w:tc>
        <w:tc>
          <w:tcPr>
            <w:tcW w:w="1129"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474" w:type="dxa"/>
          </w:tcPr>
          <w:p w:rsidR="00554109" w:rsidRPr="003A0E03" w:rsidRDefault="00554109">
            <w:pPr>
              <w:pStyle w:val="ConsPlusNormal"/>
              <w:rPr>
                <w:rFonts w:ascii="Times New Roman" w:hAnsi="Times New Roman" w:cs="Times New Roman"/>
                <w:sz w:val="24"/>
                <w:szCs w:val="24"/>
              </w:rPr>
            </w:pPr>
          </w:p>
        </w:tc>
        <w:tc>
          <w:tcPr>
            <w:tcW w:w="1304" w:type="dxa"/>
          </w:tcPr>
          <w:p w:rsidR="00554109" w:rsidRPr="003A0E03" w:rsidRDefault="00554109">
            <w:pPr>
              <w:pStyle w:val="ConsPlusNormal"/>
              <w:rPr>
                <w:rFonts w:ascii="Times New Roman" w:hAnsi="Times New Roman" w:cs="Times New Roman"/>
                <w:sz w:val="24"/>
                <w:szCs w:val="24"/>
              </w:rPr>
            </w:pPr>
          </w:p>
        </w:tc>
        <w:tc>
          <w:tcPr>
            <w:tcW w:w="1077" w:type="dxa"/>
          </w:tcPr>
          <w:p w:rsidR="00554109" w:rsidRPr="003A0E03" w:rsidRDefault="00554109">
            <w:pPr>
              <w:pStyle w:val="ConsPlusNormal"/>
              <w:rPr>
                <w:rFonts w:ascii="Times New Roman" w:hAnsi="Times New Roman" w:cs="Times New Roman"/>
                <w:sz w:val="24"/>
                <w:szCs w:val="24"/>
              </w:rPr>
            </w:pPr>
          </w:p>
        </w:tc>
        <w:tc>
          <w:tcPr>
            <w:tcW w:w="2449"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мною представлены полные данные:</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"___" ______________</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подпись:</w:t>
            </w:r>
          </w:p>
        </w:tc>
      </w:tr>
      <w:tr w:rsidR="00554109" w:rsidRPr="003A0E03">
        <w:tc>
          <w:tcPr>
            <w:tcW w:w="454" w:type="dxa"/>
          </w:tcPr>
          <w:p w:rsidR="00554109" w:rsidRPr="003A0E03" w:rsidRDefault="00554109">
            <w:pPr>
              <w:pStyle w:val="ConsPlusNormal"/>
              <w:jc w:val="center"/>
              <w:rPr>
                <w:rFonts w:ascii="Times New Roman" w:hAnsi="Times New Roman" w:cs="Times New Roman"/>
                <w:sz w:val="24"/>
                <w:szCs w:val="24"/>
              </w:rPr>
            </w:pPr>
            <w:r w:rsidRPr="003A0E03">
              <w:rPr>
                <w:rFonts w:ascii="Times New Roman" w:hAnsi="Times New Roman" w:cs="Times New Roman"/>
                <w:sz w:val="24"/>
                <w:szCs w:val="24"/>
              </w:rPr>
              <w:t>6</w:t>
            </w:r>
          </w:p>
        </w:tc>
        <w:tc>
          <w:tcPr>
            <w:tcW w:w="1129" w:type="dxa"/>
          </w:tcPr>
          <w:p w:rsidR="00554109" w:rsidRPr="003A0E03" w:rsidRDefault="00554109">
            <w:pPr>
              <w:pStyle w:val="ConsPlusNormal"/>
              <w:rPr>
                <w:rFonts w:ascii="Times New Roman" w:hAnsi="Times New Roman" w:cs="Times New Roman"/>
                <w:sz w:val="24"/>
                <w:szCs w:val="24"/>
              </w:rPr>
            </w:pPr>
          </w:p>
        </w:tc>
        <w:tc>
          <w:tcPr>
            <w:tcW w:w="1134" w:type="dxa"/>
          </w:tcPr>
          <w:p w:rsidR="00554109" w:rsidRPr="003A0E03" w:rsidRDefault="00554109">
            <w:pPr>
              <w:pStyle w:val="ConsPlusNormal"/>
              <w:rPr>
                <w:rFonts w:ascii="Times New Roman" w:hAnsi="Times New Roman" w:cs="Times New Roman"/>
                <w:sz w:val="24"/>
                <w:szCs w:val="24"/>
              </w:rPr>
            </w:pPr>
          </w:p>
        </w:tc>
        <w:tc>
          <w:tcPr>
            <w:tcW w:w="1474" w:type="dxa"/>
          </w:tcPr>
          <w:p w:rsidR="00554109" w:rsidRPr="003A0E03" w:rsidRDefault="00554109">
            <w:pPr>
              <w:pStyle w:val="ConsPlusNormal"/>
              <w:rPr>
                <w:rFonts w:ascii="Times New Roman" w:hAnsi="Times New Roman" w:cs="Times New Roman"/>
                <w:sz w:val="24"/>
                <w:szCs w:val="24"/>
              </w:rPr>
            </w:pPr>
          </w:p>
        </w:tc>
        <w:tc>
          <w:tcPr>
            <w:tcW w:w="1304" w:type="dxa"/>
          </w:tcPr>
          <w:p w:rsidR="00554109" w:rsidRPr="003A0E03" w:rsidRDefault="00554109">
            <w:pPr>
              <w:pStyle w:val="ConsPlusNormal"/>
              <w:rPr>
                <w:rFonts w:ascii="Times New Roman" w:hAnsi="Times New Roman" w:cs="Times New Roman"/>
                <w:sz w:val="24"/>
                <w:szCs w:val="24"/>
              </w:rPr>
            </w:pPr>
          </w:p>
        </w:tc>
        <w:tc>
          <w:tcPr>
            <w:tcW w:w="1077" w:type="dxa"/>
          </w:tcPr>
          <w:p w:rsidR="00554109" w:rsidRPr="003A0E03" w:rsidRDefault="00554109">
            <w:pPr>
              <w:pStyle w:val="ConsPlusNormal"/>
              <w:rPr>
                <w:rFonts w:ascii="Times New Roman" w:hAnsi="Times New Roman" w:cs="Times New Roman"/>
                <w:sz w:val="24"/>
                <w:szCs w:val="24"/>
              </w:rPr>
            </w:pPr>
          </w:p>
        </w:tc>
        <w:tc>
          <w:tcPr>
            <w:tcW w:w="2449" w:type="dxa"/>
          </w:tcPr>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мною представлены полные данные:</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"___" ______________</w:t>
            </w:r>
          </w:p>
          <w:p w:rsidR="00554109" w:rsidRPr="003A0E03" w:rsidRDefault="00554109">
            <w:pPr>
              <w:pStyle w:val="ConsPlusNormal"/>
              <w:jc w:val="both"/>
              <w:rPr>
                <w:rFonts w:ascii="Times New Roman" w:hAnsi="Times New Roman" w:cs="Times New Roman"/>
                <w:sz w:val="24"/>
                <w:szCs w:val="24"/>
              </w:rPr>
            </w:pPr>
            <w:r w:rsidRPr="003A0E03">
              <w:rPr>
                <w:rFonts w:ascii="Times New Roman" w:hAnsi="Times New Roman" w:cs="Times New Roman"/>
                <w:sz w:val="24"/>
                <w:szCs w:val="24"/>
              </w:rPr>
              <w:t>подпись:</w:t>
            </w:r>
          </w:p>
        </w:tc>
      </w:tr>
    </w:tbl>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Pr="003A0E03" w:rsidRDefault="00554109" w:rsidP="007269CB">
      <w:pPr>
        <w:pStyle w:val="ConsPlusNonformat"/>
        <w:jc w:val="center"/>
        <w:rPr>
          <w:rFonts w:ascii="Times New Roman" w:hAnsi="Times New Roman" w:cs="Times New Roman"/>
          <w:sz w:val="24"/>
          <w:szCs w:val="24"/>
        </w:rPr>
      </w:pPr>
      <w:bookmarkStart w:id="32" w:name="P930"/>
      <w:bookmarkEnd w:id="32"/>
      <w:r w:rsidRPr="003A0E03">
        <w:rPr>
          <w:rFonts w:ascii="Times New Roman" w:hAnsi="Times New Roman" w:cs="Times New Roman"/>
          <w:sz w:val="24"/>
          <w:szCs w:val="24"/>
        </w:rPr>
        <w:t>Расписка-реестр</w:t>
      </w:r>
    </w:p>
    <w:p w:rsidR="00554109" w:rsidRPr="003A0E03" w:rsidRDefault="00554109" w:rsidP="007269CB">
      <w:pPr>
        <w:pStyle w:val="ConsPlusNonformat"/>
        <w:jc w:val="center"/>
        <w:rPr>
          <w:rFonts w:ascii="Times New Roman" w:hAnsi="Times New Roman" w:cs="Times New Roman"/>
          <w:sz w:val="24"/>
          <w:szCs w:val="24"/>
        </w:rPr>
      </w:pPr>
      <w:r w:rsidRPr="003A0E03">
        <w:rPr>
          <w:rFonts w:ascii="Times New Roman" w:hAnsi="Times New Roman" w:cs="Times New Roman"/>
          <w:sz w:val="24"/>
          <w:szCs w:val="24"/>
        </w:rPr>
        <w:t>к заявлению о признании гражданина освобожденным от платы за наем</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Входящий </w:t>
      </w:r>
      <w:r w:rsidR="007269CB">
        <w:rPr>
          <w:rFonts w:ascii="Times New Roman" w:hAnsi="Times New Roman" w:cs="Times New Roman"/>
          <w:sz w:val="24"/>
          <w:szCs w:val="24"/>
        </w:rPr>
        <w:t>№</w:t>
      </w:r>
      <w:r w:rsidRPr="003A0E03">
        <w:rPr>
          <w:rFonts w:ascii="Times New Roman" w:hAnsi="Times New Roman" w:cs="Times New Roman"/>
          <w:sz w:val="24"/>
          <w:szCs w:val="24"/>
        </w:rPr>
        <w:t xml:space="preserve"> заявления _________________________ от 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Перечень документов, представленных 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в администрацию города Чебоксары с заявлением</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 признании освобожденным от платы за наем</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7269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Перечень документов, которые </w:t>
      </w:r>
      <w:r w:rsidR="00554109" w:rsidRPr="003A0E03">
        <w:rPr>
          <w:rFonts w:ascii="Times New Roman" w:hAnsi="Times New Roman" w:cs="Times New Roman"/>
          <w:sz w:val="24"/>
          <w:szCs w:val="24"/>
        </w:rPr>
        <w:t>будут получены по межведомственным запросам</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администрацией района:</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1)  сведения  из Единого государственного реестра недвижимости о правах</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на  объекты  недвижимого  имущества,  принадлежащие  заявителю и членам его</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семьи,   которые  принимаются  на  учет  в  качестве  нуждающихся  в  жилых</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помещениях; и о кадастровой стоимости таких объектов недвижимости;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2)  документы,  подтверждающие доходы заявителя и всех членов его семьи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lastRenderedPageBreak/>
        <w:t>(налоговые  декларации в соответствии с применяемым режимом налогообложения</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за  налоговые и отчетные периоды, которые приходятся на расчетный период, с</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отметкой    налогового    органа    о   принятии   -   для   индивидуальных</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предпринимателей);</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3)  сведения  от  территориальных  органов Пенсионного фонда Российской</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Федерации   о  размере  пенсии,  компенсационных  выплат  и  дополнительном</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ежемесячном материальном обеспечении (при наличии);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4)  сведения  от органов социальной защиты населения о размере денежных</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выплат (социальных пособий, субсидий и других выплат) (при наличии);</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 xml:space="preserve">    5)   сведения   от  органов  службы  занятости  о  размере  пособия  по</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безработице и иных выплат (при наличии).</w:t>
      </w:r>
    </w:p>
    <w:p w:rsidR="00554109" w:rsidRPr="003A0E03" w:rsidRDefault="00554109">
      <w:pPr>
        <w:pStyle w:val="ConsPlusNonformat"/>
        <w:jc w:val="both"/>
        <w:rPr>
          <w:rFonts w:ascii="Times New Roman" w:hAnsi="Times New Roman" w:cs="Times New Roman"/>
          <w:sz w:val="24"/>
          <w:szCs w:val="24"/>
        </w:rPr>
      </w:pP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Подпись заявителя _________________________________________________________</w:t>
      </w:r>
    </w:p>
    <w:p w:rsidR="00554109" w:rsidRPr="003A0E03" w:rsidRDefault="00554109">
      <w:pPr>
        <w:pStyle w:val="ConsPlusNonformat"/>
        <w:jc w:val="both"/>
        <w:rPr>
          <w:rFonts w:ascii="Times New Roman" w:hAnsi="Times New Roman" w:cs="Times New Roman"/>
          <w:sz w:val="24"/>
          <w:szCs w:val="24"/>
        </w:rPr>
      </w:pPr>
    </w:p>
    <w:p w:rsidR="00554109" w:rsidRPr="003A0E03" w:rsidRDefault="007269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Подпись лица, принявшего заявление с приложением </w:t>
      </w:r>
      <w:r w:rsidR="00554109" w:rsidRPr="003A0E03">
        <w:rPr>
          <w:rFonts w:ascii="Times New Roman" w:hAnsi="Times New Roman" w:cs="Times New Roman"/>
          <w:sz w:val="24"/>
          <w:szCs w:val="24"/>
        </w:rPr>
        <w:t>документов</w:t>
      </w:r>
    </w:p>
    <w:p w:rsidR="00554109" w:rsidRPr="003A0E03" w:rsidRDefault="00554109">
      <w:pPr>
        <w:pStyle w:val="ConsPlusNonformat"/>
        <w:jc w:val="both"/>
        <w:rPr>
          <w:rFonts w:ascii="Times New Roman" w:hAnsi="Times New Roman" w:cs="Times New Roman"/>
          <w:sz w:val="24"/>
          <w:szCs w:val="24"/>
        </w:rPr>
      </w:pPr>
      <w:r w:rsidRPr="003A0E03">
        <w:rPr>
          <w:rFonts w:ascii="Times New Roman" w:hAnsi="Times New Roman" w:cs="Times New Roman"/>
          <w:sz w:val="24"/>
          <w:szCs w:val="24"/>
        </w:rPr>
        <w:t>___________________________________________________________________________</w:t>
      </w: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jc w:val="both"/>
        <w:rPr>
          <w:rFonts w:ascii="Times New Roman" w:hAnsi="Times New Roman" w:cs="Times New Roman"/>
          <w:sz w:val="24"/>
          <w:szCs w:val="24"/>
        </w:rPr>
      </w:pPr>
    </w:p>
    <w:p w:rsidR="00554109" w:rsidRPr="003A0E03" w:rsidRDefault="00554109">
      <w:pPr>
        <w:pStyle w:val="ConsPlusNormal"/>
        <w:pBdr>
          <w:bottom w:val="single" w:sz="6" w:space="0" w:color="auto"/>
        </w:pBdr>
        <w:spacing w:before="100" w:after="100"/>
        <w:jc w:val="both"/>
        <w:rPr>
          <w:rFonts w:ascii="Times New Roman" w:hAnsi="Times New Roman" w:cs="Times New Roman"/>
          <w:sz w:val="24"/>
          <w:szCs w:val="24"/>
        </w:rPr>
      </w:pPr>
    </w:p>
    <w:p w:rsidR="00554109" w:rsidRPr="003A0E03" w:rsidRDefault="00554109"/>
    <w:sectPr w:rsidR="00554109" w:rsidRPr="003A0E03" w:rsidSect="00766E56">
      <w:headerReference w:type="default" r:id="rId67"/>
      <w:headerReference w:type="first" r:id="rId6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A3A" w:rsidRDefault="00A16A3A" w:rsidP="00A16A3A">
      <w:r>
        <w:separator/>
      </w:r>
    </w:p>
  </w:endnote>
  <w:endnote w:type="continuationSeparator" w:id="0">
    <w:p w:rsidR="00A16A3A" w:rsidRDefault="00A16A3A" w:rsidP="00A1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A3A" w:rsidRDefault="00A16A3A" w:rsidP="00A16A3A">
      <w:r>
        <w:separator/>
      </w:r>
    </w:p>
  </w:footnote>
  <w:footnote w:type="continuationSeparator" w:id="0">
    <w:p w:rsidR="00A16A3A" w:rsidRDefault="00A16A3A" w:rsidP="00A16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217591"/>
      <w:docPartObj>
        <w:docPartGallery w:val="Page Numbers (Top of Page)"/>
        <w:docPartUnique/>
      </w:docPartObj>
    </w:sdtPr>
    <w:sdtEndPr/>
    <w:sdtContent>
      <w:p w:rsidR="00A16A3A" w:rsidRDefault="00A16A3A">
        <w:pPr>
          <w:pStyle w:val="a6"/>
          <w:jc w:val="center"/>
        </w:pPr>
        <w:r>
          <w:fldChar w:fldCharType="begin"/>
        </w:r>
        <w:r>
          <w:instrText>PAGE   \* MERGEFORMAT</w:instrText>
        </w:r>
        <w:r>
          <w:fldChar w:fldCharType="separate"/>
        </w:r>
        <w:r w:rsidR="006A4F2D">
          <w:rPr>
            <w:noProof/>
          </w:rPr>
          <w:t>3</w:t>
        </w:r>
        <w:r>
          <w:fldChar w:fldCharType="end"/>
        </w:r>
      </w:p>
    </w:sdtContent>
  </w:sdt>
  <w:p w:rsidR="00A16A3A" w:rsidRDefault="00A16A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3A" w:rsidRDefault="00A16A3A" w:rsidP="00A16A3A">
    <w:pPr>
      <w:pStyle w:val="a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37D"/>
    <w:multiLevelType w:val="hybridMultilevel"/>
    <w:tmpl w:val="8D021A80"/>
    <w:lvl w:ilvl="0" w:tplc="A5AE7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D4796A"/>
    <w:multiLevelType w:val="hybridMultilevel"/>
    <w:tmpl w:val="81422F30"/>
    <w:lvl w:ilvl="0" w:tplc="8AAA125A">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09"/>
    <w:rsid w:val="0007119C"/>
    <w:rsid w:val="00090C9B"/>
    <w:rsid w:val="000A295D"/>
    <w:rsid w:val="001D5551"/>
    <w:rsid w:val="002C08BB"/>
    <w:rsid w:val="003A0E03"/>
    <w:rsid w:val="00505D34"/>
    <w:rsid w:val="00554109"/>
    <w:rsid w:val="00637CD7"/>
    <w:rsid w:val="006A4F2D"/>
    <w:rsid w:val="007269CB"/>
    <w:rsid w:val="00766E56"/>
    <w:rsid w:val="00783511"/>
    <w:rsid w:val="008C12F6"/>
    <w:rsid w:val="008D517B"/>
    <w:rsid w:val="009821BF"/>
    <w:rsid w:val="00A16A3A"/>
    <w:rsid w:val="00AA5832"/>
    <w:rsid w:val="00AF2FE0"/>
    <w:rsid w:val="00D24B83"/>
    <w:rsid w:val="00FA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9D514-81FE-4702-BFB4-31AFD54E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C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109"/>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54109"/>
    <w:rPr>
      <w:rFonts w:ascii="Tahoma" w:hAnsi="Tahoma" w:cs="Tahoma"/>
      <w:sz w:val="16"/>
      <w:szCs w:val="16"/>
    </w:rPr>
  </w:style>
  <w:style w:type="paragraph" w:customStyle="1" w:styleId="ConsPlusNormal">
    <w:name w:val="ConsPlusNormal"/>
    <w:rsid w:val="005541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4109"/>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554109"/>
    <w:pPr>
      <w:widowControl w:val="0"/>
      <w:autoSpaceDE w:val="0"/>
      <w:autoSpaceDN w:val="0"/>
      <w:spacing w:after="0" w:line="240" w:lineRule="auto"/>
    </w:pPr>
    <w:rPr>
      <w:rFonts w:ascii="Courier New" w:eastAsiaTheme="minorEastAsia" w:hAnsi="Courier New" w:cs="Courier New"/>
      <w:sz w:val="20"/>
      <w:lang w:eastAsia="ru-RU"/>
    </w:rPr>
  </w:style>
  <w:style w:type="table" w:styleId="a5">
    <w:name w:val="Table Grid"/>
    <w:basedOn w:val="a1"/>
    <w:uiPriority w:val="59"/>
    <w:rsid w:val="00A1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6A3A"/>
    <w:pPr>
      <w:tabs>
        <w:tab w:val="center" w:pos="4677"/>
        <w:tab w:val="right" w:pos="9355"/>
      </w:tabs>
    </w:pPr>
  </w:style>
  <w:style w:type="character" w:customStyle="1" w:styleId="a7">
    <w:name w:val="Верхний колонтитул Знак"/>
    <w:basedOn w:val="a0"/>
    <w:link w:val="a6"/>
    <w:uiPriority w:val="99"/>
    <w:rsid w:val="00A16A3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16A3A"/>
    <w:pPr>
      <w:tabs>
        <w:tab w:val="center" w:pos="4677"/>
        <w:tab w:val="right" w:pos="9355"/>
      </w:tabs>
    </w:pPr>
  </w:style>
  <w:style w:type="character" w:customStyle="1" w:styleId="a9">
    <w:name w:val="Нижний колонтитул Знак"/>
    <w:basedOn w:val="a0"/>
    <w:link w:val="a8"/>
    <w:uiPriority w:val="99"/>
    <w:rsid w:val="00A16A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75940&amp;dst=100532" TargetMode="External"/><Relationship Id="rId21" Type="http://schemas.openxmlformats.org/officeDocument/2006/relationships/hyperlink" Target="https://login.consultant.ru/link/?req=doc&amp;base=RLAW098&amp;n=175940&amp;dst=100349" TargetMode="External"/><Relationship Id="rId42" Type="http://schemas.openxmlformats.org/officeDocument/2006/relationships/hyperlink" Target="https://login.consultant.ru/link/?req=doc&amp;base=RLAW098&amp;n=140963&amp;dst=101749" TargetMode="External"/><Relationship Id="rId47" Type="http://schemas.openxmlformats.org/officeDocument/2006/relationships/hyperlink" Target="https://login.consultant.ru/link/?req=doc&amp;base=RLAW098&amp;n=175940&amp;dst=100349" TargetMode="External"/><Relationship Id="rId63" Type="http://schemas.openxmlformats.org/officeDocument/2006/relationships/hyperlink" Target="https://login.consultant.ru/link/?req=doc&amp;base=LAW&amp;n=439201&amp;dst=100278" TargetMode="External"/><Relationship Id="rId68"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75049&amp;dst=100051" TargetMode="External"/><Relationship Id="rId29" Type="http://schemas.openxmlformats.org/officeDocument/2006/relationships/image" Target="media/image2.wmf"/><Relationship Id="rId11" Type="http://schemas.openxmlformats.org/officeDocument/2006/relationships/hyperlink" Target="https://login.consultant.ru/link/?req=doc&amp;base=RLAW098&amp;n=168462&amp;dst=100211" TargetMode="External"/><Relationship Id="rId24" Type="http://schemas.openxmlformats.org/officeDocument/2006/relationships/hyperlink" Target="https://login.consultant.ru/link/?req=doc&amp;base=RLAW098&amp;n=175940&amp;dst=100527" TargetMode="External"/><Relationship Id="rId32" Type="http://schemas.openxmlformats.org/officeDocument/2006/relationships/hyperlink" Target="https://login.consultant.ru/link/?req=doc&amp;base=LAW&amp;n=427859&amp;dst=100009" TargetMode="External"/><Relationship Id="rId37" Type="http://schemas.openxmlformats.org/officeDocument/2006/relationships/hyperlink" Target="https://login.consultant.ru/link/?req=doc&amp;base=LAW&amp;n=449455&amp;dst=100462" TargetMode="External"/><Relationship Id="rId40" Type="http://schemas.openxmlformats.org/officeDocument/2006/relationships/hyperlink" Target="https://login.consultant.ru/link/?req=doc&amp;base=RLAW098&amp;n=173019" TargetMode="External"/><Relationship Id="rId45" Type="http://schemas.openxmlformats.org/officeDocument/2006/relationships/hyperlink" Target="https://login.consultant.ru/link/?req=doc&amp;base=LAW&amp;n=475049" TargetMode="External"/><Relationship Id="rId53" Type="http://schemas.openxmlformats.org/officeDocument/2006/relationships/hyperlink" Target="https://login.consultant.ru/link/?req=doc&amp;base=RLAW098&amp;n=175940&amp;dst=100532" TargetMode="External"/><Relationship Id="rId58" Type="http://schemas.openxmlformats.org/officeDocument/2006/relationships/hyperlink" Target="https://login.consultant.ru/link/?req=doc&amp;base=RLAW098&amp;n=175940" TargetMode="External"/><Relationship Id="rId66" Type="http://schemas.openxmlformats.org/officeDocument/2006/relationships/hyperlink" Target="https://login.consultant.ru/link/?req=doc&amp;base=RLAW098&amp;n=163515&amp;dst=100010" TargetMode="External"/><Relationship Id="rId5" Type="http://schemas.openxmlformats.org/officeDocument/2006/relationships/footnotes" Target="footnotes.xml"/><Relationship Id="rId61" Type="http://schemas.openxmlformats.org/officeDocument/2006/relationships/hyperlink" Target="https://login.consultant.ru/link/?req=doc&amp;base=LAW&amp;n=439201" TargetMode="External"/><Relationship Id="rId19" Type="http://schemas.openxmlformats.org/officeDocument/2006/relationships/hyperlink" Target="https://login.consultant.ru/link/?req=doc&amp;base=LAW&amp;n=323672&amp;dst=100010" TargetMode="External"/><Relationship Id="rId14" Type="http://schemas.openxmlformats.org/officeDocument/2006/relationships/hyperlink" Target="https://login.consultant.ru/link/?req=doc&amp;base=RLAW098&amp;n=50996" TargetMode="External"/><Relationship Id="rId22" Type="http://schemas.openxmlformats.org/officeDocument/2006/relationships/hyperlink" Target="https://login.consultant.ru/link/?req=doc&amp;base=RLAW098&amp;n=175940&amp;dst=100324" TargetMode="External"/><Relationship Id="rId27" Type="http://schemas.openxmlformats.org/officeDocument/2006/relationships/hyperlink" Target="https://login.consultant.ru/link/?req=doc&amp;base=RLAW098&amp;n=175940&amp;dst=100537" TargetMode="External"/><Relationship Id="rId30" Type="http://schemas.openxmlformats.org/officeDocument/2006/relationships/hyperlink" Target="https://login.consultant.ru/link/?req=doc&amp;base=RLAW098&amp;n=12227&amp;dst=100050" TargetMode="External"/><Relationship Id="rId35" Type="http://schemas.openxmlformats.org/officeDocument/2006/relationships/hyperlink" Target="https://login.consultant.ru/link/?req=doc&amp;base=LAW&amp;n=475049&amp;dst=100412" TargetMode="External"/><Relationship Id="rId43" Type="http://schemas.openxmlformats.org/officeDocument/2006/relationships/hyperlink" Target="https://login.consultant.ru/link/?req=doc&amp;base=LAW&amp;n=48666" TargetMode="External"/><Relationship Id="rId48" Type="http://schemas.openxmlformats.org/officeDocument/2006/relationships/hyperlink" Target="https://login.consultant.ru/link/?req=doc&amp;base=RLAW098&amp;n=175940&amp;dst=100324" TargetMode="External"/><Relationship Id="rId56" Type="http://schemas.openxmlformats.org/officeDocument/2006/relationships/hyperlink" Target="https://login.consultant.ru/link/?req=doc&amp;base=RLAW098&amp;n=175940&amp;dst=100341" TargetMode="External"/><Relationship Id="rId64" Type="http://schemas.openxmlformats.org/officeDocument/2006/relationships/hyperlink" Target="https://login.consultant.ru/link/?req=doc&amp;base=LAW&amp;n=439201&amp;dst=100239" TargetMode="External"/><Relationship Id="rId69" Type="http://schemas.openxmlformats.org/officeDocument/2006/relationships/fontTable" Target="fontTable.xml"/><Relationship Id="rId8" Type="http://schemas.openxmlformats.org/officeDocument/2006/relationships/hyperlink" Target="https://login.consultant.ru/link/?req=doc&amp;base=LAW&amp;n=472832" TargetMode="External"/><Relationship Id="rId51" Type="http://schemas.openxmlformats.org/officeDocument/2006/relationships/hyperlink" Target="https://login.consultant.ru/link/?req=doc&amp;base=RLAW098&amp;n=175940&amp;dst=100350" TargetMode="External"/><Relationship Id="rId3" Type="http://schemas.openxmlformats.org/officeDocument/2006/relationships/settings" Target="settings.xml"/><Relationship Id="rId12" Type="http://schemas.openxmlformats.org/officeDocument/2006/relationships/hyperlink" Target="https://login.consultant.ru/link/?req=doc&amp;base=RLAW098&amp;n=174131&amp;dst=100019" TargetMode="External"/><Relationship Id="rId17" Type="http://schemas.openxmlformats.org/officeDocument/2006/relationships/hyperlink" Target="https://login.consultant.ru/link/?req=doc&amp;base=RLAW098&amp;n=175940&amp;dst=100576" TargetMode="External"/><Relationship Id="rId25" Type="http://schemas.openxmlformats.org/officeDocument/2006/relationships/hyperlink" Target="https://login.consultant.ru/link/?req=doc&amp;base=RLAW098&amp;n=175940&amp;dst=100350" TargetMode="External"/><Relationship Id="rId33" Type="http://schemas.openxmlformats.org/officeDocument/2006/relationships/hyperlink" Target="https://login.consultant.ru/link/?req=doc&amp;base=LAW&amp;n=475049&amp;dst=101287" TargetMode="External"/><Relationship Id="rId38" Type="http://schemas.openxmlformats.org/officeDocument/2006/relationships/hyperlink" Target="https://login.consultant.ru/link/?req=doc&amp;base=LAW&amp;n=475049" TargetMode="External"/><Relationship Id="rId46" Type="http://schemas.openxmlformats.org/officeDocument/2006/relationships/hyperlink" Target="https://login.consultant.ru/link/?req=doc&amp;base=LAW&amp;n=475049&amp;dst=100934" TargetMode="External"/><Relationship Id="rId59" Type="http://schemas.openxmlformats.org/officeDocument/2006/relationships/hyperlink" Target="https://login.consultant.ru/link/?req=doc&amp;base=LAW&amp;n=439201&amp;dst=100278" TargetMode="External"/><Relationship Id="rId67" Type="http://schemas.openxmlformats.org/officeDocument/2006/relationships/header" Target="header1.xml"/><Relationship Id="rId20" Type="http://schemas.openxmlformats.org/officeDocument/2006/relationships/hyperlink" Target="https://login.consultant.ru/link/?req=doc&amp;base=LAW&amp;n=475049&amp;dst=100351" TargetMode="External"/><Relationship Id="rId41" Type="http://schemas.openxmlformats.org/officeDocument/2006/relationships/hyperlink" Target="https://login.consultant.ru/link/?req=doc&amp;base=RLAW098&amp;n=140963&amp;dst=100013" TargetMode="External"/><Relationship Id="rId54" Type="http://schemas.openxmlformats.org/officeDocument/2006/relationships/hyperlink" Target="https://login.consultant.ru/link/?req=doc&amp;base=RLAW098&amp;n=175940&amp;dst=100537" TargetMode="External"/><Relationship Id="rId62" Type="http://schemas.openxmlformats.org/officeDocument/2006/relationships/hyperlink" Target="https://login.consultant.ru/link/?req=doc&amp;base=RLAW098&amp;n=175940"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LAW098&amp;n=108434" TargetMode="External"/><Relationship Id="rId23" Type="http://schemas.openxmlformats.org/officeDocument/2006/relationships/hyperlink" Target="https://login.consultant.ru/link/?req=doc&amp;base=RLAW098&amp;n=175940&amp;dst=100526" TargetMode="External"/><Relationship Id="rId28" Type="http://schemas.openxmlformats.org/officeDocument/2006/relationships/hyperlink" Target="https://login.consultant.ru/link/?req=doc&amp;base=RLAW098&amp;n=175940&amp;dst=100540" TargetMode="External"/><Relationship Id="rId36" Type="http://schemas.openxmlformats.org/officeDocument/2006/relationships/hyperlink" Target="https://login.consultant.ru/link/?req=doc&amp;base=LAW&amp;n=449455&amp;dst=100428" TargetMode="External"/><Relationship Id="rId49" Type="http://schemas.openxmlformats.org/officeDocument/2006/relationships/hyperlink" Target="https://login.consultant.ru/link/?req=doc&amp;base=RLAW098&amp;n=175940&amp;dst=100526" TargetMode="External"/><Relationship Id="rId57"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RLAW098&amp;n=175940" TargetMode="External"/><Relationship Id="rId31" Type="http://schemas.openxmlformats.org/officeDocument/2006/relationships/hyperlink" Target="https://login.consultant.ru/link/?req=doc&amp;base=RLAW098&amp;n=12227&amp;dst=100050" TargetMode="External"/><Relationship Id="rId44" Type="http://schemas.openxmlformats.org/officeDocument/2006/relationships/hyperlink" Target="https://login.consultant.ru/link/?req=doc&amp;base=LAW&amp;n=475049" TargetMode="External"/><Relationship Id="rId52" Type="http://schemas.openxmlformats.org/officeDocument/2006/relationships/hyperlink" Target="https://login.consultant.ru/link/?req=doc&amp;base=LAW&amp;n=439201" TargetMode="External"/><Relationship Id="rId60" Type="http://schemas.openxmlformats.org/officeDocument/2006/relationships/hyperlink" Target="https://login.consultant.ru/link/?req=doc&amp;base=LAW&amp;n=439201&amp;dst=100239" TargetMode="External"/><Relationship Id="rId65" Type="http://schemas.openxmlformats.org/officeDocument/2006/relationships/hyperlink" Target="https://login.consultant.ru/link/?req=doc&amp;base=RLAW098&amp;n=16351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049&amp;dst=100051" TargetMode="External"/><Relationship Id="rId13" Type="http://schemas.openxmlformats.org/officeDocument/2006/relationships/hyperlink" Target="https://login.consultant.ru/link/?req=doc&amp;base=RLAW098&amp;n=146028" TargetMode="External"/><Relationship Id="rId18" Type="http://schemas.openxmlformats.org/officeDocument/2006/relationships/hyperlink" Target="https://login.consultant.ru/link/?req=doc&amp;base=RLAW098&amp;n=173019" TargetMode="External"/><Relationship Id="rId39" Type="http://schemas.openxmlformats.org/officeDocument/2006/relationships/hyperlink" Target="https://login.consultant.ru/link/?req=doc&amp;base=RLAW098&amp;n=140797&amp;dst=100012" TargetMode="External"/><Relationship Id="rId34" Type="http://schemas.openxmlformats.org/officeDocument/2006/relationships/hyperlink" Target="https://login.consultant.ru/link/?req=doc&amp;base=LAW&amp;n=475049&amp;dst=101287" TargetMode="External"/><Relationship Id="rId50" Type="http://schemas.openxmlformats.org/officeDocument/2006/relationships/hyperlink" Target="https://login.consultant.ru/link/?req=doc&amp;base=RLAW098&amp;n=175940&amp;dst=100527" TargetMode="External"/><Relationship Id="rId55" Type="http://schemas.openxmlformats.org/officeDocument/2006/relationships/hyperlink" Target="https://login.consultant.ru/link/?req=doc&amp;base=RLAW098&amp;n=175940&amp;dst=100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47</Pages>
  <Words>12774</Words>
  <Characters>72816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gcheb_gil1</dc:creator>
  <cp:lastModifiedBy>Сергеева Т.С.</cp:lastModifiedBy>
  <cp:revision>6</cp:revision>
  <cp:lastPrinted>2024-05-07T06:19:00Z</cp:lastPrinted>
  <dcterms:created xsi:type="dcterms:W3CDTF">2024-05-06T11:39:00Z</dcterms:created>
  <dcterms:modified xsi:type="dcterms:W3CDTF">2024-05-08T10:09:00Z</dcterms:modified>
</cp:coreProperties>
</file>