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  <w:gridCol w:w="5490"/>
      </w:tblGrid>
      <w:tr w:rsidR="006E18C9" w:rsidTr="006E18C9">
        <w:trPr>
          <w:trHeight w:val="294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6E18C9" w:rsidRDefault="006E18C9" w:rsidP="00011F82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Приложение </w:t>
            </w:r>
          </w:p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к Программе профилактики рисков </w:t>
            </w:r>
          </w:p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причинения вреда (ущерба) </w:t>
            </w:r>
          </w:p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охраняемым законом ценностям </w:t>
            </w:r>
            <w:proofErr w:type="gramStart"/>
            <w:r w:rsidRPr="006E18C9">
              <w:rPr>
                <w:sz w:val="28"/>
                <w:szCs w:val="28"/>
              </w:rPr>
              <w:t>при</w:t>
            </w:r>
            <w:proofErr w:type="gramEnd"/>
            <w:r w:rsidRPr="006E18C9">
              <w:rPr>
                <w:sz w:val="28"/>
                <w:szCs w:val="28"/>
              </w:rPr>
              <w:t xml:space="preserve"> </w:t>
            </w:r>
          </w:p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осуществлении </w:t>
            </w:r>
            <w:proofErr w:type="gramStart"/>
            <w:r w:rsidRPr="006E18C9">
              <w:rPr>
                <w:sz w:val="28"/>
                <w:szCs w:val="28"/>
              </w:rPr>
              <w:t>регионального</w:t>
            </w:r>
            <w:proofErr w:type="gramEnd"/>
            <w:r w:rsidRPr="006E18C9">
              <w:rPr>
                <w:sz w:val="28"/>
                <w:szCs w:val="28"/>
              </w:rPr>
              <w:t xml:space="preserve"> </w:t>
            </w:r>
          </w:p>
          <w:p w:rsidR="006E18C9" w:rsidRPr="006E18C9" w:rsidRDefault="006E18C9" w:rsidP="006E18C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государственного контроля (надзора) </w:t>
            </w:r>
          </w:p>
          <w:p w:rsidR="00266D91" w:rsidRPr="006E18C9" w:rsidRDefault="006E18C9" w:rsidP="00266D91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в области обращения с животными </w:t>
            </w:r>
          </w:p>
          <w:p w:rsidR="006E18C9" w:rsidRDefault="006E18C9" w:rsidP="004C2B19">
            <w:pPr>
              <w:rPr>
                <w:sz w:val="28"/>
                <w:szCs w:val="28"/>
              </w:rPr>
            </w:pPr>
            <w:r w:rsidRPr="006E18C9">
              <w:rPr>
                <w:sz w:val="28"/>
                <w:szCs w:val="28"/>
              </w:rPr>
              <w:t xml:space="preserve">на </w:t>
            </w:r>
            <w:r w:rsidR="00266D91">
              <w:rPr>
                <w:sz w:val="28"/>
                <w:szCs w:val="28"/>
                <w:lang w:val="en-US"/>
              </w:rPr>
              <w:t xml:space="preserve"> </w:t>
            </w:r>
            <w:r w:rsidRPr="006E18C9">
              <w:rPr>
                <w:sz w:val="28"/>
                <w:szCs w:val="28"/>
              </w:rPr>
              <w:t>202</w:t>
            </w:r>
            <w:r w:rsidR="004C2B19">
              <w:rPr>
                <w:sz w:val="28"/>
                <w:szCs w:val="28"/>
              </w:rPr>
              <w:t>4</w:t>
            </w:r>
            <w:r w:rsidRPr="006E18C9">
              <w:rPr>
                <w:sz w:val="28"/>
                <w:szCs w:val="28"/>
              </w:rPr>
              <w:t xml:space="preserve"> год</w:t>
            </w:r>
          </w:p>
        </w:tc>
      </w:tr>
    </w:tbl>
    <w:p w:rsidR="003F5830" w:rsidRPr="000D5F73" w:rsidRDefault="003F5830" w:rsidP="004D18EF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0D5F73">
        <w:rPr>
          <w:sz w:val="28"/>
          <w:szCs w:val="28"/>
        </w:rPr>
        <w:t>План</w:t>
      </w:r>
    </w:p>
    <w:p w:rsidR="004D18EF" w:rsidRDefault="003F5830" w:rsidP="00011F82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0D5F73">
        <w:rPr>
          <w:sz w:val="28"/>
          <w:szCs w:val="28"/>
        </w:rPr>
        <w:t xml:space="preserve"> проведения контрольных (надзорных) мероприятий на 202</w:t>
      </w:r>
      <w:r w:rsidR="004C2B19">
        <w:rPr>
          <w:sz w:val="28"/>
          <w:szCs w:val="28"/>
        </w:rPr>
        <w:t>4</w:t>
      </w:r>
      <w:r w:rsidRPr="000D5F73">
        <w:rPr>
          <w:sz w:val="28"/>
          <w:szCs w:val="28"/>
        </w:rPr>
        <w:t xml:space="preserve"> год</w:t>
      </w:r>
    </w:p>
    <w:tbl>
      <w:tblPr>
        <w:tblW w:w="1525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897"/>
        <w:gridCol w:w="6179"/>
        <w:gridCol w:w="2809"/>
        <w:gridCol w:w="2738"/>
      </w:tblGrid>
      <w:tr w:rsidR="006E18C9" w:rsidTr="00011F82">
        <w:trPr>
          <w:trHeight w:val="900"/>
        </w:trPr>
        <w:tc>
          <w:tcPr>
            <w:tcW w:w="632" w:type="dxa"/>
          </w:tcPr>
          <w:p w:rsidR="006E18C9" w:rsidRDefault="006E18C9" w:rsidP="006E18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97" w:type="dxa"/>
          </w:tcPr>
          <w:p w:rsidR="006E18C9" w:rsidRDefault="006E18C9" w:rsidP="006E18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6179" w:type="dxa"/>
          </w:tcPr>
          <w:p w:rsidR="006E18C9" w:rsidRDefault="006E18C9" w:rsidP="006E18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мероприятиях</w:t>
            </w:r>
          </w:p>
        </w:tc>
        <w:tc>
          <w:tcPr>
            <w:tcW w:w="2809" w:type="dxa"/>
          </w:tcPr>
          <w:p w:rsidR="006E18C9" w:rsidRDefault="006E18C9" w:rsidP="006E18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2738" w:type="dxa"/>
          </w:tcPr>
          <w:p w:rsidR="006E18C9" w:rsidRDefault="006E18C9" w:rsidP="006E18C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6E18C9" w:rsidTr="00011F82">
        <w:trPr>
          <w:trHeight w:val="885"/>
        </w:trPr>
        <w:tc>
          <w:tcPr>
            <w:tcW w:w="632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6179" w:type="dxa"/>
          </w:tcPr>
          <w:p w:rsidR="006E18C9" w:rsidRDefault="00FB556D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осуществляется посредством размещения соответствующих сведений на официальном сайте</w:t>
            </w:r>
            <w:r w:rsidR="00011152">
              <w:rPr>
                <w:sz w:val="28"/>
                <w:szCs w:val="28"/>
              </w:rPr>
              <w:t xml:space="preserve"> </w:t>
            </w:r>
            <w:proofErr w:type="spellStart"/>
            <w:r w:rsidR="00011152">
              <w:rPr>
                <w:sz w:val="28"/>
                <w:szCs w:val="28"/>
              </w:rPr>
              <w:t>Госветслужбы</w:t>
            </w:r>
            <w:proofErr w:type="spellEnd"/>
            <w:r w:rsidR="00011152">
              <w:rPr>
                <w:sz w:val="28"/>
                <w:szCs w:val="28"/>
              </w:rPr>
              <w:t xml:space="preserve"> Чувашии</w:t>
            </w:r>
            <w:r w:rsidRPr="00FB556D">
              <w:rPr>
                <w:sz w:val="28"/>
                <w:szCs w:val="28"/>
              </w:rPr>
              <w:t xml:space="preserve"> в информационно-телекоммуникационной сети «Интернет» (далее – официальный сайт </w:t>
            </w:r>
            <w:r w:rsidR="00011152">
              <w:rPr>
                <w:sz w:val="28"/>
                <w:szCs w:val="28"/>
              </w:rPr>
              <w:t>Службы</w:t>
            </w:r>
            <w:r w:rsidRPr="00FB556D">
              <w:rPr>
                <w:sz w:val="28"/>
                <w:szCs w:val="28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809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556D" w:rsidRPr="00FB556D">
              <w:rPr>
                <w:sz w:val="28"/>
                <w:szCs w:val="28"/>
              </w:rPr>
              <w:t xml:space="preserve">олжностные лица </w:t>
            </w:r>
            <w:r>
              <w:rPr>
                <w:sz w:val="28"/>
                <w:szCs w:val="28"/>
              </w:rPr>
              <w:t xml:space="preserve">сектора </w:t>
            </w:r>
            <w:r w:rsidR="00FB556D" w:rsidRPr="00FB556D">
              <w:rPr>
                <w:sz w:val="28"/>
                <w:szCs w:val="28"/>
              </w:rPr>
              <w:t xml:space="preserve">государственного надзора в области обращения с животными </w:t>
            </w:r>
          </w:p>
        </w:tc>
        <w:tc>
          <w:tcPr>
            <w:tcW w:w="2738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0271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6E18C9" w:rsidTr="00011F82">
        <w:trPr>
          <w:trHeight w:val="1050"/>
        </w:trPr>
        <w:tc>
          <w:tcPr>
            <w:tcW w:w="632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179" w:type="dxa"/>
          </w:tcPr>
          <w:p w:rsidR="00FB556D" w:rsidRPr="00FB556D" w:rsidRDefault="00FB556D" w:rsidP="00FB556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 xml:space="preserve">Доклад о правоприменительной практике по результатам регионального государственного контроля (надзора) в области обращения с животными (далее – Доклад) готовится ежегодно до 1 марта года, следующего за отчетным </w:t>
            </w:r>
            <w:r w:rsidRPr="00FB556D">
              <w:rPr>
                <w:sz w:val="28"/>
                <w:szCs w:val="28"/>
              </w:rPr>
              <w:lastRenderedPageBreak/>
              <w:t>периодом, и подлежит публичному обсуждению.</w:t>
            </w:r>
          </w:p>
          <w:p w:rsidR="006E18C9" w:rsidRDefault="00FB556D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 xml:space="preserve">Доклад утверждается приказом Управления и размещается на официальном сайте </w:t>
            </w:r>
            <w:r w:rsidR="00011152">
              <w:rPr>
                <w:sz w:val="28"/>
                <w:szCs w:val="28"/>
              </w:rPr>
              <w:t>Службы</w:t>
            </w:r>
            <w:r w:rsidRPr="00FB556D">
              <w:rPr>
                <w:sz w:val="28"/>
                <w:szCs w:val="28"/>
              </w:rPr>
              <w:t xml:space="preserve"> в срок до 1 апреля года, следующего за отчетным периодом.</w:t>
            </w:r>
          </w:p>
        </w:tc>
        <w:tc>
          <w:tcPr>
            <w:tcW w:w="2809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FB556D" w:rsidRPr="00FB556D">
              <w:rPr>
                <w:sz w:val="28"/>
                <w:szCs w:val="28"/>
              </w:rPr>
              <w:t xml:space="preserve">олжностные лица </w:t>
            </w:r>
            <w:r>
              <w:rPr>
                <w:sz w:val="28"/>
                <w:szCs w:val="28"/>
              </w:rPr>
              <w:t>сектора</w:t>
            </w:r>
            <w:r w:rsidR="00FB556D" w:rsidRPr="00FB556D">
              <w:rPr>
                <w:sz w:val="28"/>
                <w:szCs w:val="28"/>
              </w:rPr>
              <w:t xml:space="preserve"> государственного надзора в области обращения с </w:t>
            </w:r>
            <w:r w:rsidR="00FB556D" w:rsidRPr="00FB556D">
              <w:rPr>
                <w:sz w:val="28"/>
                <w:szCs w:val="28"/>
              </w:rPr>
              <w:lastRenderedPageBreak/>
              <w:t xml:space="preserve">животными </w:t>
            </w:r>
          </w:p>
        </w:tc>
        <w:tc>
          <w:tcPr>
            <w:tcW w:w="2738" w:type="dxa"/>
          </w:tcPr>
          <w:p w:rsidR="006E18C9" w:rsidRDefault="008E0271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6E18C9" w:rsidTr="00011F82">
        <w:trPr>
          <w:trHeight w:val="1155"/>
        </w:trPr>
        <w:tc>
          <w:tcPr>
            <w:tcW w:w="632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97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6179" w:type="dxa"/>
          </w:tcPr>
          <w:p w:rsidR="006E18C9" w:rsidRDefault="00FB556D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FB556D">
              <w:rPr>
                <w:sz w:val="28"/>
                <w:szCs w:val="28"/>
              </w:rPr>
              <w:t xml:space="preserve">В случае наличия у </w:t>
            </w:r>
            <w:r w:rsidR="00011152">
              <w:rPr>
                <w:sz w:val="28"/>
                <w:szCs w:val="28"/>
              </w:rPr>
              <w:t>Службы</w:t>
            </w:r>
            <w:r w:rsidRPr="00FB556D">
              <w:rPr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011152">
              <w:rPr>
                <w:sz w:val="28"/>
                <w:szCs w:val="28"/>
              </w:rPr>
              <w:t>Служба</w:t>
            </w:r>
            <w:r w:rsidRPr="00FB556D">
              <w:rPr>
                <w:sz w:val="28"/>
                <w:szCs w:val="28"/>
              </w:rPr>
      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FB556D">
              <w:rPr>
                <w:sz w:val="28"/>
                <w:szCs w:val="28"/>
              </w:rPr>
              <w:t xml:space="preserve"> соблюдения обязательных требований.</w:t>
            </w:r>
          </w:p>
        </w:tc>
        <w:tc>
          <w:tcPr>
            <w:tcW w:w="2809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556D" w:rsidRPr="00FB556D">
              <w:rPr>
                <w:sz w:val="28"/>
                <w:szCs w:val="28"/>
              </w:rPr>
              <w:t xml:space="preserve">олжностные лица </w:t>
            </w:r>
            <w:r>
              <w:rPr>
                <w:sz w:val="28"/>
                <w:szCs w:val="28"/>
              </w:rPr>
              <w:t>сектора</w:t>
            </w:r>
            <w:r w:rsidR="00FB556D" w:rsidRPr="00FB556D">
              <w:rPr>
                <w:sz w:val="28"/>
                <w:szCs w:val="28"/>
              </w:rPr>
              <w:t xml:space="preserve"> государственного надзора в области обращения с животными </w:t>
            </w:r>
          </w:p>
        </w:tc>
        <w:tc>
          <w:tcPr>
            <w:tcW w:w="2738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0271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6E18C9" w:rsidTr="00011F82">
        <w:trPr>
          <w:trHeight w:val="1380"/>
        </w:trPr>
        <w:tc>
          <w:tcPr>
            <w:tcW w:w="632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6E18C9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6179" w:type="dxa"/>
          </w:tcPr>
          <w:p w:rsidR="006E18C9" w:rsidRDefault="00FB556D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 xml:space="preserve">Консультирование осуществляется должностными лицами </w:t>
            </w:r>
            <w:r w:rsidR="00011152">
              <w:rPr>
                <w:sz w:val="28"/>
                <w:szCs w:val="28"/>
              </w:rPr>
              <w:t>Службы</w:t>
            </w:r>
            <w:r w:rsidRPr="00FB556D">
              <w:rPr>
                <w:sz w:val="28"/>
                <w:szCs w:val="28"/>
              </w:rPr>
              <w:t xml:space="preserve"> в письменной форме при письменном обращении, в устной форме по телефону, посредством видео-конференц-связи, на личном приеме или в ходе осуществления контрольно-надзорного мероприятия, профилактического визита.</w:t>
            </w:r>
          </w:p>
        </w:tc>
        <w:tc>
          <w:tcPr>
            <w:tcW w:w="2809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556D" w:rsidRPr="00FB556D">
              <w:rPr>
                <w:sz w:val="28"/>
                <w:szCs w:val="28"/>
              </w:rPr>
              <w:t>олжностные лица</w:t>
            </w:r>
            <w:r>
              <w:rPr>
                <w:sz w:val="28"/>
                <w:szCs w:val="28"/>
              </w:rPr>
              <w:t xml:space="preserve"> сектора</w:t>
            </w:r>
            <w:r w:rsidR="00FB556D" w:rsidRPr="00FB556D">
              <w:rPr>
                <w:sz w:val="28"/>
                <w:szCs w:val="28"/>
              </w:rPr>
              <w:t xml:space="preserve"> государственного надзора в области обращения с животными </w:t>
            </w:r>
          </w:p>
        </w:tc>
        <w:tc>
          <w:tcPr>
            <w:tcW w:w="2738" w:type="dxa"/>
          </w:tcPr>
          <w:p w:rsidR="006E18C9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0271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FB556D" w:rsidTr="00011F82">
        <w:trPr>
          <w:trHeight w:val="1380"/>
        </w:trPr>
        <w:tc>
          <w:tcPr>
            <w:tcW w:w="632" w:type="dxa"/>
          </w:tcPr>
          <w:p w:rsidR="00FB556D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97" w:type="dxa"/>
          </w:tcPr>
          <w:p w:rsidR="00FB556D" w:rsidRPr="00FB556D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6179" w:type="dxa"/>
          </w:tcPr>
          <w:p w:rsidR="00FB556D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556D">
              <w:rPr>
                <w:sz w:val="28"/>
                <w:szCs w:val="28"/>
              </w:rPr>
              <w:t xml:space="preserve">Профилактический визит проводится должностными лицами </w:t>
            </w:r>
            <w:r w:rsidR="00011152">
              <w:rPr>
                <w:sz w:val="28"/>
                <w:szCs w:val="28"/>
              </w:rPr>
              <w:t>Службы</w:t>
            </w:r>
            <w:r w:rsidRPr="00FB556D">
              <w:rPr>
                <w:sz w:val="28"/>
                <w:szCs w:val="28"/>
              </w:rPr>
              <w:t>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объекта контроля.</w:t>
            </w:r>
          </w:p>
          <w:p w:rsidR="00FB556D" w:rsidRPr="00FB556D" w:rsidRDefault="00FB556D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FB556D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      </w:r>
            <w:proofErr w:type="gramEnd"/>
          </w:p>
        </w:tc>
        <w:tc>
          <w:tcPr>
            <w:tcW w:w="2809" w:type="dxa"/>
          </w:tcPr>
          <w:p w:rsidR="00FB556D" w:rsidRDefault="00011152" w:rsidP="00011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B556D" w:rsidRPr="00FB556D">
              <w:rPr>
                <w:sz w:val="28"/>
                <w:szCs w:val="28"/>
              </w:rPr>
              <w:t xml:space="preserve">олжностные лица </w:t>
            </w:r>
            <w:r>
              <w:rPr>
                <w:sz w:val="28"/>
                <w:szCs w:val="28"/>
              </w:rPr>
              <w:t>сектора</w:t>
            </w:r>
            <w:r w:rsidR="00FB556D" w:rsidRPr="00FB556D">
              <w:rPr>
                <w:sz w:val="28"/>
                <w:szCs w:val="28"/>
              </w:rPr>
              <w:t xml:space="preserve"> государственного надзора в области обращения с животными </w:t>
            </w:r>
          </w:p>
        </w:tc>
        <w:tc>
          <w:tcPr>
            <w:tcW w:w="2738" w:type="dxa"/>
          </w:tcPr>
          <w:p w:rsidR="00FB556D" w:rsidRDefault="004C2B19" w:rsidP="00C21A1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C2B19">
              <w:rPr>
                <w:sz w:val="28"/>
                <w:szCs w:val="28"/>
              </w:rPr>
              <w:t>в течение года</w:t>
            </w:r>
            <w:bookmarkStart w:id="0" w:name="_GoBack"/>
            <w:bookmarkEnd w:id="0"/>
          </w:p>
        </w:tc>
      </w:tr>
    </w:tbl>
    <w:p w:rsidR="00C21A1A" w:rsidRPr="007B1AAE" w:rsidRDefault="00C21A1A" w:rsidP="00C21A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C21A1A" w:rsidRPr="007B1AAE" w:rsidSect="00011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03" w:rsidRDefault="00614803" w:rsidP="000D5F73">
      <w:r>
        <w:separator/>
      </w:r>
    </w:p>
  </w:endnote>
  <w:endnote w:type="continuationSeparator" w:id="0">
    <w:p w:rsidR="00614803" w:rsidRDefault="00614803" w:rsidP="000D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0A" w:rsidRDefault="008B610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0A" w:rsidRDefault="008B610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0A" w:rsidRDefault="008B61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03" w:rsidRDefault="00614803" w:rsidP="000D5F73">
      <w:r>
        <w:separator/>
      </w:r>
    </w:p>
  </w:footnote>
  <w:footnote w:type="continuationSeparator" w:id="0">
    <w:p w:rsidR="00614803" w:rsidRDefault="00614803" w:rsidP="000D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0A" w:rsidRDefault="008B61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73" w:rsidRDefault="000D5F7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0A" w:rsidRDefault="008B61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E43"/>
    <w:multiLevelType w:val="hybridMultilevel"/>
    <w:tmpl w:val="96083708"/>
    <w:lvl w:ilvl="0" w:tplc="CA0CB426">
      <w:start w:val="1"/>
      <w:numFmt w:val="decimal"/>
      <w:lvlText w:val="%1."/>
      <w:lvlJc w:val="left"/>
      <w:pPr>
        <w:ind w:left="193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11BB"/>
    <w:multiLevelType w:val="multilevel"/>
    <w:tmpl w:val="E0AE0CA6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2">
    <w:nsid w:val="23C46220"/>
    <w:multiLevelType w:val="hybridMultilevel"/>
    <w:tmpl w:val="584AA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672A7C"/>
    <w:multiLevelType w:val="hybridMultilevel"/>
    <w:tmpl w:val="1D162E5A"/>
    <w:lvl w:ilvl="0" w:tplc="804ED326">
      <w:start w:val="1"/>
      <w:numFmt w:val="decimal"/>
      <w:lvlText w:val="%1."/>
      <w:lvlJc w:val="left"/>
      <w:pPr>
        <w:ind w:left="928" w:hanging="360"/>
      </w:pPr>
      <w:rPr>
        <w:rFonts w:ascii="TimesNewRomanPSMT" w:eastAsia="Times New Roman" w:hAnsi="TimesNewRomanPSMT" w:cs="TimesNewRomanPSM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6"/>
    <w:rsid w:val="00003B1C"/>
    <w:rsid w:val="00011152"/>
    <w:rsid w:val="00011F82"/>
    <w:rsid w:val="00027BA0"/>
    <w:rsid w:val="00041D85"/>
    <w:rsid w:val="00042D23"/>
    <w:rsid w:val="00043A9B"/>
    <w:rsid w:val="00045AF3"/>
    <w:rsid w:val="00045E8A"/>
    <w:rsid w:val="000627C1"/>
    <w:rsid w:val="00066637"/>
    <w:rsid w:val="00074CEB"/>
    <w:rsid w:val="00076D24"/>
    <w:rsid w:val="00076D87"/>
    <w:rsid w:val="00077D29"/>
    <w:rsid w:val="00092E69"/>
    <w:rsid w:val="0009744B"/>
    <w:rsid w:val="000A4DDF"/>
    <w:rsid w:val="000A5E1B"/>
    <w:rsid w:val="000A5EBE"/>
    <w:rsid w:val="000C0080"/>
    <w:rsid w:val="000D5F73"/>
    <w:rsid w:val="000D677E"/>
    <w:rsid w:val="000E5B4A"/>
    <w:rsid w:val="000E64C1"/>
    <w:rsid w:val="00104099"/>
    <w:rsid w:val="001178BE"/>
    <w:rsid w:val="00122065"/>
    <w:rsid w:val="00125E77"/>
    <w:rsid w:val="001301F8"/>
    <w:rsid w:val="00144239"/>
    <w:rsid w:val="00145513"/>
    <w:rsid w:val="00152AFD"/>
    <w:rsid w:val="00156DF3"/>
    <w:rsid w:val="00157823"/>
    <w:rsid w:val="00165F95"/>
    <w:rsid w:val="0016635B"/>
    <w:rsid w:val="00170D65"/>
    <w:rsid w:val="00182F7A"/>
    <w:rsid w:val="00187610"/>
    <w:rsid w:val="0019210C"/>
    <w:rsid w:val="001A13A7"/>
    <w:rsid w:val="001A74C4"/>
    <w:rsid w:val="001C2687"/>
    <w:rsid w:val="001C3E20"/>
    <w:rsid w:val="001C775C"/>
    <w:rsid w:val="001E73C0"/>
    <w:rsid w:val="001F03AC"/>
    <w:rsid w:val="001F07FB"/>
    <w:rsid w:val="001F3A23"/>
    <w:rsid w:val="00213E2C"/>
    <w:rsid w:val="00217590"/>
    <w:rsid w:val="00227A2C"/>
    <w:rsid w:val="00234DFD"/>
    <w:rsid w:val="0023763D"/>
    <w:rsid w:val="00241573"/>
    <w:rsid w:val="00241686"/>
    <w:rsid w:val="00256C83"/>
    <w:rsid w:val="00266C25"/>
    <w:rsid w:val="00266D91"/>
    <w:rsid w:val="00267199"/>
    <w:rsid w:val="00277364"/>
    <w:rsid w:val="00282457"/>
    <w:rsid w:val="00287541"/>
    <w:rsid w:val="00291C82"/>
    <w:rsid w:val="00292880"/>
    <w:rsid w:val="002A47C5"/>
    <w:rsid w:val="002A47CA"/>
    <w:rsid w:val="002B0D8E"/>
    <w:rsid w:val="002B4BAD"/>
    <w:rsid w:val="002C2BDA"/>
    <w:rsid w:val="002F1E4D"/>
    <w:rsid w:val="0030578A"/>
    <w:rsid w:val="00307865"/>
    <w:rsid w:val="00345C06"/>
    <w:rsid w:val="00364DE5"/>
    <w:rsid w:val="0037418A"/>
    <w:rsid w:val="00387250"/>
    <w:rsid w:val="003907AE"/>
    <w:rsid w:val="003C3BF8"/>
    <w:rsid w:val="003C7E45"/>
    <w:rsid w:val="003D18C4"/>
    <w:rsid w:val="003E1B09"/>
    <w:rsid w:val="003F2540"/>
    <w:rsid w:val="003F2910"/>
    <w:rsid w:val="003F5830"/>
    <w:rsid w:val="0041734D"/>
    <w:rsid w:val="004411FF"/>
    <w:rsid w:val="0046221F"/>
    <w:rsid w:val="0046284A"/>
    <w:rsid w:val="00491423"/>
    <w:rsid w:val="004925D5"/>
    <w:rsid w:val="004A7CBF"/>
    <w:rsid w:val="004C0613"/>
    <w:rsid w:val="004C0671"/>
    <w:rsid w:val="004C2B19"/>
    <w:rsid w:val="004D18EF"/>
    <w:rsid w:val="004D1903"/>
    <w:rsid w:val="004D7148"/>
    <w:rsid w:val="004E2D80"/>
    <w:rsid w:val="004E7220"/>
    <w:rsid w:val="004E7E29"/>
    <w:rsid w:val="004F0A66"/>
    <w:rsid w:val="004F1EB3"/>
    <w:rsid w:val="00505FC1"/>
    <w:rsid w:val="005129F1"/>
    <w:rsid w:val="0051391C"/>
    <w:rsid w:val="00515A17"/>
    <w:rsid w:val="00515D24"/>
    <w:rsid w:val="00525010"/>
    <w:rsid w:val="00531C2C"/>
    <w:rsid w:val="00541914"/>
    <w:rsid w:val="0056153E"/>
    <w:rsid w:val="0057123F"/>
    <w:rsid w:val="00573C9B"/>
    <w:rsid w:val="0057716F"/>
    <w:rsid w:val="0059720E"/>
    <w:rsid w:val="005C1DDA"/>
    <w:rsid w:val="005D30BE"/>
    <w:rsid w:val="005D3AEA"/>
    <w:rsid w:val="005D695A"/>
    <w:rsid w:val="005E2AC7"/>
    <w:rsid w:val="005E63AD"/>
    <w:rsid w:val="005E7DE2"/>
    <w:rsid w:val="005F455B"/>
    <w:rsid w:val="00605802"/>
    <w:rsid w:val="0061062D"/>
    <w:rsid w:val="00613482"/>
    <w:rsid w:val="00614803"/>
    <w:rsid w:val="00615DC8"/>
    <w:rsid w:val="00622008"/>
    <w:rsid w:val="00634D43"/>
    <w:rsid w:val="00643112"/>
    <w:rsid w:val="006657B0"/>
    <w:rsid w:val="006703B6"/>
    <w:rsid w:val="006749B3"/>
    <w:rsid w:val="006756C0"/>
    <w:rsid w:val="00677362"/>
    <w:rsid w:val="006815A3"/>
    <w:rsid w:val="00681A0D"/>
    <w:rsid w:val="00692331"/>
    <w:rsid w:val="006A0511"/>
    <w:rsid w:val="006C1C3A"/>
    <w:rsid w:val="006C424E"/>
    <w:rsid w:val="006E18C9"/>
    <w:rsid w:val="006F279D"/>
    <w:rsid w:val="006F56ED"/>
    <w:rsid w:val="006F5749"/>
    <w:rsid w:val="006F628A"/>
    <w:rsid w:val="00701DDB"/>
    <w:rsid w:val="00707082"/>
    <w:rsid w:val="0071418F"/>
    <w:rsid w:val="00720758"/>
    <w:rsid w:val="00721935"/>
    <w:rsid w:val="00743214"/>
    <w:rsid w:val="0074526F"/>
    <w:rsid w:val="00752EA7"/>
    <w:rsid w:val="00753415"/>
    <w:rsid w:val="007568DF"/>
    <w:rsid w:val="00767C37"/>
    <w:rsid w:val="00774219"/>
    <w:rsid w:val="00775176"/>
    <w:rsid w:val="00776BD6"/>
    <w:rsid w:val="007809CE"/>
    <w:rsid w:val="00780A0D"/>
    <w:rsid w:val="0078442D"/>
    <w:rsid w:val="0078486B"/>
    <w:rsid w:val="00790410"/>
    <w:rsid w:val="00790772"/>
    <w:rsid w:val="007A242F"/>
    <w:rsid w:val="007B1AAE"/>
    <w:rsid w:val="007B73B1"/>
    <w:rsid w:val="007B7DF2"/>
    <w:rsid w:val="007D29DB"/>
    <w:rsid w:val="007D4B83"/>
    <w:rsid w:val="00805D31"/>
    <w:rsid w:val="008077E1"/>
    <w:rsid w:val="008108D1"/>
    <w:rsid w:val="008166DE"/>
    <w:rsid w:val="00816807"/>
    <w:rsid w:val="00826B48"/>
    <w:rsid w:val="00826DB5"/>
    <w:rsid w:val="00832C28"/>
    <w:rsid w:val="00836C9E"/>
    <w:rsid w:val="00844D7D"/>
    <w:rsid w:val="008815B2"/>
    <w:rsid w:val="008815DA"/>
    <w:rsid w:val="00886E43"/>
    <w:rsid w:val="008B610A"/>
    <w:rsid w:val="008C752A"/>
    <w:rsid w:val="008E0271"/>
    <w:rsid w:val="008F0F95"/>
    <w:rsid w:val="008F24A0"/>
    <w:rsid w:val="009123DF"/>
    <w:rsid w:val="00913F2E"/>
    <w:rsid w:val="00937342"/>
    <w:rsid w:val="00950949"/>
    <w:rsid w:val="00953D0B"/>
    <w:rsid w:val="00955DD3"/>
    <w:rsid w:val="00957F43"/>
    <w:rsid w:val="009610D9"/>
    <w:rsid w:val="009760CF"/>
    <w:rsid w:val="00980B88"/>
    <w:rsid w:val="009840F9"/>
    <w:rsid w:val="009841B9"/>
    <w:rsid w:val="00985A55"/>
    <w:rsid w:val="0099126B"/>
    <w:rsid w:val="009912B5"/>
    <w:rsid w:val="0099236A"/>
    <w:rsid w:val="00993343"/>
    <w:rsid w:val="0099530D"/>
    <w:rsid w:val="009A28A6"/>
    <w:rsid w:val="009B16F1"/>
    <w:rsid w:val="009C64C8"/>
    <w:rsid w:val="009D2857"/>
    <w:rsid w:val="009D3B91"/>
    <w:rsid w:val="009E7FBF"/>
    <w:rsid w:val="009F3A56"/>
    <w:rsid w:val="00A02638"/>
    <w:rsid w:val="00A11C2A"/>
    <w:rsid w:val="00A13DAC"/>
    <w:rsid w:val="00A167CB"/>
    <w:rsid w:val="00A24201"/>
    <w:rsid w:val="00A257AD"/>
    <w:rsid w:val="00A336AA"/>
    <w:rsid w:val="00A45C08"/>
    <w:rsid w:val="00A50721"/>
    <w:rsid w:val="00A80D4C"/>
    <w:rsid w:val="00A94645"/>
    <w:rsid w:val="00A94EAA"/>
    <w:rsid w:val="00AA51EB"/>
    <w:rsid w:val="00AA5813"/>
    <w:rsid w:val="00AB767E"/>
    <w:rsid w:val="00AC022A"/>
    <w:rsid w:val="00AD5840"/>
    <w:rsid w:val="00AF088A"/>
    <w:rsid w:val="00AF6749"/>
    <w:rsid w:val="00B14A8A"/>
    <w:rsid w:val="00B14C84"/>
    <w:rsid w:val="00B1513A"/>
    <w:rsid w:val="00B15B7B"/>
    <w:rsid w:val="00B21CAF"/>
    <w:rsid w:val="00B30855"/>
    <w:rsid w:val="00B36665"/>
    <w:rsid w:val="00B37F1D"/>
    <w:rsid w:val="00B42EF0"/>
    <w:rsid w:val="00B43AD4"/>
    <w:rsid w:val="00B4515F"/>
    <w:rsid w:val="00B53F62"/>
    <w:rsid w:val="00B62DE0"/>
    <w:rsid w:val="00B6337A"/>
    <w:rsid w:val="00B668AA"/>
    <w:rsid w:val="00B66E4A"/>
    <w:rsid w:val="00B819CF"/>
    <w:rsid w:val="00BA1ED2"/>
    <w:rsid w:val="00BA228E"/>
    <w:rsid w:val="00BA32D1"/>
    <w:rsid w:val="00BA5C0F"/>
    <w:rsid w:val="00BC1E8F"/>
    <w:rsid w:val="00BC6496"/>
    <w:rsid w:val="00BD2EB8"/>
    <w:rsid w:val="00BD73C6"/>
    <w:rsid w:val="00C210C1"/>
    <w:rsid w:val="00C21A1A"/>
    <w:rsid w:val="00C224DC"/>
    <w:rsid w:val="00C23A5D"/>
    <w:rsid w:val="00C243AC"/>
    <w:rsid w:val="00C30ECD"/>
    <w:rsid w:val="00C332AF"/>
    <w:rsid w:val="00C40A9A"/>
    <w:rsid w:val="00C50B8C"/>
    <w:rsid w:val="00C5337D"/>
    <w:rsid w:val="00C632A6"/>
    <w:rsid w:val="00C74DD4"/>
    <w:rsid w:val="00C93660"/>
    <w:rsid w:val="00C94DC8"/>
    <w:rsid w:val="00C965C4"/>
    <w:rsid w:val="00C96F97"/>
    <w:rsid w:val="00CA20D1"/>
    <w:rsid w:val="00CB28E2"/>
    <w:rsid w:val="00CE0FD8"/>
    <w:rsid w:val="00CE63D6"/>
    <w:rsid w:val="00CE7FFE"/>
    <w:rsid w:val="00CF6684"/>
    <w:rsid w:val="00D03CED"/>
    <w:rsid w:val="00D11A8C"/>
    <w:rsid w:val="00D25E2E"/>
    <w:rsid w:val="00D279B3"/>
    <w:rsid w:val="00D308DB"/>
    <w:rsid w:val="00D35A26"/>
    <w:rsid w:val="00D36049"/>
    <w:rsid w:val="00D3661F"/>
    <w:rsid w:val="00D509ED"/>
    <w:rsid w:val="00D8590B"/>
    <w:rsid w:val="00DA26C8"/>
    <w:rsid w:val="00DB516D"/>
    <w:rsid w:val="00DB7E73"/>
    <w:rsid w:val="00DD1B89"/>
    <w:rsid w:val="00DD2599"/>
    <w:rsid w:val="00DE3EDD"/>
    <w:rsid w:val="00DF5DF1"/>
    <w:rsid w:val="00E02BA2"/>
    <w:rsid w:val="00E102B4"/>
    <w:rsid w:val="00E128B7"/>
    <w:rsid w:val="00E15E0A"/>
    <w:rsid w:val="00E21D86"/>
    <w:rsid w:val="00E22596"/>
    <w:rsid w:val="00E3055F"/>
    <w:rsid w:val="00E57519"/>
    <w:rsid w:val="00E72E95"/>
    <w:rsid w:val="00E82C36"/>
    <w:rsid w:val="00E83DFB"/>
    <w:rsid w:val="00E95EAE"/>
    <w:rsid w:val="00E97C5A"/>
    <w:rsid w:val="00EA0DAE"/>
    <w:rsid w:val="00EB0AB3"/>
    <w:rsid w:val="00EB529E"/>
    <w:rsid w:val="00ED7612"/>
    <w:rsid w:val="00EE7AEE"/>
    <w:rsid w:val="00EF6C27"/>
    <w:rsid w:val="00F078C9"/>
    <w:rsid w:val="00F11329"/>
    <w:rsid w:val="00F24AB4"/>
    <w:rsid w:val="00F26991"/>
    <w:rsid w:val="00F30C98"/>
    <w:rsid w:val="00F43DEF"/>
    <w:rsid w:val="00F4500A"/>
    <w:rsid w:val="00F472DC"/>
    <w:rsid w:val="00F55C37"/>
    <w:rsid w:val="00F56B0A"/>
    <w:rsid w:val="00F66347"/>
    <w:rsid w:val="00F72283"/>
    <w:rsid w:val="00F807A5"/>
    <w:rsid w:val="00F84BD0"/>
    <w:rsid w:val="00F853B7"/>
    <w:rsid w:val="00FA112F"/>
    <w:rsid w:val="00FB5104"/>
    <w:rsid w:val="00FB5513"/>
    <w:rsid w:val="00FB556D"/>
    <w:rsid w:val="00FC6A55"/>
    <w:rsid w:val="00FD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  <w:style w:type="table" w:styleId="a4">
    <w:name w:val="Table Grid"/>
    <w:basedOn w:val="a1"/>
    <w:uiPriority w:val="59"/>
    <w:rsid w:val="005F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9610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6">
    <w:name w:val="Strong"/>
    <w:basedOn w:val="a0"/>
    <w:qFormat/>
    <w:rsid w:val="009610D9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rsid w:val="008166DE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8166DE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166D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166DE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31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  <w:style w:type="table" w:styleId="a4">
    <w:name w:val="Table Grid"/>
    <w:basedOn w:val="a1"/>
    <w:uiPriority w:val="59"/>
    <w:rsid w:val="005F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9610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6">
    <w:name w:val="Strong"/>
    <w:basedOn w:val="a0"/>
    <w:qFormat/>
    <w:rsid w:val="009610D9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rsid w:val="008166DE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8166DE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166D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166DE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31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D87F-411F-4157-AA48-FF8F342E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Белова Наталия Николаевна</cp:lastModifiedBy>
  <cp:revision>2</cp:revision>
  <cp:lastPrinted>2022-12-06T05:35:00Z</cp:lastPrinted>
  <dcterms:created xsi:type="dcterms:W3CDTF">2023-09-18T11:24:00Z</dcterms:created>
  <dcterms:modified xsi:type="dcterms:W3CDTF">2023-09-18T11:24:00Z</dcterms:modified>
</cp:coreProperties>
</file>