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0E" w:rsidRDefault="0042630E"/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FD3E0B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726956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30.11.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F9758A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="008B5FD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472-р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726956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30.11.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F9758A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="008B5FD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472-р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D65EC1" w:rsidRDefault="00D65EC1" w:rsidP="00D65EC1">
      <w:pPr>
        <w:pStyle w:val="3"/>
        <w:ind w:firstLine="567"/>
      </w:pPr>
      <w:r>
        <w:t xml:space="preserve">1. </w:t>
      </w:r>
      <w:r w:rsidR="00071FEA" w:rsidRPr="00071FEA">
        <w:t xml:space="preserve">В </w:t>
      </w:r>
      <w:r w:rsidR="00161C08">
        <w:t xml:space="preserve">соответствии с </w:t>
      </w:r>
      <w:r>
        <w:t>распоряжением Главы Чувашской Республики от 28 декабря 2019 г. № 513-рг «</w:t>
      </w:r>
      <w:r w:rsidRPr="00D65EC1">
        <w:t>Об утверждении плана системных мероприятий (</w:t>
      </w:r>
      <w:r>
        <w:t>«дорожной карты»</w:t>
      </w:r>
      <w:r w:rsidRPr="00D65EC1">
        <w:t>) по содействию развитию конкуренции в Чувашской Республике и плана мероприятий (</w:t>
      </w:r>
      <w:r>
        <w:t>«</w:t>
      </w:r>
      <w:r w:rsidRPr="00D65EC1">
        <w:t>дорожной к</w:t>
      </w:r>
      <w:r>
        <w:t>арты»</w:t>
      </w:r>
      <w:r w:rsidRPr="00D65EC1">
        <w:t>) по содействию развитию конкуренции на товарных рынках Чувашской Республики</w:t>
      </w:r>
      <w:r>
        <w:t xml:space="preserve"> утвердить:</w:t>
      </w:r>
    </w:p>
    <w:p w:rsidR="00D65EC1" w:rsidRDefault="00D65EC1" w:rsidP="00D65EC1">
      <w:pPr>
        <w:pStyle w:val="3"/>
      </w:pPr>
      <w:r>
        <w:t xml:space="preserve">           план системных мероприятий («дорожную карту») по содействию развитию конкуренции в Порецком муниципальном округе Чувашской Республики  согласно приложению № 1 к настоящему распоряжению</w:t>
      </w:r>
      <w:r w:rsidR="00F4073B">
        <w:t xml:space="preserve"> (далее - план системных мероприятий)</w:t>
      </w:r>
      <w:r>
        <w:t>;</w:t>
      </w:r>
    </w:p>
    <w:p w:rsidR="007A3F18" w:rsidRDefault="00D65EC1" w:rsidP="007A3F18">
      <w:pPr>
        <w:pStyle w:val="3"/>
      </w:pPr>
      <w:r>
        <w:t xml:space="preserve">           план мероприятий («дорожную карту») по содействию развитию конкуренции на товарных рынках Порецкого муниципального округа Чувашской Республики согласно приложению № 2 к настоящему распоряжению</w:t>
      </w:r>
      <w:r w:rsidR="00F4073B">
        <w:t xml:space="preserve"> (далее – план мероприятий)</w:t>
      </w:r>
      <w:r>
        <w:t>.</w:t>
      </w:r>
    </w:p>
    <w:p w:rsidR="007A3F18" w:rsidRDefault="007A3F18" w:rsidP="007A3F18">
      <w:pPr>
        <w:pStyle w:val="3"/>
        <w:ind w:firstLine="567"/>
      </w:pPr>
      <w:r>
        <w:t xml:space="preserve">2. </w:t>
      </w:r>
      <w:proofErr w:type="gramStart"/>
      <w:r w:rsidR="00787E74">
        <w:t xml:space="preserve">Структурным подразделениям администрации Порецкого муниципального округа Чувашской Республики </w:t>
      </w:r>
      <w:r>
        <w:t xml:space="preserve">обеспечить анализ результативности и своевременное выполнение мероприятий, предусмотренных планом системных мероприятий и планом мероприятий, а также иных мероприятий по содействию развитию конкуренции с информированием </w:t>
      </w:r>
      <w:r w:rsidR="00787E74">
        <w:t xml:space="preserve">отдела экономики и инвестиционной деятельности администрации Порецкого муниципального округа Чувашской Республики </w:t>
      </w:r>
      <w:r>
        <w:t>о ходе их выполнения ежегодно до 20 января года, следующего за отчетным.</w:t>
      </w:r>
      <w:proofErr w:type="gramEnd"/>
    </w:p>
    <w:p w:rsidR="00787E74" w:rsidRDefault="00787E74" w:rsidP="007A3F18">
      <w:pPr>
        <w:pStyle w:val="3"/>
        <w:ind w:firstLine="567"/>
      </w:pPr>
      <w:r>
        <w:t xml:space="preserve">3. Признать утратившим силу </w:t>
      </w:r>
      <w:r w:rsidR="00C47CC0">
        <w:t>распоряжение администрации Порецкого района Чувашской Республики от 30 января 2020 г. № 45-р.</w:t>
      </w:r>
    </w:p>
    <w:p w:rsidR="00D65EC1" w:rsidRDefault="00C47CC0" w:rsidP="00C47CC0">
      <w:pPr>
        <w:pStyle w:val="3"/>
        <w:ind w:firstLine="567"/>
      </w:pPr>
      <w:r>
        <w:t xml:space="preserve">4. </w:t>
      </w:r>
      <w:proofErr w:type="gramStart"/>
      <w:r w:rsidRPr="00C47CC0">
        <w:t>К</w:t>
      </w:r>
      <w:r w:rsidR="00D65EC1" w:rsidRPr="00C47CC0">
        <w:t>онтроль за</w:t>
      </w:r>
      <w:proofErr w:type="gramEnd"/>
      <w:r w:rsidR="00D65EC1" w:rsidRPr="00C47CC0">
        <w:t xml:space="preserve"> исполнением настоящего распоряжения возложить на отдел экономики</w:t>
      </w:r>
      <w:r w:rsidR="00C65B55" w:rsidRPr="00C47CC0">
        <w:t xml:space="preserve"> и инвестици</w:t>
      </w:r>
      <w:r w:rsidR="003C1085" w:rsidRPr="00C47CC0">
        <w:t xml:space="preserve">онной деятельности </w:t>
      </w:r>
      <w:r w:rsidR="00D65EC1" w:rsidRPr="00C47CC0">
        <w:t xml:space="preserve">администрации Порецкого </w:t>
      </w:r>
      <w:r>
        <w:t>муниципального округа Чувашской Республики.</w:t>
      </w:r>
    </w:p>
    <w:p w:rsidR="00252063" w:rsidRDefault="00252063" w:rsidP="00D65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86A" w:rsidRDefault="00C7486A" w:rsidP="0032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408" w:rsidRPr="00FB27EC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F72C2" w:rsidRDefault="00641408" w:rsidP="00BF72C2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Порецкого муниципального округа                                                          </w:t>
      </w:r>
      <w:r w:rsidR="00F76C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BF72C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Е.В.</w:t>
      </w:r>
      <w:r w:rsidR="00E5041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Лебедев</w:t>
      </w:r>
    </w:p>
    <w:p w:rsidR="00BF72C2" w:rsidRDefault="00BF72C2" w:rsidP="00BF72C2"/>
    <w:p w:rsidR="00BF72C2" w:rsidRDefault="00BF72C2" w:rsidP="00BF72C2"/>
    <w:p w:rsidR="00BF72C2" w:rsidRDefault="00BF72C2" w:rsidP="00BF72C2"/>
    <w:p w:rsidR="00BF72C2" w:rsidRDefault="00BF72C2" w:rsidP="00BF72C2"/>
    <w:p w:rsidR="00BF72C2" w:rsidRDefault="00BF72C2" w:rsidP="00BF72C2"/>
    <w:p w:rsidR="00BF72C2" w:rsidRDefault="00BF72C2" w:rsidP="00BF72C2">
      <w:pPr>
        <w:sectPr w:rsidR="00BF72C2" w:rsidSect="00767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4688" w:rsidRPr="001C0E35" w:rsidRDefault="00214688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0E35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214688" w:rsidRDefault="00214688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0E35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214688" w:rsidRPr="001C0E35" w:rsidRDefault="00214688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Pr="001C0E3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</w:p>
    <w:p w:rsidR="00214688" w:rsidRPr="001C0E35" w:rsidRDefault="00214688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0E35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</w:p>
    <w:p w:rsidR="00214688" w:rsidRPr="001C0E35" w:rsidRDefault="00726956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30.11.2023</w:t>
      </w:r>
      <w:r w:rsidR="00214688" w:rsidRPr="001C0E3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472-р</w:t>
      </w:r>
    </w:p>
    <w:p w:rsidR="00214688" w:rsidRPr="001C0E35" w:rsidRDefault="00214688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</w:t>
      </w:r>
      <w:r w:rsidRPr="001C0E35">
        <w:rPr>
          <w:rFonts w:ascii="Times New Roman" w:eastAsia="Times New Roman" w:hAnsi="Times New Roman" w:cs="Times New Roman"/>
          <w:sz w:val="24"/>
          <w:szCs w:val="24"/>
        </w:rPr>
        <w:t>риложение № 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C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4688" w:rsidRDefault="00214688" w:rsidP="0021468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214688" w:rsidRPr="00474C7C" w:rsidRDefault="00214688" w:rsidP="002146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4C7C">
        <w:rPr>
          <w:rFonts w:ascii="Times New Roman" w:hAnsi="Times New Roman" w:cs="Times New Roman"/>
          <w:sz w:val="24"/>
          <w:szCs w:val="24"/>
        </w:rPr>
        <w:t>ПЛАН</w:t>
      </w:r>
    </w:p>
    <w:p w:rsidR="00214688" w:rsidRPr="00474C7C" w:rsidRDefault="00214688" w:rsidP="002146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4C7C">
        <w:rPr>
          <w:rFonts w:ascii="Times New Roman" w:hAnsi="Times New Roman" w:cs="Times New Roman"/>
          <w:sz w:val="24"/>
          <w:szCs w:val="24"/>
        </w:rPr>
        <w:t>СИСТЕМНЫХ МЕРОПРИЯТИЙ («ДОРОЖНАЯ КАРТА») ПО СОДЕЙСТВИЮ</w:t>
      </w:r>
    </w:p>
    <w:p w:rsidR="00214688" w:rsidRPr="00474C7C" w:rsidRDefault="00214688" w:rsidP="002146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4C7C">
        <w:rPr>
          <w:rFonts w:ascii="Times New Roman" w:hAnsi="Times New Roman" w:cs="Times New Roman"/>
          <w:sz w:val="24"/>
          <w:szCs w:val="24"/>
        </w:rPr>
        <w:t xml:space="preserve">РАЗВИТИЮ КОНКУРЕНЦИИ В </w:t>
      </w:r>
      <w:r w:rsidR="006F306A">
        <w:rPr>
          <w:rFonts w:ascii="Times New Roman" w:hAnsi="Times New Roman" w:cs="Times New Roman"/>
          <w:sz w:val="24"/>
          <w:szCs w:val="24"/>
        </w:rPr>
        <w:t>ПОРЕЦКОМ</w:t>
      </w:r>
      <w:r w:rsidRPr="00474C7C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D15ABA">
        <w:rPr>
          <w:rFonts w:ascii="Times New Roman" w:hAnsi="Times New Roman" w:cs="Times New Roman"/>
          <w:sz w:val="24"/>
          <w:szCs w:val="24"/>
        </w:rPr>
        <w:t>ЬНОМ ОКРУГЕ ЧУВАШСКОЙ РЕСПУБЛИКИ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3521"/>
        <w:gridCol w:w="2494"/>
        <w:gridCol w:w="1134"/>
        <w:gridCol w:w="2381"/>
        <w:gridCol w:w="2355"/>
      </w:tblGrid>
      <w:tr w:rsidR="00214688" w:rsidRPr="00474C7C" w:rsidTr="00F66FA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№</w:t>
            </w:r>
          </w:p>
          <w:p w:rsidR="00214688" w:rsidRPr="00474C7C" w:rsidRDefault="00214688" w:rsidP="00382E25">
            <w:pPr>
              <w:pStyle w:val="ConsPlusNormal"/>
              <w:jc w:val="center"/>
            </w:pPr>
            <w:proofErr w:type="spellStart"/>
            <w:r w:rsidRPr="00474C7C">
              <w:t>пп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Наименование мероприятия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Описание проблемы, на решение которой направлено мероприятие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Ключевое событие/результат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Срок исполнения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Документ, подтверждающий выполнение мероприятия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Ответственные исполнители</w:t>
            </w:r>
          </w:p>
        </w:tc>
      </w:tr>
      <w:tr w:rsidR="00214688" w:rsidRPr="00474C7C" w:rsidTr="00F66FA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7</w:t>
            </w:r>
          </w:p>
        </w:tc>
      </w:tr>
      <w:tr w:rsidR="00214688" w:rsidRPr="00474C7C" w:rsidTr="00F66FAE">
        <w:tc>
          <w:tcPr>
            <w:tcW w:w="152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  <w:outlineLvl w:val="1"/>
            </w:pPr>
            <w:r w:rsidRPr="00474C7C">
              <w:t>1. 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214688" w:rsidRPr="00474C7C" w:rsidTr="00F66FA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 xml:space="preserve">Реализация программ поддержки субъектов малого и среднего предпринимательства в целях их ускоренного развития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низкая конкурентоспособность субъектов малого и среднего предпринимательства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увеличение числа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информация к докладу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88" w:rsidRPr="00474C7C" w:rsidRDefault="00556AA1" w:rsidP="00D15ABA">
            <w:pPr>
              <w:pStyle w:val="ConsPlusNormal"/>
              <w:jc w:val="both"/>
            </w:pPr>
            <w:r>
              <w:t>о</w:t>
            </w:r>
            <w:r w:rsidR="00D15ABA">
              <w:t xml:space="preserve">тдел экономики </w:t>
            </w:r>
            <w:r w:rsidR="00214688" w:rsidRPr="00474C7C">
              <w:t xml:space="preserve">и инвестиционной деятельности  администрации </w:t>
            </w:r>
            <w:r w:rsidR="00D15ABA">
              <w:t>Порецкого</w:t>
            </w:r>
            <w:r w:rsidR="00214688" w:rsidRPr="00474C7C">
              <w:t xml:space="preserve"> муниципального округа</w:t>
            </w:r>
            <w:r w:rsidR="002D6513">
              <w:t xml:space="preserve"> Чувашской Республики</w:t>
            </w:r>
          </w:p>
        </w:tc>
      </w:tr>
      <w:tr w:rsidR="00214688" w:rsidRPr="00474C7C" w:rsidTr="00F66FAE">
        <w:tc>
          <w:tcPr>
            <w:tcW w:w="152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  <w:outlineLvl w:val="1"/>
            </w:pPr>
            <w:r w:rsidRPr="00474C7C">
              <w:t>2. 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214688" w:rsidRPr="00474C7C" w:rsidTr="00F66FA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2.1.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Осуществление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Default="00214688" w:rsidP="00382E25">
            <w:pPr>
              <w:pStyle w:val="ConsPlusNormal"/>
              <w:jc w:val="both"/>
            </w:pPr>
            <w:r w:rsidRPr="00474C7C">
              <w:t>низкий уровень закупок у субъектов малого предпринимательства, социально ориентированных некоммерческих организаций</w:t>
            </w:r>
            <w:r w:rsidR="000820C1">
              <w:t>,</w:t>
            </w:r>
          </w:p>
          <w:p w:rsidR="000820C1" w:rsidRPr="00474C7C" w:rsidRDefault="000820C1" w:rsidP="000820C1">
            <w:pPr>
              <w:pStyle w:val="ConsPlusNormal"/>
              <w:jc w:val="both"/>
            </w:pPr>
            <w:r>
              <w:t>необходимость обеспечения заказчиками закупок у них в объеме не менее 25 процентов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866A63">
            <w:pPr>
              <w:pStyle w:val="ConsPlusNormal"/>
              <w:suppressAutoHyphens/>
              <w:jc w:val="both"/>
            </w:pPr>
            <w:r w:rsidRPr="00474C7C">
              <w:t>рост доли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A7472B">
            <w:pPr>
              <w:pStyle w:val="ConsPlusNormal"/>
              <w:jc w:val="both"/>
            </w:pPr>
            <w:r w:rsidRPr="00474C7C">
              <w:t xml:space="preserve">информация в </w:t>
            </w:r>
            <w:r w:rsidR="000820C1" w:rsidRPr="00A7472B">
              <w:t>отдел</w:t>
            </w:r>
            <w:r w:rsidR="00A7472B">
              <w:t xml:space="preserve"> экономики и инвестиционной деятельности администрации Порецкого муниципального округа</w:t>
            </w:r>
            <w:r w:rsidR="002D6513">
              <w:t xml:space="preserve"> Чувашской Республики </w:t>
            </w:r>
            <w:r w:rsidR="00A7472B">
              <w:t xml:space="preserve"> </w:t>
            </w:r>
            <w:r w:rsidRPr="00474C7C">
              <w:t>для подготовки доклада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C1A" w:rsidRDefault="00810C1A" w:rsidP="00F66F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МКУ «Центр финансового и хозяйственного обеспечения» Порецкого муниципального округа Чувашской Республики (по согласованию)</w:t>
            </w:r>
          </w:p>
          <w:p w:rsidR="00214688" w:rsidRPr="00810C1A" w:rsidRDefault="00214688" w:rsidP="00F6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14688" w:rsidRPr="00474C7C" w:rsidTr="00F66FA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2.2.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Публикация сведений о закупках на официальных сайтах заказчиков в информационно-телекоммуникационной сети «Интернет» (далее - сеть «Интернет»)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низкая информационная грамотность индивидуальных предпринимателей, осуществляющих хозяйственную деятельность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обеспечение среднего количества участников закупок на один конкурентный способ определения поставщиков (подрядчиков, исполнителей) при осуществлении закупок не менее 3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BE2FCA" w:rsidP="00382E25">
            <w:pPr>
              <w:pStyle w:val="ConsPlusNormal"/>
              <w:jc w:val="both"/>
            </w:pPr>
            <w:r w:rsidRPr="00474C7C">
              <w:t xml:space="preserve">информация в </w:t>
            </w:r>
            <w:r w:rsidRPr="00A7472B">
              <w:t>отдел</w:t>
            </w:r>
            <w:r>
              <w:t xml:space="preserve"> экономики и инвестиционной деятельности администрации Порецкого муниципального округа</w:t>
            </w:r>
            <w:r w:rsidR="002D6513">
              <w:t xml:space="preserve"> Чувашской Республики</w:t>
            </w:r>
            <w:r>
              <w:t xml:space="preserve"> </w:t>
            </w:r>
            <w:r w:rsidRPr="00474C7C">
              <w:t>для подготовки доклада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C1A" w:rsidRDefault="00810C1A" w:rsidP="00810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МКУ «Центр финансового и хозяйственного обеспечения» Порецкого муниципального округа Чувашской Республики (по согласованию)</w:t>
            </w:r>
          </w:p>
          <w:p w:rsidR="00214688" w:rsidRPr="00474C7C" w:rsidRDefault="00214688" w:rsidP="00BE2F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14688" w:rsidRPr="00474C7C" w:rsidTr="00F66FAE">
        <w:tc>
          <w:tcPr>
            <w:tcW w:w="152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14688" w:rsidRPr="00474C7C" w:rsidRDefault="007B6C16" w:rsidP="00382E25">
            <w:pPr>
              <w:pStyle w:val="ConsPlusNormal"/>
              <w:jc w:val="center"/>
              <w:outlineLvl w:val="1"/>
            </w:pPr>
            <w:r>
              <w:t>3</w:t>
            </w:r>
            <w:r w:rsidR="00214688" w:rsidRPr="00474C7C">
              <w:t>. Мероприятия, направленные на 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214688" w:rsidRPr="00474C7C" w:rsidTr="00F66FA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D52040" w:rsidP="00382E25">
            <w:pPr>
              <w:pStyle w:val="ConsPlusNormal"/>
              <w:jc w:val="center"/>
            </w:pPr>
            <w:r>
              <w:t>3</w:t>
            </w:r>
            <w:r w:rsidR="00214688" w:rsidRPr="00474C7C">
              <w:t>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Предоставление государственных и муниципальных услуг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необходимость увеличения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обеспечение возможности получения государственных и муниципальных услуг в электронной форме на всей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2D6513">
            <w:pPr>
              <w:pStyle w:val="ConsPlusNormal"/>
              <w:jc w:val="both"/>
            </w:pPr>
            <w:r w:rsidRPr="00474C7C">
              <w:t xml:space="preserve">информация в </w:t>
            </w:r>
            <w:r w:rsidR="002D6513" w:rsidRPr="00A7472B">
              <w:t>отдел</w:t>
            </w:r>
            <w:r w:rsidR="002D6513">
              <w:t xml:space="preserve"> экономики и инвестиционной деятельности администрации Порецкого муниципального округа Чувашской Республики </w:t>
            </w:r>
            <w:r w:rsidR="002D6513" w:rsidRPr="00474C7C">
              <w:t>для подготовки доклада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88" w:rsidRPr="00474C7C" w:rsidRDefault="00556AA1" w:rsidP="00382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6513" w:rsidRPr="002D6513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Порецкого муниципального округа Чувашской Республики</w:t>
            </w:r>
          </w:p>
        </w:tc>
      </w:tr>
      <w:tr w:rsidR="00214688" w:rsidRPr="00474C7C" w:rsidTr="00F66FA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D52040" w:rsidP="00382E25">
            <w:pPr>
              <w:pStyle w:val="ConsPlusNormal"/>
              <w:jc w:val="center"/>
            </w:pPr>
            <w:r>
              <w:t>3</w:t>
            </w:r>
            <w:r w:rsidR="00214688" w:rsidRPr="00474C7C">
              <w:t>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C825A4" w:rsidP="00382E25">
            <w:pPr>
              <w:pStyle w:val="ConsPlusNormal"/>
              <w:jc w:val="both"/>
            </w:pPr>
            <w:proofErr w:type="gramStart"/>
            <w:r>
              <w:t>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проект муниципального акта), и экспертизы муниципальных правовых актов, затрагивающих вопросы осуществления предпринимательской и инвестиционной деятельности (далее - муниципальный акт), в целях выявления положений, необоснованно ограничивающих конкуренцию</w:t>
            </w:r>
            <w:proofErr w:type="gram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proofErr w:type="gramStart"/>
            <w:r w:rsidRPr="00474C7C">
              <w:t>наличие в проектах муниципальных актов положений, предусматривающих введение избыточных обязанностей, запретов и ограничений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и положений в муниципальных актах, необоснованно затрудняющих осуществление предпринимательской и инвестиционной деятельности, необоснованно ограничивающих конкуренцию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повышение активности участников публичных консультаций при проведении углубленной оценки регулирующего воздействия проектов муниципальных актов и экспертизы муниципальных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 xml:space="preserve">заключения об оценке регулирующего воздействия проектов муниципальных актов, сводные отчеты о результатах </w:t>
            </w:r>
            <w:proofErr w:type="gramStart"/>
            <w:r w:rsidRPr="00474C7C">
              <w:t>проведения оценки регулирующего воздействия проектов муниципальных актов</w:t>
            </w:r>
            <w:proofErr w:type="gramEnd"/>
            <w:r w:rsidRPr="00474C7C">
              <w:t xml:space="preserve"> и заключения об экспертизе муниципальных актов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88" w:rsidRPr="00474C7C" w:rsidRDefault="006C1B7A" w:rsidP="00382E25">
            <w:pPr>
              <w:pStyle w:val="ConsPlusNormal"/>
              <w:jc w:val="both"/>
            </w:pPr>
            <w:r>
              <w:t>с</w:t>
            </w:r>
            <w:r w:rsidRPr="002D6513">
              <w:t>труктурные подразделения администрации Порецкого муниципального округа Чувашской Республики</w:t>
            </w:r>
          </w:p>
        </w:tc>
      </w:tr>
      <w:tr w:rsidR="00214688" w:rsidRPr="00474C7C" w:rsidTr="00F66FA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D52040" w:rsidP="00382E25">
            <w:pPr>
              <w:pStyle w:val="ConsPlusNormal"/>
              <w:jc w:val="center"/>
            </w:pPr>
            <w:r>
              <w:t>3</w:t>
            </w:r>
            <w:r w:rsidR="00214688" w:rsidRPr="00474C7C">
              <w:t>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 xml:space="preserve">Оптимизация процессов предоставления государственных и муниципальных услуг субъектам предпринимательской деятельности органами местного самоуправления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длительный срок предоставления услуги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сокращение сроков предоставления государственных и муниципальных услуг и снижение платы за их предоставление;</w:t>
            </w:r>
          </w:p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обеспечение среднего числа обращений субъектов предпринимательской деятельности для получения одной государственной (муниципальной) услуги - не более 2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4D2EA5" w:rsidP="00382E25">
            <w:pPr>
              <w:pStyle w:val="ConsPlusNormal"/>
              <w:jc w:val="both"/>
            </w:pPr>
            <w:r w:rsidRPr="00474C7C">
              <w:t xml:space="preserve">информация в </w:t>
            </w:r>
            <w:r w:rsidRPr="00A7472B">
              <w:t>отдел</w:t>
            </w:r>
            <w:r>
              <w:t xml:space="preserve"> экономики и инвестиционной деятельности администрации Порецкого муниципального округа Чувашской Республики </w:t>
            </w:r>
            <w:r w:rsidRPr="00474C7C">
              <w:t>для подготовки доклада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88" w:rsidRPr="00474C7C" w:rsidRDefault="004D2EA5" w:rsidP="00382E25">
            <w:pPr>
              <w:pStyle w:val="ConsPlusNormal"/>
              <w:jc w:val="both"/>
            </w:pPr>
            <w:r>
              <w:t>с</w:t>
            </w:r>
            <w:r w:rsidRPr="002D6513">
              <w:t>труктурные подразделения администрации Порецкого муниципального округа Чувашской Республики</w:t>
            </w:r>
          </w:p>
        </w:tc>
      </w:tr>
      <w:tr w:rsidR="00214688" w:rsidRPr="00474C7C" w:rsidTr="00F66FA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D52040" w:rsidP="00382E25">
            <w:pPr>
              <w:pStyle w:val="ConsPlusNormal"/>
              <w:jc w:val="center"/>
            </w:pPr>
            <w:r>
              <w:t>3</w:t>
            </w:r>
            <w:r w:rsidR="00214688" w:rsidRPr="00474C7C">
              <w:t>.4.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Реализация проекта «Эффективный регион»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высокая загруженность  муниципальных служащих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89047C">
            <w:pPr>
              <w:pStyle w:val="ConsPlusNormal"/>
              <w:jc w:val="both"/>
            </w:pPr>
            <w:r w:rsidRPr="00474C7C">
              <w:t xml:space="preserve">внедрение методов и инструментов бережливых технологий в деятельность органов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D672B0">
            <w:pPr>
              <w:pStyle w:val="ConsPlusNormal"/>
              <w:jc w:val="center"/>
            </w:pPr>
            <w:r w:rsidRPr="00474C7C">
              <w:t xml:space="preserve">2023 </w:t>
            </w:r>
            <w:r w:rsidR="00D672B0">
              <w:t>-</w:t>
            </w:r>
            <w:r w:rsidRPr="00474C7C">
              <w:t xml:space="preserve"> 2025</w:t>
            </w:r>
            <w:r w:rsidR="00D672B0">
              <w:t xml:space="preserve"> годы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89047C" w:rsidP="00382E25">
            <w:pPr>
              <w:pStyle w:val="ConsPlusNormal"/>
              <w:jc w:val="both"/>
            </w:pPr>
            <w:r w:rsidRPr="00474C7C">
              <w:t xml:space="preserve">информация в </w:t>
            </w:r>
            <w:r w:rsidRPr="00A7472B">
              <w:t>отдел</w:t>
            </w:r>
            <w:r>
              <w:t xml:space="preserve"> экономики и инвестиционной деятельности администрации Порецкого муниципального округа Чувашской Республики </w:t>
            </w:r>
            <w:r w:rsidRPr="00474C7C">
              <w:t>для подготовки доклада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88" w:rsidRPr="00474C7C" w:rsidRDefault="0089047C" w:rsidP="00382E25">
            <w:pPr>
              <w:pStyle w:val="ConsPlusNormal"/>
              <w:jc w:val="both"/>
            </w:pPr>
            <w:r>
              <w:t>с</w:t>
            </w:r>
            <w:r w:rsidRPr="002D6513">
              <w:t>труктурные подразделения администрации Порецкого муниципального округа Чувашской Республики</w:t>
            </w:r>
          </w:p>
        </w:tc>
      </w:tr>
      <w:tr w:rsidR="00214688" w:rsidRPr="00474C7C" w:rsidTr="00F66FAE">
        <w:tc>
          <w:tcPr>
            <w:tcW w:w="152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14688" w:rsidRPr="00474C7C" w:rsidRDefault="00EB6F52" w:rsidP="00382E25">
            <w:pPr>
              <w:pStyle w:val="ConsPlusNormal"/>
              <w:jc w:val="center"/>
              <w:outlineLvl w:val="1"/>
            </w:pPr>
            <w:r>
              <w:t>4</w:t>
            </w:r>
            <w:r w:rsidR="00214688" w:rsidRPr="00474C7C">
              <w:t>. Мероприятия, направленные на совершенствование процессов управления объектами муниципальной собственности, а также на ограничение влияния муниципальных унитарных предприятий, хозяйственных обществ, в уставных капиталах которых имеется доля участия муниципального образования, на конкуренцию</w:t>
            </w:r>
          </w:p>
        </w:tc>
      </w:tr>
      <w:tr w:rsidR="00214688" w:rsidRPr="00474C7C" w:rsidTr="00F66FA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EB6F52" w:rsidP="00382E25">
            <w:pPr>
              <w:pStyle w:val="ConsPlusNormal"/>
              <w:jc w:val="center"/>
            </w:pPr>
            <w:r>
              <w:t>4</w:t>
            </w:r>
            <w:r w:rsidR="00214688" w:rsidRPr="00474C7C">
              <w:t>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Регулирование количества муниципальных унитарных предприятий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присутствие муниципальных унитарных предприятий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решение о включении муниципального имущества в прогнозный план (программу) приватизации муниципального имущества на очередной финансовый год и плановый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AB280C">
            <w:pPr>
              <w:pStyle w:val="ConsPlusNormal"/>
              <w:jc w:val="both"/>
            </w:pPr>
            <w:r w:rsidRPr="00866A63">
              <w:t>решения органов местного самоуправления муниципальн</w:t>
            </w:r>
            <w:r w:rsidR="00AB280C" w:rsidRPr="00866A63">
              <w:t>ого</w:t>
            </w:r>
            <w:r w:rsidRPr="00866A63">
              <w:t xml:space="preserve"> округ</w:t>
            </w:r>
            <w:r w:rsidR="00AB280C" w:rsidRPr="00866A63">
              <w:t>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88" w:rsidRPr="00474C7C" w:rsidRDefault="00DA7C1C" w:rsidP="00EB6F52">
            <w:pPr>
              <w:pStyle w:val="ConsPlusNormal"/>
              <w:jc w:val="both"/>
            </w:pPr>
            <w:r>
              <w:t>о</w:t>
            </w:r>
            <w:r w:rsidR="00214688" w:rsidRPr="00474C7C">
              <w:t xml:space="preserve">тдел </w:t>
            </w:r>
            <w:r w:rsidR="00EB6F52">
              <w:t xml:space="preserve">сельского хозяйства, земельных и имущественных отношений администрации Порецкого муниципального округа Чувашской Республики </w:t>
            </w:r>
          </w:p>
        </w:tc>
      </w:tr>
      <w:tr w:rsidR="00214688" w:rsidRPr="00474C7C" w:rsidTr="00F66FA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6B7DEB" w:rsidP="00382E25">
            <w:pPr>
              <w:pStyle w:val="ConsPlusNormal"/>
              <w:jc w:val="center"/>
            </w:pPr>
            <w:r>
              <w:t>4</w:t>
            </w:r>
            <w:r w:rsidR="00214688" w:rsidRPr="00474C7C">
              <w:t>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Мониторинг организации и проведения публичных торгов или иных конкурентных процедур при реализации имущества хозяйственными обществами, доля участия муниципального образования в которых составляет 50 и более процентов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необходимость обеспечения конкуренции при реализации имущества хозяйственными обществами, доля участия муниципального образования в которых составляет 50 и более процентов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реализация имущества хозяйственными обществами, доля участия муниципального образования в которых составляет 50 и более процентов, путем проведения публичных торгов или иных конкурентных процедур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6B7DEB" w:rsidP="00382E25">
            <w:pPr>
              <w:pStyle w:val="ConsPlusNormal"/>
              <w:jc w:val="both"/>
            </w:pPr>
            <w:r w:rsidRPr="00474C7C">
              <w:t xml:space="preserve">информация в </w:t>
            </w:r>
            <w:r w:rsidRPr="00A7472B">
              <w:t>отдел</w:t>
            </w:r>
            <w:r>
              <w:t xml:space="preserve"> экономики и инвестиционной деятельности администрации Порецкого муниципального округа Чувашской Республики </w:t>
            </w:r>
            <w:r w:rsidRPr="00474C7C">
              <w:t>для подготовки доклада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88" w:rsidRPr="00474C7C" w:rsidRDefault="00DA7C1C" w:rsidP="00382E25">
            <w:pPr>
              <w:pStyle w:val="ConsPlusNormal"/>
              <w:jc w:val="both"/>
            </w:pPr>
            <w:r>
              <w:t>о</w:t>
            </w:r>
            <w:r w:rsidRPr="00474C7C">
              <w:t xml:space="preserve">тдел </w:t>
            </w:r>
            <w:r>
              <w:t>сельского хозяйства, земельных и имущественных отношений администрации Порецкого муниципального округа Чувашской Республики</w:t>
            </w:r>
          </w:p>
        </w:tc>
      </w:tr>
      <w:tr w:rsidR="00214688" w:rsidRPr="00474C7C" w:rsidTr="00F66FAE">
        <w:tc>
          <w:tcPr>
            <w:tcW w:w="152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14688" w:rsidRPr="00474C7C" w:rsidRDefault="006B7DEB" w:rsidP="00382E25">
            <w:pPr>
              <w:pStyle w:val="ConsPlusNormal"/>
              <w:jc w:val="center"/>
              <w:outlineLvl w:val="1"/>
            </w:pPr>
            <w:r>
              <w:t>5</w:t>
            </w:r>
            <w:r w:rsidR="00214688" w:rsidRPr="00474C7C">
              <w:t>. Мероприятия, направленные на 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214688" w:rsidRPr="00474C7C" w:rsidTr="00F66FA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A0020" w:rsidP="00382E25">
            <w:pPr>
              <w:pStyle w:val="ConsPlusNormal"/>
              <w:jc w:val="center"/>
            </w:pPr>
            <w:r>
              <w:t>5</w:t>
            </w:r>
            <w:r w:rsidR="00214688" w:rsidRPr="00474C7C">
              <w:t>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C75FDC">
            <w:pPr>
              <w:pStyle w:val="ConsPlusNormal"/>
              <w:jc w:val="both"/>
            </w:pPr>
            <w:r w:rsidRPr="00C75FDC">
              <w:t>Создание перечней</w:t>
            </w:r>
            <w:r w:rsidRPr="00474C7C">
              <w:t xml:space="preserve"> муниципальных объектов недвижимого имущества в социальной сфере и их размещение на официальн</w:t>
            </w:r>
            <w:r w:rsidR="00C75FDC">
              <w:t>ом</w:t>
            </w:r>
            <w:r w:rsidRPr="00474C7C">
              <w:t xml:space="preserve"> сайт</w:t>
            </w:r>
            <w:r w:rsidR="00C75FDC">
              <w:t>е</w:t>
            </w:r>
            <w:r w:rsidRPr="00474C7C">
              <w:t xml:space="preserve"> </w:t>
            </w:r>
            <w:r w:rsidR="00C75FDC">
              <w:t xml:space="preserve">Порецкого </w:t>
            </w:r>
            <w:r w:rsidRPr="00474C7C">
              <w:t>муниципальн</w:t>
            </w:r>
            <w:r w:rsidR="00C75FDC">
              <w:t>ого округа Чувашской Республики</w:t>
            </w:r>
            <w:r w:rsidRPr="00474C7C">
              <w:t xml:space="preserve"> на Портале органов власти Чувашской Республики в сети «Интернет»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недостаточная информированность субъектов предпринимательской деятельности об объектах недвижимого имущества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заключение соглашений (договоров) с субъектами предпринимательской деятельности по использованию объектов недвижимого имущества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C75FDC" w:rsidP="00382E25">
            <w:pPr>
              <w:pStyle w:val="ConsPlusNormal"/>
              <w:jc w:val="both"/>
            </w:pPr>
            <w:r w:rsidRPr="00474C7C">
              <w:t xml:space="preserve">информация в </w:t>
            </w:r>
            <w:r w:rsidRPr="00A7472B">
              <w:t>отдел</w:t>
            </w:r>
            <w:r>
              <w:t xml:space="preserve"> экономики и инвестиционной деятельности администрации Порецкого муниципального округа Чувашской Республики </w:t>
            </w:r>
            <w:r w:rsidRPr="00474C7C">
              <w:t>для подготовки доклада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88" w:rsidRPr="00474C7C" w:rsidRDefault="00C75FDC" w:rsidP="00382E25">
            <w:pPr>
              <w:pStyle w:val="ConsPlusNormal"/>
              <w:jc w:val="both"/>
            </w:pPr>
            <w:r>
              <w:t>о</w:t>
            </w:r>
            <w:r w:rsidRPr="00474C7C">
              <w:t xml:space="preserve">тдел </w:t>
            </w:r>
            <w:r>
              <w:t>сельского хозяйства, земельных и имущественных отношений администрации Порецкого муниципального округа Чувашской Республики</w:t>
            </w:r>
          </w:p>
        </w:tc>
      </w:tr>
      <w:tr w:rsidR="00214688" w:rsidRPr="00474C7C" w:rsidTr="00F66FA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926B97" w:rsidP="00382E25">
            <w:pPr>
              <w:pStyle w:val="ConsPlusNormal"/>
              <w:jc w:val="center"/>
            </w:pPr>
            <w:r>
              <w:t>5</w:t>
            </w:r>
            <w:r w:rsidR="00214688" w:rsidRPr="00474C7C">
              <w:t>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926B97">
            <w:pPr>
              <w:pStyle w:val="ConsPlusNormal"/>
              <w:jc w:val="both"/>
            </w:pPr>
            <w:proofErr w:type="gramStart"/>
            <w:r w:rsidRPr="00474C7C">
              <w:t>Передача муниципальных объектов недвижимого имущества, включая не используемые по назначению, не</w:t>
            </w:r>
            <w:r w:rsidR="00926B97">
              <w:t>государственным</w:t>
            </w:r>
            <w:r w:rsidRPr="00474C7C">
              <w:t xml:space="preserve"> организациям с применением механизмов государственно-частного партнерства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следующих сферах деятельности: дошкольное образование, отдых детей и их оздоровление, здравоохранение, социальное обслуживание и другое</w:t>
            </w:r>
            <w:proofErr w:type="gram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недостаточное участие субъектов предпринимательской деятельности в предоставлении услуг в социальной сфере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наличие концессионного соглашения о передаче объектов недвижимого имущества в социальной сфере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88" w:rsidRDefault="006F4D5C" w:rsidP="00382E25">
            <w:pPr>
              <w:pStyle w:val="ConsPlusNormal"/>
              <w:jc w:val="both"/>
            </w:pPr>
            <w:r>
              <w:t>о</w:t>
            </w:r>
            <w:r w:rsidRPr="00474C7C">
              <w:t xml:space="preserve">тдел </w:t>
            </w:r>
            <w:r>
              <w:t>сельского хозяйства, земельных и имущественных отношений администрации Порецкого муниципального округа Чувашской Республики</w:t>
            </w:r>
            <w:r w:rsidR="007325D1">
              <w:t>;</w:t>
            </w:r>
          </w:p>
          <w:p w:rsidR="007325D1" w:rsidRPr="00474C7C" w:rsidRDefault="007325D1" w:rsidP="00382E25">
            <w:pPr>
              <w:pStyle w:val="ConsPlusNormal"/>
              <w:jc w:val="both"/>
            </w:pPr>
            <w:r>
              <w:t>отдел образования, молодежной политики и спорта администрации Порецкого муниципального округа Чувашской Республики</w:t>
            </w:r>
          </w:p>
        </w:tc>
      </w:tr>
      <w:tr w:rsidR="00214688" w:rsidRPr="00474C7C" w:rsidTr="00F66FAE">
        <w:tc>
          <w:tcPr>
            <w:tcW w:w="152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14688" w:rsidRPr="00474C7C" w:rsidRDefault="0036477C" w:rsidP="00605869">
            <w:pPr>
              <w:pStyle w:val="ConsPlusNormal"/>
              <w:jc w:val="center"/>
              <w:outlineLvl w:val="1"/>
            </w:pPr>
            <w:r>
              <w:t>6</w:t>
            </w:r>
            <w:r w:rsidR="00214688" w:rsidRPr="00474C7C">
              <w:t xml:space="preserve">. Мероприятия, направленные на содействие развитию практики применения механизмов </w:t>
            </w:r>
            <w:proofErr w:type="spellStart"/>
            <w:r w:rsidR="00214688" w:rsidRPr="00474C7C">
              <w:t>муниципально-частного</w:t>
            </w:r>
            <w:proofErr w:type="spellEnd"/>
            <w:r w:rsidR="00214688" w:rsidRPr="00474C7C">
              <w:t xml:space="preserve"> партнерства</w:t>
            </w:r>
          </w:p>
        </w:tc>
      </w:tr>
      <w:tr w:rsidR="00214688" w:rsidRPr="00474C7C" w:rsidTr="00F66FA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F0572E" w:rsidP="00382E25">
            <w:pPr>
              <w:pStyle w:val="ConsPlusNormal"/>
              <w:jc w:val="center"/>
            </w:pPr>
            <w:r>
              <w:t>6</w:t>
            </w:r>
            <w:r w:rsidR="00214688" w:rsidRPr="00474C7C">
              <w:t>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 xml:space="preserve">Проведение встреч, совещаний, семинаров совместно с заинтересованными органами исполнительной власти Чувашской Республики при разработке и рассмотрении инвестиционных проектов в целях заключения соглашений о </w:t>
            </w:r>
            <w:proofErr w:type="spellStart"/>
            <w:r w:rsidRPr="00474C7C">
              <w:t>муниципально-частном</w:t>
            </w:r>
            <w:proofErr w:type="spellEnd"/>
            <w:r w:rsidRPr="00474C7C">
              <w:t xml:space="preserve"> партнерстве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 xml:space="preserve">длительные сроки заключения соглашений о </w:t>
            </w:r>
            <w:proofErr w:type="spellStart"/>
            <w:r w:rsidRPr="00474C7C">
              <w:t>муниципально-частном</w:t>
            </w:r>
            <w:proofErr w:type="spellEnd"/>
            <w:r w:rsidRPr="00474C7C">
              <w:t xml:space="preserve"> партнерстве, концессионных соглашений, наличие ошибок при принятии решений о заключении соглашений о </w:t>
            </w:r>
            <w:proofErr w:type="spellStart"/>
            <w:r w:rsidRPr="00474C7C">
              <w:t>муниципально-частном</w:t>
            </w:r>
            <w:proofErr w:type="spellEnd"/>
            <w:r w:rsidRPr="00474C7C">
              <w:t xml:space="preserve"> партнерстве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повышение квалификации сотрудников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F0572E" w:rsidP="00382E25">
            <w:pPr>
              <w:pStyle w:val="ConsPlusNormal"/>
              <w:jc w:val="both"/>
            </w:pPr>
            <w:r w:rsidRPr="00474C7C">
              <w:t xml:space="preserve">информация в </w:t>
            </w:r>
            <w:r w:rsidRPr="00A7472B">
              <w:t>отдел</w:t>
            </w:r>
            <w:r>
              <w:t xml:space="preserve"> экономики и инвестиционной деятельности администрации Порецкого муниципального округа Чувашской Республики </w:t>
            </w:r>
            <w:r w:rsidRPr="00474C7C">
              <w:t>для подготовки доклада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88" w:rsidRPr="00474C7C" w:rsidRDefault="00F0572E" w:rsidP="00382E25">
            <w:pPr>
              <w:pStyle w:val="ConsPlusNormal"/>
              <w:jc w:val="both"/>
            </w:pPr>
            <w:r>
              <w:t>с</w:t>
            </w:r>
            <w:r w:rsidRPr="002D6513">
              <w:t>труктурные подразделения администрации Порецкого муниципального округа Чувашской Республики</w:t>
            </w:r>
          </w:p>
        </w:tc>
      </w:tr>
      <w:tr w:rsidR="00214688" w:rsidRPr="00474C7C" w:rsidTr="00F66FAE">
        <w:tc>
          <w:tcPr>
            <w:tcW w:w="152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14688" w:rsidRPr="00474C7C" w:rsidRDefault="005E021D" w:rsidP="00382E25">
            <w:pPr>
              <w:pStyle w:val="ConsPlusNormal"/>
              <w:jc w:val="center"/>
              <w:outlineLvl w:val="1"/>
            </w:pPr>
            <w:r>
              <w:t>7</w:t>
            </w:r>
            <w:r w:rsidR="00214688" w:rsidRPr="00474C7C">
              <w:t>. Мероприятия, направленные на обеспечение равных условий доступа к информации о муниципальном имуществе</w:t>
            </w:r>
          </w:p>
        </w:tc>
      </w:tr>
      <w:tr w:rsidR="00214688" w:rsidRPr="00474C7C" w:rsidTr="00F66FA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5E021D" w:rsidP="00382E25">
            <w:pPr>
              <w:pStyle w:val="ConsPlusNormal"/>
              <w:jc w:val="center"/>
            </w:pPr>
            <w:r>
              <w:t>7</w:t>
            </w:r>
            <w:r w:rsidR="00214688" w:rsidRPr="00474C7C">
              <w:t>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5E021D">
            <w:pPr>
              <w:pStyle w:val="ConsPlusNormal"/>
              <w:jc w:val="both"/>
            </w:pPr>
            <w:r w:rsidRPr="00474C7C">
              <w:t>Дополнительное размещение информации о реализации муниципального имущества, в том числе о предоставлении его в аренду, на официальн</w:t>
            </w:r>
            <w:r w:rsidR="005E021D">
              <w:t>ом сайте Порецкого муниципального округа Чувашской Республики</w:t>
            </w:r>
            <w:r w:rsidRPr="00474C7C">
              <w:t xml:space="preserve"> на Портале органов власти Чувашской Республики в сети «Интернет»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5E021D">
            <w:pPr>
              <w:pStyle w:val="ConsPlusNormal"/>
              <w:jc w:val="both"/>
            </w:pPr>
            <w:r w:rsidRPr="00474C7C">
              <w:t xml:space="preserve">необходимость повышения поступлений неналоговых доходов в бюджет </w:t>
            </w:r>
            <w:r w:rsidR="005E021D">
              <w:t>Порецкого</w:t>
            </w:r>
            <w:r w:rsidRPr="00474C7C">
              <w:t xml:space="preserve"> муниципального округа Чувашской Республики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both"/>
            </w:pPr>
            <w:r w:rsidRPr="00474C7C">
              <w:t>информирование неограниченного круга лиц о реализации, передаче в аренду 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214688" w:rsidP="00382E25">
            <w:pPr>
              <w:pStyle w:val="ConsPlusNormal"/>
              <w:jc w:val="center"/>
            </w:pPr>
            <w:r w:rsidRPr="00474C7C"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474C7C" w:rsidRDefault="005E021D" w:rsidP="00382E25">
            <w:pPr>
              <w:pStyle w:val="ConsPlusNormal"/>
              <w:jc w:val="both"/>
            </w:pPr>
            <w:r w:rsidRPr="00474C7C">
              <w:t xml:space="preserve">информация в </w:t>
            </w:r>
            <w:r w:rsidRPr="00A7472B">
              <w:t>отдел</w:t>
            </w:r>
            <w:r>
              <w:t xml:space="preserve"> экономики и инвестиционной деятельности администрации Порецкого муниципального округа Чувашской Республики </w:t>
            </w:r>
            <w:r w:rsidRPr="00474C7C">
              <w:t>для подготовки доклада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21D" w:rsidRDefault="005E021D" w:rsidP="005E021D">
            <w:pPr>
              <w:pStyle w:val="ConsPlusNormal"/>
              <w:jc w:val="both"/>
            </w:pPr>
            <w:r>
              <w:t>о</w:t>
            </w:r>
            <w:r w:rsidRPr="00474C7C">
              <w:t xml:space="preserve">тдел </w:t>
            </w:r>
            <w:r>
              <w:t>сельского хозяйства, земельных и имущественных отношений администрации Порецкого муниципального округа Чувашской Республики</w:t>
            </w:r>
          </w:p>
          <w:p w:rsidR="00214688" w:rsidRPr="00474C7C" w:rsidRDefault="00214688" w:rsidP="00382E25">
            <w:pPr>
              <w:pStyle w:val="ConsPlusNormal"/>
              <w:jc w:val="both"/>
            </w:pPr>
          </w:p>
        </w:tc>
      </w:tr>
      <w:tr w:rsidR="00214688" w:rsidRPr="00DF3B6F" w:rsidTr="00F66FA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5D626F" w:rsidP="00382E25">
            <w:pPr>
              <w:pStyle w:val="ConsPlusNormal"/>
              <w:jc w:val="center"/>
            </w:pPr>
            <w:r>
              <w:t>7</w:t>
            </w:r>
            <w:r w:rsidR="00214688" w:rsidRPr="00DF3B6F">
              <w:t>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внесение изменений в планы мероприятий («дорожные карты») по организации инвентаризации недвижимого имущества, находящегося в муниципальной собственности</w:t>
            </w:r>
            <w:r w:rsidR="005D626F">
              <w:t>,</w:t>
            </w:r>
            <w:r w:rsidRPr="00DF3B6F">
              <w:t xml:space="preserve">  в целях выявления неиспользуемого и неэффективно используемого имущества и вовлечения его в хозяйственный оборот, утвержденные органами местного самоуправления (далее - дорожные карты);</w:t>
            </w:r>
          </w:p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реализация мероприятий дорожных карт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неэффективное использование муниципального имущества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формирование перечня муниципального имущества, не используемого для реализации функций и полномочий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center"/>
            </w:pPr>
            <w:r w:rsidRPr="00DF3B6F">
              <w:t>1 января 2024 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перечень муниципального имущества, не используемого для реализации функций и полномочий органов местного самоуправления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26F" w:rsidRDefault="005D626F" w:rsidP="005D626F">
            <w:pPr>
              <w:pStyle w:val="ConsPlusNormal"/>
              <w:jc w:val="both"/>
            </w:pPr>
            <w:r>
              <w:t>о</w:t>
            </w:r>
            <w:r w:rsidRPr="00474C7C">
              <w:t xml:space="preserve">тдел </w:t>
            </w:r>
            <w:r>
              <w:t>сельского хозяйства, земельных и имущественных отношений администрации Порецкого муниципального округа Чувашской Республики</w:t>
            </w:r>
          </w:p>
          <w:p w:rsidR="00214688" w:rsidRPr="00DF3B6F" w:rsidRDefault="00214688" w:rsidP="00382E25">
            <w:pPr>
              <w:pStyle w:val="ConsPlusNormal"/>
              <w:jc w:val="both"/>
            </w:pPr>
          </w:p>
        </w:tc>
      </w:tr>
      <w:tr w:rsidR="00214688" w:rsidRPr="00DF3B6F" w:rsidTr="00F66FA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9000CA" w:rsidP="00382E25">
            <w:pPr>
              <w:pStyle w:val="ConsPlusNormal"/>
              <w:jc w:val="center"/>
            </w:pPr>
            <w:r>
              <w:t>7</w:t>
            </w:r>
            <w:r w:rsidR="00214688" w:rsidRPr="00DF3B6F">
              <w:t>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организация приватизации муниципального имущества, в том числе проведение публичных торгов;</w:t>
            </w:r>
          </w:p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перепрофилирование (изменение целевого назначения имущества)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неэффективное использование муниципального имущества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вовлечение муниципального имущества, не используемого для реализации функций и полномочий органов местного самоуправления, в хозяйственный оборот путем приватизации, перепрофилирования (изменения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center"/>
            </w:pPr>
            <w:r w:rsidRPr="00DF3B6F">
              <w:t>ежегодно до 1 марта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отчет об итогах исполнения программ приватизации муниципального имущества, отчет о перепрофилировании (изменении целевого назначения имущества)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0CA" w:rsidRDefault="009000CA" w:rsidP="009000CA">
            <w:pPr>
              <w:pStyle w:val="ConsPlusNormal"/>
              <w:jc w:val="both"/>
            </w:pPr>
            <w:r>
              <w:t>о</w:t>
            </w:r>
            <w:r w:rsidRPr="00474C7C">
              <w:t xml:space="preserve">тдел </w:t>
            </w:r>
            <w:r>
              <w:t>сельского хозяйства, земельных и имущественных отношений администрации Порецкого муниципального округа Чувашской Республики</w:t>
            </w:r>
          </w:p>
          <w:p w:rsidR="00214688" w:rsidRPr="00DF3B6F" w:rsidRDefault="00214688" w:rsidP="00382E25">
            <w:pPr>
              <w:pStyle w:val="ConsPlusNormal"/>
              <w:jc w:val="both"/>
            </w:pPr>
          </w:p>
        </w:tc>
      </w:tr>
      <w:tr w:rsidR="00214688" w:rsidRPr="00DF3B6F" w:rsidTr="00F66FAE">
        <w:tc>
          <w:tcPr>
            <w:tcW w:w="152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14688" w:rsidRPr="00DF3B6F" w:rsidRDefault="008D282E" w:rsidP="00382E25">
            <w:pPr>
              <w:pStyle w:val="ConsPlusNormal"/>
              <w:jc w:val="center"/>
              <w:outlineLvl w:val="1"/>
            </w:pPr>
            <w:r>
              <w:t>8</w:t>
            </w:r>
            <w:r w:rsidR="00214688" w:rsidRPr="00DF3B6F">
              <w:t>. Мероприятия, направленные на повышение уровня финансовой грамотности населения (потребителей) и субъектов малого и среднего предпринимательства</w:t>
            </w:r>
          </w:p>
        </w:tc>
      </w:tr>
      <w:tr w:rsidR="00214688" w:rsidRPr="00DF3B6F" w:rsidTr="00F66FA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8D282E" w:rsidP="008D282E">
            <w:pPr>
              <w:pStyle w:val="ConsPlusNormal"/>
              <w:jc w:val="center"/>
            </w:pPr>
            <w:r>
              <w:t>8</w:t>
            </w:r>
            <w:r w:rsidR="00214688" w:rsidRPr="00DF3B6F">
              <w:t>.</w:t>
            </w:r>
            <w:r>
              <w:t>1</w:t>
            </w:r>
            <w:r w:rsidR="00214688" w:rsidRPr="00DF3B6F"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Участие во всероссийских мероприятиях (акциях, программах, олимпиадах, открытых уроках), в том числе:</w:t>
            </w:r>
          </w:p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во всероссийской неделе сбережений;</w:t>
            </w:r>
          </w:p>
          <w:p w:rsidR="00214688" w:rsidRPr="00DF3B6F" w:rsidRDefault="00214688" w:rsidP="008D282E">
            <w:pPr>
              <w:pStyle w:val="ConsPlusNormal"/>
              <w:jc w:val="both"/>
            </w:pPr>
            <w:r w:rsidRPr="00DF3B6F">
              <w:t>во всероссийской неделе финансовой грамотности для детей и молодежи;</w:t>
            </w:r>
            <w:r w:rsidR="008D282E">
              <w:t xml:space="preserve"> </w:t>
            </w:r>
            <w:r w:rsidRPr="00DF3B6F">
              <w:t xml:space="preserve">в </w:t>
            </w:r>
            <w:proofErr w:type="spellStart"/>
            <w:r w:rsidRPr="00DF3B6F">
              <w:t>онлайн-уроках</w:t>
            </w:r>
            <w:proofErr w:type="spellEnd"/>
            <w:r w:rsidRPr="00DF3B6F">
              <w:t xml:space="preserve"> финансовой грамотности;</w:t>
            </w:r>
            <w:r w:rsidR="008D282E">
              <w:t xml:space="preserve"> </w:t>
            </w:r>
            <w:r w:rsidRPr="00DF3B6F">
              <w:t>во всероссийском зачете по финансовой грамотности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необходимость привлечения внимания всех слоев населения к необходимости повышения уровня своей финансовой грамотности, развития у граждан стимулов к самообразованию в финансовых вопросах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углубление знаний населения в области финансов, формирование принципов ответственного и грамотного подхода к принятию финансовых решений, а также закрепление навыков противостояния мошенническим действиям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center"/>
            </w:pPr>
            <w:r w:rsidRPr="00DF3B6F"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8D282E" w:rsidP="00382E25">
            <w:pPr>
              <w:pStyle w:val="ConsPlusNormal"/>
              <w:jc w:val="both"/>
            </w:pPr>
            <w:r w:rsidRPr="00474C7C">
              <w:t xml:space="preserve">информация в </w:t>
            </w:r>
            <w:r w:rsidRPr="00A7472B">
              <w:t>отдел</w:t>
            </w:r>
            <w:r>
              <w:t xml:space="preserve"> экономики и инвестиционной деятельности администрации Порецкого муниципального округа Чувашской Республики </w:t>
            </w:r>
            <w:r w:rsidRPr="00474C7C">
              <w:t>для подготовки доклада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88" w:rsidRPr="00DF3B6F" w:rsidRDefault="008D282E" w:rsidP="00382E25">
            <w:pPr>
              <w:pStyle w:val="ConsPlusNormal"/>
              <w:jc w:val="both"/>
            </w:pPr>
            <w:r>
              <w:t>отдел образования, молодежной политики и спорта администрации Порецкого муниципального округа Чувашской Республики</w:t>
            </w:r>
          </w:p>
        </w:tc>
      </w:tr>
      <w:tr w:rsidR="00214688" w:rsidRPr="00DF3B6F" w:rsidTr="00F66FAE">
        <w:tc>
          <w:tcPr>
            <w:tcW w:w="152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14688" w:rsidRPr="00DF3B6F" w:rsidRDefault="009073FE" w:rsidP="00382E25">
            <w:pPr>
              <w:pStyle w:val="ConsPlusNormal"/>
              <w:jc w:val="center"/>
              <w:outlineLvl w:val="1"/>
            </w:pPr>
            <w:r>
              <w:t>9</w:t>
            </w:r>
            <w:r w:rsidR="00214688" w:rsidRPr="00DF3B6F">
              <w:t>. Мероприятия, направленные на повышение доступности финансовых услуг для субъектов экономической деятельности</w:t>
            </w:r>
          </w:p>
        </w:tc>
      </w:tr>
      <w:tr w:rsidR="00214688" w:rsidRPr="00DF3B6F" w:rsidTr="00F66FA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9073FE" w:rsidP="00382E25">
            <w:pPr>
              <w:pStyle w:val="ConsPlusNormal"/>
              <w:jc w:val="center"/>
            </w:pPr>
            <w:r>
              <w:t>9</w:t>
            </w:r>
            <w:r w:rsidR="00214688" w:rsidRPr="00DF3B6F">
              <w:t>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Открытие дополнительных офисов финансовых организаций в сельской местности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низкая доступность заемных ресурсов и финансовых услуг для населения и субъектов предпринимательской деятельности, проживающих и работающих в сельской местности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повышение доступности финансовых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center"/>
            </w:pPr>
            <w:r w:rsidRPr="00DF3B6F"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информация к докладу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88" w:rsidRPr="00DF3B6F" w:rsidRDefault="0054480A" w:rsidP="00382E25">
            <w:pPr>
              <w:pStyle w:val="ConsPlusNormal"/>
              <w:jc w:val="both"/>
            </w:pPr>
            <w:r>
              <w:t>о</w:t>
            </w:r>
            <w:r w:rsidR="009073FE">
              <w:t>тдел экономики и инвестиционной деятельности администрации Порецкого муниципального округа Чувашской Республики</w:t>
            </w:r>
          </w:p>
        </w:tc>
      </w:tr>
      <w:tr w:rsidR="00214688" w:rsidRPr="00DF3B6F" w:rsidTr="00F66FAE">
        <w:tc>
          <w:tcPr>
            <w:tcW w:w="152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14688" w:rsidRPr="00DF3B6F" w:rsidRDefault="00214688" w:rsidP="0054480A">
            <w:pPr>
              <w:pStyle w:val="ConsPlusNormal"/>
              <w:jc w:val="center"/>
              <w:outlineLvl w:val="1"/>
            </w:pPr>
            <w:r w:rsidRPr="00DF3B6F">
              <w:t>1</w:t>
            </w:r>
            <w:r w:rsidR="0054480A">
              <w:t>0</w:t>
            </w:r>
            <w:r w:rsidRPr="00DF3B6F">
              <w:t xml:space="preserve">. Мероприятия, направленные на проведение мониторингов состояния и развития конкуренции на товарных рынках </w:t>
            </w:r>
          </w:p>
        </w:tc>
      </w:tr>
      <w:tr w:rsidR="00214688" w:rsidRPr="00DF3B6F" w:rsidTr="00F66FA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54480A">
            <w:pPr>
              <w:pStyle w:val="ConsPlusNormal"/>
              <w:jc w:val="center"/>
            </w:pPr>
            <w:r w:rsidRPr="00DF3B6F">
              <w:t>1</w:t>
            </w:r>
            <w:r w:rsidR="0054480A">
              <w:t>0</w:t>
            </w:r>
            <w:r w:rsidRPr="00DF3B6F">
              <w:t>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Проведение мониторинга наличия (отсутствия) административных барьеров и оценки состояния конкуренции субъектами предпринимательской деятельности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необходимость осуществления сбора данных для проведения анализа деятельности на товарных рынках и планирования мероприятий по содействию развитию конкуренции, подготовка предложений по решению проблем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сбор данных для проведения анализа деятельности на товарных рынках и планирования мероприятий по содействию развитию конкуренции, подготовка предложений по решению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center"/>
            </w:pPr>
            <w:r w:rsidRPr="00DF3B6F"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информация к докладу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88" w:rsidRPr="00DF3B6F" w:rsidRDefault="0054480A" w:rsidP="00382E25">
            <w:pPr>
              <w:pStyle w:val="ConsPlusNormal"/>
              <w:jc w:val="both"/>
            </w:pPr>
            <w:r>
              <w:t>отдел экономики и инвестиционной деятельности администрации Порецкого муниципального округа Чувашской Республики</w:t>
            </w:r>
          </w:p>
        </w:tc>
      </w:tr>
      <w:tr w:rsidR="00214688" w:rsidRPr="00DF3B6F" w:rsidTr="00F66FA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C63854">
            <w:pPr>
              <w:pStyle w:val="ConsPlusNormal"/>
              <w:jc w:val="center"/>
            </w:pPr>
            <w:r w:rsidRPr="00DF3B6F">
              <w:t>1</w:t>
            </w:r>
            <w:r w:rsidR="00C63854">
              <w:t>0</w:t>
            </w:r>
            <w:r w:rsidRPr="00DF3B6F">
              <w:t>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Проведение мониторинга удовлетворенности потребителей качеством товаров, работ, услуг на товарных рынках Чувашской Республики и состоянием ценовой конкуренции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необходимость осуществления сбора данных для проведения анализа деятельности на товарных рынках и планирования мероприятий по содействию развитию конкуренции, подготовка предложений по решению проблем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сбор данных для проведения анализа деятельности на товарных рынках и планирования мероприятий по содействию развитию конкуренции, подготовка предложений по решению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center"/>
            </w:pPr>
            <w:r w:rsidRPr="00DF3B6F"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информация к докладу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88" w:rsidRPr="00DF3B6F" w:rsidRDefault="00C63854" w:rsidP="00382E25">
            <w:pPr>
              <w:pStyle w:val="ConsPlusNormal"/>
              <w:jc w:val="both"/>
            </w:pPr>
            <w:r>
              <w:t>отдел экономики и инвестиционной деятельности администрации Порецкого муниципального округа Чувашской Республики</w:t>
            </w:r>
          </w:p>
        </w:tc>
      </w:tr>
      <w:tr w:rsidR="00214688" w:rsidRPr="00DF3B6F" w:rsidTr="00F66FA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55133">
            <w:pPr>
              <w:pStyle w:val="ConsPlusNormal"/>
              <w:jc w:val="center"/>
            </w:pPr>
            <w:r w:rsidRPr="00DF3B6F">
              <w:t>1</w:t>
            </w:r>
            <w:r w:rsidR="00F55133">
              <w:t>0</w:t>
            </w:r>
            <w:r w:rsidRPr="00DF3B6F">
              <w:t>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proofErr w:type="gramStart"/>
            <w:r w:rsidRPr="00DF3B6F">
              <w:t>Проведение мониторинга деятельности хозяйствующих субъектов, доля участия муниципального образования в которых составляет 50 и более процентов, предусматривающего формирование реестра указанных хозяйствующих субъектов, осуществляющих деятельность на территории Чувашской Республики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присутствия, на котором осуществляется такая деятельность</w:t>
            </w:r>
            <w:proofErr w:type="gramEnd"/>
            <w:r w:rsidRPr="00DF3B6F">
              <w:t xml:space="preserve">, </w:t>
            </w:r>
            <w:proofErr w:type="gramStart"/>
            <w:r w:rsidRPr="00DF3B6F">
              <w:t>а также с указанием каждым таким хозяйствующим субъектом доли занимаемого товарного рынка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бюджета муниципального образования</w:t>
            </w:r>
            <w:proofErr w:type="gram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необходимость снижения доли государственного сектора на конкурентных рынках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55133">
            <w:pPr>
              <w:pStyle w:val="ConsPlusNormal"/>
              <w:jc w:val="both"/>
            </w:pPr>
            <w:r w:rsidRPr="00DF3B6F">
              <w:t>формирование реестра и размещение на официальн</w:t>
            </w:r>
            <w:r w:rsidR="00F55133">
              <w:t>ом</w:t>
            </w:r>
            <w:r w:rsidRPr="00DF3B6F">
              <w:t xml:space="preserve"> сайт</w:t>
            </w:r>
            <w:r w:rsidR="00F55133">
              <w:t>е</w:t>
            </w:r>
            <w:r w:rsidRPr="00DF3B6F">
              <w:t xml:space="preserve"> </w:t>
            </w:r>
            <w:r w:rsidR="00F55133">
              <w:t xml:space="preserve">Порецкого муниципального округа Чувашской Республики </w:t>
            </w:r>
            <w:r w:rsidRPr="00DF3B6F">
              <w:t>на Портале органов власти Чувашской Республики в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center"/>
            </w:pPr>
            <w:r w:rsidRPr="00DF3B6F">
              <w:t>ежегодно до 1 марта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4231BD" w:rsidP="00F55133">
            <w:pPr>
              <w:pStyle w:val="ConsPlusNormal"/>
              <w:jc w:val="both"/>
            </w:pPr>
            <w:r w:rsidRPr="00474C7C">
              <w:t xml:space="preserve">информация в </w:t>
            </w:r>
            <w:r w:rsidRPr="00A7472B">
              <w:t>отдел</w:t>
            </w:r>
            <w:r>
              <w:t xml:space="preserve"> экономики и инвестиционной деятельности администрации Порецкого муниципального округа Чувашской Республики </w:t>
            </w:r>
            <w:r w:rsidRPr="00474C7C">
              <w:t>для подготовки доклада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03C" w:rsidRDefault="006E103C" w:rsidP="006E103C">
            <w:pPr>
              <w:pStyle w:val="ConsPlusNormal"/>
              <w:jc w:val="both"/>
            </w:pPr>
            <w:r>
              <w:t>о</w:t>
            </w:r>
            <w:r w:rsidRPr="00474C7C">
              <w:t xml:space="preserve">тдел </w:t>
            </w:r>
            <w:r>
              <w:t>сельского хозяйства, земельных и имущественных отношений администрации Порецкого муниципального округа Чувашской Республики</w:t>
            </w:r>
          </w:p>
          <w:p w:rsidR="00214688" w:rsidRPr="00DF3B6F" w:rsidRDefault="00214688" w:rsidP="00382E25">
            <w:pPr>
              <w:pStyle w:val="ConsPlusNormal"/>
              <w:jc w:val="both"/>
            </w:pPr>
          </w:p>
        </w:tc>
      </w:tr>
      <w:tr w:rsidR="00214688" w:rsidRPr="00DF3B6F" w:rsidTr="00F66FAE">
        <w:tc>
          <w:tcPr>
            <w:tcW w:w="152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14688" w:rsidRPr="00DF3B6F" w:rsidRDefault="00214688" w:rsidP="006C36FA">
            <w:pPr>
              <w:pStyle w:val="ConsPlusNormal"/>
              <w:jc w:val="center"/>
              <w:outlineLvl w:val="1"/>
            </w:pPr>
            <w:r w:rsidRPr="00DF3B6F">
              <w:t>1</w:t>
            </w:r>
            <w:r w:rsidR="006C36FA">
              <w:t>1</w:t>
            </w:r>
            <w:r w:rsidRPr="00DF3B6F">
              <w:t xml:space="preserve">. Подготовка доклада о состоянии и развитии конкуренции на товарных рынках </w:t>
            </w:r>
          </w:p>
        </w:tc>
      </w:tr>
      <w:tr w:rsidR="00214688" w:rsidRPr="00DF3B6F" w:rsidTr="00F66FA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6C36FA">
            <w:pPr>
              <w:pStyle w:val="ConsPlusNormal"/>
              <w:jc w:val="center"/>
            </w:pPr>
            <w:r w:rsidRPr="00DF3B6F">
              <w:t>1</w:t>
            </w:r>
            <w:r w:rsidR="006C36FA">
              <w:t>1</w:t>
            </w:r>
            <w:r w:rsidRPr="00DF3B6F">
              <w:t>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Внедрение лучших региональных практик содействия развитию конкуренции и практик содействия развитию конкуренции, рекомендованных для внедрения на территории субъектов Российской Федерации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неразвитая конкуренция на отдельных товарных рынках Чувашской Республики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both"/>
            </w:pPr>
            <w:r w:rsidRPr="00DF3B6F">
              <w:t>достижение ключевых показателей развития конкуренции в Чувашской Республике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382E25">
            <w:pPr>
              <w:pStyle w:val="ConsPlusNormal"/>
              <w:jc w:val="center"/>
            </w:pPr>
            <w:r w:rsidRPr="00DF3B6F">
              <w:t>ежегодно до 10 марта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4231BD" w:rsidP="006C36FA">
            <w:pPr>
              <w:pStyle w:val="ConsPlusNormal"/>
              <w:jc w:val="both"/>
            </w:pPr>
            <w:r w:rsidRPr="00474C7C">
              <w:t xml:space="preserve">информация в </w:t>
            </w:r>
            <w:r w:rsidRPr="00A7472B">
              <w:t>отдел</w:t>
            </w:r>
            <w:r>
              <w:t xml:space="preserve"> экономики и инвестиционной деятельности администрации Порецкого муниципального округа Чувашской Республики </w:t>
            </w:r>
            <w:r w:rsidRPr="00474C7C">
              <w:t>для подготовки доклада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BD" w:rsidRDefault="004231BD" w:rsidP="00382E25">
            <w:pPr>
              <w:pStyle w:val="ConsPlusNormal"/>
              <w:jc w:val="both"/>
            </w:pPr>
            <w:r>
              <w:t>Структурные подразделения</w:t>
            </w:r>
          </w:p>
          <w:p w:rsidR="00214688" w:rsidRPr="00DF3B6F" w:rsidRDefault="006C36FA" w:rsidP="00382E25">
            <w:pPr>
              <w:pStyle w:val="ConsPlusNormal"/>
              <w:jc w:val="both"/>
            </w:pPr>
            <w:r>
              <w:t>администрации Порецкого муниципального округа Чувашской Республики</w:t>
            </w:r>
          </w:p>
        </w:tc>
      </w:tr>
    </w:tbl>
    <w:p w:rsidR="00214688" w:rsidRDefault="00214688" w:rsidP="00214688">
      <w:pPr>
        <w:pStyle w:val="ConsPlusNormal"/>
        <w:jc w:val="center"/>
      </w:pPr>
      <w:r>
        <w:t>_______________________________</w:t>
      </w:r>
    </w:p>
    <w:p w:rsidR="00214688" w:rsidRDefault="00214688" w:rsidP="00214688">
      <w:pPr>
        <w:pStyle w:val="ConsPlusNormal"/>
        <w:jc w:val="center"/>
      </w:pPr>
    </w:p>
    <w:p w:rsidR="00214688" w:rsidRPr="00DF3B6F" w:rsidRDefault="00214688" w:rsidP="00214688"/>
    <w:p w:rsidR="00214688" w:rsidRPr="00DF3B6F" w:rsidRDefault="00214688" w:rsidP="00214688"/>
    <w:p w:rsidR="00214688" w:rsidRPr="00DF3B6F" w:rsidRDefault="00214688" w:rsidP="00214688"/>
    <w:p w:rsidR="00214688" w:rsidRPr="00DF3B6F" w:rsidRDefault="00214688" w:rsidP="00214688"/>
    <w:p w:rsidR="00214688" w:rsidRDefault="00214688" w:rsidP="00214688">
      <w:pPr>
        <w:tabs>
          <w:tab w:val="left" w:pos="8199"/>
        </w:tabs>
      </w:pPr>
      <w:r>
        <w:tab/>
      </w:r>
    </w:p>
    <w:p w:rsidR="00214688" w:rsidRDefault="00214688" w:rsidP="00214688">
      <w:pPr>
        <w:tabs>
          <w:tab w:val="left" w:pos="8199"/>
        </w:tabs>
      </w:pPr>
    </w:p>
    <w:p w:rsidR="00042F19" w:rsidRDefault="00042F19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F19" w:rsidRDefault="00042F19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F19" w:rsidRDefault="00042F19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F19" w:rsidRDefault="00042F19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F19" w:rsidRDefault="00042F19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F19" w:rsidRDefault="00042F19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F19" w:rsidRDefault="00042F19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F19" w:rsidRDefault="00042F19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F19" w:rsidRDefault="00042F19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F19" w:rsidRDefault="00042F19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F19" w:rsidRDefault="00042F19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F19" w:rsidRDefault="00042F19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F19" w:rsidRDefault="00042F19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F19" w:rsidRDefault="00042F19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F19" w:rsidRDefault="00042F19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F19" w:rsidRDefault="00042F19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F19" w:rsidRDefault="00042F19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F19" w:rsidRDefault="00042F19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4688" w:rsidRPr="001C0E35" w:rsidRDefault="00214688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0E35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214688" w:rsidRDefault="00214688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0E35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214688" w:rsidRPr="001C0E35" w:rsidRDefault="00042F19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="00214688" w:rsidRPr="001C0E3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</w:p>
    <w:p w:rsidR="00214688" w:rsidRPr="001C0E35" w:rsidRDefault="00214688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0E35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</w:p>
    <w:p w:rsidR="00214688" w:rsidRPr="001C0E35" w:rsidRDefault="00726956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30.11.2023 № 472-р</w:t>
      </w:r>
    </w:p>
    <w:p w:rsidR="00214688" w:rsidRDefault="00214688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</w:t>
      </w:r>
      <w:r w:rsidRPr="001C0E35">
        <w:rPr>
          <w:rFonts w:ascii="Times New Roman" w:eastAsia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</w:p>
    <w:p w:rsidR="00214688" w:rsidRDefault="00214688" w:rsidP="002146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14688" w:rsidRPr="00DF3B6F" w:rsidRDefault="00214688" w:rsidP="002146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3B6F">
        <w:rPr>
          <w:rFonts w:ascii="Times New Roman" w:hAnsi="Times New Roman" w:cs="Times New Roman"/>
          <w:sz w:val="24"/>
          <w:szCs w:val="24"/>
        </w:rPr>
        <w:t>ПЛАН</w:t>
      </w:r>
    </w:p>
    <w:p w:rsidR="00214688" w:rsidRPr="00DF3B6F" w:rsidRDefault="00214688" w:rsidP="002146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3B6F">
        <w:rPr>
          <w:rFonts w:ascii="Times New Roman" w:hAnsi="Times New Roman" w:cs="Times New Roman"/>
          <w:sz w:val="24"/>
          <w:szCs w:val="24"/>
        </w:rPr>
        <w:t>МЕРОПРИЯТИЙ («ДОРОЖНАЯ КАРТА») ПО СОДЕЙСТВИЮ РАЗВИТИЮ</w:t>
      </w:r>
    </w:p>
    <w:p w:rsidR="00214688" w:rsidRPr="00DF3B6F" w:rsidRDefault="00214688" w:rsidP="002146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3B6F">
        <w:rPr>
          <w:rFonts w:ascii="Times New Roman" w:hAnsi="Times New Roman" w:cs="Times New Roman"/>
          <w:sz w:val="24"/>
          <w:szCs w:val="24"/>
        </w:rPr>
        <w:t xml:space="preserve">КОНКУРЕНЦИИ НА ТОВАРНЫХ РЫНКАХ </w:t>
      </w:r>
      <w:r w:rsidR="00042F19">
        <w:rPr>
          <w:rFonts w:ascii="Times New Roman" w:hAnsi="Times New Roman" w:cs="Times New Roman"/>
          <w:sz w:val="24"/>
          <w:szCs w:val="24"/>
        </w:rPr>
        <w:t>ПОРЕЦКОГО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DF3B6F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214688" w:rsidRPr="001C0E35" w:rsidRDefault="00214688" w:rsidP="00214688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727"/>
        <w:gridCol w:w="1077"/>
        <w:gridCol w:w="2892"/>
        <w:gridCol w:w="1276"/>
        <w:gridCol w:w="794"/>
        <w:gridCol w:w="850"/>
        <w:gridCol w:w="794"/>
        <w:gridCol w:w="819"/>
        <w:gridCol w:w="1984"/>
        <w:gridCol w:w="1563"/>
      </w:tblGrid>
      <w:tr w:rsidR="00214688" w:rsidRPr="00DF3B6F" w:rsidTr="00F96107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№</w:t>
            </w:r>
          </w:p>
          <w:p w:rsidR="00214688" w:rsidRPr="00DF3B6F" w:rsidRDefault="00214688" w:rsidP="00F96107">
            <w:pPr>
              <w:pStyle w:val="ConsPlusNormal"/>
              <w:jc w:val="center"/>
            </w:pPr>
            <w:proofErr w:type="spellStart"/>
            <w:r w:rsidRPr="00DF3B6F">
              <w:t>пп</w:t>
            </w:r>
            <w:proofErr w:type="spellEnd"/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Наименование мероприятия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Срок исполнения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Единица измерения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Целевые значения показателя на 31 декабря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Ожидаемые результаты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Ответственные исполнители</w:t>
            </w:r>
          </w:p>
        </w:tc>
      </w:tr>
      <w:tr w:rsidR="00214688" w:rsidRPr="00DF3B6F" w:rsidTr="00F96107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Default="00214688" w:rsidP="00F96107">
            <w:pPr>
              <w:pStyle w:val="ConsPlusNormal"/>
              <w:jc w:val="center"/>
            </w:pPr>
            <w:r w:rsidRPr="00DF3B6F">
              <w:t>2023</w:t>
            </w:r>
          </w:p>
          <w:p w:rsidR="00E810C7" w:rsidRPr="00DF3B6F" w:rsidRDefault="00E810C7" w:rsidP="00F96107">
            <w:pPr>
              <w:pStyle w:val="ConsPlusNormal"/>
              <w:jc w:val="center"/>
            </w:pPr>
            <w:r>
              <w:t>(оценка)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2025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целевое значение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</w:tr>
      <w:tr w:rsidR="00214688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11</w:t>
            </w:r>
          </w:p>
        </w:tc>
      </w:tr>
      <w:tr w:rsidR="00214688" w:rsidRPr="00DF3B6F" w:rsidTr="00F96107">
        <w:tc>
          <w:tcPr>
            <w:tcW w:w="155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1</w:t>
            </w:r>
            <w:r w:rsidRPr="00390A98">
              <w:t>. Рынок услуг</w:t>
            </w:r>
            <w:r w:rsidRPr="00DF3B6F">
              <w:t xml:space="preserve"> дошкольного образования</w:t>
            </w:r>
          </w:p>
        </w:tc>
      </w:tr>
      <w:tr w:rsidR="00214688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1.1.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E" w:rsidRDefault="00214688" w:rsidP="00F96107">
            <w:pPr>
              <w:pStyle w:val="ConsPlusNormal"/>
              <w:jc w:val="both"/>
            </w:pPr>
            <w:r w:rsidRPr="00DF3B6F">
              <w:t>Введение персонифицированного финансирования и организация субсидирования частных дошкольных образовательных организаций</w:t>
            </w:r>
          </w:p>
          <w:p w:rsidR="00C827DE" w:rsidRDefault="00C827DE" w:rsidP="00F96107">
            <w:pPr>
              <w:pStyle w:val="ConsPlusNormal"/>
              <w:jc w:val="both"/>
            </w:pPr>
          </w:p>
          <w:p w:rsidR="00C827DE" w:rsidRDefault="00C827DE" w:rsidP="00F96107">
            <w:pPr>
              <w:pStyle w:val="ConsPlusNormal"/>
              <w:jc w:val="both"/>
            </w:pPr>
          </w:p>
          <w:p w:rsidR="00B65658" w:rsidRPr="00DF3B6F" w:rsidRDefault="00B65658" w:rsidP="00F96107">
            <w:pPr>
              <w:pStyle w:val="ConsPlusNormal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ежегодно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both"/>
            </w:pPr>
            <w:r w:rsidRPr="00DF3B6F"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процентов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0,</w:t>
            </w:r>
            <w:r>
              <w:t>0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688" w:rsidRPr="00BD3441" w:rsidRDefault="00214688" w:rsidP="00F96107">
            <w:pPr>
              <w:pStyle w:val="ConsPlusNormal"/>
              <w:jc w:val="center"/>
            </w:pPr>
            <w:r w:rsidRPr="00BD3441">
              <w:t>0,</w:t>
            </w:r>
            <w:r w:rsidR="004272DB">
              <w:t>8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688" w:rsidRPr="00BD3441" w:rsidRDefault="00214688" w:rsidP="00F96107">
            <w:pPr>
              <w:pStyle w:val="ConsPlusNormal"/>
              <w:jc w:val="center"/>
            </w:pPr>
            <w:r w:rsidRPr="00BD3441">
              <w:t>0,</w:t>
            </w:r>
            <w:r w:rsidR="004272DB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both"/>
            </w:pPr>
            <w:r w:rsidRPr="00DF3B6F">
              <w:t>обеспечение прозрачности предоставления государственной поддержки частным дошкольным образовательным организациям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88" w:rsidRPr="00DF3B6F" w:rsidRDefault="00DE3C7E" w:rsidP="00F96107">
            <w:pPr>
              <w:pStyle w:val="ConsPlusNormal"/>
              <w:jc w:val="both"/>
            </w:pPr>
            <w:r>
              <w:t>о</w:t>
            </w:r>
            <w:r w:rsidR="00214688" w:rsidRPr="00DF3B6F">
              <w:t xml:space="preserve">тдел образования и молодежной политики администрации </w:t>
            </w:r>
            <w:r w:rsidR="00390A98">
              <w:t>Порецкого</w:t>
            </w:r>
            <w:r w:rsidR="00214688" w:rsidRPr="00DF3B6F">
              <w:t xml:space="preserve"> муниципального округа</w:t>
            </w:r>
            <w:r w:rsidR="00390A98">
              <w:t xml:space="preserve"> Чувашской Республики</w:t>
            </w:r>
          </w:p>
        </w:tc>
      </w:tr>
      <w:tr w:rsidR="00214688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1.2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7E" w:rsidRDefault="00214688" w:rsidP="00F96107">
            <w:pPr>
              <w:pStyle w:val="ConsPlusNormal"/>
              <w:jc w:val="both"/>
            </w:pPr>
            <w:r w:rsidRPr="00DF3B6F">
              <w:t>Разработка мероприятий по созданию новых мест (учету существующих) в организациях, предоставляющих услуги дошкольного образования, включая негосударственные организации, а также ме</w:t>
            </w:r>
            <w:proofErr w:type="gramStart"/>
            <w:r w:rsidRPr="00DF3B6F">
              <w:t>ст в гр</w:t>
            </w:r>
            <w:proofErr w:type="gramEnd"/>
            <w:r w:rsidRPr="00DF3B6F">
              <w:t>уппах кратковременного пребывания детей</w:t>
            </w:r>
          </w:p>
          <w:p w:rsidR="00B65658" w:rsidRPr="00DF3B6F" w:rsidRDefault="00B65658" w:rsidP="00F96107">
            <w:pPr>
              <w:pStyle w:val="ConsPlusNormal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ежегодно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B65658" w:rsidP="00F96107">
            <w:pPr>
              <w:pStyle w:val="ConsPlusNormal"/>
              <w:jc w:val="both"/>
            </w:pPr>
            <w:r>
              <w:t>расширение возможностей частных дошкольных образовательных организаций для выхода на рынок услуг дошкольного образования или расширение сферы их деятельности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88" w:rsidRPr="00DF3B6F" w:rsidRDefault="00DE3C7E" w:rsidP="00F96107">
            <w:pPr>
              <w:pStyle w:val="ConsPlusNormal"/>
              <w:jc w:val="both"/>
            </w:pPr>
            <w:r>
              <w:t>о</w:t>
            </w:r>
            <w:r w:rsidRPr="00DF3B6F">
              <w:t xml:space="preserve">тдел образования и молодежной политики администрации </w:t>
            </w:r>
            <w:r>
              <w:t>Порецкого</w:t>
            </w:r>
            <w:r w:rsidRPr="00DF3B6F">
              <w:t xml:space="preserve"> муниципального округа</w:t>
            </w:r>
            <w:r>
              <w:t xml:space="preserve"> Чувашской Республики</w:t>
            </w:r>
          </w:p>
        </w:tc>
      </w:tr>
      <w:tr w:rsidR="00214688" w:rsidRPr="00DF3B6F" w:rsidTr="00F96107">
        <w:trPr>
          <w:trHeight w:val="3046"/>
        </w:trPr>
        <w:tc>
          <w:tcPr>
            <w:tcW w:w="7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1.3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both"/>
            </w:pPr>
            <w:r w:rsidRPr="00DF3B6F">
              <w:t>Оказание методической и консультационной помощи частным образовательным организациям, в том числе физическим лицам, по вопросам образовательной деятельности и порядку предоставления субсидий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постоянно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688" w:rsidRPr="00DF3B6F" w:rsidRDefault="00B65658" w:rsidP="00F96107">
            <w:pPr>
              <w:pStyle w:val="ConsPlusNormal"/>
              <w:jc w:val="both"/>
            </w:pPr>
            <w:r>
              <w:t>повышение информированности субъектов предпринимательской деятельности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4688" w:rsidRPr="00DF3B6F" w:rsidRDefault="00DE3C7E" w:rsidP="00F96107">
            <w:pPr>
              <w:pStyle w:val="ConsPlusNormal"/>
              <w:jc w:val="both"/>
            </w:pPr>
            <w:r>
              <w:t>о</w:t>
            </w:r>
            <w:r w:rsidRPr="00DF3B6F">
              <w:t xml:space="preserve">тдел образования и молодежной политики администрации </w:t>
            </w:r>
            <w:r>
              <w:t>Порецкого</w:t>
            </w:r>
            <w:r w:rsidRPr="00DF3B6F">
              <w:t xml:space="preserve"> муниципального округа</w:t>
            </w:r>
            <w:r>
              <w:t xml:space="preserve"> Чувашской Республики</w:t>
            </w:r>
          </w:p>
        </w:tc>
      </w:tr>
      <w:tr w:rsidR="00214688" w:rsidRPr="00DF3B6F" w:rsidTr="00F96107">
        <w:tc>
          <w:tcPr>
            <w:tcW w:w="155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2. Рынок услуг дополнительного образования детей</w:t>
            </w:r>
          </w:p>
        </w:tc>
      </w:tr>
      <w:tr w:rsidR="00214688" w:rsidRPr="00DF3B6F" w:rsidTr="00F96107">
        <w:tc>
          <w:tcPr>
            <w:tcW w:w="7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2.1</w:t>
            </w:r>
          </w:p>
        </w:tc>
        <w:tc>
          <w:tcPr>
            <w:tcW w:w="27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both"/>
            </w:pPr>
            <w:r w:rsidRPr="00DF3B6F">
              <w:t>Внедрение системы персонифицированного финансирования дополнительного образования детей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2023 - 2025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both"/>
            </w:pPr>
            <w:r w:rsidRPr="00DF3B6F"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0</w:t>
            </w:r>
            <w: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0</w:t>
            </w:r>
            <w:r>
              <w:t>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EF2296" w:rsidP="00F96107">
            <w:pPr>
              <w:pStyle w:val="ConsPlusNormal"/>
              <w:jc w:val="center"/>
            </w:pPr>
            <w:r>
              <w:t>0</w:t>
            </w:r>
            <w:r w:rsidR="00214688">
              <w:t>,</w:t>
            </w:r>
            <w:r>
              <w:t>3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EF2296" w:rsidP="00F9610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both"/>
            </w:pPr>
            <w:r w:rsidRPr="00DF3B6F">
              <w:t>увеличение количества детей, которым оказаны услуги дополнительного образования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</w:tcPr>
          <w:p w:rsidR="00214688" w:rsidRPr="00DF3B6F" w:rsidRDefault="000E0978" w:rsidP="00F96107">
            <w:pPr>
              <w:pStyle w:val="ConsPlusNormal"/>
              <w:jc w:val="both"/>
            </w:pPr>
            <w:r>
              <w:t>о</w:t>
            </w:r>
            <w:r w:rsidRPr="00DF3B6F">
              <w:t xml:space="preserve">тдел образования и молодежной политики администрации </w:t>
            </w:r>
            <w:r>
              <w:t>Порецкого</w:t>
            </w:r>
            <w:r w:rsidRPr="00DF3B6F">
              <w:t xml:space="preserve"> муниципального округа</w:t>
            </w:r>
            <w:r>
              <w:t xml:space="preserve"> Чувашской Республики</w:t>
            </w:r>
          </w:p>
        </w:tc>
      </w:tr>
      <w:tr w:rsidR="00214688" w:rsidRPr="00DF3B6F" w:rsidTr="00F96107">
        <w:tc>
          <w:tcPr>
            <w:tcW w:w="7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both"/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both"/>
            </w:pPr>
            <w:r w:rsidRPr="00DF3B6F">
              <w:t>количество частных организаций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единиц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1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026266" w:rsidP="00F96107">
            <w:pPr>
              <w:pStyle w:val="ConsPlusNormal"/>
              <w:jc w:val="center"/>
            </w:pPr>
            <w:r>
              <w:t>не менее 1 частной организации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</w:tr>
      <w:tr w:rsidR="00214688" w:rsidRPr="00DF3B6F" w:rsidTr="00F96107">
        <w:tc>
          <w:tcPr>
            <w:tcW w:w="155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14688" w:rsidRPr="00DF3B6F" w:rsidRDefault="000E0978" w:rsidP="00F96107">
            <w:pPr>
              <w:pStyle w:val="ConsPlusNormal"/>
              <w:jc w:val="center"/>
            </w:pPr>
            <w:r>
              <w:t>3</w:t>
            </w:r>
            <w:r w:rsidR="00214688" w:rsidRPr="00DF3B6F">
              <w:t>. Рынок социальных услуг</w:t>
            </w:r>
          </w:p>
        </w:tc>
      </w:tr>
      <w:tr w:rsidR="00214688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0E0978" w:rsidP="00F96107">
            <w:pPr>
              <w:pStyle w:val="ConsPlusNormal"/>
              <w:jc w:val="center"/>
            </w:pPr>
            <w:r>
              <w:t>3</w:t>
            </w:r>
            <w:r w:rsidR="00214688" w:rsidRPr="00DF3B6F">
              <w:t>.1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both"/>
            </w:pPr>
            <w:r w:rsidRPr="00DF3B6F">
              <w:t xml:space="preserve">Проведение анализа целевого использования муниципальных объектов недвижимого имущества в целях выявления неиспользуемого имущества и его передачи немуниципальным организациям с применением механизмов </w:t>
            </w:r>
            <w:proofErr w:type="spellStart"/>
            <w:r w:rsidRPr="00DF3B6F">
              <w:t>муниципально-частного</w:t>
            </w:r>
            <w:proofErr w:type="spellEnd"/>
            <w:r w:rsidRPr="00DF3B6F">
              <w:t xml:space="preserve"> партнерства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>
              <w:t>2023</w:t>
            </w:r>
            <w:r w:rsidRPr="00DF3B6F">
              <w:t xml:space="preserve"> - 2025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both"/>
            </w:pPr>
            <w:r w:rsidRPr="00DF3B6F">
              <w:t>доля немуниципальных организаций социального обслуживания, предоставляющих социальные услуги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0</w:t>
            </w:r>
            <w: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0</w:t>
            </w:r>
            <w:r>
              <w:t>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0E0978" w:rsidRDefault="004A3783" w:rsidP="00F96107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  <w:r w:rsidR="000E0978">
              <w:rPr>
                <w:highlight w:val="yellow"/>
              </w:rPr>
              <w:t>0</w:t>
            </w:r>
            <w:r w:rsidR="00214688" w:rsidRPr="000E0978">
              <w:rPr>
                <w:highlight w:val="yellow"/>
              </w:rPr>
              <w:t>,0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0E0978" w:rsidRDefault="004A3783" w:rsidP="00F96107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  <w:r w:rsidR="00214688" w:rsidRPr="000E0978">
              <w:rPr>
                <w:highlight w:val="yellow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both"/>
            </w:pPr>
            <w:r w:rsidRPr="00DF3B6F">
              <w:t>формирование реестра объектов социальной сферы, не используемых по назначению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0E0978" w:rsidRDefault="000E0978" w:rsidP="00F96107">
            <w:pPr>
              <w:pStyle w:val="ConsPlusNormal"/>
              <w:jc w:val="both"/>
            </w:pPr>
            <w:r>
              <w:t>о</w:t>
            </w:r>
            <w:r w:rsidRPr="00474C7C">
              <w:t xml:space="preserve">тдел </w:t>
            </w:r>
            <w:r>
              <w:t>сельского хозяйства, земельных и имущественных отношений администрации Порецкого муниципального округа Чувашской Республики</w:t>
            </w:r>
          </w:p>
          <w:p w:rsidR="00214688" w:rsidRPr="00DF3B6F" w:rsidRDefault="00214688" w:rsidP="00F96107">
            <w:pPr>
              <w:pStyle w:val="ConsPlusNormal"/>
              <w:jc w:val="both"/>
            </w:pPr>
          </w:p>
        </w:tc>
      </w:tr>
      <w:tr w:rsidR="00214688" w:rsidRPr="00DF3B6F" w:rsidTr="00F96107">
        <w:tc>
          <w:tcPr>
            <w:tcW w:w="155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14688" w:rsidRPr="00DF3B6F" w:rsidRDefault="00403637" w:rsidP="00F96107">
            <w:pPr>
              <w:pStyle w:val="ConsPlusNormal"/>
              <w:jc w:val="center"/>
            </w:pPr>
            <w:r>
              <w:t>4</w:t>
            </w:r>
            <w:r w:rsidR="00214688" w:rsidRPr="00DF3B6F">
              <w:t>. Рынок ритуальных услуг</w:t>
            </w:r>
          </w:p>
        </w:tc>
      </w:tr>
      <w:tr w:rsidR="00214688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5416E0" w:rsidP="00F96107">
            <w:pPr>
              <w:pStyle w:val="ConsPlusNormal"/>
              <w:jc w:val="center"/>
            </w:pPr>
            <w:r>
              <w:t>4</w:t>
            </w:r>
            <w:r w:rsidR="00214688" w:rsidRPr="00DF3B6F">
              <w:t>.1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both"/>
            </w:pPr>
            <w:r w:rsidRPr="00DF3B6F">
              <w:t>Проведение ежегодного мониторинга состояния конкуренции на рынке ритуальных услуг, мониторинга ценовой конкуренции и качества предоставляемых услуг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ежегодно до 31 декабря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both"/>
            </w:pPr>
            <w:r w:rsidRPr="00DF3B6F">
              <w:t>доля организаций частной формы собственности в сфере ритуальных услуг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5416E0" w:rsidP="00F96107">
            <w:pPr>
              <w:pStyle w:val="ConsPlusNormal"/>
              <w:jc w:val="center"/>
            </w:pPr>
            <w:r>
              <w:t>5</w:t>
            </w:r>
            <w:r w:rsidR="00214688" w:rsidRPr="00DF3B6F">
              <w:t>0</w:t>
            </w:r>
            <w:r w:rsidR="00214688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5416E0" w:rsidP="00F96107">
            <w:pPr>
              <w:pStyle w:val="ConsPlusNormal"/>
              <w:jc w:val="center"/>
            </w:pPr>
            <w:r>
              <w:t>5</w:t>
            </w:r>
            <w:r w:rsidR="00214688" w:rsidRPr="00DF3B6F">
              <w:t>0</w:t>
            </w:r>
            <w:r w:rsidR="00214688">
              <w:t>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5416E0" w:rsidP="00F96107">
            <w:pPr>
              <w:pStyle w:val="ConsPlusNormal"/>
              <w:jc w:val="center"/>
            </w:pPr>
            <w:r>
              <w:t>67</w:t>
            </w:r>
            <w:r w:rsidR="00214688">
              <w:t>,0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5416E0" w:rsidP="00F96107">
            <w:pPr>
              <w:pStyle w:val="ConsPlusNormal"/>
              <w:jc w:val="center"/>
            </w:pPr>
            <w:r>
              <w:t>75</w:t>
            </w:r>
            <w:r w:rsidR="00214688">
              <w:t>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both"/>
            </w:pPr>
            <w:r w:rsidRPr="00DF3B6F">
              <w:t>недопущение резкого роста стоимости услуг на рынке ритуальных услуг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214688" w:rsidRPr="00DF3B6F" w:rsidRDefault="005416E0" w:rsidP="00F96107">
            <w:pPr>
              <w:pStyle w:val="ConsPlusNormal"/>
              <w:jc w:val="both"/>
            </w:pPr>
            <w:r>
              <w:t>Отдел экономики и инвестиционной деятельности</w:t>
            </w:r>
            <w:r w:rsidR="005029F5">
              <w:t xml:space="preserve"> администрации Порецкого муниципального округа Чувашской Республики</w:t>
            </w:r>
          </w:p>
        </w:tc>
      </w:tr>
      <w:tr w:rsidR="00214688" w:rsidRPr="00DF3B6F" w:rsidTr="0042630E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5029F5" w:rsidP="00F96107">
            <w:pPr>
              <w:pStyle w:val="ConsPlusNormal"/>
              <w:jc w:val="center"/>
            </w:pPr>
            <w:r>
              <w:t>4</w:t>
            </w:r>
            <w:r w:rsidR="00214688" w:rsidRPr="00DF3B6F">
              <w:t>.2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both"/>
            </w:pPr>
            <w:r w:rsidRPr="00DF3B6F">
              <w:t>Организация инвентаризации кладбищ и мест захоронений на них;</w:t>
            </w:r>
          </w:p>
          <w:p w:rsidR="00214688" w:rsidRPr="00DF3B6F" w:rsidRDefault="00214688" w:rsidP="00F96107">
            <w:pPr>
              <w:pStyle w:val="ConsPlusNormal"/>
              <w:jc w:val="both"/>
            </w:pPr>
            <w:r w:rsidRPr="00DF3B6F">
              <w:t>создание по результатам такой инвентаризации и ведение реестров кладбищ и мест захоронений с размещением указанных реестров на информационном ресурсе;</w:t>
            </w:r>
          </w:p>
          <w:p w:rsidR="00214688" w:rsidRPr="00DF3B6F" w:rsidRDefault="00214688" w:rsidP="00F96107">
            <w:pPr>
              <w:pStyle w:val="ConsPlusNormal"/>
              <w:jc w:val="both"/>
            </w:pPr>
            <w:r w:rsidRPr="00DF3B6F">
              <w:t>доведение до населения информации, в том числе с использованием средств массовой информации, о создании названных реестров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31 декабря 2025 г.</w:t>
            </w:r>
          </w:p>
        </w:tc>
        <w:tc>
          <w:tcPr>
            <w:tcW w:w="2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both"/>
            </w:pPr>
            <w:r w:rsidRPr="00DF3B6F">
              <w:t>включены сведения о существующих кладбищах и местах захоронений в созданный информационный ресурс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процентов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688" w:rsidRPr="0042630E" w:rsidRDefault="0042630E" w:rsidP="00F96107">
            <w:pPr>
              <w:pStyle w:val="ConsPlusNormal"/>
              <w:jc w:val="center"/>
            </w:pPr>
            <w:r w:rsidRPr="0042630E">
              <w:t>0</w:t>
            </w:r>
            <w:r w:rsidR="00214688" w:rsidRPr="0042630E">
              <w:t>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688" w:rsidRPr="0042630E" w:rsidRDefault="007C1155" w:rsidP="00F96107">
            <w:pPr>
              <w:pStyle w:val="ConsPlusNormal"/>
              <w:jc w:val="center"/>
            </w:pPr>
            <w:r>
              <w:t>50</w:t>
            </w:r>
            <w:r w:rsidR="00214688" w:rsidRPr="0042630E">
              <w:t>,0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100</w:t>
            </w:r>
            <w:r>
              <w:t>,0</w:t>
            </w:r>
          </w:p>
        </w:tc>
        <w:tc>
          <w:tcPr>
            <w:tcW w:w="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100</w:t>
            </w:r>
            <w:r>
              <w:t>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both"/>
            </w:pPr>
            <w:r w:rsidRPr="00DF3B6F">
              <w:t>созданы и размещены на региональном информационном портале реестры кладбищ и мест захоронений на них, в которые включены сведения о существующих кладбищах и местах захоронений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214688" w:rsidRPr="00DF3B6F" w:rsidRDefault="008D0B53" w:rsidP="00F96107">
            <w:pPr>
              <w:pStyle w:val="ConsPlusNormal"/>
              <w:jc w:val="both"/>
            </w:pPr>
            <w:r>
              <w:t>У</w:t>
            </w:r>
            <w:r w:rsidR="00D13DED">
              <w:t>правление по благоустройству и развитию территорий администрации Порецкого муниципального округа Чувашской Республики</w:t>
            </w:r>
          </w:p>
        </w:tc>
      </w:tr>
      <w:tr w:rsidR="00214688" w:rsidRPr="00DF3B6F" w:rsidTr="0042630E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8D0B53" w:rsidP="00F9610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both"/>
            </w:pPr>
            <w:r w:rsidRPr="00DF3B6F"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 (после принятия федерального законодательства)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31 декабря 2025 г.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both"/>
            </w:pPr>
            <w:r w:rsidRPr="00DF3B6F">
              <w:t>оказание услуг по о</w:t>
            </w:r>
            <w:r>
              <w:t>рганизации похорон по принципу «одного окна»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214688" w:rsidRPr="008D0B53" w:rsidRDefault="008D0B53" w:rsidP="00F961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53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администрации Порецкого муниципального округа Чувашской Республики</w:t>
            </w:r>
          </w:p>
        </w:tc>
      </w:tr>
      <w:tr w:rsidR="00214688" w:rsidRPr="00DF3B6F" w:rsidTr="00F96107">
        <w:tc>
          <w:tcPr>
            <w:tcW w:w="155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14688" w:rsidRPr="00DF3B6F" w:rsidRDefault="003F320D" w:rsidP="00F96107">
            <w:pPr>
              <w:pStyle w:val="ConsPlusNormal"/>
              <w:jc w:val="center"/>
            </w:pPr>
            <w:r>
              <w:t>5</w:t>
            </w:r>
            <w:r w:rsidR="00214688" w:rsidRPr="00DF3B6F">
              <w:t>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214688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3F320D" w:rsidP="00F96107">
            <w:pPr>
              <w:pStyle w:val="ConsPlusNormal"/>
              <w:jc w:val="center"/>
            </w:pPr>
            <w:r>
              <w:t>5</w:t>
            </w:r>
            <w:r w:rsidR="00214688" w:rsidRPr="00DF3B6F">
              <w:t>.1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Default="00214688" w:rsidP="00F96107">
            <w:pPr>
              <w:pStyle w:val="ConsPlusNormal"/>
              <w:jc w:val="both"/>
            </w:pPr>
            <w:r w:rsidRPr="00DF3B6F">
              <w:t>Проведение мониторинга количества муниципальных маршрутов регулярных перевозок и муниципальных перевозчиков</w:t>
            </w:r>
          </w:p>
          <w:p w:rsidR="00040836" w:rsidRDefault="00040836" w:rsidP="00F96107">
            <w:pPr>
              <w:pStyle w:val="ConsPlusNormal"/>
              <w:jc w:val="both"/>
            </w:pPr>
          </w:p>
          <w:p w:rsidR="00040836" w:rsidRDefault="00040836" w:rsidP="00F96107">
            <w:pPr>
              <w:pStyle w:val="ConsPlusNormal"/>
              <w:jc w:val="both"/>
            </w:pPr>
          </w:p>
          <w:p w:rsidR="00040836" w:rsidRDefault="00040836" w:rsidP="00F96107">
            <w:pPr>
              <w:pStyle w:val="ConsPlusNormal"/>
              <w:jc w:val="both"/>
            </w:pPr>
          </w:p>
          <w:p w:rsidR="00040836" w:rsidRPr="00DF3B6F" w:rsidRDefault="00040836" w:rsidP="00F96107">
            <w:pPr>
              <w:pStyle w:val="ConsPlusNormal"/>
              <w:jc w:val="both"/>
            </w:pP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688" w:rsidRDefault="00214688" w:rsidP="00F96107">
            <w:pPr>
              <w:pStyle w:val="ConsPlusNormal"/>
              <w:jc w:val="center"/>
            </w:pPr>
            <w:r>
              <w:t>2023</w:t>
            </w:r>
            <w:r w:rsidRPr="00DF3B6F">
              <w:t xml:space="preserve"> </w:t>
            </w:r>
            <w:r w:rsidR="00F00E8C">
              <w:t>–</w:t>
            </w:r>
            <w:r w:rsidRPr="00DF3B6F">
              <w:t xml:space="preserve"> 2025</w:t>
            </w: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</w:p>
          <w:p w:rsidR="00706159" w:rsidRDefault="00706159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  <w:r>
              <w:t>2023-2025</w:t>
            </w: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Default="00F00E8C" w:rsidP="00F96107">
            <w:pPr>
              <w:pStyle w:val="ConsPlusNormal"/>
              <w:jc w:val="center"/>
            </w:pPr>
          </w:p>
          <w:p w:rsidR="00F00E8C" w:rsidRPr="00DF3B6F" w:rsidRDefault="00F00E8C" w:rsidP="00F96107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2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both"/>
            </w:pPr>
            <w:r w:rsidRPr="00DF3B6F"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процентов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8" w:rsidRPr="00DF3B6F" w:rsidRDefault="00214688" w:rsidP="00F96107">
            <w:pPr>
              <w:pStyle w:val="ConsPlusNormal"/>
              <w:jc w:val="both"/>
            </w:pPr>
            <w:r w:rsidRPr="00DF3B6F">
              <w:t>обеспечение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214688" w:rsidRPr="00DF3B6F" w:rsidRDefault="00040836" w:rsidP="00F961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53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администрации Порецкого муниципального округа Чувашской Республики</w:t>
            </w:r>
          </w:p>
        </w:tc>
      </w:tr>
      <w:tr w:rsidR="00040836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>
              <w:t>5</w:t>
            </w:r>
            <w:r w:rsidRPr="00DF3B6F">
              <w:t>.2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Default="00040836" w:rsidP="00F96107">
            <w:pPr>
              <w:pStyle w:val="ConsPlusNormal"/>
              <w:jc w:val="both"/>
            </w:pPr>
            <w:r w:rsidRPr="00DF3B6F">
              <w:t xml:space="preserve">Размещение информации о критериях конкурсного отбора перевозчиков на официальном сайте </w:t>
            </w:r>
            <w:r>
              <w:t xml:space="preserve">Порецкого </w:t>
            </w:r>
            <w:r w:rsidRPr="00DF3B6F">
              <w:t>муниципального округа</w:t>
            </w:r>
            <w:r>
              <w:t xml:space="preserve"> Чувашской Республики</w:t>
            </w:r>
            <w:r w:rsidRPr="00DF3B6F">
              <w:t xml:space="preserve"> в сети «Интернет»</w:t>
            </w:r>
          </w:p>
          <w:p w:rsidR="00040836" w:rsidRDefault="00040836" w:rsidP="00F96107">
            <w:pPr>
              <w:pStyle w:val="ConsPlusNormal"/>
              <w:jc w:val="both"/>
            </w:pPr>
          </w:p>
          <w:p w:rsidR="00040836" w:rsidRDefault="00040836" w:rsidP="00F96107">
            <w:pPr>
              <w:pStyle w:val="ConsPlusNormal"/>
              <w:jc w:val="both"/>
            </w:pPr>
          </w:p>
          <w:p w:rsidR="00040836" w:rsidRDefault="00040836" w:rsidP="00F96107">
            <w:pPr>
              <w:pStyle w:val="ConsPlusNormal"/>
              <w:jc w:val="both"/>
            </w:pPr>
          </w:p>
          <w:p w:rsidR="00040836" w:rsidRDefault="00040836" w:rsidP="00F96107">
            <w:pPr>
              <w:pStyle w:val="ConsPlusNormal"/>
              <w:jc w:val="both"/>
            </w:pPr>
          </w:p>
          <w:p w:rsidR="00040836" w:rsidRDefault="00040836" w:rsidP="00F96107">
            <w:pPr>
              <w:pStyle w:val="ConsPlusNormal"/>
              <w:jc w:val="both"/>
            </w:pPr>
          </w:p>
          <w:p w:rsidR="00040836" w:rsidRDefault="00040836" w:rsidP="00F96107">
            <w:pPr>
              <w:pStyle w:val="ConsPlusNormal"/>
              <w:jc w:val="both"/>
            </w:pPr>
          </w:p>
          <w:p w:rsidR="00040836" w:rsidRPr="00DF3B6F" w:rsidRDefault="00040836" w:rsidP="00F96107">
            <w:pPr>
              <w:pStyle w:val="ConsPlusNormal"/>
              <w:jc w:val="both"/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2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040836" w:rsidRDefault="00040836" w:rsidP="00F96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836">
              <w:rPr>
                <w:rFonts w:ascii="Times New Roman" w:hAnsi="Times New Roman" w:cs="Times New Roman"/>
                <w:sz w:val="24"/>
                <w:szCs w:val="24"/>
              </w:rPr>
              <w:t>обеспечение максимальной доступности информации и прозрачности условий работы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836" w:rsidRPr="00DF3B6F" w:rsidRDefault="00F00E8C" w:rsidP="00F961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53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администрации Порецкого муниципального округа Чувашской Республики</w:t>
            </w:r>
          </w:p>
        </w:tc>
      </w:tr>
      <w:tr w:rsidR="00040836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>
              <w:t>5</w:t>
            </w:r>
            <w:r w:rsidRPr="00DF3B6F">
              <w:t>.3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 xml:space="preserve">Разработка документа планирования регулярных перевозок по муниципальным маршрутам регулярных перевозок или внесение изменений </w:t>
            </w:r>
            <w:proofErr w:type="gramStart"/>
            <w:r w:rsidRPr="00DF3B6F">
              <w:t>в документ планирования по результатам анализа ситуации на рынке оказания услуг по перевозке пассажиров автомобильным транспортом по муниципальным маршрутам</w:t>
            </w:r>
            <w:proofErr w:type="gramEnd"/>
            <w:r w:rsidRPr="00DF3B6F">
              <w:t xml:space="preserve"> регулярных перевозок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F00E8C" w:rsidP="00F96107">
            <w:pPr>
              <w:pStyle w:val="ConsPlusNormal"/>
              <w:jc w:val="both"/>
            </w:pPr>
            <w:r>
              <w:t>увеличение количества перевозчиков негосударственных форм собственности, создание сети регулярных маршрутов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836" w:rsidRPr="00DF3B6F" w:rsidRDefault="00F00E8C" w:rsidP="00F96107">
            <w:pPr>
              <w:pStyle w:val="ConsPlusNormal"/>
              <w:jc w:val="both"/>
            </w:pPr>
            <w:r w:rsidRPr="008D0B53">
              <w:t>Управление по благоустройству и развитию территорий администрации Порецкого муниципального округа Чувашской Республики</w:t>
            </w:r>
          </w:p>
        </w:tc>
      </w:tr>
      <w:tr w:rsidR="00706159" w:rsidRPr="00DF3B6F" w:rsidTr="00F96107">
        <w:tc>
          <w:tcPr>
            <w:tcW w:w="155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6159" w:rsidRPr="008D0B53" w:rsidRDefault="00706159" w:rsidP="00F96107">
            <w:pPr>
              <w:pStyle w:val="ConsPlusNormal"/>
              <w:jc w:val="center"/>
            </w:pPr>
            <w:r>
              <w:t>6. Рынок услуг связи и информационных технологий,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040836" w:rsidRPr="00DF3B6F" w:rsidTr="00F96107">
        <w:trPr>
          <w:trHeight w:val="272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E437D3" w:rsidP="00F9610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Формирование и утверждение перечня объектов муниципальной собственности для размещения объектов, сооружений и сре</w:t>
            </w:r>
            <w:proofErr w:type="gramStart"/>
            <w:r w:rsidRPr="00DF3B6F">
              <w:t>дств св</w:t>
            </w:r>
            <w:proofErr w:type="gramEnd"/>
            <w:r w:rsidRPr="00DF3B6F">
              <w:t>язи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2023 - 2025</w:t>
            </w:r>
          </w:p>
        </w:tc>
        <w:tc>
          <w:tcPr>
            <w:tcW w:w="2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увеличение количества объектов муниципальной собственности, фактически используемых операторами связи для размещения и строительства сетей и сооружений связи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процентов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0,0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0,0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E437D3" w:rsidRDefault="00040836" w:rsidP="00F96107">
            <w:pPr>
              <w:pStyle w:val="ConsPlusNormal"/>
              <w:jc w:val="center"/>
              <w:rPr>
                <w:highlight w:val="yellow"/>
              </w:rPr>
            </w:pPr>
            <w:r w:rsidRPr="00E437D3">
              <w:rPr>
                <w:highlight w:val="yellow"/>
              </w:rPr>
              <w:t>0,0</w:t>
            </w:r>
          </w:p>
        </w:tc>
        <w:tc>
          <w:tcPr>
            <w:tcW w:w="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E437D3" w:rsidRDefault="00040836" w:rsidP="00F96107">
            <w:pPr>
              <w:pStyle w:val="ConsPlusNormal"/>
              <w:jc w:val="center"/>
              <w:rPr>
                <w:highlight w:val="yellow"/>
              </w:rPr>
            </w:pPr>
            <w:r w:rsidRPr="00E437D3">
              <w:rPr>
                <w:highlight w:val="yellow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доступ хозяйствующих субъектов к информации на рынке услуг связи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040836" w:rsidRPr="00DF3B6F" w:rsidRDefault="00E437D3" w:rsidP="00F96107">
            <w:pPr>
              <w:pStyle w:val="ConsPlusNormal"/>
              <w:jc w:val="both"/>
            </w:pPr>
            <w:r>
              <w:t>отдел сельского хозяйства, земельных и имущественных отношений администрации Порецкого муниципального округа Чувашской Республики</w:t>
            </w:r>
          </w:p>
        </w:tc>
      </w:tr>
      <w:tr w:rsidR="00040836" w:rsidRPr="00E437D3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E437D3" w:rsidP="00F9610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Устранение административных и экономических барьеров удовлетворения заявок операторов связи на размещение сетей и сооружений связи на объектах муниципальной собственности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E437D3" w:rsidP="00F96107">
            <w:pPr>
              <w:pStyle w:val="ConsPlusNormal"/>
              <w:jc w:val="center"/>
            </w:pPr>
            <w:r w:rsidRPr="00DF3B6F">
              <w:t>2023 - 2025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упрощение доступа операторов связи к объектам инфраструктуры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040836" w:rsidRPr="00E437D3" w:rsidRDefault="00E437D3" w:rsidP="00F961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D3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хозяйства, земельных и имущественных отношений администрации Порецкого муниципального округа Чувашской Республики</w:t>
            </w:r>
          </w:p>
        </w:tc>
      </w:tr>
      <w:tr w:rsidR="00040836" w:rsidRPr="00DF3B6F" w:rsidTr="00F96107">
        <w:tc>
          <w:tcPr>
            <w:tcW w:w="155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40836" w:rsidRPr="00DF3B6F" w:rsidRDefault="00C506CD" w:rsidP="00F96107">
            <w:pPr>
              <w:pStyle w:val="ConsPlusNormal"/>
              <w:jc w:val="center"/>
            </w:pPr>
            <w:r>
              <w:t>7</w:t>
            </w:r>
            <w:r w:rsidR="00040836" w:rsidRPr="00DF3B6F">
              <w:t>. Рынок жилищного строительства</w:t>
            </w:r>
          </w:p>
        </w:tc>
      </w:tr>
      <w:tr w:rsidR="00040836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C506CD" w:rsidP="00F96107">
            <w:pPr>
              <w:pStyle w:val="ConsPlusNormal"/>
              <w:jc w:val="center"/>
            </w:pPr>
            <w:r>
              <w:t>7</w:t>
            </w:r>
            <w:r w:rsidR="00040836" w:rsidRPr="00DF3B6F">
              <w:t>.1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 xml:space="preserve">Повышение доступности сведений </w:t>
            </w:r>
            <w:proofErr w:type="gramStart"/>
            <w:r w:rsidRPr="00DF3B6F">
              <w:t xml:space="preserve">о градостроительной деятельности для застройщиков на официальном сайте </w:t>
            </w:r>
            <w:r w:rsidR="00C506CD">
              <w:t xml:space="preserve">Порецкого муниципального округа Чувашской Республики </w:t>
            </w:r>
            <w:r w:rsidRPr="00DF3B6F">
              <w:t>на Портале органов власти Чувашской Республики в сети</w:t>
            </w:r>
            <w:proofErr w:type="gramEnd"/>
            <w:r w:rsidRPr="00DF3B6F">
              <w:t xml:space="preserve"> «Интернет»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ежеквартально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размещение информационных материалов об изменениях в градостроительном законодательстве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повышение доступности информации для хозяйствующих субъектов на рынке жилищного строительства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040836" w:rsidRPr="00DF3B6F" w:rsidRDefault="00C506CD" w:rsidP="00F96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B53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администрации Порецкого муниципального округа Чувашской Республики</w:t>
            </w:r>
          </w:p>
        </w:tc>
      </w:tr>
      <w:tr w:rsidR="00040836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C506CD" w:rsidP="00F96107">
            <w:pPr>
              <w:pStyle w:val="ConsPlusNormal"/>
              <w:jc w:val="center"/>
            </w:pPr>
            <w:r>
              <w:t>7</w:t>
            </w:r>
            <w:r w:rsidR="00040836" w:rsidRPr="00DF3B6F">
              <w:t>.2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Проведение аукционов на право аренды земельных участков в целях жилищного строительства, заключения договоров о развитии застроенных территорий, об освоении территории в целях строительства стандартного жилья, о комплексном освоении территории в целях строительства стандартного жилья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2023 - 2025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вовлечение в хозяйственный оборот земельных участков, находящихся в государственной и муниципальной собственности, в целях жилищного строительства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040836" w:rsidRDefault="00C506CD" w:rsidP="00F96107">
            <w:pPr>
              <w:pStyle w:val="ConsPlusNormal"/>
              <w:jc w:val="both"/>
            </w:pPr>
            <w:r w:rsidRPr="008D0B53">
              <w:t>Управление по благоустройству и развитию территорий администрации Порецкого муниципального округа Чувашской</w:t>
            </w:r>
            <w:r w:rsidR="005D7773">
              <w:t xml:space="preserve"> Республики</w:t>
            </w:r>
            <w:r>
              <w:t>;</w:t>
            </w:r>
          </w:p>
          <w:p w:rsidR="00C506CD" w:rsidRPr="00DF3B6F" w:rsidRDefault="00C506CD" w:rsidP="00F96107">
            <w:pPr>
              <w:pStyle w:val="ConsPlusNormal"/>
              <w:jc w:val="both"/>
            </w:pPr>
            <w:r w:rsidRPr="00E437D3">
              <w:t>отдел сельского хозяйства, земельных и имущественных отношений администрации Порецкого муниципального округа Чувашской Республики</w:t>
            </w:r>
          </w:p>
        </w:tc>
      </w:tr>
      <w:tr w:rsidR="00040836" w:rsidRPr="00DF3B6F" w:rsidTr="00F96107">
        <w:tc>
          <w:tcPr>
            <w:tcW w:w="155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40836" w:rsidRPr="00DF3B6F" w:rsidRDefault="00C506CD" w:rsidP="00F96107">
            <w:pPr>
              <w:pStyle w:val="ConsPlusNormal"/>
              <w:jc w:val="center"/>
            </w:pPr>
            <w:r>
              <w:t>8</w:t>
            </w:r>
            <w:r w:rsidR="00040836" w:rsidRPr="00DF3B6F">
              <w:t>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040836" w:rsidRPr="00DF3B6F" w:rsidTr="00F96107">
        <w:tc>
          <w:tcPr>
            <w:tcW w:w="7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0836" w:rsidRPr="00DF3B6F" w:rsidRDefault="00C506CD" w:rsidP="00F96107">
            <w:pPr>
              <w:pStyle w:val="ConsPlusNormal"/>
              <w:jc w:val="center"/>
            </w:pPr>
            <w:r>
              <w:t>8</w:t>
            </w:r>
            <w:r w:rsidR="00040836" w:rsidRPr="00DF3B6F">
              <w:t>.1</w:t>
            </w:r>
          </w:p>
        </w:tc>
        <w:tc>
          <w:tcPr>
            <w:tcW w:w="27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5D7773">
              <w:t>Анализ допускаемых</w:t>
            </w:r>
            <w:r w:rsidRPr="00DF3B6F">
              <w:t xml:space="preserve"> заказчиками нарушений при проведении  муниципальных закупок работ по строительству объектов капитального строительства и учет результатов данного анализа при формировании документации на проведение муниципальных закупок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2023 - 2025</w:t>
            </w:r>
          </w:p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 xml:space="preserve">      </w:t>
            </w: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  <w:r>
              <w:t>2023-2025</w:t>
            </w: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</w:p>
          <w:p w:rsidR="00095D2C" w:rsidRDefault="00095D2C" w:rsidP="00F96107">
            <w:pPr>
              <w:pStyle w:val="ConsPlusNormal"/>
              <w:jc w:val="center"/>
            </w:pPr>
            <w:r>
              <w:t>2023-2025</w:t>
            </w:r>
          </w:p>
          <w:p w:rsidR="00095D2C" w:rsidRDefault="00095D2C" w:rsidP="00F96107">
            <w:pPr>
              <w:pStyle w:val="ConsPlusNormal"/>
              <w:jc w:val="center"/>
            </w:pPr>
          </w:p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 xml:space="preserve">           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снижение количества нарушений при проведении закупок работ по строительству объектов капитального строительства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</w:tcPr>
          <w:p w:rsidR="00040836" w:rsidRPr="00DF3B6F" w:rsidRDefault="005D7773" w:rsidP="00F961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53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администрации Порецкого муниципального округа Чувашской Республики</w:t>
            </w:r>
          </w:p>
        </w:tc>
      </w:tr>
      <w:tr w:rsidR="00040836" w:rsidRPr="00DF3B6F" w:rsidTr="00F96107">
        <w:tc>
          <w:tcPr>
            <w:tcW w:w="7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доля организаций частной формы собственности в объеме выполненных работ по виду экономической деятельности «Строительство»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</w:tr>
      <w:tr w:rsidR="00040836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5D7773" w:rsidP="00F96107">
            <w:pPr>
              <w:pStyle w:val="ConsPlusNormal"/>
              <w:jc w:val="center"/>
            </w:pPr>
            <w:r>
              <w:t>8</w:t>
            </w:r>
            <w:r w:rsidR="00040836" w:rsidRPr="00DF3B6F">
              <w:t>.2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 xml:space="preserve">Развитие сегмента услуг по выдаче разрешений на строительство объектов, оказываемых в электронном виде             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2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доля услуг по выдаче разрешений на строительство объектов, оказанных в электронном виде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процентов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BE4C3A" w:rsidP="00F96107">
            <w:pPr>
              <w:pStyle w:val="ConsPlusNormal"/>
              <w:jc w:val="center"/>
            </w:pPr>
            <w:r>
              <w:t>10</w:t>
            </w:r>
            <w:r w:rsidR="00040836" w:rsidRPr="00DF3B6F">
              <w:t>0,0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BE4C3A" w:rsidP="00F96107">
            <w:pPr>
              <w:pStyle w:val="ConsPlusNormal"/>
              <w:jc w:val="center"/>
            </w:pPr>
            <w:r>
              <w:t>10</w:t>
            </w:r>
            <w:r w:rsidR="00040836" w:rsidRPr="00DF3B6F">
              <w:t>0,0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BE4C3A" w:rsidP="00F96107">
            <w:pPr>
              <w:pStyle w:val="ConsPlusNormal"/>
              <w:jc w:val="center"/>
            </w:pPr>
            <w:r>
              <w:t>10</w:t>
            </w:r>
            <w:r w:rsidR="00040836" w:rsidRPr="00DF3B6F">
              <w:t>0,0</w:t>
            </w:r>
          </w:p>
        </w:tc>
        <w:tc>
          <w:tcPr>
            <w:tcW w:w="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BE4C3A" w:rsidP="00F96107">
            <w:pPr>
              <w:pStyle w:val="ConsPlusNormal"/>
              <w:jc w:val="center"/>
            </w:pPr>
            <w:r>
              <w:t>10</w:t>
            </w:r>
            <w:r w:rsidR="00040836" w:rsidRPr="00DF3B6F"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повышение доступности для организаций рынка строительства объектов капитального строительства, за исключением жилищного и дорожного строительства, через Портал органов государственной власти в сети «Интернет» с использованием информационной системы «Электронное правительство»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836" w:rsidRPr="00DF3B6F" w:rsidRDefault="00095D2C" w:rsidP="00F96107">
            <w:pPr>
              <w:spacing w:line="240" w:lineRule="auto"/>
              <w:jc w:val="both"/>
            </w:pPr>
            <w:r w:rsidRPr="008D0B53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администрации Порецкого муниципального округа Чувашской Республики</w:t>
            </w:r>
          </w:p>
        </w:tc>
      </w:tr>
      <w:tr w:rsidR="00040836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95D2C" w:rsidP="00F96107">
            <w:pPr>
              <w:pStyle w:val="ConsPlusNormal"/>
              <w:jc w:val="center"/>
            </w:pPr>
            <w:r>
              <w:t>8</w:t>
            </w:r>
            <w:r w:rsidR="00040836" w:rsidRPr="00DF3B6F">
              <w:t>.3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Обеспечение опубликования и актуализации на Портале органов власти Чувашской Республики в сети «Интернет» административных регламентов предоставления государственных (муниципальных услуг)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повышение информированности хозяйствующих субъектов, действующих на рынке строительства объектов капитального строительства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836" w:rsidRPr="00DF3B6F" w:rsidRDefault="00095D2C" w:rsidP="00F96107">
            <w:pPr>
              <w:pStyle w:val="ConsPlusNormal"/>
              <w:jc w:val="both"/>
            </w:pPr>
            <w:r w:rsidRPr="008D0B53">
              <w:t>Управление по благоустройству и развитию территорий администрации Порецкого муниципального округа Чувашской Республики</w:t>
            </w:r>
          </w:p>
        </w:tc>
      </w:tr>
      <w:tr w:rsidR="00040836" w:rsidRPr="00DF3B6F" w:rsidTr="00F96107">
        <w:tc>
          <w:tcPr>
            <w:tcW w:w="155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40836" w:rsidRPr="00DF3B6F" w:rsidRDefault="00D778DE" w:rsidP="00F96107">
            <w:pPr>
              <w:pStyle w:val="ConsPlusNormal"/>
              <w:jc w:val="center"/>
            </w:pPr>
            <w:r>
              <w:t>9</w:t>
            </w:r>
            <w:r w:rsidR="00040836" w:rsidRPr="00DF3B6F">
              <w:t>. Рынок дорожной деятельности (за исключением проектирования)</w:t>
            </w:r>
          </w:p>
        </w:tc>
      </w:tr>
      <w:tr w:rsidR="00040836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D778DE" w:rsidP="00F96107">
            <w:pPr>
              <w:pStyle w:val="ConsPlusNormal"/>
              <w:jc w:val="center"/>
            </w:pPr>
            <w:r>
              <w:t>9</w:t>
            </w:r>
            <w:r w:rsidR="00040836" w:rsidRPr="00DF3B6F">
              <w:t>.1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Создание условий для развития конкуренции на рынке дорожной деятельности (за исключением проектирования)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2023 - 2025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сохранение доли организаций частной формы собственности в сфере дорожной деятельности на уровне 100 процентов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</w:tcPr>
          <w:p w:rsidR="00F2474E" w:rsidRDefault="00F2474E" w:rsidP="00F9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4E" w:rsidRPr="00F2474E" w:rsidRDefault="00F2474E" w:rsidP="00F9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836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D778DE" w:rsidP="00F96107">
            <w:pPr>
              <w:pStyle w:val="ConsPlusNormal"/>
              <w:jc w:val="center"/>
            </w:pPr>
            <w:r>
              <w:t>9</w:t>
            </w:r>
            <w:r w:rsidR="00040836" w:rsidRPr="00DF3B6F">
              <w:t>.2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Организация работы по доведению до сведения участников аукционных (конкурсных) процедур требований заказчика к объекту, предназначенному для осуществления дорожной деятельности, изложенных в аукционной (конкурсной) документации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2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количество аукционов (конкурсов), признанных несостоявшимися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процентов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0</w:t>
            </w:r>
            <w:r>
              <w:t>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0</w:t>
            </w:r>
            <w:r>
              <w:t>,0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0</w:t>
            </w:r>
            <w:r>
              <w:t>,0</w:t>
            </w:r>
          </w:p>
        </w:tc>
        <w:tc>
          <w:tcPr>
            <w:tcW w:w="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0</w:t>
            </w:r>
            <w:r>
              <w:t>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сокращение количества аукционов, признанных несостоявшимися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</w:tr>
      <w:tr w:rsidR="00040836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FA0BB8" w:rsidP="00F96107">
            <w:pPr>
              <w:pStyle w:val="ConsPlusNormal"/>
              <w:jc w:val="center"/>
            </w:pPr>
            <w:r>
              <w:t>9</w:t>
            </w:r>
            <w:r w:rsidR="00040836" w:rsidRPr="00DF3B6F">
              <w:t>.3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Подготовка типовых требований к техническим заданиям по разработке проектно-сметной документации на выполнение работ в дорожной деятельности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сокращение количества объектов, требующих дополнительных расходов, до 90 процентов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</w:tr>
      <w:tr w:rsidR="00040836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FA0BB8" w:rsidP="00F96107">
            <w:pPr>
              <w:pStyle w:val="ConsPlusNormal"/>
              <w:jc w:val="center"/>
            </w:pPr>
            <w:r>
              <w:t>9</w:t>
            </w:r>
            <w:r w:rsidR="00040836" w:rsidRPr="00DF3B6F">
              <w:t>.4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 xml:space="preserve">Повышение открытости информации в сфере дорожной деятельности, в том числе о проведении торгов, путем ее размещения на официальном сайте </w:t>
            </w:r>
            <w:r w:rsidR="00FA0BB8">
              <w:t xml:space="preserve">Порецкого </w:t>
            </w:r>
            <w:r w:rsidRPr="00DF3B6F">
              <w:t xml:space="preserve">муниципального округа </w:t>
            </w:r>
            <w:r w:rsidR="00FA0BB8">
              <w:t xml:space="preserve">Чувашской Республики </w:t>
            </w:r>
            <w:r w:rsidRPr="00DF3B6F">
              <w:t>в сети «Интернет»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размещение информации в сети «Интернет»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повышение информационной открытости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</w:tr>
      <w:tr w:rsidR="00040836" w:rsidRPr="00DF3B6F" w:rsidTr="00F96107">
        <w:tc>
          <w:tcPr>
            <w:tcW w:w="155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</w:t>
            </w:r>
            <w:r w:rsidR="00FA0BB8">
              <w:t>0</w:t>
            </w:r>
            <w:r w:rsidR="00267267">
              <w:t>. Рынок кадастровых и землеустроительных работ</w:t>
            </w:r>
          </w:p>
        </w:tc>
      </w:tr>
      <w:tr w:rsidR="00040836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</w:t>
            </w:r>
            <w:r w:rsidR="005638A1">
              <w:t>0</w:t>
            </w:r>
            <w:r w:rsidRPr="00DF3B6F">
              <w:t>.1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267267" w:rsidP="00F96107">
            <w:pPr>
              <w:pStyle w:val="ConsPlusNormal"/>
              <w:jc w:val="both"/>
            </w:pPr>
            <w:r>
              <w:t>Проведение мониторинга административных барьеров и оценки состояния конкурентной среды на рынке кадастровых и землеустроительных работ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Default="00267267" w:rsidP="00F96107">
            <w:pPr>
              <w:pStyle w:val="ConsPlusNormal"/>
              <w:jc w:val="center"/>
            </w:pPr>
            <w:r>
              <w:t>ежегодно до 31 декабря</w:t>
            </w:r>
          </w:p>
          <w:p w:rsidR="006546D2" w:rsidRDefault="006546D2" w:rsidP="00F96107">
            <w:pPr>
              <w:pStyle w:val="ConsPlusNormal"/>
              <w:jc w:val="center"/>
            </w:pPr>
          </w:p>
          <w:p w:rsidR="006546D2" w:rsidRDefault="006546D2" w:rsidP="00F96107">
            <w:pPr>
              <w:pStyle w:val="ConsPlusNormal"/>
              <w:jc w:val="center"/>
            </w:pPr>
          </w:p>
          <w:p w:rsidR="006546D2" w:rsidRDefault="006546D2" w:rsidP="00F96107">
            <w:pPr>
              <w:pStyle w:val="ConsPlusNormal"/>
              <w:jc w:val="center"/>
            </w:pPr>
          </w:p>
          <w:p w:rsidR="006546D2" w:rsidRDefault="006546D2" w:rsidP="00F96107">
            <w:pPr>
              <w:pStyle w:val="ConsPlusNormal"/>
              <w:jc w:val="center"/>
            </w:pPr>
          </w:p>
          <w:p w:rsidR="006546D2" w:rsidRDefault="006546D2" w:rsidP="00F96107">
            <w:pPr>
              <w:pStyle w:val="ConsPlusNormal"/>
              <w:jc w:val="center"/>
            </w:pPr>
          </w:p>
          <w:p w:rsidR="006546D2" w:rsidRDefault="006546D2" w:rsidP="00F96107">
            <w:pPr>
              <w:pStyle w:val="ConsPlusNormal"/>
              <w:jc w:val="center"/>
            </w:pPr>
          </w:p>
          <w:p w:rsidR="006546D2" w:rsidRDefault="006546D2" w:rsidP="00F96107">
            <w:pPr>
              <w:pStyle w:val="ConsPlusNormal"/>
              <w:jc w:val="center"/>
            </w:pPr>
          </w:p>
          <w:p w:rsidR="00BC6460" w:rsidRDefault="00BC6460" w:rsidP="00F96107">
            <w:pPr>
              <w:pStyle w:val="ConsPlusNormal"/>
              <w:jc w:val="center"/>
            </w:pPr>
          </w:p>
          <w:p w:rsidR="00BC6460" w:rsidRDefault="00BC6460" w:rsidP="00F96107">
            <w:pPr>
              <w:pStyle w:val="ConsPlusNormal"/>
              <w:jc w:val="center"/>
            </w:pPr>
          </w:p>
          <w:p w:rsidR="00BC6460" w:rsidRDefault="00BC6460" w:rsidP="00F96107">
            <w:pPr>
              <w:pStyle w:val="ConsPlusNormal"/>
              <w:jc w:val="center"/>
            </w:pPr>
          </w:p>
          <w:p w:rsidR="00BC6460" w:rsidRDefault="00BC6460" w:rsidP="00F96107">
            <w:pPr>
              <w:pStyle w:val="ConsPlusNormal"/>
              <w:jc w:val="center"/>
            </w:pPr>
          </w:p>
          <w:p w:rsidR="006546D2" w:rsidRPr="00DF3B6F" w:rsidRDefault="006546D2" w:rsidP="00F96107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267267" w:rsidP="00F96107">
            <w:pPr>
              <w:pStyle w:val="ConsPlusNormal"/>
              <w:jc w:val="both"/>
            </w:pPr>
            <w:r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267267" w:rsidP="00F96107">
            <w:pPr>
              <w:pStyle w:val="ConsPlusNormal"/>
              <w:jc w:val="center"/>
            </w:pPr>
            <w:r>
              <w:t>100</w:t>
            </w:r>
            <w:r w:rsidR="00040836" w:rsidRPr="00DF3B6F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267267" w:rsidP="00F96107">
            <w:pPr>
              <w:pStyle w:val="ConsPlusNormal"/>
              <w:jc w:val="center"/>
            </w:pPr>
            <w:r>
              <w:t>100</w:t>
            </w:r>
            <w:r w:rsidR="00040836" w:rsidRPr="00DF3B6F">
              <w:t>,</w:t>
            </w:r>
            <w:r>
              <w:t>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267267" w:rsidP="00F96107">
            <w:pPr>
              <w:pStyle w:val="ConsPlusNormal"/>
              <w:jc w:val="center"/>
            </w:pPr>
            <w:r>
              <w:t>100</w:t>
            </w:r>
            <w:r w:rsidR="00040836" w:rsidRPr="00DF3B6F">
              <w:t>,0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267267" w:rsidP="00F96107">
            <w:pPr>
              <w:pStyle w:val="ConsPlusNormal"/>
              <w:jc w:val="center"/>
            </w:pPr>
            <w:r>
              <w:t>100</w:t>
            </w:r>
            <w:r w:rsidR="00040836" w:rsidRPr="00DF3B6F">
              <w:t>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6546D2" w:rsidP="00F96107">
            <w:pPr>
              <w:pStyle w:val="ConsPlusNormal"/>
              <w:jc w:val="both"/>
            </w:pPr>
            <w:r>
              <w:t>снижение доли муниципального участия путем приватизации предприятий, учреждений, хозяйственных обществ с муниципальным участием в сфере кадастровых и землеустроительных работ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040836" w:rsidRPr="00DF3B6F" w:rsidRDefault="00BC6460" w:rsidP="00F96107">
            <w:pPr>
              <w:pStyle w:val="ConsPlusNormal"/>
              <w:jc w:val="both"/>
            </w:pPr>
            <w:r>
              <w:t>о</w:t>
            </w:r>
            <w:r w:rsidR="006546D2">
              <w:t xml:space="preserve">тдел сельского </w:t>
            </w:r>
            <w:r w:rsidR="004555A0">
              <w:t>хозяйства, земельных и имущественных отношений администрации Порецкого муниципального округа Чувашской Республики</w:t>
            </w:r>
          </w:p>
        </w:tc>
      </w:tr>
      <w:tr w:rsidR="006546D2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</w:t>
            </w:r>
            <w:r w:rsidR="00F2474E">
              <w:t>0</w:t>
            </w:r>
            <w:r w:rsidRPr="00DF3B6F">
              <w:t>.2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6546D2" w:rsidP="00F96107">
            <w:pPr>
              <w:pStyle w:val="ConsPlusNormal"/>
              <w:jc w:val="both"/>
            </w:pPr>
            <w:r>
              <w:t>Проведение работы по выявлению правообладателей ранее не учтенных объектов недвижимого имущества и вовлечение их в налоговый оборот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BC6460" w:rsidP="00F96107">
            <w:pPr>
              <w:pStyle w:val="ConsPlusNormal"/>
              <w:jc w:val="both"/>
            </w:pPr>
            <w:r>
              <w:t>расширение налогооблагаемой базы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836" w:rsidRPr="00DF3B6F" w:rsidRDefault="00BC6460" w:rsidP="00F96107">
            <w:pPr>
              <w:pStyle w:val="ConsPlusNormal"/>
              <w:jc w:val="both"/>
            </w:pPr>
            <w:r>
              <w:t>отдел сельского хозяйства, земельных и имущественных отношений администрации Порецкого муниципального округа Чувашской Республики</w:t>
            </w:r>
          </w:p>
        </w:tc>
      </w:tr>
      <w:tr w:rsidR="00040836" w:rsidRPr="00DF3B6F" w:rsidTr="00F96107">
        <w:tc>
          <w:tcPr>
            <w:tcW w:w="155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</w:t>
            </w:r>
            <w:r w:rsidR="00F96107">
              <w:t>1</w:t>
            </w:r>
            <w:r w:rsidRPr="00DF3B6F">
              <w:t>. Рынок розничной торговли и рынок нефтепродуктов</w:t>
            </w:r>
          </w:p>
        </w:tc>
      </w:tr>
      <w:tr w:rsidR="00E71BCF" w:rsidRPr="00DF3B6F" w:rsidTr="00AB28F4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  <w:r w:rsidRPr="00DF3B6F">
              <w:t>1</w:t>
            </w:r>
            <w:r>
              <w:t>1</w:t>
            </w:r>
            <w:r w:rsidRPr="00DF3B6F">
              <w:t>.1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Default="00E71BCF" w:rsidP="00F96107">
            <w:pPr>
              <w:pStyle w:val="ConsPlusNormal"/>
              <w:jc w:val="both"/>
            </w:pPr>
            <w:r w:rsidRPr="00DF3B6F">
              <w:t>Развитие сети объектов розничной торговли</w:t>
            </w:r>
          </w:p>
          <w:p w:rsidR="00E71BCF" w:rsidRDefault="00E71BCF" w:rsidP="00F96107">
            <w:pPr>
              <w:pStyle w:val="ConsPlusNormal"/>
              <w:jc w:val="both"/>
            </w:pPr>
          </w:p>
          <w:p w:rsidR="00E71BCF" w:rsidRDefault="00E71BCF" w:rsidP="00F96107">
            <w:pPr>
              <w:pStyle w:val="ConsPlusNormal"/>
              <w:jc w:val="both"/>
            </w:pPr>
          </w:p>
          <w:p w:rsidR="00E71BCF" w:rsidRDefault="00E71BCF" w:rsidP="00F96107">
            <w:pPr>
              <w:pStyle w:val="ConsPlusNormal"/>
              <w:jc w:val="both"/>
            </w:pPr>
          </w:p>
          <w:p w:rsidR="00E71BCF" w:rsidRDefault="00E71BCF" w:rsidP="00F96107">
            <w:pPr>
              <w:pStyle w:val="ConsPlusNormal"/>
              <w:jc w:val="both"/>
            </w:pPr>
          </w:p>
          <w:p w:rsidR="00E71BCF" w:rsidRDefault="00E71BCF" w:rsidP="00F96107">
            <w:pPr>
              <w:pStyle w:val="ConsPlusNormal"/>
              <w:jc w:val="both"/>
            </w:pPr>
          </w:p>
          <w:p w:rsidR="00E71BCF" w:rsidRDefault="00E71BCF" w:rsidP="00F96107">
            <w:pPr>
              <w:pStyle w:val="ConsPlusNormal"/>
              <w:jc w:val="both"/>
            </w:pPr>
          </w:p>
          <w:p w:rsidR="00E71BCF" w:rsidRDefault="00E71BCF" w:rsidP="00F96107">
            <w:pPr>
              <w:pStyle w:val="ConsPlusNormal"/>
              <w:jc w:val="both"/>
            </w:pPr>
          </w:p>
          <w:p w:rsidR="00E71BCF" w:rsidRDefault="00E71BCF" w:rsidP="00F96107">
            <w:pPr>
              <w:pStyle w:val="ConsPlusNormal"/>
              <w:jc w:val="both"/>
            </w:pPr>
          </w:p>
          <w:p w:rsidR="00E71BCF" w:rsidRDefault="00E71BCF" w:rsidP="00F96107">
            <w:pPr>
              <w:pStyle w:val="ConsPlusNormal"/>
              <w:jc w:val="both"/>
            </w:pPr>
          </w:p>
          <w:p w:rsidR="00E71BCF" w:rsidRPr="00DF3B6F" w:rsidRDefault="00E71BCF" w:rsidP="00F96107">
            <w:pPr>
              <w:pStyle w:val="ConsPlusNormal"/>
              <w:jc w:val="both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  <w:r w:rsidRPr="00DF3B6F">
              <w:t>ежегодно до 31 декабря</w:t>
            </w:r>
          </w:p>
        </w:tc>
        <w:tc>
          <w:tcPr>
            <w:tcW w:w="2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both"/>
            </w:pPr>
            <w:r w:rsidRPr="00DF3B6F">
              <w:t>увеличение торговой площади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  <w:r w:rsidRPr="00DF3B6F">
              <w:t>процентов к предыдущему году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  <w:r>
              <w:t>0</w:t>
            </w:r>
            <w:r w:rsidRPr="00DF3B6F">
              <w:t>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BCF" w:rsidRPr="00F96107" w:rsidRDefault="00E71BCF" w:rsidP="00F96107">
            <w:pPr>
              <w:pStyle w:val="ConsPlusNormal"/>
              <w:jc w:val="center"/>
              <w:rPr>
                <w:highlight w:val="yellow"/>
              </w:rPr>
            </w:pPr>
            <w:r w:rsidRPr="00F96107">
              <w:rPr>
                <w:highlight w:val="yellow"/>
              </w:rPr>
              <w:t>1,0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BCF" w:rsidRPr="00F96107" w:rsidRDefault="00E71BCF" w:rsidP="00F96107">
            <w:pPr>
              <w:pStyle w:val="ConsPlusNormal"/>
              <w:jc w:val="center"/>
              <w:rPr>
                <w:highlight w:val="yellow"/>
              </w:rPr>
            </w:pPr>
            <w:r w:rsidRPr="00F96107">
              <w:rPr>
                <w:highlight w:val="yellow"/>
              </w:rPr>
              <w:t>1,0</w:t>
            </w:r>
          </w:p>
        </w:tc>
        <w:tc>
          <w:tcPr>
            <w:tcW w:w="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BCF" w:rsidRPr="00F96107" w:rsidRDefault="00E71BCF" w:rsidP="00F96107">
            <w:pPr>
              <w:pStyle w:val="ConsPlusNormal"/>
              <w:jc w:val="center"/>
              <w:rPr>
                <w:highlight w:val="yellow"/>
              </w:rPr>
            </w:pPr>
            <w:r w:rsidRPr="00F96107">
              <w:rPr>
                <w:highlight w:val="yellow"/>
              </w:rPr>
              <w:t>1,0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BCF" w:rsidRPr="00DF3B6F" w:rsidRDefault="00E71BCF" w:rsidP="00AE2537">
            <w:pPr>
              <w:pStyle w:val="ConsPlusNormal"/>
              <w:jc w:val="both"/>
            </w:pPr>
            <w:r w:rsidRPr="00DF3B6F">
              <w:t xml:space="preserve">развитие конкуренции на рынке розничной торговли, обеспечение индекса потребительских цен не выше </w:t>
            </w:r>
            <w:proofErr w:type="spellStart"/>
            <w:r w:rsidRPr="00DF3B6F">
              <w:t>среднер</w:t>
            </w:r>
            <w:r>
              <w:t>оссийского</w:t>
            </w:r>
            <w:proofErr w:type="spellEnd"/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both"/>
            </w:pPr>
            <w:r>
              <w:t>отдел экономики и инвестиционной деятельности администрации Порецкого муниципального округа Чувашской Республики</w:t>
            </w:r>
          </w:p>
          <w:p w:rsidR="00E71BCF" w:rsidRPr="00DF3B6F" w:rsidRDefault="00E71BCF" w:rsidP="00AB28F4">
            <w:pPr>
              <w:pStyle w:val="ConsPlusNormal"/>
              <w:jc w:val="both"/>
            </w:pPr>
          </w:p>
        </w:tc>
      </w:tr>
      <w:tr w:rsidR="00E71BCF" w:rsidRPr="00DF3B6F" w:rsidTr="00AB28F4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  <w:r w:rsidRPr="00DF3B6F">
              <w:t>1</w:t>
            </w:r>
            <w:r>
              <w:t>1</w:t>
            </w:r>
            <w:r w:rsidRPr="00DF3B6F">
              <w:t>.2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Default="00E71BCF" w:rsidP="00F96107">
            <w:pPr>
              <w:pStyle w:val="ConsPlusNormal"/>
              <w:jc w:val="both"/>
            </w:pPr>
            <w:r w:rsidRPr="00DF3B6F">
              <w:t>Обеспечение доступа юридических лиц и индивидуальных предпринимателей, в том числе производителей сельскохозяйственной продукции, на розничные рынки и ярмарки</w:t>
            </w:r>
          </w:p>
          <w:p w:rsidR="00E71BCF" w:rsidRPr="00DF3B6F" w:rsidRDefault="00E71BCF" w:rsidP="00F96107">
            <w:pPr>
              <w:pStyle w:val="ConsPlusNormal"/>
              <w:jc w:val="both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  <w:r w:rsidRPr="00DF3B6F">
              <w:t>постоянно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both"/>
            </w:pP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both"/>
            </w:pPr>
          </w:p>
        </w:tc>
      </w:tr>
      <w:tr w:rsidR="00E71BCF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  <w:r w:rsidRPr="00DF3B6F">
              <w:t>1</w:t>
            </w:r>
            <w:r>
              <w:t>1</w:t>
            </w:r>
            <w:r w:rsidRPr="00DF3B6F">
              <w:t>.3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both"/>
            </w:pPr>
            <w:r w:rsidRPr="00DF3B6F">
              <w:t>Проведение мониторинга среди субъектов предпринимательской деятельности, публичных консультаций по проектам муниципальных нормативных правовых актов по утверждению схем размещения нестационарных торговых объектов (далее – НТО)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  <w:r w:rsidRPr="00DF3B6F">
              <w:t>ежегодно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both"/>
            </w:pPr>
            <w:r w:rsidRPr="00DF3B6F">
              <w:t xml:space="preserve">увеличение количества нестационарных и мобильных торговых объектов и торговых мест под них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  <w:r w:rsidRPr="00DF3B6F">
              <w:t>процентов к предыдущему году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AE2537">
            <w:pPr>
              <w:pStyle w:val="ConsPlusNormal"/>
              <w:jc w:val="center"/>
            </w:pPr>
            <w:r w:rsidRPr="00DF3B6F">
              <w:t>10</w:t>
            </w:r>
            <w:r>
              <w:t>0</w:t>
            </w:r>
            <w:r w:rsidRPr="00DF3B6F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AE2537" w:rsidRDefault="00E71BCF" w:rsidP="00AE2537">
            <w:pPr>
              <w:pStyle w:val="ConsPlusNormal"/>
              <w:jc w:val="center"/>
              <w:rPr>
                <w:highlight w:val="yellow"/>
              </w:rPr>
            </w:pPr>
            <w:r w:rsidRPr="00AE2537">
              <w:rPr>
                <w:highlight w:val="yellow"/>
              </w:rPr>
              <w:t>102,0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AE2537" w:rsidRDefault="00E71BCF" w:rsidP="00AE2537">
            <w:pPr>
              <w:pStyle w:val="ConsPlusNormal"/>
              <w:jc w:val="center"/>
              <w:rPr>
                <w:highlight w:val="yellow"/>
              </w:rPr>
            </w:pPr>
            <w:r w:rsidRPr="00AE2537">
              <w:rPr>
                <w:highlight w:val="yellow"/>
              </w:rPr>
              <w:t>102,0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AE2537" w:rsidRDefault="00E71BCF" w:rsidP="00AE2537">
            <w:pPr>
              <w:pStyle w:val="ConsPlusNormal"/>
              <w:jc w:val="center"/>
              <w:rPr>
                <w:highlight w:val="yellow"/>
              </w:rPr>
            </w:pPr>
            <w:r w:rsidRPr="00AE2537">
              <w:rPr>
                <w:highlight w:val="yellow"/>
              </w:rPr>
              <w:t>102,0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both"/>
            </w:pPr>
            <w:r w:rsidRPr="00DF3B6F">
              <w:t>схемы размещения НТО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</w:p>
        </w:tc>
      </w:tr>
      <w:tr w:rsidR="00E71BCF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  <w:r w:rsidRPr="00DF3B6F">
              <w:t>1</w:t>
            </w:r>
            <w:r>
              <w:t>1</w:t>
            </w:r>
            <w:r w:rsidRPr="00DF3B6F">
              <w:t>.4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both"/>
            </w:pPr>
            <w:r w:rsidRPr="00DF3B6F">
              <w:t xml:space="preserve">Принятие плана проведения выставок, ярмарок, предусматривающий создание торговых мест, в том </w:t>
            </w:r>
            <w:proofErr w:type="gramStart"/>
            <w:r w:rsidRPr="00DF3B6F">
              <w:t>числе</w:t>
            </w:r>
            <w:proofErr w:type="gramEnd"/>
            <w:r w:rsidRPr="00DF3B6F">
              <w:t xml:space="preserve"> на бесплатной основе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  <w:r w:rsidRPr="00DF3B6F">
              <w:t>ежегодно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AE2537" w:rsidRDefault="00E71BCF" w:rsidP="00F96107">
            <w:pPr>
              <w:pStyle w:val="ConsPlusNormal"/>
              <w:jc w:val="both"/>
              <w:rPr>
                <w:highlight w:val="yellow"/>
              </w:rPr>
            </w:pPr>
            <w:r w:rsidRPr="00AE2537">
              <w:rPr>
                <w:highlight w:val="yellow"/>
              </w:rPr>
              <w:t>проведение не менее 10 мероприятий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AE2537" w:rsidRDefault="00E71BCF" w:rsidP="00F96107">
            <w:pPr>
              <w:pStyle w:val="ConsPlusNormal"/>
              <w:jc w:val="center"/>
              <w:rPr>
                <w:highlight w:val="yellow"/>
              </w:rPr>
            </w:pPr>
            <w:r w:rsidRPr="00AE2537">
              <w:rPr>
                <w:highlight w:val="yellow"/>
              </w:rPr>
              <w:t>ед.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AE2537" w:rsidRDefault="00E71BCF" w:rsidP="00F96107">
            <w:pPr>
              <w:pStyle w:val="ConsPlusNormal"/>
              <w:jc w:val="center"/>
              <w:rPr>
                <w:highlight w:val="yellow"/>
              </w:rPr>
            </w:pPr>
            <w:r w:rsidRPr="00AE2537">
              <w:rPr>
                <w:highlight w:val="yellow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AE2537" w:rsidRDefault="00E71BCF" w:rsidP="00F96107">
            <w:pPr>
              <w:pStyle w:val="ConsPlusNormal"/>
              <w:jc w:val="center"/>
              <w:rPr>
                <w:highlight w:val="yellow"/>
              </w:rPr>
            </w:pPr>
            <w:r w:rsidRPr="00AE2537">
              <w:rPr>
                <w:highlight w:val="yellow"/>
              </w:rPr>
              <w:t>10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AE2537" w:rsidRDefault="00E71BCF" w:rsidP="00F96107">
            <w:pPr>
              <w:pStyle w:val="ConsPlusNormal"/>
              <w:jc w:val="center"/>
              <w:rPr>
                <w:highlight w:val="yellow"/>
              </w:rPr>
            </w:pPr>
            <w:r w:rsidRPr="00AE2537">
              <w:rPr>
                <w:highlight w:val="yellow"/>
              </w:rPr>
              <w:t>10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AE2537" w:rsidRDefault="00E71BCF" w:rsidP="00F96107">
            <w:pPr>
              <w:pStyle w:val="ConsPlusNormal"/>
              <w:jc w:val="center"/>
              <w:rPr>
                <w:highlight w:val="yellow"/>
              </w:rPr>
            </w:pPr>
            <w:r w:rsidRPr="00AE2537">
              <w:rPr>
                <w:highlight w:val="yellow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both"/>
            </w:pPr>
            <w:r w:rsidRPr="00DF3B6F">
              <w:t xml:space="preserve">развитие конкуренции на рынке розничной торговли, обеспечение индекса потребительских цен не выше </w:t>
            </w:r>
            <w:proofErr w:type="spellStart"/>
            <w:r w:rsidRPr="00DF3B6F">
              <w:t>среднероссийского</w:t>
            </w:r>
            <w:proofErr w:type="spellEnd"/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</w:p>
        </w:tc>
      </w:tr>
      <w:tr w:rsidR="00E71BCF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  <w:r w:rsidRPr="00DF3B6F">
              <w:t>1</w:t>
            </w:r>
            <w:r>
              <w:t>1</w:t>
            </w:r>
            <w:r w:rsidRPr="00DF3B6F">
              <w:t>.5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both"/>
            </w:pPr>
            <w:r w:rsidRPr="00DF3B6F">
              <w:t>Проведение межведомственных экспертных советов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  <w:r w:rsidRPr="00DF3B6F">
              <w:t>по мере необходимости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both"/>
            </w:pPr>
            <w:r w:rsidRPr="00DF3B6F">
              <w:t>проведение заседаний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  <w:r w:rsidRPr="00DF3B6F">
              <w:t>ед.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  <w:r w:rsidRPr="00DF3B6F"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  <w:r w:rsidRPr="00DF3B6F">
              <w:t>2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  <w:r w:rsidRPr="00DF3B6F">
              <w:t>2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  <w:r w:rsidRPr="00DF3B6F"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both"/>
            </w:pPr>
            <w:r w:rsidRPr="00DF3B6F">
              <w:t xml:space="preserve">развитие конкуренции на рынке розничной торговли, обеспечение индекса потребительских цен не выше </w:t>
            </w:r>
            <w:proofErr w:type="spellStart"/>
            <w:r w:rsidRPr="00DF3B6F">
              <w:t>среднероссийского</w:t>
            </w:r>
            <w:proofErr w:type="spellEnd"/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</w:p>
        </w:tc>
      </w:tr>
      <w:tr w:rsidR="00E71BCF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  <w:r w:rsidRPr="00DF3B6F">
              <w:t>1</w:t>
            </w:r>
            <w:r>
              <w:t>1</w:t>
            </w:r>
            <w:r w:rsidRPr="00DF3B6F">
              <w:t>.6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both"/>
            </w:pPr>
            <w:r w:rsidRPr="00DF3B6F">
              <w:t>Проведение мониторинга ценовой конкуренции на рынке нефтепродуктов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  <w:r w:rsidRPr="00DF3B6F">
              <w:t>ежеквартально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both"/>
            </w:pPr>
            <w:r w:rsidRPr="00DF3B6F">
              <w:t>доля организаций частной формы собственности на рынке нефтепродуктов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  <w:r w:rsidRPr="00DF3B6F"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both"/>
            </w:pPr>
            <w:r w:rsidRPr="00DF3B6F">
              <w:t>информация о ценовой ситуации на рынке нефтепродуктов, сохранение доли организаций частной формы собственности на рынке нефтепродуктов на уровне 100 процентов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1BCF" w:rsidRPr="00DF3B6F" w:rsidRDefault="00E71BCF" w:rsidP="00F96107">
            <w:pPr>
              <w:pStyle w:val="ConsPlusNormal"/>
              <w:jc w:val="center"/>
            </w:pPr>
          </w:p>
        </w:tc>
      </w:tr>
      <w:tr w:rsidR="00040836" w:rsidRPr="00DF3B6F" w:rsidTr="00F96107">
        <w:tc>
          <w:tcPr>
            <w:tcW w:w="155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40836" w:rsidRPr="00DF3B6F" w:rsidRDefault="00040836" w:rsidP="00B66A52">
            <w:pPr>
              <w:pStyle w:val="ConsPlusNormal"/>
              <w:jc w:val="center"/>
            </w:pPr>
            <w:r w:rsidRPr="00DF3B6F">
              <w:t>1</w:t>
            </w:r>
            <w:r w:rsidR="00B66A52">
              <w:t>2</w:t>
            </w:r>
            <w:r w:rsidRPr="00DF3B6F">
              <w:t>. Рынок наружной рекламы</w:t>
            </w:r>
          </w:p>
        </w:tc>
      </w:tr>
      <w:tr w:rsidR="00040836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B66A52">
            <w:pPr>
              <w:pStyle w:val="ConsPlusNormal"/>
              <w:jc w:val="center"/>
            </w:pPr>
            <w:r w:rsidRPr="00DF3B6F">
              <w:t>1</w:t>
            </w:r>
            <w:r w:rsidR="00B66A52">
              <w:t>2</w:t>
            </w:r>
            <w:r w:rsidRPr="00DF3B6F">
              <w:t>.1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Проведение мониторинга административных барьеров и оценки состояния конкурентной среды на рынке наружной рекламы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ежегодно до 31 декабря</w:t>
            </w:r>
          </w:p>
        </w:tc>
        <w:tc>
          <w:tcPr>
            <w:tcW w:w="2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доля организаций частной формы собственности в сфере наружной рекламы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процентов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100,0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повышение уровня информированности об участниках рынка наружной рекламы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</w:tcPr>
          <w:p w:rsidR="00040836" w:rsidRPr="00DF3B6F" w:rsidRDefault="00040836" w:rsidP="00B615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по благоустройству и развитию территорий</w:t>
            </w:r>
            <w:r w:rsidRPr="00DF3B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6152C">
              <w:rPr>
                <w:rFonts w:ascii="Times New Roman" w:hAnsi="Times New Roman" w:cs="Times New Roman"/>
                <w:sz w:val="24"/>
                <w:szCs w:val="24"/>
              </w:rPr>
              <w:t>Порецкого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B6152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040836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B66A52" w:rsidP="00F96107">
            <w:pPr>
              <w:pStyle w:val="ConsPlusNormal"/>
              <w:jc w:val="center"/>
            </w:pPr>
            <w:r>
              <w:t>12</w:t>
            </w:r>
            <w:r w:rsidR="00040836" w:rsidRPr="00DF3B6F">
              <w:t>.2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 xml:space="preserve">Выявление и осуществление демонтажа незаконных рекламных конструкций, развитие сегмента цифровых форматов, внедрение современных и инновационных </w:t>
            </w:r>
            <w:proofErr w:type="spellStart"/>
            <w:r w:rsidRPr="00DF3B6F">
              <w:t>рекламоносителей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ежегодно до 31 декабря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расширение рынка сбыта рекламной продукции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</w:tr>
      <w:tr w:rsidR="00040836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B66A52">
            <w:pPr>
              <w:pStyle w:val="ConsPlusNormal"/>
              <w:jc w:val="center"/>
            </w:pPr>
            <w:r w:rsidRPr="00DF3B6F">
              <w:t>1</w:t>
            </w:r>
            <w:r w:rsidR="00B66A52">
              <w:t>2</w:t>
            </w:r>
            <w:r w:rsidRPr="00DF3B6F">
              <w:t>.3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Актуализация схем размещения рекламных конструкций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ежегодно до 31 декабря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обеспечение хозяйствующим субъектам открытого доступа к схемам размещения рекламных конструкций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</w:tr>
      <w:tr w:rsidR="00040836" w:rsidRPr="00DF3B6F" w:rsidTr="00F96107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B66A52">
            <w:pPr>
              <w:pStyle w:val="ConsPlusNormal"/>
              <w:jc w:val="center"/>
            </w:pPr>
            <w:r w:rsidRPr="00DF3B6F">
              <w:t>1</w:t>
            </w:r>
            <w:r w:rsidR="00B66A52">
              <w:t>2</w:t>
            </w:r>
            <w:r w:rsidRPr="00DF3B6F">
              <w:t>.4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Соблюдение принципов открытости и прозрачности при проведении торгов на право заключения договора на установку и эксплуатацию рекламных конструкций, проведение торгов в электронном виде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  <w:r w:rsidRPr="00DF3B6F">
              <w:t>ежегодно до 31 декабря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both"/>
            </w:pPr>
            <w:r w:rsidRPr="00DF3B6F">
              <w:t>повышение конкуренции и качества услуг на рынке наружной рекламы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0836" w:rsidRPr="00DF3B6F" w:rsidRDefault="00040836" w:rsidP="00F96107">
            <w:pPr>
              <w:pStyle w:val="ConsPlusNormal"/>
              <w:jc w:val="center"/>
            </w:pPr>
          </w:p>
        </w:tc>
      </w:tr>
    </w:tbl>
    <w:p w:rsidR="00214688" w:rsidRPr="00DF3B6F" w:rsidRDefault="00214688" w:rsidP="00B66A52">
      <w:pPr>
        <w:pStyle w:val="ConsPlusNormal"/>
        <w:jc w:val="center"/>
      </w:pPr>
      <w:r>
        <w:t>_______________________________</w:t>
      </w:r>
    </w:p>
    <w:p w:rsidR="00BF72C2" w:rsidRPr="00BF72C2" w:rsidRDefault="00BF72C2" w:rsidP="00BF72C2"/>
    <w:p w:rsidR="00955BA6" w:rsidRDefault="00955BA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BA6" w:rsidRDefault="00955BA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BA6" w:rsidRDefault="00955BA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BA6" w:rsidRDefault="00955BA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416" w:rsidRPr="00E50416" w:rsidRDefault="00E5041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416" w:rsidRPr="00E50416" w:rsidRDefault="00E5041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0416" w:rsidRPr="00E50416" w:rsidSect="00382E25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27200000000000000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627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1A5C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57D7264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011DF"/>
    <w:multiLevelType w:val="hybridMultilevel"/>
    <w:tmpl w:val="AF52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D59CE"/>
    <w:multiLevelType w:val="hybridMultilevel"/>
    <w:tmpl w:val="6298E8EC"/>
    <w:lvl w:ilvl="0" w:tplc="1200029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C14DA"/>
    <w:multiLevelType w:val="hybridMultilevel"/>
    <w:tmpl w:val="8904CA26"/>
    <w:lvl w:ilvl="0" w:tplc="64F457E6">
      <w:start w:val="1"/>
      <w:numFmt w:val="decimal"/>
      <w:lvlText w:val="%1)"/>
      <w:lvlJc w:val="left"/>
      <w:pPr>
        <w:ind w:left="1249" w:hanging="54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68436E"/>
    <w:multiLevelType w:val="hybridMultilevel"/>
    <w:tmpl w:val="0374B8EC"/>
    <w:lvl w:ilvl="0" w:tplc="73CCBE6E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7">
    <w:nsid w:val="5D6365EF"/>
    <w:multiLevelType w:val="hybridMultilevel"/>
    <w:tmpl w:val="6298E8EC"/>
    <w:lvl w:ilvl="0" w:tplc="1200029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85AE2"/>
    <w:multiLevelType w:val="hybridMultilevel"/>
    <w:tmpl w:val="866A3AA6"/>
    <w:lvl w:ilvl="0" w:tplc="FD124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C1715C"/>
    <w:multiLevelType w:val="hybridMultilevel"/>
    <w:tmpl w:val="315A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A0139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E5243"/>
    <w:multiLevelType w:val="hybridMultilevel"/>
    <w:tmpl w:val="ED9610FA"/>
    <w:lvl w:ilvl="0" w:tplc="F3FCA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30E27B9"/>
    <w:multiLevelType w:val="hybridMultilevel"/>
    <w:tmpl w:val="D704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64860"/>
    <w:multiLevelType w:val="hybridMultilevel"/>
    <w:tmpl w:val="F98C1040"/>
    <w:lvl w:ilvl="0" w:tplc="1794E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1448E"/>
    <w:multiLevelType w:val="hybridMultilevel"/>
    <w:tmpl w:val="5700EE94"/>
    <w:lvl w:ilvl="0" w:tplc="DCC63D5C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B50466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5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347C1"/>
    <w:rsid w:val="00017A41"/>
    <w:rsid w:val="00026266"/>
    <w:rsid w:val="00027DC8"/>
    <w:rsid w:val="00040836"/>
    <w:rsid w:val="00042F19"/>
    <w:rsid w:val="00056C6C"/>
    <w:rsid w:val="000669E5"/>
    <w:rsid w:val="00071FEA"/>
    <w:rsid w:val="000820C1"/>
    <w:rsid w:val="00095D2C"/>
    <w:rsid w:val="000A13E8"/>
    <w:rsid w:val="000E0978"/>
    <w:rsid w:val="0011201F"/>
    <w:rsid w:val="00125654"/>
    <w:rsid w:val="00146919"/>
    <w:rsid w:val="001523AA"/>
    <w:rsid w:val="00161C08"/>
    <w:rsid w:val="001C242A"/>
    <w:rsid w:val="001F111D"/>
    <w:rsid w:val="001F4A34"/>
    <w:rsid w:val="00214688"/>
    <w:rsid w:val="00252063"/>
    <w:rsid w:val="0025768B"/>
    <w:rsid w:val="00267267"/>
    <w:rsid w:val="0029021A"/>
    <w:rsid w:val="002A0020"/>
    <w:rsid w:val="002C51D7"/>
    <w:rsid w:val="002D6513"/>
    <w:rsid w:val="002D706F"/>
    <w:rsid w:val="002E43EE"/>
    <w:rsid w:val="0031274A"/>
    <w:rsid w:val="003269E1"/>
    <w:rsid w:val="00333104"/>
    <w:rsid w:val="0036477C"/>
    <w:rsid w:val="00382E25"/>
    <w:rsid w:val="00386417"/>
    <w:rsid w:val="00390414"/>
    <w:rsid w:val="00390A98"/>
    <w:rsid w:val="003C1085"/>
    <w:rsid w:val="003F320D"/>
    <w:rsid w:val="00403637"/>
    <w:rsid w:val="0042283F"/>
    <w:rsid w:val="004231BD"/>
    <w:rsid w:val="0042630E"/>
    <w:rsid w:val="004272DB"/>
    <w:rsid w:val="0044165C"/>
    <w:rsid w:val="004555A0"/>
    <w:rsid w:val="00467162"/>
    <w:rsid w:val="004A3783"/>
    <w:rsid w:val="004D2EA5"/>
    <w:rsid w:val="005029F5"/>
    <w:rsid w:val="005166D6"/>
    <w:rsid w:val="00526C74"/>
    <w:rsid w:val="005416E0"/>
    <w:rsid w:val="0054480A"/>
    <w:rsid w:val="00553001"/>
    <w:rsid w:val="00556AA1"/>
    <w:rsid w:val="005638A1"/>
    <w:rsid w:val="005C607C"/>
    <w:rsid w:val="005D626F"/>
    <w:rsid w:val="005D7773"/>
    <w:rsid w:val="005E021D"/>
    <w:rsid w:val="00605869"/>
    <w:rsid w:val="00605E0C"/>
    <w:rsid w:val="006339DB"/>
    <w:rsid w:val="00641408"/>
    <w:rsid w:val="006538D0"/>
    <w:rsid w:val="006546D2"/>
    <w:rsid w:val="00680435"/>
    <w:rsid w:val="00690434"/>
    <w:rsid w:val="006B7DEB"/>
    <w:rsid w:val="006C1B7A"/>
    <w:rsid w:val="006C36FA"/>
    <w:rsid w:val="006E103C"/>
    <w:rsid w:val="006F306A"/>
    <w:rsid w:val="006F33B1"/>
    <w:rsid w:val="006F4D5C"/>
    <w:rsid w:val="00705F36"/>
    <w:rsid w:val="00706159"/>
    <w:rsid w:val="00726956"/>
    <w:rsid w:val="007325D1"/>
    <w:rsid w:val="007345C2"/>
    <w:rsid w:val="007347C1"/>
    <w:rsid w:val="00740723"/>
    <w:rsid w:val="0074280A"/>
    <w:rsid w:val="00755A1A"/>
    <w:rsid w:val="00767CD1"/>
    <w:rsid w:val="00772933"/>
    <w:rsid w:val="00787E74"/>
    <w:rsid w:val="007A1C31"/>
    <w:rsid w:val="007A3F18"/>
    <w:rsid w:val="007B6C16"/>
    <w:rsid w:val="007C1155"/>
    <w:rsid w:val="007D42FB"/>
    <w:rsid w:val="007E5805"/>
    <w:rsid w:val="00810C1A"/>
    <w:rsid w:val="00847CBD"/>
    <w:rsid w:val="008547C8"/>
    <w:rsid w:val="00866A63"/>
    <w:rsid w:val="0087390D"/>
    <w:rsid w:val="008755F8"/>
    <w:rsid w:val="0089047C"/>
    <w:rsid w:val="008B112B"/>
    <w:rsid w:val="008B5FDC"/>
    <w:rsid w:val="008D0B53"/>
    <w:rsid w:val="008D282E"/>
    <w:rsid w:val="009000CA"/>
    <w:rsid w:val="009073FE"/>
    <w:rsid w:val="009213E6"/>
    <w:rsid w:val="00926B97"/>
    <w:rsid w:val="00955BA6"/>
    <w:rsid w:val="00996C93"/>
    <w:rsid w:val="009A055D"/>
    <w:rsid w:val="00A33165"/>
    <w:rsid w:val="00A47C91"/>
    <w:rsid w:val="00A7472B"/>
    <w:rsid w:val="00AB280C"/>
    <w:rsid w:val="00AE2537"/>
    <w:rsid w:val="00AF4094"/>
    <w:rsid w:val="00AF4F77"/>
    <w:rsid w:val="00B00FB9"/>
    <w:rsid w:val="00B118B7"/>
    <w:rsid w:val="00B460A0"/>
    <w:rsid w:val="00B52A31"/>
    <w:rsid w:val="00B561E0"/>
    <w:rsid w:val="00B6152C"/>
    <w:rsid w:val="00B65658"/>
    <w:rsid w:val="00B66A52"/>
    <w:rsid w:val="00B80854"/>
    <w:rsid w:val="00B86DB6"/>
    <w:rsid w:val="00BB61AF"/>
    <w:rsid w:val="00BC1DB1"/>
    <w:rsid w:val="00BC6460"/>
    <w:rsid w:val="00BD3441"/>
    <w:rsid w:val="00BE2FCA"/>
    <w:rsid w:val="00BE4C3A"/>
    <w:rsid w:val="00BF72C2"/>
    <w:rsid w:val="00C05D15"/>
    <w:rsid w:val="00C477E3"/>
    <w:rsid w:val="00C47CC0"/>
    <w:rsid w:val="00C506CD"/>
    <w:rsid w:val="00C63854"/>
    <w:rsid w:val="00C65B55"/>
    <w:rsid w:val="00C7469F"/>
    <w:rsid w:val="00C7486A"/>
    <w:rsid w:val="00C75FDC"/>
    <w:rsid w:val="00C825A4"/>
    <w:rsid w:val="00C827DE"/>
    <w:rsid w:val="00C87E1B"/>
    <w:rsid w:val="00CE121C"/>
    <w:rsid w:val="00CF6F01"/>
    <w:rsid w:val="00D12920"/>
    <w:rsid w:val="00D13DED"/>
    <w:rsid w:val="00D15ABA"/>
    <w:rsid w:val="00D25333"/>
    <w:rsid w:val="00D257F4"/>
    <w:rsid w:val="00D479D3"/>
    <w:rsid w:val="00D52040"/>
    <w:rsid w:val="00D65EC1"/>
    <w:rsid w:val="00D672B0"/>
    <w:rsid w:val="00D778DE"/>
    <w:rsid w:val="00D83E1A"/>
    <w:rsid w:val="00DA7C1C"/>
    <w:rsid w:val="00DE3C7E"/>
    <w:rsid w:val="00DE4D14"/>
    <w:rsid w:val="00DF36FC"/>
    <w:rsid w:val="00DF39D3"/>
    <w:rsid w:val="00E079F3"/>
    <w:rsid w:val="00E200B0"/>
    <w:rsid w:val="00E20A52"/>
    <w:rsid w:val="00E321D1"/>
    <w:rsid w:val="00E437D3"/>
    <w:rsid w:val="00E50416"/>
    <w:rsid w:val="00E52F71"/>
    <w:rsid w:val="00E5361B"/>
    <w:rsid w:val="00E674AD"/>
    <w:rsid w:val="00E71BCF"/>
    <w:rsid w:val="00E750EA"/>
    <w:rsid w:val="00E810C7"/>
    <w:rsid w:val="00EB3685"/>
    <w:rsid w:val="00EB6F52"/>
    <w:rsid w:val="00EC36CD"/>
    <w:rsid w:val="00ED06FB"/>
    <w:rsid w:val="00EF2296"/>
    <w:rsid w:val="00F00E8C"/>
    <w:rsid w:val="00F0572E"/>
    <w:rsid w:val="00F162F3"/>
    <w:rsid w:val="00F2474E"/>
    <w:rsid w:val="00F4073B"/>
    <w:rsid w:val="00F40EC9"/>
    <w:rsid w:val="00F55133"/>
    <w:rsid w:val="00F66FAE"/>
    <w:rsid w:val="00F76CCE"/>
    <w:rsid w:val="00F84DFC"/>
    <w:rsid w:val="00F96107"/>
    <w:rsid w:val="00F9758A"/>
    <w:rsid w:val="00FA0BB8"/>
    <w:rsid w:val="00FB27EC"/>
    <w:rsid w:val="00FC0999"/>
    <w:rsid w:val="00FD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paragraph" w:styleId="1">
    <w:name w:val="heading 1"/>
    <w:basedOn w:val="a"/>
    <w:next w:val="a"/>
    <w:link w:val="10"/>
    <w:qFormat/>
    <w:rsid w:val="00E5041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41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7C91"/>
    <w:pPr>
      <w:ind w:left="720"/>
      <w:contextualSpacing/>
    </w:pPr>
  </w:style>
  <w:style w:type="paragraph" w:customStyle="1" w:styleId="a6">
    <w:basedOn w:val="a"/>
    <w:next w:val="a7"/>
    <w:qFormat/>
    <w:rsid w:val="00E504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next w:val="a"/>
    <w:link w:val="a8"/>
    <w:uiPriority w:val="10"/>
    <w:qFormat/>
    <w:rsid w:val="00E504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50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3"/>
    <w:basedOn w:val="a"/>
    <w:link w:val="30"/>
    <w:uiPriority w:val="99"/>
    <w:rsid w:val="00D65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D65EC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A3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146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14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9">
    <w:name w:val="Hyperlink"/>
    <w:basedOn w:val="a0"/>
    <w:uiPriority w:val="99"/>
    <w:unhideWhenUsed/>
    <w:rsid w:val="00214688"/>
    <w:rPr>
      <w:color w:val="0000FF"/>
      <w:u w:val="single"/>
    </w:rPr>
  </w:style>
  <w:style w:type="table" w:styleId="aa">
    <w:name w:val="Table Grid"/>
    <w:basedOn w:val="a1"/>
    <w:uiPriority w:val="39"/>
    <w:rsid w:val="002146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1468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214688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21468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14688"/>
    <w:rPr>
      <w:rFonts w:eastAsiaTheme="minorHAnsi"/>
      <w:lang w:eastAsia="en-US"/>
    </w:rPr>
  </w:style>
  <w:style w:type="paragraph" w:customStyle="1" w:styleId="formattext">
    <w:name w:val="formattext"/>
    <w:basedOn w:val="a"/>
    <w:rsid w:val="0021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a"/>
    <w:uiPriority w:val="39"/>
    <w:rsid w:val="002146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99"/>
    <w:rsid w:val="002146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99"/>
    <w:qFormat/>
    <w:rsid w:val="00214688"/>
    <w:pPr>
      <w:spacing w:after="0" w:line="240" w:lineRule="auto"/>
    </w:pPr>
    <w:rPr>
      <w:rFonts w:ascii="Calibri" w:eastAsia="Times New Roman" w:hAnsi="Calibri" w:cs="Times New Roman"/>
      <w:sz w:val="28"/>
      <w:szCs w:val="20"/>
    </w:rPr>
  </w:style>
  <w:style w:type="table" w:customStyle="1" w:styleId="31">
    <w:name w:val="Сетка таблицы3"/>
    <w:basedOn w:val="a1"/>
    <w:next w:val="aa"/>
    <w:uiPriority w:val="99"/>
    <w:rsid w:val="002146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31</Pages>
  <Words>5741</Words>
  <Characters>32729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mio1</cp:lastModifiedBy>
  <cp:revision>150</cp:revision>
  <cp:lastPrinted>2023-11-30T13:25:00Z</cp:lastPrinted>
  <dcterms:created xsi:type="dcterms:W3CDTF">2023-01-24T07:37:00Z</dcterms:created>
  <dcterms:modified xsi:type="dcterms:W3CDTF">2023-12-12T06:38:00Z</dcterms:modified>
</cp:coreProperties>
</file>