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66" w:rsidRDefault="00CD057C" w:rsidP="0092026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bookmarkStart w:id="0" w:name="_GoBack"/>
      <w:r w:rsidRPr="00920266">
        <w:rPr>
          <w:rFonts w:ascii="Times New Roman" w:hAnsi="Times New Roman"/>
          <w:b/>
        </w:rPr>
        <w:t>Информация</w:t>
      </w:r>
      <w:r w:rsidR="00EE39FE" w:rsidRPr="00920266">
        <w:rPr>
          <w:rFonts w:ascii="Times New Roman" w:hAnsi="Times New Roman"/>
          <w:b/>
        </w:rPr>
        <w:t xml:space="preserve"> о</w:t>
      </w:r>
      <w:r w:rsidRPr="00920266">
        <w:rPr>
          <w:rFonts w:ascii="Times New Roman" w:hAnsi="Times New Roman"/>
          <w:b/>
        </w:rPr>
        <w:t xml:space="preserve"> выполнении </w:t>
      </w:r>
      <w:r w:rsidR="00920266" w:rsidRPr="00920266">
        <w:rPr>
          <w:rFonts w:ascii="Times New Roman" w:hAnsi="Times New Roman"/>
          <w:b/>
        </w:rPr>
        <w:t>План</w:t>
      </w:r>
      <w:r w:rsidR="00920266">
        <w:rPr>
          <w:rFonts w:ascii="Times New Roman" w:hAnsi="Times New Roman"/>
          <w:b/>
        </w:rPr>
        <w:t>а</w:t>
      </w:r>
      <w:r w:rsidR="00920266" w:rsidRPr="00920266">
        <w:rPr>
          <w:rFonts w:ascii="Times New Roman" w:hAnsi="Times New Roman"/>
          <w:b/>
        </w:rPr>
        <w:t xml:space="preserve"> Министерства труда и социальной защиты Чувашской Республики по противодействию коррупции на 2022–2024 годы</w:t>
      </w:r>
      <w:r w:rsidR="00920266">
        <w:rPr>
          <w:rFonts w:ascii="Times New Roman" w:hAnsi="Times New Roman"/>
          <w:b/>
        </w:rPr>
        <w:t xml:space="preserve"> за 2022 год</w:t>
      </w:r>
      <w:bookmarkEnd w:id="0"/>
    </w:p>
    <w:p w:rsidR="00CD057C" w:rsidRPr="00920266" w:rsidRDefault="00CD057C" w:rsidP="00920266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"/>
        <w:gridCol w:w="4388"/>
        <w:gridCol w:w="1726"/>
        <w:gridCol w:w="2932"/>
        <w:gridCol w:w="6339"/>
      </w:tblGrid>
      <w:tr w:rsidR="00CD057C" w:rsidRPr="00920266" w:rsidTr="00920266">
        <w:tc>
          <w:tcPr>
            <w:tcW w:w="168" w:type="pct"/>
            <w:vAlign w:val="center"/>
          </w:tcPr>
          <w:p w:rsidR="00920266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378" w:type="pct"/>
            <w:vAlign w:val="center"/>
          </w:tcPr>
          <w:p w:rsidR="00CD057C" w:rsidRPr="00920266" w:rsidRDefault="00EE58A6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2" w:type="pct"/>
            <w:vAlign w:val="center"/>
          </w:tcPr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21" w:type="pct"/>
            <w:vAlign w:val="center"/>
          </w:tcPr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91" w:type="pct"/>
            <w:vAlign w:val="center"/>
          </w:tcPr>
          <w:p w:rsidR="00CD057C" w:rsidRPr="00920266" w:rsidRDefault="00CD057C" w:rsidP="0092026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0266">
              <w:rPr>
                <w:rFonts w:ascii="Times New Roman" w:hAnsi="Times New Roman"/>
                <w:b/>
                <w:sz w:val="22"/>
                <w:szCs w:val="22"/>
              </w:rPr>
              <w:t xml:space="preserve">Информация о </w:t>
            </w:r>
            <w:r w:rsidR="00EE58A6" w:rsidRPr="00920266">
              <w:rPr>
                <w:rFonts w:ascii="Times New Roman" w:hAnsi="Times New Roman"/>
                <w:b/>
                <w:sz w:val="22"/>
                <w:szCs w:val="22"/>
              </w:rPr>
              <w:t>выполнении мероприятия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нормативно-правовой базы Министерства труда и социальной защиты Чувашской Республики (далее – Минтруд Чувашии) по вопросам государственной гражданской службы Чувашской Республики (далее – гражданская служба) 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3C0CAE" w:rsidRPr="00920266" w:rsidRDefault="003C0CAE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В целях совершенствования нормативно-правовой базы по вопросам государственной гражданской службы Чувашской Республики и противодействия коррупции Минтрудом Чувашии приказом от 22.04.2022 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№ 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98 внесены изменения в Порядок уведомления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труда и социальной защиты Чувашской Республики, представителя нанимателя о возникшем конфликте интересов или о возможности его возникновения, утвержденный приказом Министерства</w:t>
            </w:r>
            <w:proofErr w:type="gramEnd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Чувашской Республики от </w:t>
            </w:r>
            <w:r w:rsidR="00920266">
              <w:rPr>
                <w:rFonts w:ascii="Times New Roman" w:hAnsi="Times New Roman"/>
                <w:sz w:val="22"/>
                <w:szCs w:val="22"/>
              </w:rPr>
              <w:t>0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7</w:t>
            </w:r>
            <w:r w:rsidR="00920266">
              <w:rPr>
                <w:rFonts w:ascii="Times New Roman" w:hAnsi="Times New Roman"/>
                <w:sz w:val="22"/>
                <w:szCs w:val="22"/>
              </w:rPr>
              <w:t>.04.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№ 203.</w:t>
            </w:r>
          </w:p>
          <w:p w:rsidR="00654AEC" w:rsidRPr="00920266" w:rsidRDefault="003C0CAE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Приказом Минтруда Чувашии от 02.02.2022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№ 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28 утверждено Положение о</w:t>
            </w:r>
            <w:r w:rsid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порядке проведения служебных проверок в Министерстве труда и социаль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ной защиты Чувашской Республики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антикоррупционной экспертизы нормативных правовых актов Чувашской Республики и их проектов по направлениям деятельности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Минтруда Чувашии, осуществляющие функции по разработке проектов правовых актов</w:t>
            </w:r>
          </w:p>
        </w:tc>
        <w:tc>
          <w:tcPr>
            <w:tcW w:w="1991" w:type="pct"/>
          </w:tcPr>
          <w:p w:rsidR="00654AEC" w:rsidRPr="00920266" w:rsidRDefault="003C0CAE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В 2022 году Минтрудом Чувашии проведена антикоррупционная экспертиза 239 проектов ведомственных приказом и нормативно-правовых актов Чувашской Республики по направлениям деятельности Минтруда Чувашии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Общественного совета при Министерстве труда и социальной защиты Чувашской Республики (далее – Общественный совет) и независимых экспертов в проведении антикоррупционной экспертизы нормативных правовых актов Чувашской Республики и их проектов по направлениям деятельности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Минтруда Чувашии, осуществляющие функции по разработке проектов правовых актов</w:t>
            </w:r>
          </w:p>
        </w:tc>
        <w:tc>
          <w:tcPr>
            <w:tcW w:w="1991" w:type="pct"/>
          </w:tcPr>
          <w:p w:rsidR="004C3C44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 xml:space="preserve">Обеспечено участие Общественного совета при Министерстве труда и социальной защиты Чувашской Республики в проведении антикоррупционной экспертизы 137 нормативно-правовых актов Чувашской Республики. По результатам проведения антикоррупционной экспертизы не выявлены </w:t>
            </w:r>
            <w:proofErr w:type="spellStart"/>
            <w:r w:rsidRPr="00920266">
              <w:rPr>
                <w:rFonts w:ascii="Times New Roman" w:hAnsi="Times New Roman"/>
                <w:sz w:val="22"/>
                <w:szCs w:val="22"/>
              </w:rPr>
              <w:t>коррупциогенные</w:t>
            </w:r>
            <w:proofErr w:type="spellEnd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факторы.</w:t>
            </w:r>
          </w:p>
          <w:p w:rsidR="00654AEC" w:rsidRPr="00920266" w:rsidRDefault="003C0CAE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 xml:space="preserve">Члены Общественного совета при Минтруде Чувашии за анализируемый период принимали активное участие на заседаниях коллегии Минтруда Чувашии – 18.03.2022, 22.06.2022, 23.09.2022; </w:t>
            </w: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заседаниях конкурсной комиссии по проведению конкурса на замещение вакантной должности руководителя государственного учреждения Чувашской Республики, находящегося в ведении Министерства труда и социальной защиты Чувашской Республики, и конкурса на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труда и социальной защиты Чувашской Республики – </w:t>
            </w:r>
            <w:r w:rsidR="00403156" w:rsidRPr="00920266">
              <w:rPr>
                <w:rFonts w:ascii="Times New Roman" w:hAnsi="Times New Roman"/>
                <w:sz w:val="22"/>
                <w:szCs w:val="22"/>
              </w:rPr>
              <w:t>27.01.2022, 17.05.2022, 02.09.2022, 17.11.2022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>заседаниях конкурсной комиссии по проведению конкурсов на замещение вакантной должности государственной гражданской службы Чувашской Республики в Министерстве труда и социальной защиты Чувашской Республики и включение в кадровый резерв Министерства труда и социальной защиты Чувашской Республики – 25.03.2022, 02.06.2022, 28.07.2022, 11.10.2022</w:t>
            </w:r>
            <w:proofErr w:type="gramEnd"/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Республики, замещающих должности государственной гражданской службы Чувашской Республики в Минтруде Чувашии (далее – гражданский служащий)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организационной работы, делопроизводства и материально-тех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чес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го обеспечения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Обращения граждан о фактах коррупции со стороны государственных гражданских служащих Чувашской Республики, замещающих должности государственной гражданской службы в</w:t>
            </w:r>
            <w:r w:rsidR="00920266">
              <w:rPr>
                <w:rFonts w:ascii="Times New Roman" w:hAnsi="Times New Roman"/>
                <w:sz w:val="22"/>
                <w:szCs w:val="22"/>
              </w:rPr>
              <w:t xml:space="preserve"> Минтруде Чувашии не поступали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организационных мер, направленных на предупреждение и устранение подобных фактов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организационной работы, делопроизводства и материально-тех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чес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го обеспечения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A53C07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 xml:space="preserve">Обращений граждан, содержащие информацию о фактах коррупции со стороны гражданских служащих Минтруда Чувашии </w:t>
            </w:r>
            <w:r w:rsidR="004C3C44" w:rsidRPr="00920266">
              <w:rPr>
                <w:rFonts w:ascii="Times New Roman" w:hAnsi="Times New Roman"/>
                <w:sz w:val="22"/>
                <w:szCs w:val="22"/>
              </w:rPr>
              <w:t>не поступали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Мониторинг публикаций в средствах массовой информации о фактах проявления коррупции в Минтруде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пресс-секретарь министра</w:t>
            </w:r>
          </w:p>
        </w:tc>
        <w:tc>
          <w:tcPr>
            <w:tcW w:w="1991" w:type="pct"/>
          </w:tcPr>
          <w:p w:rsidR="00654AEC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 xml:space="preserve">Освещение в СМИ мероприятий, проводимых в организациях, осуществляющих свою деятельность в сферах труда и занятости населения, мероприятий, направленных на разъяснение ответственности за преступления коррупционной направленности, осуществляется в рамках правового информирования и правового просвещения согласно Федеральному закону «О бесплатной юридической помощи в Российской Федерации». В ходе мониторинга публикаций в средствах массовой информации информация о фактах проявления коррупции 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в Минтруде Чувашии не выявлены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Экспертиза конкурсной документации,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связанной с осуществлением Минтрудом Чувашии закупок товаров, работ, услуг для обеспечения нужд Чувашской Республики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контрактная служба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Минтруда Чувашии</w:t>
            </w:r>
          </w:p>
        </w:tc>
        <w:tc>
          <w:tcPr>
            <w:tcW w:w="1991" w:type="pct"/>
          </w:tcPr>
          <w:p w:rsidR="00654AEC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результате антикоррупционных мероприятий, проводимых в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рамках осуществления государственных закупок, неэффективное расходование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бюджетных сре</w:t>
            </w: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Pr="00920266">
              <w:rPr>
                <w:rFonts w:ascii="Times New Roman" w:hAnsi="Times New Roman"/>
                <w:sz w:val="22"/>
                <w:szCs w:val="22"/>
              </w:rPr>
              <w:t>и проведении Минтрудом Чувашии закупок товаров, работ, услуг для обеспечения нужд Чувашской Республики</w:t>
            </w:r>
            <w:r w:rsidR="00E34F69" w:rsidRPr="00920266">
              <w:rPr>
                <w:rFonts w:ascii="Times New Roman" w:hAnsi="Times New Roman"/>
                <w:sz w:val="22"/>
                <w:szCs w:val="22"/>
              </w:rPr>
              <w:t>, не выявлено.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цен товаров, работ, услуг, закупаемых Минтрудом Чувашии для обеспечения нужд Чувашской Республик</w:t>
            </w:r>
            <w:r w:rsidR="00007F38" w:rsidRPr="009202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контрактная служба Минтруда Чувашии</w:t>
            </w:r>
          </w:p>
        </w:tc>
        <w:tc>
          <w:tcPr>
            <w:tcW w:w="1991" w:type="pct"/>
          </w:tcPr>
          <w:p w:rsidR="00654AEC" w:rsidRPr="00920266" w:rsidRDefault="004F04C7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eastAsia="Times New Roman" w:hAnsi="Times New Roman"/>
                <w:sz w:val="22"/>
                <w:szCs w:val="22"/>
              </w:rPr>
              <w:t>Закупк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товаров, работ, услуг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для нужд Минтруда Чувашии проводится в строгом соответствии с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>Постановление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Правительства 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Российской Федерации 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от 27.05.2021 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>№ 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>814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>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</w:t>
            </w:r>
            <w:proofErr w:type="gramEnd"/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</w:t>
            </w:r>
            <w:proofErr w:type="gramStart"/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>утратившими</w:t>
            </w:r>
            <w:proofErr w:type="gramEnd"/>
            <w:r w:rsidR="000F3FB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й Федерации». Нарушение действующего законодательства в рассматриваемой</w:t>
            </w:r>
            <w:r w:rsidR="00920266" w:rsidRPr="0092026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A53C07" w:rsidRPr="00920266">
              <w:rPr>
                <w:rFonts w:ascii="Times New Roman" w:eastAsia="Times New Roman" w:hAnsi="Times New Roman"/>
                <w:sz w:val="22"/>
                <w:szCs w:val="22"/>
              </w:rPr>
              <w:t>сфере не допущено.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Контроль эффективности бюджетных расходов при проведении Минтрудом Чувашии закупок товаров, работ, услуг для обеспечения нужд Чувашской Республики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финансов Минтруда Чувашии</w:t>
            </w:r>
          </w:p>
        </w:tc>
        <w:tc>
          <w:tcPr>
            <w:tcW w:w="1991" w:type="pct"/>
          </w:tcPr>
          <w:p w:rsidR="00654AEC" w:rsidRPr="00920266" w:rsidRDefault="000F3FB6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Неэффективное расходование бюджетных сре</w:t>
            </w: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>дств пр</w:t>
            </w:r>
            <w:proofErr w:type="gramEnd"/>
            <w:r w:rsidRPr="00920266">
              <w:rPr>
                <w:rFonts w:ascii="Times New Roman" w:hAnsi="Times New Roman"/>
                <w:sz w:val="22"/>
                <w:szCs w:val="22"/>
              </w:rPr>
              <w:t>и проведении закупок товаров, работ, услуг для обеспечения нужд Минтруда Чувашии, за анализиру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емый период времени не допущено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378" w:type="pct"/>
          </w:tcPr>
          <w:p w:rsidR="005A2162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исключению случаев участия на стороне участников закупки супругов, близких родственников гражданских служащих, а также лиц, которые способный оказать влияние на процесс организации закупок товаров, работ, услуг для обеспечения нужд Чувашской Республики</w:t>
            </w:r>
            <w:proofErr w:type="gramEnd"/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контрактная служба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комиссия по осуществлению закупок</w:t>
            </w:r>
          </w:p>
        </w:tc>
        <w:tc>
          <w:tcPr>
            <w:tcW w:w="1991" w:type="pct"/>
          </w:tcPr>
          <w:p w:rsidR="00654AEC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Случаи участия на стороне участников закупки супругов, близких родственников гражданских служащих, а также лиц, которые способны оказать влияние на процесс организации закупок товаров, работ и услуг для обеспечения нужд Чувашской Республики и другие коррупц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ионные факторы не выявлены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Мониторинг и выявление коррупционных рисков, в том числе причин и условий, порождающих коррупцию, при проведении закупок товаров, работ, услуг для обеспечения нужд Чувашской Республики и устранение выявленных коррупционных рисков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контрактная служба Минтруда Чувашии</w:t>
            </w:r>
          </w:p>
        </w:tc>
        <w:tc>
          <w:tcPr>
            <w:tcW w:w="1991" w:type="pct"/>
          </w:tcPr>
          <w:p w:rsidR="00654AEC" w:rsidRPr="00920266" w:rsidRDefault="00007F38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Мониторинг и выявление коррупционных рисков, в том числе причин и условий, порождающих коррупцию, при проведении закупок товаров, работ, услуг для обеспечения нужд Чувашской Республики и устранение выявленных коррупционных рисков проводится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или муниципальных нужд, разработанными Министерством труда и социальной защиты Российской</w:t>
            </w:r>
            <w:proofErr w:type="gramEnd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 Федерации (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п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исьмо Минтруда России от 30.09.2020 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№ 18-2/10/П-9716</w:t>
            </w:r>
            <w:r w:rsidR="0092026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по формированию негативного отношения к дарению подарков гражданским служащим в связи с их должностным положением, а также в связи с исполнением ими служебных обязанностей, а также по недопущению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4C3C44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Информация о необходимости соблюдения антикоррупционного законодательства в части запрета на дарение и получение подарков, доведена до каждого государственного гражданского служащего Чувашской Республики, замещающ</w:t>
            </w:r>
            <w:r w:rsidR="00A53C07" w:rsidRPr="00920266">
              <w:rPr>
                <w:rFonts w:ascii="Times New Roman" w:hAnsi="Times New Roman"/>
                <w:sz w:val="22"/>
                <w:szCs w:val="22"/>
              </w:rPr>
              <w:t>его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должности в Минтруде Чувашии, а также до руководителей организаций, находящ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ихся в ведении Минтруда Чувашии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A53C07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 xml:space="preserve">4 человека участвовали в мероприятиях по профессиональному развитию государственных гражданских служащих, </w:t>
            </w:r>
            <w:proofErr w:type="gramStart"/>
            <w:r w:rsidRPr="00920266">
              <w:rPr>
                <w:rFonts w:ascii="Times New Roman" w:hAnsi="Times New Roman"/>
                <w:sz w:val="22"/>
                <w:szCs w:val="22"/>
              </w:rPr>
              <w:t>где</w:t>
            </w:r>
            <w:proofErr w:type="gramEnd"/>
            <w:r w:rsidRPr="00920266">
              <w:rPr>
                <w:rFonts w:ascii="Times New Roman" w:hAnsi="Times New Roman"/>
                <w:sz w:val="22"/>
                <w:szCs w:val="22"/>
              </w:rPr>
              <w:t xml:space="preserve"> в том числе были рассмотрены вопросы по противодействию коррупции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Участие гражданских служащих, впервые поступивших на государственную 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920266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Не участвовали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финансов Минтруда Чувашии</w:t>
            </w:r>
          </w:p>
        </w:tc>
        <w:tc>
          <w:tcPr>
            <w:tcW w:w="1991" w:type="pct"/>
          </w:tcPr>
          <w:p w:rsidR="00654AEC" w:rsidRPr="00920266" w:rsidRDefault="00920266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Мероприятия не проводились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проведения работы по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предупреждению коррупции в организациях, находящихся в ведении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отдел правового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5A2162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Минтрудом Чувашии в пределах своих полномочий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осуществляется деятельность, направленная на предупреждение коррупции в подведомственных организациях, устранение причин и условий, порождающих коррупцию. Так, создана Комиссия по противодействию коррупции в Министерстве труда и социальной защиты Чувашской Республики (приказ Минтруда Чувашии от 22.04.2022 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№ 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100).</w:t>
            </w:r>
          </w:p>
          <w:p w:rsidR="005A2162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Данная Комиссия, в частности, осуществляет следующие полномочия:</w:t>
            </w:r>
          </w:p>
          <w:p w:rsidR="005A2162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анализирует решения, принимаемые подведомственными организациями, в целях выявления положений, способствующих возникновению и распространению коррупции, и информирует указанные организации о результатах проведенного анализа;</w:t>
            </w:r>
          </w:p>
          <w:p w:rsidR="005A2162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рассматривает вопросы, связанные с соблюдением требований законодательства Российской Федерации, законодательства Чувашской Республики о противодействии коррупции, в отношении руководителей подведомственных организаций;</w:t>
            </w:r>
          </w:p>
          <w:p w:rsidR="005A2162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рассматривает результаты проверки достоверности и полноты сведений о доходах, об имуществе и обязательствах имущественного характера, представляемых руководителем подведомственной организации, а также сведений о доходах, об имуществе и обязательствах имущественного характера его супруги (супруга) и несовершеннолетних детей;</w:t>
            </w:r>
          </w:p>
          <w:p w:rsidR="005A2162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рассматривает заявление руководителя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654AEC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Информация о необходимости соблюдения антикоррупционного законодательства в части запрета на дарение и получение подарков, доведена до руководителей организаций, находящихся в ведении Минтруда Чувашии.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Общественным советом по вопросам 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 в Министерстве труда и социальной защиты Чувашской Республики, и урегулированию конфликта интересов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Председатель Общественного совета при Минтруде Чувашии за анализируемый период, 25.10.2022 принял участие в заседании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труда и социальной защиты Чувашской Республики, и уре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гулированию конфликта интересов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организационной работы, делопроизводства и материально-тех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чес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го обеспечения Минтруда Чувашии</w:t>
            </w:r>
          </w:p>
        </w:tc>
        <w:tc>
          <w:tcPr>
            <w:tcW w:w="1991" w:type="pct"/>
          </w:tcPr>
          <w:p w:rsidR="00654AEC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Правила и графики приема граждан, в том чис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ле выездных приемов, соблюдены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Обеспечение взаимодействия Минтруда Чувашии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</w:t>
            </w:r>
          </w:p>
        </w:tc>
        <w:tc>
          <w:tcPr>
            <w:tcW w:w="1991" w:type="pct"/>
          </w:tcPr>
          <w:p w:rsidR="00654AEC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0266">
              <w:rPr>
                <w:rFonts w:ascii="Times New Roman" w:hAnsi="Times New Roman"/>
              </w:rPr>
              <w:t>–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Размещение в средствах массовой информации, на официальном сайте Минтруда Чувашии на Портале органов власти Чувашской Республики в информационно-те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ле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ком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му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ка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ци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сети «Интернет» информации о деятельности Минтруда Чувашии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мониторинга, анализа занятости населения и информирования Минтруда Чувашии</w:t>
            </w:r>
          </w:p>
        </w:tc>
        <w:tc>
          <w:tcPr>
            <w:tcW w:w="1991" w:type="pct"/>
          </w:tcPr>
          <w:p w:rsidR="00654AEC" w:rsidRPr="00920266" w:rsidRDefault="005A2162" w:rsidP="0092026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Минтрудом Чувашии в средствах массовой информации, на официальном сайте Минтруда Чувашии на Портале органов власти Чувашской Республики в информационно-те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ле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ком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му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ка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ци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/>
                <w:sz w:val="22"/>
                <w:szCs w:val="22"/>
              </w:rPr>
              <w:softHyphen/>
              <w:t>ной сети «Интернет», информация о деятельности Минтруд</w:t>
            </w:r>
            <w:r w:rsidR="00920266">
              <w:rPr>
                <w:rFonts w:ascii="Times New Roman" w:hAnsi="Times New Roman"/>
                <w:sz w:val="22"/>
                <w:szCs w:val="22"/>
              </w:rPr>
              <w:t>а Чувашии размещалась ежедневно</w:t>
            </w:r>
          </w:p>
        </w:tc>
      </w:tr>
      <w:tr w:rsidR="00654AEC" w:rsidRPr="00920266" w:rsidTr="00920266">
        <w:tc>
          <w:tcPr>
            <w:tcW w:w="168" w:type="pct"/>
          </w:tcPr>
          <w:p w:rsidR="00654AEC" w:rsidRPr="00920266" w:rsidRDefault="00654AEC" w:rsidP="00920266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1378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Актуализация раздела «Противодействие коррупции» на официальном сайте Минтруда Чувашии на Портале органов власти Чувашской Республики в информационно-те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ле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ком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му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ка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ци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сети «Интернет»</w:t>
            </w:r>
          </w:p>
        </w:tc>
        <w:tc>
          <w:tcPr>
            <w:tcW w:w="542" w:type="pct"/>
          </w:tcPr>
          <w:p w:rsidR="00654AEC" w:rsidRPr="00920266" w:rsidRDefault="00654AEC" w:rsidP="0092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2022–2024 годы</w:t>
            </w:r>
          </w:p>
        </w:tc>
        <w:tc>
          <w:tcPr>
            <w:tcW w:w="921" w:type="pct"/>
          </w:tcPr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и контрольно-ре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ви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зи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он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работы Минтруда Чувашии;</w:t>
            </w:r>
          </w:p>
          <w:p w:rsidR="00654AEC" w:rsidRPr="00920266" w:rsidRDefault="00654AEC" w:rsidP="009202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отдел мониторинга, анализа занятости населения и информирования Минтруда Чувашии</w:t>
            </w:r>
          </w:p>
        </w:tc>
        <w:tc>
          <w:tcPr>
            <w:tcW w:w="1991" w:type="pct"/>
          </w:tcPr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В целях обеспечения открытости принимаемых мер по противодействию коррупции Минтрудом Чувашии обеспечено размещение, наполнение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266">
              <w:rPr>
                <w:rFonts w:ascii="Times New Roman" w:hAnsi="Times New Roman"/>
                <w:sz w:val="22"/>
                <w:szCs w:val="22"/>
              </w:rPr>
              <w:t>и актуализация подраздела, посвященного вопросам противодействия коррупции, на официальном сайте Министерства труда и социальной защиты Чувашской Республики на Портале органов власти Чувашской Республики в информационно-телекоммуникационной сети «Интернет».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В разделе «Противодействие коррупции» на официальном сайте Минтруда Чувашии на Портале органов власти Чувашской Республики в информационно-телекоммуникационной сети «Интернет» содержатся следующие подразделы: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«Горячая линия» для приема обращений граждан Российской Федерации по фактам коррупции в подведомственных Минтруду Чувашии учреждениях;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«Горячая линия» для приема обращений граждан Российской Федерации по фактам коррупции в Минтруде Чувашии;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lastRenderedPageBreak/>
              <w:t>Нормативные правовые и иные акты в сфере противодействия коррупции;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Комиссия по координации работы по противодействию коррупции в Чувашской Республике;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Комиссия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труда и социальной защиты Чувашской Республики, и урегулированию конфликта интересов;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Комиссия по противодействию коррупции в Министерстве труда и социальной защиты Чувашской Республики;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Лица, ответственные за работу по профилактике коррупционных и иных правонарушений в Минтруде Чувашии;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Антикоррупционная экспертиза нормативных правовых актов Чувашской Республики и их проектов;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План противодействия коррупции в Министерстве труда и социальной защиты Чувашской Республики;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Сведения о доходах, расходах, об имуществе и обязательствах имущественного характера;</w:t>
            </w:r>
          </w:p>
          <w:p w:rsidR="003C0CAE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Формы документов, связанных с противодействием коррупции, для заполнения;</w:t>
            </w:r>
          </w:p>
          <w:p w:rsidR="00654AEC" w:rsidRPr="00920266" w:rsidRDefault="003C0CAE" w:rsidP="00920266">
            <w:pPr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0266">
              <w:rPr>
                <w:rFonts w:ascii="Times New Roman" w:hAnsi="Times New Roman"/>
                <w:sz w:val="22"/>
                <w:szCs w:val="22"/>
              </w:rPr>
              <w:t>Методический инструментарий по воп</w:t>
            </w:r>
            <w:r w:rsidR="00920266" w:rsidRPr="00920266">
              <w:rPr>
                <w:rFonts w:ascii="Times New Roman" w:hAnsi="Times New Roman"/>
                <w:sz w:val="22"/>
                <w:szCs w:val="22"/>
              </w:rPr>
              <w:t>росам противодействия коррупции</w:t>
            </w:r>
          </w:p>
        </w:tc>
      </w:tr>
    </w:tbl>
    <w:p w:rsidR="00CD057C" w:rsidRPr="00920266" w:rsidRDefault="00CD057C" w:rsidP="00920266">
      <w:pPr>
        <w:spacing w:after="0" w:line="240" w:lineRule="auto"/>
        <w:contextualSpacing/>
        <w:rPr>
          <w:rFonts w:ascii="Times New Roman" w:hAnsi="Times New Roman"/>
          <w:b/>
        </w:rPr>
      </w:pPr>
    </w:p>
    <w:sectPr w:rsidR="00CD057C" w:rsidRPr="00920266" w:rsidSect="009202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D3" w:rsidRDefault="008666D3" w:rsidP="00CD057C">
      <w:pPr>
        <w:spacing w:after="0" w:line="240" w:lineRule="auto"/>
      </w:pPr>
      <w:r>
        <w:separator/>
      </w:r>
    </w:p>
  </w:endnote>
  <w:end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D3" w:rsidRDefault="008666D3" w:rsidP="00CD057C">
      <w:pPr>
        <w:spacing w:after="0" w:line="240" w:lineRule="auto"/>
      </w:pPr>
      <w:r>
        <w:separator/>
      </w:r>
    </w:p>
  </w:footnote>
  <w:footnote w:type="continuationSeparator" w:id="0">
    <w:p w:rsidR="008666D3" w:rsidRDefault="008666D3" w:rsidP="00CD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12E"/>
    <w:multiLevelType w:val="hybridMultilevel"/>
    <w:tmpl w:val="53AA0330"/>
    <w:lvl w:ilvl="0" w:tplc="19FE7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07F38"/>
    <w:rsid w:val="00033726"/>
    <w:rsid w:val="000F3FB6"/>
    <w:rsid w:val="001A2643"/>
    <w:rsid w:val="003C0CAE"/>
    <w:rsid w:val="00403156"/>
    <w:rsid w:val="004C3C44"/>
    <w:rsid w:val="004F04C7"/>
    <w:rsid w:val="004F7344"/>
    <w:rsid w:val="005A1DC6"/>
    <w:rsid w:val="005A2162"/>
    <w:rsid w:val="00654AEC"/>
    <w:rsid w:val="00822B67"/>
    <w:rsid w:val="008238CB"/>
    <w:rsid w:val="008666D3"/>
    <w:rsid w:val="00920266"/>
    <w:rsid w:val="00A00AD5"/>
    <w:rsid w:val="00A53C07"/>
    <w:rsid w:val="00CD057C"/>
    <w:rsid w:val="00E34F69"/>
    <w:rsid w:val="00E87207"/>
    <w:rsid w:val="00EE39FE"/>
    <w:rsid w:val="00E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3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5A21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A216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202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3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5A21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A216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20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Артем Леонидович Белов</cp:lastModifiedBy>
  <cp:revision>7</cp:revision>
  <cp:lastPrinted>2023-01-18T11:04:00Z</cp:lastPrinted>
  <dcterms:created xsi:type="dcterms:W3CDTF">2023-01-24T16:33:00Z</dcterms:created>
  <dcterms:modified xsi:type="dcterms:W3CDTF">2023-05-15T10:50:00Z</dcterms:modified>
</cp:coreProperties>
</file>