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820" w:rsidRPr="000B200A" w:rsidRDefault="00485820" w:rsidP="00485820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200A">
        <w:rPr>
          <w:rFonts w:ascii="Times New Roman" w:hAnsi="Times New Roman" w:cs="Times New Roman"/>
          <w:b/>
          <w:sz w:val="26"/>
          <w:szCs w:val="26"/>
        </w:rPr>
        <w:t>ДОКЛАД</w:t>
      </w:r>
    </w:p>
    <w:p w:rsidR="007B3FFD" w:rsidRPr="000B200A" w:rsidRDefault="00485820" w:rsidP="00827DF7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200A">
        <w:rPr>
          <w:rFonts w:ascii="Times New Roman" w:hAnsi="Times New Roman" w:cs="Times New Roman"/>
          <w:b/>
          <w:sz w:val="26"/>
          <w:szCs w:val="26"/>
        </w:rPr>
        <w:t>заместителя Председателя Кабинета Министров Чувашской Республики - министра сельского хозяйства Чувашской Республики  С.Г.</w:t>
      </w:r>
      <w:r w:rsidR="0098518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B200A">
        <w:rPr>
          <w:rFonts w:ascii="Times New Roman" w:hAnsi="Times New Roman" w:cs="Times New Roman"/>
          <w:b/>
          <w:sz w:val="26"/>
          <w:szCs w:val="26"/>
        </w:rPr>
        <w:t>Артамонова</w:t>
      </w:r>
    </w:p>
    <w:p w:rsidR="006E0A50" w:rsidRDefault="00485820" w:rsidP="00792DED">
      <w:pPr>
        <w:spacing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B200A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792DED" w:rsidRPr="00792DED">
        <w:rPr>
          <w:rFonts w:ascii="Times New Roman" w:hAnsi="Times New Roman" w:cs="Times New Roman"/>
          <w:b/>
          <w:i/>
          <w:sz w:val="26"/>
          <w:szCs w:val="26"/>
        </w:rPr>
        <w:t xml:space="preserve">О </w:t>
      </w:r>
      <w:r w:rsidR="00A3372B" w:rsidRPr="00A3372B">
        <w:rPr>
          <w:rFonts w:ascii="Times New Roman" w:hAnsi="Times New Roman" w:cs="Times New Roman"/>
          <w:b/>
          <w:i/>
          <w:sz w:val="26"/>
          <w:szCs w:val="26"/>
        </w:rPr>
        <w:t>предварительных итогах работы агропромышленного комплекса Чувашской Республики за 2022 год</w:t>
      </w:r>
      <w:r w:rsidR="0012583C" w:rsidRPr="000B200A">
        <w:rPr>
          <w:rFonts w:ascii="Times New Roman" w:hAnsi="Times New Roman" w:cs="Times New Roman"/>
          <w:b/>
          <w:i/>
          <w:sz w:val="26"/>
          <w:szCs w:val="26"/>
        </w:rPr>
        <w:t>»</w:t>
      </w:r>
    </w:p>
    <w:p w:rsidR="00485820" w:rsidRPr="000B200A" w:rsidRDefault="00BB2A17" w:rsidP="00792DED">
      <w:pPr>
        <w:spacing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13 января </w:t>
      </w:r>
      <w:r w:rsidR="00485820" w:rsidRPr="000B200A">
        <w:rPr>
          <w:rFonts w:ascii="Times New Roman" w:hAnsi="Times New Roman" w:cs="Times New Roman"/>
          <w:b/>
          <w:i/>
          <w:sz w:val="26"/>
          <w:szCs w:val="26"/>
        </w:rPr>
        <w:t>202</w:t>
      </w:r>
      <w:r w:rsidR="00766DF4" w:rsidRPr="000B200A">
        <w:rPr>
          <w:rFonts w:ascii="Times New Roman" w:hAnsi="Times New Roman" w:cs="Times New Roman"/>
          <w:b/>
          <w:i/>
          <w:sz w:val="26"/>
          <w:szCs w:val="26"/>
        </w:rPr>
        <w:t>2</w:t>
      </w:r>
      <w:r w:rsidR="00485820" w:rsidRPr="000B200A">
        <w:rPr>
          <w:rFonts w:ascii="Times New Roman" w:hAnsi="Times New Roman" w:cs="Times New Roman"/>
          <w:b/>
          <w:i/>
          <w:sz w:val="26"/>
          <w:szCs w:val="26"/>
        </w:rPr>
        <w:t xml:space="preserve"> г.</w:t>
      </w:r>
    </w:p>
    <w:p w:rsidR="00485820" w:rsidRPr="000B200A" w:rsidRDefault="00485820" w:rsidP="0050429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B200A">
        <w:rPr>
          <w:rFonts w:ascii="Times New Roman" w:hAnsi="Times New Roman" w:cs="Times New Roman"/>
          <w:b/>
          <w:i/>
          <w:sz w:val="26"/>
          <w:szCs w:val="26"/>
        </w:rPr>
        <w:t>Уважаемы</w:t>
      </w:r>
      <w:r w:rsidR="00636D4D">
        <w:rPr>
          <w:rFonts w:ascii="Times New Roman" w:hAnsi="Times New Roman" w:cs="Times New Roman"/>
          <w:b/>
          <w:i/>
          <w:sz w:val="26"/>
          <w:szCs w:val="26"/>
        </w:rPr>
        <w:t>е</w:t>
      </w:r>
      <w:r w:rsidRPr="000B200A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636D4D">
        <w:rPr>
          <w:rFonts w:ascii="Times New Roman" w:hAnsi="Times New Roman" w:cs="Times New Roman"/>
          <w:b/>
          <w:i/>
          <w:sz w:val="26"/>
          <w:szCs w:val="26"/>
        </w:rPr>
        <w:t xml:space="preserve">участники </w:t>
      </w:r>
      <w:r w:rsidR="00792DED">
        <w:rPr>
          <w:rFonts w:ascii="Times New Roman" w:hAnsi="Times New Roman" w:cs="Times New Roman"/>
          <w:b/>
          <w:i/>
          <w:sz w:val="26"/>
          <w:szCs w:val="26"/>
        </w:rPr>
        <w:t>совещания</w:t>
      </w:r>
      <w:r w:rsidR="00504297" w:rsidRPr="000B200A">
        <w:rPr>
          <w:rFonts w:ascii="Times New Roman" w:hAnsi="Times New Roman" w:cs="Times New Roman"/>
          <w:b/>
          <w:i/>
          <w:sz w:val="26"/>
          <w:szCs w:val="26"/>
        </w:rPr>
        <w:t>, уважаемые коллеги</w:t>
      </w:r>
      <w:r w:rsidR="0098518A">
        <w:rPr>
          <w:rFonts w:ascii="Times New Roman" w:hAnsi="Times New Roman" w:cs="Times New Roman"/>
          <w:b/>
          <w:i/>
          <w:sz w:val="26"/>
          <w:szCs w:val="26"/>
        </w:rPr>
        <w:t>!</w:t>
      </w:r>
    </w:p>
    <w:p w:rsidR="00636D4D" w:rsidRDefault="00636D4D" w:rsidP="00636D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6D4D" w:rsidRPr="008C0703" w:rsidRDefault="00636D4D" w:rsidP="00636D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0703">
        <w:rPr>
          <w:rFonts w:ascii="Times New Roman" w:hAnsi="Times New Roman" w:cs="Times New Roman"/>
          <w:sz w:val="26"/>
          <w:szCs w:val="26"/>
        </w:rPr>
        <w:t>Сегодня агропромышленный комплекс – это современное производство, объединяющее в себе процесс создания сельскохозяйственной продукции, ее переработки и реализации (экспорта).</w:t>
      </w:r>
    </w:p>
    <w:p w:rsidR="00636D4D" w:rsidRPr="008C0703" w:rsidRDefault="00636D4D" w:rsidP="00636D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0703">
        <w:rPr>
          <w:rFonts w:ascii="Times New Roman" w:hAnsi="Times New Roman" w:cs="Times New Roman"/>
          <w:sz w:val="26"/>
          <w:szCs w:val="26"/>
        </w:rPr>
        <w:t>Сельское хозяйство обеспечивает продовольственную безопасность страны, а население – качественными продуктами питания. Задача регионального министерства сельского хозяйства – грамотное управление всей большой сферой АПК республики.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9781"/>
        <w:gridCol w:w="5039"/>
      </w:tblGrid>
      <w:tr w:rsidR="000B200A" w:rsidRPr="000B200A" w:rsidTr="00507BC2">
        <w:tc>
          <w:tcPr>
            <w:tcW w:w="9781" w:type="dxa"/>
          </w:tcPr>
          <w:p w:rsidR="00CA7923" w:rsidRPr="000B200A" w:rsidRDefault="00792DED" w:rsidP="005042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48F2F7" wp14:editId="6C9DC5C5">
                  <wp:extent cx="6096635" cy="34296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8C0703" w:rsidRPr="00792DED" w:rsidRDefault="00792DED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92DED">
              <w:rPr>
                <w:rFonts w:ascii="Times New Roman" w:hAnsi="Times New Roman" w:cs="Times New Roman"/>
                <w:b/>
                <w:sz w:val="26"/>
                <w:szCs w:val="26"/>
              </w:rPr>
              <w:t>Слайд 2</w:t>
            </w:r>
          </w:p>
          <w:p w:rsidR="00792DED" w:rsidRDefault="00792DED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 этом году а</w:t>
            </w: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 xml:space="preserve">грарии республики работали в условиях сохранения ограничений в связи с пандемией, ухудшения экономической ситуации из-за введения санкций, сложных посевных работ, сроки которых были одними из самых поздних за последние 10 лет. </w:t>
            </w:r>
            <w:proofErr w:type="gramEnd"/>
          </w:p>
          <w:p w:rsidR="00792DED" w:rsidRPr="00792DED" w:rsidRDefault="00792DED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 xml:space="preserve">При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этом аграриями </w:t>
            </w: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>собра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рекордный </w:t>
            </w: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 xml:space="preserve">урожай зерновых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свыше </w:t>
            </w: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 xml:space="preserve">1 миллиона тонн. Урожайность </w:t>
            </w:r>
            <w:r w:rsidR="006E0A50">
              <w:rPr>
                <w:rFonts w:ascii="Times New Roman" w:hAnsi="Times New Roman" w:cs="Times New Roman"/>
                <w:sz w:val="26"/>
                <w:szCs w:val="26"/>
              </w:rPr>
              <w:t xml:space="preserve">зерновых также </w:t>
            </w: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>рекордная и она составила 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2,7</w:t>
            </w: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 xml:space="preserve"> центнера с гектара.</w:t>
            </w:r>
          </w:p>
          <w:p w:rsidR="00817156" w:rsidRDefault="00792DED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>Рекорды отмечены по производству масличных культур, которых произведено 32</w:t>
            </w:r>
            <w:r w:rsidR="00817156">
              <w:rPr>
                <w:rFonts w:ascii="Times New Roman" w:hAnsi="Times New Roman" w:cs="Times New Roman"/>
                <w:sz w:val="26"/>
                <w:szCs w:val="26"/>
              </w:rPr>
              <w:t>,8</w:t>
            </w: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 xml:space="preserve"> тыс. тонн, или в </w:t>
            </w:r>
            <w:r w:rsidR="00817156">
              <w:rPr>
                <w:rFonts w:ascii="Times New Roman" w:hAnsi="Times New Roman" w:cs="Times New Roman"/>
                <w:sz w:val="26"/>
                <w:szCs w:val="26"/>
              </w:rPr>
              <w:t xml:space="preserve">2,3 </w:t>
            </w: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 xml:space="preserve">раза выше прошлого года. </w:t>
            </w:r>
          </w:p>
          <w:p w:rsidR="00792DED" w:rsidRPr="000B200A" w:rsidRDefault="00792DED" w:rsidP="006E0A5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 xml:space="preserve">В теплицах республики </w:t>
            </w:r>
            <w:r w:rsidR="00817156">
              <w:rPr>
                <w:rFonts w:ascii="Times New Roman" w:hAnsi="Times New Roman" w:cs="Times New Roman"/>
                <w:sz w:val="26"/>
                <w:szCs w:val="26"/>
              </w:rPr>
              <w:t xml:space="preserve">производство составит более 41 </w:t>
            </w:r>
            <w:r w:rsidRPr="00792DED">
              <w:rPr>
                <w:rFonts w:ascii="Times New Roman" w:hAnsi="Times New Roman" w:cs="Times New Roman"/>
                <w:sz w:val="26"/>
                <w:szCs w:val="26"/>
              </w:rPr>
              <w:t xml:space="preserve">тыс. </w:t>
            </w:r>
            <w:r w:rsidR="006E0A50">
              <w:rPr>
                <w:rFonts w:ascii="Times New Roman" w:hAnsi="Times New Roman" w:cs="Times New Roman"/>
                <w:sz w:val="26"/>
                <w:szCs w:val="26"/>
              </w:rPr>
              <w:t>тонн овощей защищенного грунта. Такой урожай также впервые собран в республике.</w:t>
            </w:r>
          </w:p>
        </w:tc>
      </w:tr>
      <w:tr w:rsidR="00817156" w:rsidRPr="000B200A" w:rsidTr="00507BC2">
        <w:tc>
          <w:tcPr>
            <w:tcW w:w="9781" w:type="dxa"/>
          </w:tcPr>
          <w:p w:rsidR="00817156" w:rsidRDefault="00E151B0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BD0363E">
                  <wp:extent cx="6096635" cy="34296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817156" w:rsidRDefault="00817156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3</w:t>
            </w:r>
          </w:p>
          <w:p w:rsidR="00817156" w:rsidRDefault="007441AA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817156">
              <w:rPr>
                <w:rFonts w:ascii="Times New Roman" w:hAnsi="Times New Roman" w:cs="Times New Roman"/>
                <w:sz w:val="26"/>
                <w:szCs w:val="26"/>
              </w:rPr>
              <w:t xml:space="preserve">ндекс сельскохозяйственного производства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оценке </w:t>
            </w:r>
            <w:r w:rsidR="00817156">
              <w:rPr>
                <w:rFonts w:ascii="Times New Roman" w:hAnsi="Times New Roman" w:cs="Times New Roman"/>
                <w:sz w:val="26"/>
                <w:szCs w:val="26"/>
              </w:rPr>
              <w:t>состави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6E0A50">
              <w:rPr>
                <w:rFonts w:ascii="Times New Roman" w:hAnsi="Times New Roman" w:cs="Times New Roman"/>
                <w:sz w:val="26"/>
                <w:szCs w:val="26"/>
              </w:rPr>
              <w:t xml:space="preserve"> более</w:t>
            </w:r>
            <w:r w:rsidR="008171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115,0</w:t>
            </w:r>
            <w:r w:rsidR="00817156">
              <w:rPr>
                <w:rFonts w:ascii="Times New Roman" w:hAnsi="Times New Roman" w:cs="Times New Roman"/>
                <w:sz w:val="26"/>
                <w:szCs w:val="26"/>
              </w:rPr>
              <w:t>%.</w:t>
            </w:r>
          </w:p>
          <w:p w:rsidR="00817156" w:rsidRDefault="00817156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всего года обеспечивался рост производства продукции животноводства.</w:t>
            </w:r>
          </w:p>
          <w:p w:rsidR="00817156" w:rsidRDefault="00817156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Выросло производство мяса – на </w:t>
            </w:r>
            <w:r w:rsidR="007441AA">
              <w:rPr>
                <w:rFonts w:ascii="Times New Roman" w:hAnsi="Times New Roman" w:cs="Times New Roman"/>
                <w:sz w:val="26"/>
                <w:szCs w:val="26"/>
              </w:rPr>
              <w:t>2,3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%, молока – на 2,</w:t>
            </w:r>
            <w:r w:rsidR="007441A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%, яиц – на 1</w:t>
            </w:r>
            <w:r w:rsidR="007441A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,0%.</w:t>
            </w:r>
          </w:p>
          <w:p w:rsidR="00817156" w:rsidRDefault="00320CAE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Удельный вес племенных коров увеличился с </w:t>
            </w:r>
            <w:r w:rsidR="007441AA">
              <w:rPr>
                <w:rFonts w:ascii="Times New Roman" w:hAnsi="Times New Roman" w:cs="Times New Roman"/>
                <w:sz w:val="26"/>
                <w:szCs w:val="26"/>
              </w:rPr>
              <w:t>45,5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% в 2021 году до </w:t>
            </w:r>
            <w:r w:rsidR="007441AA">
              <w:rPr>
                <w:rFonts w:ascii="Times New Roman" w:hAnsi="Times New Roman" w:cs="Times New Roman"/>
                <w:sz w:val="26"/>
                <w:szCs w:val="26"/>
              </w:rPr>
              <w:t>46,9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% в 2022 году.</w:t>
            </w:r>
          </w:p>
          <w:p w:rsidR="00320CAE" w:rsidRDefault="00320CAE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Надои молока выросли на 7,</w:t>
            </w:r>
            <w:r w:rsidR="007441A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%. В целом по году ожидаем получить на уровне 7000 кг от каждой коровы.</w:t>
            </w:r>
          </w:p>
          <w:p w:rsidR="00817156" w:rsidRDefault="00817156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7156" w:rsidRDefault="00817156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7156" w:rsidRPr="00817156" w:rsidRDefault="00817156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20CAE" w:rsidRPr="000B200A" w:rsidTr="00507BC2">
        <w:tc>
          <w:tcPr>
            <w:tcW w:w="9781" w:type="dxa"/>
          </w:tcPr>
          <w:p w:rsidR="00320CAE" w:rsidRDefault="00320CAE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606C67" wp14:editId="712B7DB0">
                  <wp:extent cx="6096635" cy="34296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320CAE" w:rsidRDefault="00C93674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4</w:t>
            </w:r>
          </w:p>
          <w:p w:rsidR="00C93674" w:rsidRDefault="00C93674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3674" w:rsidRDefault="00C93674" w:rsidP="00C936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Все мероприятия по развитию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сельскохозпроизводства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сельских территорий сгруппированы в двух госпрограммах.</w:t>
            </w:r>
          </w:p>
          <w:p w:rsidR="00C93674" w:rsidRPr="006035D0" w:rsidRDefault="00C93674" w:rsidP="00C936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 xml:space="preserve"> рамках Государственной программы развития сельского хозяйства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решается задача </w:t>
            </w: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>обеспеч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ения </w:t>
            </w: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>продовольственн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ой </w:t>
            </w: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>безопасност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 xml:space="preserve"> страны, а населени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 xml:space="preserve"> – качественными продуктами питания.</w:t>
            </w:r>
          </w:p>
          <w:p w:rsidR="00C93674" w:rsidRDefault="00C93674" w:rsidP="00C936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>Формирование благоприятных условий для жизни в сельской местности осуществляется в рамках Госпрограммы «Комплексное развитие сельских территорий».</w:t>
            </w:r>
          </w:p>
          <w:p w:rsidR="00C93674" w:rsidRDefault="00C93674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3674" w:rsidRPr="00C93674" w:rsidRDefault="00C93674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20CAE" w:rsidRDefault="00320CAE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20CAE" w:rsidRDefault="00320CAE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20CAE" w:rsidRPr="000B200A" w:rsidTr="00507BC2">
        <w:tc>
          <w:tcPr>
            <w:tcW w:w="9781" w:type="dxa"/>
          </w:tcPr>
          <w:p w:rsidR="00320CAE" w:rsidRDefault="00C328E3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C81B3B6" wp14:editId="06D820D1">
                  <wp:extent cx="6096635" cy="34296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320CAE" w:rsidRDefault="00320CAE" w:rsidP="00042283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</w:t>
            </w:r>
            <w:r w:rsidR="00C93674">
              <w:rPr>
                <w:rFonts w:ascii="Times New Roman" w:hAnsi="Times New Roman" w:cs="Times New Roman"/>
                <w:b/>
                <w:sz w:val="26"/>
                <w:szCs w:val="26"/>
              </w:rPr>
              <w:t>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5</w:t>
            </w:r>
            <w:r w:rsidR="00C93674">
              <w:rPr>
                <w:rFonts w:ascii="Times New Roman" w:hAnsi="Times New Roman" w:cs="Times New Roman"/>
                <w:b/>
                <w:sz w:val="26"/>
                <w:szCs w:val="26"/>
              </w:rPr>
              <w:t>, 6, 7</w:t>
            </w:r>
          </w:p>
          <w:p w:rsidR="00042283" w:rsidRDefault="00320CAE" w:rsidP="00042283">
            <w:pPr>
              <w:ind w:firstLine="318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 xml:space="preserve">Из 35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показателей результативности, предусмотренных в Соглашениях с М</w:t>
            </w:r>
            <w:r w:rsidR="00042283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инсельхозом России не достигнут</w:t>
            </w:r>
            <w:proofErr w:type="gramEnd"/>
            <w:r w:rsidR="00042283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:</w:t>
            </w:r>
          </w:p>
          <w:p w:rsidR="00042283" w:rsidRDefault="00042283" w:rsidP="00042283">
            <w:pPr>
              <w:ind w:firstLine="318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«</w:t>
            </w:r>
            <w:r w:rsidR="00C93674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Ч</w:t>
            </w:r>
            <w:r w:rsidR="00320CAE" w:rsidRPr="00320CAE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исленност</w:t>
            </w:r>
            <w:r w:rsidR="00C93674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ь</w:t>
            </w:r>
            <w:r w:rsidR="00320CAE" w:rsidRPr="00320CAE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 xml:space="preserve"> маточного товарного поголовья крупного рогатого скота специализированных мясных пород</w:t>
            </w: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»</w:t>
            </w:r>
          </w:p>
          <w:p w:rsidR="00320CAE" w:rsidRPr="00C93674" w:rsidRDefault="00320CAE" w:rsidP="00042283">
            <w:pPr>
              <w:ind w:firstLine="318"/>
              <w:jc w:val="both"/>
              <w:rPr>
                <w:rFonts w:ascii="Times New Roman" w:eastAsia="Calibri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320CAE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C93674">
              <w:rPr>
                <w:rFonts w:ascii="Times New Roman" w:eastAsia="Calibri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Причина – переход ООО «Бездна» </w:t>
            </w:r>
            <w:proofErr w:type="spellStart"/>
            <w:r w:rsidRPr="00C93674">
              <w:rPr>
                <w:rFonts w:ascii="Times New Roman" w:eastAsia="Calibri" w:hAnsi="Times New Roman" w:cs="Times New Roman"/>
                <w:bCs/>
                <w:i/>
                <w:sz w:val="26"/>
                <w:szCs w:val="26"/>
                <w:lang w:eastAsia="ru-RU"/>
              </w:rPr>
              <w:t>Моргаушского</w:t>
            </w:r>
            <w:proofErr w:type="spellEnd"/>
            <w:r w:rsidRPr="00C93674">
              <w:rPr>
                <w:rFonts w:ascii="Times New Roman" w:eastAsia="Calibri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района в 2022 году на молочное животноводство (поголовье КРС мясных пород сокращено с 200 голов в 2020 году до 107 голов в 2021 году, на 01.01.2022 поголовье будет полностью ликвидировано).</w:t>
            </w:r>
          </w:p>
          <w:p w:rsidR="00320CAE" w:rsidRPr="00320CAE" w:rsidRDefault="00320CAE" w:rsidP="00042283">
            <w:pPr>
              <w:ind w:firstLine="318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20CAE" w:rsidRDefault="00320CAE" w:rsidP="00042283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20CAE" w:rsidRPr="000B200A" w:rsidTr="00507BC2">
        <w:tc>
          <w:tcPr>
            <w:tcW w:w="9781" w:type="dxa"/>
          </w:tcPr>
          <w:p w:rsidR="00320CAE" w:rsidRDefault="00320CAE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6FA148" wp14:editId="518B1934">
                  <wp:extent cx="6096635" cy="34296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320CAE" w:rsidRDefault="00320CAE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20CAE" w:rsidRPr="000B200A" w:rsidTr="00507BC2">
        <w:tc>
          <w:tcPr>
            <w:tcW w:w="9781" w:type="dxa"/>
          </w:tcPr>
          <w:p w:rsidR="00320CAE" w:rsidRDefault="00320CAE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052B5C2" wp14:editId="6013B375">
                  <wp:extent cx="6096635" cy="34296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320CAE" w:rsidRDefault="00320CAE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70D49" w:rsidRPr="000B200A" w:rsidTr="00507BC2">
        <w:tc>
          <w:tcPr>
            <w:tcW w:w="9781" w:type="dxa"/>
          </w:tcPr>
          <w:p w:rsidR="00C70D49" w:rsidRDefault="008A6BEF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BE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6037CBF" wp14:editId="0ED59650">
                  <wp:extent cx="6096851" cy="342947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C70D49" w:rsidRDefault="00C70D49" w:rsidP="00C70D49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Слайды 8, 9, 10</w:t>
            </w:r>
          </w:p>
          <w:p w:rsidR="00C70D49" w:rsidRDefault="00C70D49" w:rsidP="00C70D49">
            <w:pPr>
              <w:ind w:firstLine="318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 xml:space="preserve">В Соглашениях, заключенных с Минсельхозом России в декабре 2022 года, определены </w:t>
            </w:r>
            <w:r w:rsidR="008A6BEF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39</w:t>
            </w: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 xml:space="preserve"> плановых показателей для Чувашской Республики на ближайшие три года (2023-2025 годы).</w:t>
            </w:r>
          </w:p>
          <w:p w:rsidR="00C70D49" w:rsidRDefault="00C70D49" w:rsidP="00C70D49">
            <w:pPr>
              <w:ind w:firstLine="318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Данные показатели распределены нами по муниципальным округам и будут предусмотрены в соответствующих  Соглашениях, заключаемых с муниципалитетами.</w:t>
            </w:r>
          </w:p>
          <w:p w:rsidR="00C70D49" w:rsidRDefault="00C70D49" w:rsidP="00C70D49">
            <w:pPr>
              <w:ind w:firstLine="318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C70D49" w:rsidRDefault="00C70D49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70D49" w:rsidRPr="001B3BBB" w:rsidRDefault="00C70D49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70D49" w:rsidRPr="000B200A" w:rsidTr="00507BC2">
        <w:tc>
          <w:tcPr>
            <w:tcW w:w="9781" w:type="dxa"/>
          </w:tcPr>
          <w:p w:rsidR="00C70D49" w:rsidRDefault="008A6BEF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BE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23AEE64" wp14:editId="19D8432E">
                  <wp:extent cx="6096851" cy="34294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C70D49" w:rsidRPr="001B3BBB" w:rsidRDefault="00C70D49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70D49" w:rsidRPr="000B200A" w:rsidTr="00507BC2">
        <w:tc>
          <w:tcPr>
            <w:tcW w:w="9781" w:type="dxa"/>
          </w:tcPr>
          <w:p w:rsidR="00C70D49" w:rsidRDefault="008A6BEF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BE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56A32A" wp14:editId="73BE3BBA">
                  <wp:extent cx="6096851" cy="342947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C70D49" w:rsidRPr="001B3BBB" w:rsidRDefault="00C70D49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70D49" w:rsidRPr="000B200A" w:rsidTr="00507BC2">
        <w:tc>
          <w:tcPr>
            <w:tcW w:w="9781" w:type="dxa"/>
          </w:tcPr>
          <w:p w:rsidR="00C70D49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039" w:type="dxa"/>
          </w:tcPr>
          <w:p w:rsidR="00C70D49" w:rsidRPr="001B3BBB" w:rsidRDefault="00C70D49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92DED" w:rsidRPr="000B200A" w:rsidTr="00507BC2">
        <w:tc>
          <w:tcPr>
            <w:tcW w:w="9781" w:type="dxa"/>
          </w:tcPr>
          <w:p w:rsidR="00792DED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FA09B8C" wp14:editId="0F7C28F2">
                  <wp:extent cx="6096635" cy="34296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C70D49" w:rsidRDefault="00792DED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3BB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  <w:p w:rsidR="00792DED" w:rsidRDefault="00792DED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C0703">
              <w:rPr>
                <w:rFonts w:ascii="Times New Roman" w:hAnsi="Times New Roman" w:cs="Times New Roman"/>
                <w:sz w:val="26"/>
                <w:szCs w:val="26"/>
              </w:rPr>
              <w:t xml:space="preserve">В агропромышленном комплексе в </w:t>
            </w:r>
            <w:r w:rsidR="00C93674">
              <w:rPr>
                <w:rFonts w:ascii="Times New Roman" w:hAnsi="Times New Roman" w:cs="Times New Roman"/>
                <w:sz w:val="26"/>
                <w:szCs w:val="26"/>
              </w:rPr>
              <w:t xml:space="preserve">2022 </w:t>
            </w:r>
            <w:r w:rsidRPr="008C0703">
              <w:rPr>
                <w:rFonts w:ascii="Times New Roman" w:hAnsi="Times New Roman" w:cs="Times New Roman"/>
                <w:sz w:val="26"/>
                <w:szCs w:val="26"/>
              </w:rPr>
              <w:t>году</w:t>
            </w:r>
            <w:r w:rsidR="00C93674">
              <w:rPr>
                <w:rFonts w:ascii="Times New Roman" w:hAnsi="Times New Roman" w:cs="Times New Roman"/>
                <w:sz w:val="26"/>
                <w:szCs w:val="26"/>
              </w:rPr>
              <w:t xml:space="preserve"> по оценке будет</w:t>
            </w:r>
            <w:r w:rsidRPr="008C0703">
              <w:rPr>
                <w:rFonts w:ascii="Times New Roman" w:hAnsi="Times New Roman" w:cs="Times New Roman"/>
                <w:sz w:val="26"/>
                <w:szCs w:val="26"/>
              </w:rPr>
              <w:t xml:space="preserve"> произведено продукции </w:t>
            </w:r>
            <w:r w:rsidR="00E151B0">
              <w:rPr>
                <w:rFonts w:ascii="Times New Roman" w:hAnsi="Times New Roman" w:cs="Times New Roman"/>
                <w:sz w:val="26"/>
                <w:szCs w:val="26"/>
              </w:rPr>
              <w:t xml:space="preserve">на сумму </w:t>
            </w:r>
            <w:r w:rsidR="00042283">
              <w:rPr>
                <w:rFonts w:ascii="Times New Roman" w:hAnsi="Times New Roman" w:cs="Times New Roman"/>
                <w:sz w:val="26"/>
                <w:szCs w:val="26"/>
              </w:rPr>
              <w:t xml:space="preserve">более </w:t>
            </w:r>
            <w:r w:rsidR="00C9367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4228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C9367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C0703">
              <w:rPr>
                <w:rFonts w:ascii="Times New Roman" w:hAnsi="Times New Roman" w:cs="Times New Roman"/>
                <w:sz w:val="26"/>
                <w:szCs w:val="26"/>
              </w:rPr>
              <w:t>млрд. рублей</w:t>
            </w:r>
            <w:r w:rsidR="00C9367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42283" w:rsidRDefault="00042283" w:rsidP="00C936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Доля продукции </w:t>
            </w:r>
            <w:r w:rsidR="00792DE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92DED" w:rsidRPr="008C0703">
              <w:rPr>
                <w:rFonts w:ascii="Times New Roman" w:hAnsi="Times New Roman" w:cs="Times New Roman"/>
                <w:sz w:val="26"/>
                <w:szCs w:val="26"/>
              </w:rPr>
              <w:t>гропромышленно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</w:t>
            </w:r>
            <w:r w:rsidR="00792DED" w:rsidRPr="008C0703">
              <w:rPr>
                <w:rFonts w:ascii="Times New Roman" w:hAnsi="Times New Roman" w:cs="Times New Roman"/>
                <w:sz w:val="26"/>
                <w:szCs w:val="26"/>
              </w:rPr>
              <w:t xml:space="preserve"> комплекс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792DED" w:rsidRPr="008C070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792DED" w:rsidRPr="008C0703">
              <w:rPr>
                <w:rFonts w:ascii="Times New Roman" w:hAnsi="Times New Roman" w:cs="Times New Roman"/>
                <w:sz w:val="26"/>
                <w:szCs w:val="26"/>
              </w:rPr>
              <w:t>валово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92DED" w:rsidRPr="008C0703">
              <w:rPr>
                <w:rFonts w:ascii="Times New Roman" w:hAnsi="Times New Roman" w:cs="Times New Roman"/>
                <w:sz w:val="26"/>
                <w:szCs w:val="26"/>
              </w:rPr>
              <w:t xml:space="preserve"> регионально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92DED" w:rsidRPr="008C0703">
              <w:rPr>
                <w:rFonts w:ascii="Times New Roman" w:hAnsi="Times New Roman" w:cs="Times New Roman"/>
                <w:sz w:val="26"/>
                <w:szCs w:val="26"/>
              </w:rPr>
              <w:t xml:space="preserve"> продукт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 более </w:t>
            </w:r>
            <w:r w:rsidRPr="008C0703">
              <w:rPr>
                <w:rFonts w:ascii="Times New Roman" w:hAnsi="Times New Roman" w:cs="Times New Roman"/>
                <w:sz w:val="26"/>
                <w:szCs w:val="26"/>
              </w:rPr>
              <w:t>14%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792DED" w:rsidRPr="008C070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92DED" w:rsidRDefault="00042283" w:rsidP="00C936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792DED" w:rsidRPr="008C0703">
              <w:rPr>
                <w:rFonts w:ascii="Times New Roman" w:hAnsi="Times New Roman" w:cs="Times New Roman"/>
                <w:sz w:val="26"/>
                <w:szCs w:val="26"/>
              </w:rPr>
              <w:t>меется высокий потенциал для дальнейшего развития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отрасли</w:t>
            </w:r>
            <w:r w:rsidR="00792DED" w:rsidRPr="008C070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93674" w:rsidRPr="001B3BBB" w:rsidRDefault="00C93674" w:rsidP="00C93674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93674" w:rsidRPr="000B200A" w:rsidTr="00507BC2">
        <w:tc>
          <w:tcPr>
            <w:tcW w:w="9781" w:type="dxa"/>
          </w:tcPr>
          <w:p w:rsidR="00C93674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93B92A6" wp14:editId="6D75AFC3">
                  <wp:extent cx="6096635" cy="34296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C93674" w:rsidRDefault="00C93674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  <w:p w:rsidR="00C93674" w:rsidRDefault="00F63FC6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Меры господдержки отрасли позволяют обеспечить экономическую эффективность производства.</w:t>
            </w:r>
          </w:p>
          <w:p w:rsidR="00F63FC6" w:rsidRDefault="00F63FC6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Высокими темпами увеличивается производительность труда в отрасли, которая в АПК составила порядка 3 млн. рублей на одного работника, с ростом к прошлому году на 27,6%.</w:t>
            </w:r>
          </w:p>
          <w:p w:rsidR="00F63FC6" w:rsidRDefault="00F63FC6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Размер заработной платы в сельском хозяйстве увеличился за 9 месяцев 2022 года на 19,6%, опережая темп роста в целом по экономике республики. Доля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средней по экономике составила 81,6% (по России – 72,3%, в ПФО – 77,1%).</w:t>
            </w:r>
          </w:p>
          <w:p w:rsidR="00F63FC6" w:rsidRDefault="00F63FC6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Доля прибыльных сельскохозяйственных организаций </w:t>
            </w:r>
            <w:r w:rsidR="00042283">
              <w:rPr>
                <w:rFonts w:ascii="Times New Roman" w:hAnsi="Times New Roman" w:cs="Times New Roman"/>
                <w:sz w:val="26"/>
                <w:szCs w:val="26"/>
              </w:rPr>
              <w:t xml:space="preserve">также увеличилась 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 оценке составит 96,5%.</w:t>
            </w:r>
          </w:p>
          <w:p w:rsidR="00C93674" w:rsidRPr="00C93674" w:rsidRDefault="00C93674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63FC6" w:rsidRPr="000B200A" w:rsidTr="00507BC2">
        <w:tc>
          <w:tcPr>
            <w:tcW w:w="9781" w:type="dxa"/>
          </w:tcPr>
          <w:p w:rsidR="00F63FC6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6E4B44A" wp14:editId="1EE55CD1">
                  <wp:extent cx="6096635" cy="34296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F63FC6" w:rsidRDefault="00F63FC6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1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  <w:p w:rsidR="00F63FC6" w:rsidRDefault="00BE238A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сравнении с регионами Приволжского федерального округа, по размеру заработной платы в сельском хозяйстве Чувашия </w:t>
            </w:r>
            <w:r w:rsidR="00042283">
              <w:rPr>
                <w:rFonts w:ascii="Times New Roman" w:hAnsi="Times New Roman" w:cs="Times New Roman"/>
                <w:sz w:val="26"/>
                <w:szCs w:val="26"/>
              </w:rPr>
              <w:t xml:space="preserve">занимает десятое место,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опережая Ульяновскую область, Пермский край, Нижегородс</w:t>
            </w:r>
            <w:r w:rsidR="0005665E">
              <w:rPr>
                <w:rFonts w:ascii="Times New Roman" w:hAnsi="Times New Roman" w:cs="Times New Roman"/>
                <w:sz w:val="26"/>
                <w:szCs w:val="26"/>
              </w:rPr>
              <w:t>кую и Оренбургскую области (на начало года занимали 11 позицию).</w:t>
            </w:r>
          </w:p>
          <w:p w:rsidR="0005665E" w:rsidRDefault="0005665E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238A" w:rsidRDefault="00BE238A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3FC6" w:rsidRPr="00F63FC6" w:rsidRDefault="00F63FC6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5665E" w:rsidRPr="000B200A" w:rsidTr="00507BC2">
        <w:tc>
          <w:tcPr>
            <w:tcW w:w="9781" w:type="dxa"/>
          </w:tcPr>
          <w:p w:rsidR="0005665E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02680E9" wp14:editId="402C5352">
                  <wp:extent cx="6096635" cy="34296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05665E" w:rsidRDefault="0005665E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1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  <w:p w:rsidR="0005665E" w:rsidRPr="006035D0" w:rsidRDefault="0005665E" w:rsidP="0005665E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>На слайде видно, как меняется структура государственной поддержки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республике</w:t>
            </w: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>. В последние три года значительно выросла республиканская составляющая в общем объеме финансировании агропромышленного комплекса.</w:t>
            </w:r>
          </w:p>
          <w:p w:rsidR="0005665E" w:rsidRDefault="0005665E" w:rsidP="0005665E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 xml:space="preserve">На текущий год поддержка аграриев также увеличена. С учетом уточнения бюджет 2022 года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субсидии </w:t>
            </w: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 xml:space="preserve">на развитие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села </w:t>
            </w: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>составля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ют </w:t>
            </w:r>
            <w:r w:rsidR="00E151B0">
              <w:rPr>
                <w:rFonts w:ascii="Times New Roman" w:hAnsi="Times New Roman" w:cs="Times New Roman"/>
                <w:sz w:val="26"/>
                <w:szCs w:val="26"/>
              </w:rPr>
              <w:t>6,0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35D0">
              <w:rPr>
                <w:rFonts w:ascii="Times New Roman" w:hAnsi="Times New Roman" w:cs="Times New Roman"/>
                <w:sz w:val="26"/>
                <w:szCs w:val="26"/>
              </w:rPr>
              <w:t xml:space="preserve">млрд. рублей, что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более чем в 2 раза выше, чем 7 лет назад.</w:t>
            </w:r>
          </w:p>
          <w:p w:rsidR="0005665E" w:rsidRPr="0005665E" w:rsidRDefault="0005665E" w:rsidP="0005665E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5665E" w:rsidRPr="000B200A" w:rsidTr="00507BC2">
        <w:tc>
          <w:tcPr>
            <w:tcW w:w="9781" w:type="dxa"/>
          </w:tcPr>
          <w:p w:rsidR="0005665E" w:rsidRDefault="00B83E46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FCED78A">
                  <wp:extent cx="6096635" cy="34296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05665E" w:rsidRDefault="0005665E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1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  <w:p w:rsidR="0005665E" w:rsidRDefault="0005665E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4374" w:rsidRDefault="008C4374" w:rsidP="008C4374">
            <w:pPr>
              <w:ind w:firstLine="248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  <w:r w:rsidRPr="0098518A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 xml:space="preserve">По показателю уровня господдержки агропрома на единицу площади Чувашия на 2 месте в ПФО. Мы получаем </w:t>
            </w:r>
            <w:r w:rsidR="00B83E46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4,5</w:t>
            </w:r>
            <w:r w:rsidRPr="0098518A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 xml:space="preserve"> тыс. рублей на 1 га пашни, что в 1,6 раза выше, чем в среднем по </w:t>
            </w:r>
            <w:r w:rsidR="00B83E46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регионам Приволжского федерального округа</w:t>
            </w:r>
            <w:r w:rsidRPr="0098518A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  <w:p w:rsidR="00B83E46" w:rsidRDefault="00B83E46" w:rsidP="008C4374">
            <w:pPr>
              <w:ind w:firstLine="248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05665E" w:rsidRPr="0005665E" w:rsidRDefault="0005665E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4374" w:rsidRPr="000B200A" w:rsidTr="00507BC2">
        <w:tc>
          <w:tcPr>
            <w:tcW w:w="9781" w:type="dxa"/>
          </w:tcPr>
          <w:p w:rsidR="008C4374" w:rsidRDefault="00E151B0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21BC76">
                  <wp:extent cx="6096635" cy="34296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1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  <w:p w:rsidR="008C4374" w:rsidRPr="008C4374" w:rsidRDefault="008C4374" w:rsidP="008C43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C4374">
              <w:rPr>
                <w:rFonts w:ascii="Times New Roman" w:hAnsi="Times New Roman" w:cs="Times New Roman"/>
                <w:sz w:val="26"/>
                <w:szCs w:val="26"/>
              </w:rPr>
              <w:t>Оценку эффективности работы отрасли, а также вложенных бюджетных сре</w:t>
            </w:r>
            <w:proofErr w:type="gramStart"/>
            <w:r w:rsidRPr="008C4374">
              <w:rPr>
                <w:rFonts w:ascii="Times New Roman" w:hAnsi="Times New Roman" w:cs="Times New Roman"/>
                <w:sz w:val="26"/>
                <w:szCs w:val="26"/>
              </w:rPr>
              <w:t>дств в р</w:t>
            </w:r>
            <w:proofErr w:type="gramEnd"/>
            <w:r w:rsidRPr="008C4374">
              <w:rPr>
                <w:rFonts w:ascii="Times New Roman" w:hAnsi="Times New Roman" w:cs="Times New Roman"/>
                <w:sz w:val="26"/>
                <w:szCs w:val="26"/>
              </w:rPr>
              <w:t>азвитие АПК правильно оценивать через систему налогов, и сколько дополнительных частных инвестиций привлечено в отрасль, сколько реализуется инвестиционных проектов, сколько по итогам будет создано рабочих мест</w:t>
            </w:r>
            <w:r w:rsidR="005440D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C4374" w:rsidRDefault="008C4374" w:rsidP="00E151B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C4374">
              <w:rPr>
                <w:rFonts w:ascii="Times New Roman" w:hAnsi="Times New Roman" w:cs="Times New Roman"/>
                <w:sz w:val="26"/>
                <w:szCs w:val="26"/>
              </w:rPr>
              <w:t>При выделении на господдержку АПК 3,</w:t>
            </w:r>
            <w:r w:rsidR="00E151B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8C437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4374">
              <w:rPr>
                <w:rFonts w:ascii="Times New Roman" w:hAnsi="Times New Roman" w:cs="Times New Roman"/>
                <w:sz w:val="26"/>
                <w:szCs w:val="26"/>
              </w:rPr>
              <w:t>млрд</w:t>
            </w:r>
            <w:proofErr w:type="gramStart"/>
            <w:r w:rsidRPr="008C4374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8C4374">
              <w:rPr>
                <w:rFonts w:ascii="Times New Roman" w:hAnsi="Times New Roman" w:cs="Times New Roman"/>
                <w:sz w:val="26"/>
                <w:szCs w:val="26"/>
              </w:rPr>
              <w:t>ублей</w:t>
            </w:r>
            <w:proofErr w:type="spellEnd"/>
            <w:r w:rsidRPr="008C4374">
              <w:rPr>
                <w:rFonts w:ascii="Times New Roman" w:hAnsi="Times New Roman" w:cs="Times New Roman"/>
                <w:sz w:val="26"/>
                <w:szCs w:val="26"/>
              </w:rPr>
              <w:t xml:space="preserve"> (за исключением социальных проектов на селе) предприятиями  АПК во все уровни бюджетов уплачено (за 2021 год) 8,2 </w:t>
            </w:r>
            <w:proofErr w:type="spellStart"/>
            <w:r w:rsidRPr="008C4374">
              <w:rPr>
                <w:rFonts w:ascii="Times New Roman" w:hAnsi="Times New Roman" w:cs="Times New Roman"/>
                <w:sz w:val="26"/>
                <w:szCs w:val="26"/>
              </w:rPr>
              <w:t>млрд.рублей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37589" w:rsidRPr="008C4374" w:rsidRDefault="00C37589" w:rsidP="00E151B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4374" w:rsidRPr="000B200A" w:rsidTr="00507BC2">
        <w:tc>
          <w:tcPr>
            <w:tcW w:w="9781" w:type="dxa"/>
          </w:tcPr>
          <w:p w:rsidR="008C4374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E489551" wp14:editId="019526E3">
                  <wp:extent cx="6096635" cy="34296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1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4374" w:rsidRPr="008C4374" w:rsidRDefault="008C4374" w:rsidP="008C43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8C4374">
              <w:rPr>
                <w:rFonts w:ascii="Times New Roman" w:hAnsi="Times New Roman" w:cs="Times New Roman"/>
                <w:sz w:val="26"/>
                <w:szCs w:val="26"/>
              </w:rPr>
              <w:t xml:space="preserve">Что касается индекса физического объема, то сельское хозяйство в последние 8 лет выросло 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33,3</w:t>
            </w:r>
            <w:r w:rsidRPr="008C4374">
              <w:rPr>
                <w:rFonts w:ascii="Times New Roman" w:hAnsi="Times New Roman" w:cs="Times New Roman"/>
                <w:sz w:val="26"/>
                <w:szCs w:val="26"/>
              </w:rPr>
              <w:t>%, даже при снижении в прошлом году из-за сильнейшей засухи.</w:t>
            </w:r>
            <w:proofErr w:type="gramEnd"/>
          </w:p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4374" w:rsidRPr="008C4374" w:rsidRDefault="005440D3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930765">
              <w:rPr>
                <w:rFonts w:ascii="Times New Roman" w:hAnsi="Times New Roman" w:cs="Times New Roman"/>
                <w:sz w:val="26"/>
                <w:szCs w:val="26"/>
              </w:rPr>
              <w:t xml:space="preserve">ост производства сельхозпродукции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начался и </w:t>
            </w:r>
            <w:r w:rsidRPr="00930765">
              <w:rPr>
                <w:rFonts w:ascii="Times New Roman" w:hAnsi="Times New Roman" w:cs="Times New Roman"/>
                <w:sz w:val="26"/>
                <w:szCs w:val="26"/>
              </w:rPr>
              <w:t xml:space="preserve">продолжался с 2014 года, когда были введены первые санкции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западных стран по отношению к России</w:t>
            </w:r>
            <w:r w:rsidRPr="00930765">
              <w:rPr>
                <w:rFonts w:ascii="Times New Roman" w:hAnsi="Times New Roman" w:cs="Times New Roman"/>
                <w:sz w:val="26"/>
                <w:szCs w:val="26"/>
              </w:rPr>
              <w:t xml:space="preserve">. Это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еще одно подтверждение тому, </w:t>
            </w:r>
            <w:r w:rsidRPr="00930765">
              <w:rPr>
                <w:rFonts w:ascii="Times New Roman" w:hAnsi="Times New Roman" w:cs="Times New Roman"/>
                <w:sz w:val="26"/>
                <w:szCs w:val="26"/>
              </w:rPr>
              <w:t xml:space="preserve">что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да, </w:t>
            </w:r>
            <w:r w:rsidRPr="00930765">
              <w:rPr>
                <w:rFonts w:ascii="Times New Roman" w:hAnsi="Times New Roman" w:cs="Times New Roman"/>
                <w:sz w:val="26"/>
                <w:szCs w:val="26"/>
              </w:rPr>
              <w:t>санкции создают проблемы, но также открывают новые возможности.</w:t>
            </w:r>
          </w:p>
        </w:tc>
      </w:tr>
      <w:tr w:rsidR="008C4374" w:rsidRPr="000B200A" w:rsidTr="00507BC2">
        <w:tc>
          <w:tcPr>
            <w:tcW w:w="9781" w:type="dxa"/>
          </w:tcPr>
          <w:p w:rsidR="008C4374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017980" wp14:editId="1D9F15B2">
                  <wp:extent cx="6096635" cy="34296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1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4374" w:rsidRDefault="008C4374" w:rsidP="008C43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росту производства за 8 лет Чувашия </w:t>
            </w:r>
            <w:r w:rsidR="005440D3">
              <w:rPr>
                <w:rFonts w:ascii="Times New Roman" w:hAnsi="Times New Roman" w:cs="Times New Roman"/>
                <w:sz w:val="26"/>
                <w:szCs w:val="26"/>
              </w:rPr>
              <w:t xml:space="preserve">находится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 7 месте среди регионов ПФО. </w:t>
            </w:r>
          </w:p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4374" w:rsidRP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4374" w:rsidRPr="000B200A" w:rsidTr="00507BC2">
        <w:tc>
          <w:tcPr>
            <w:tcW w:w="9781" w:type="dxa"/>
          </w:tcPr>
          <w:p w:rsidR="008C4374" w:rsidRDefault="008C4374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039" w:type="dxa"/>
          </w:tcPr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C4374" w:rsidRPr="000B200A" w:rsidTr="00507BC2">
        <w:tc>
          <w:tcPr>
            <w:tcW w:w="9781" w:type="dxa"/>
          </w:tcPr>
          <w:p w:rsidR="008C4374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B1005B5" wp14:editId="30B7EBDD">
                  <wp:extent cx="6096635" cy="34296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1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  <w:p w:rsidR="008C4374" w:rsidRDefault="005440D3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Важнейший показатель эффективности </w:t>
            </w:r>
            <w:r w:rsidR="00C57C46">
              <w:rPr>
                <w:rFonts w:ascii="Times New Roman" w:hAnsi="Times New Roman" w:cs="Times New Roman"/>
                <w:sz w:val="26"/>
                <w:szCs w:val="26"/>
              </w:rPr>
              <w:t>в сельском хозяйстве – выход продукции с каждого гектара.</w:t>
            </w:r>
          </w:p>
          <w:p w:rsidR="008C4374" w:rsidRDefault="008C4374" w:rsidP="008C4374">
            <w:pPr>
              <w:ind w:firstLine="318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  <w:r w:rsidRPr="0098518A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 xml:space="preserve">По эффективности сельскохозяйственного производства Чувашия занимает 5 место в ПФО и 29 по России. </w:t>
            </w:r>
          </w:p>
          <w:p w:rsidR="008C4374" w:rsidRDefault="008C4374" w:rsidP="00792DED">
            <w:pPr>
              <w:ind w:firstLine="318"/>
              <w:jc w:val="both"/>
              <w:rPr>
                <w:rFonts w:ascii="Times New Roman" w:eastAsia="Calibri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  <w:p w:rsidR="00C57C46" w:rsidRPr="008C4374" w:rsidRDefault="00C57C46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4374" w:rsidRPr="000B200A" w:rsidTr="00507BC2">
        <w:tc>
          <w:tcPr>
            <w:tcW w:w="9781" w:type="dxa"/>
          </w:tcPr>
          <w:p w:rsidR="008C4374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E0418C" wp14:editId="283F5D8B">
                  <wp:extent cx="6096635" cy="34296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</w:p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4374" w:rsidRPr="0098518A" w:rsidRDefault="008C4374" w:rsidP="008C43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18A">
              <w:rPr>
                <w:rFonts w:ascii="Times New Roman" w:hAnsi="Times New Roman" w:cs="Times New Roman"/>
                <w:sz w:val="26"/>
                <w:szCs w:val="26"/>
              </w:rPr>
              <w:t>В том числе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43120">
              <w:rPr>
                <w:rFonts w:ascii="Times New Roman" w:hAnsi="Times New Roman" w:cs="Times New Roman"/>
                <w:i/>
                <w:sz w:val="26"/>
                <w:szCs w:val="26"/>
              </w:rPr>
              <w:t>(в ПФО):</w:t>
            </w:r>
          </w:p>
          <w:p w:rsidR="008C4374" w:rsidRPr="0098518A" w:rsidRDefault="008C4374" w:rsidP="008C43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18A">
              <w:rPr>
                <w:rFonts w:ascii="Times New Roman" w:hAnsi="Times New Roman" w:cs="Times New Roman"/>
                <w:sz w:val="26"/>
                <w:szCs w:val="26"/>
              </w:rPr>
              <w:t>1 место – по картофелю, овощам;</w:t>
            </w:r>
          </w:p>
          <w:p w:rsidR="008C4374" w:rsidRPr="0098518A" w:rsidRDefault="008C4374" w:rsidP="008C4374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18A">
              <w:rPr>
                <w:rFonts w:ascii="Times New Roman" w:hAnsi="Times New Roman" w:cs="Times New Roman"/>
                <w:sz w:val="26"/>
                <w:szCs w:val="26"/>
              </w:rPr>
              <w:t>2 место – по зерну, молоку;</w:t>
            </w:r>
          </w:p>
          <w:p w:rsidR="008C4374" w:rsidRDefault="008C4374" w:rsidP="008C4374">
            <w:pPr>
              <w:spacing w:line="240" w:lineRule="atLeast"/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18A">
              <w:rPr>
                <w:rFonts w:ascii="Times New Roman" w:hAnsi="Times New Roman" w:cs="Times New Roman"/>
                <w:sz w:val="26"/>
                <w:szCs w:val="26"/>
              </w:rPr>
              <w:t>4 место – по мясу.</w:t>
            </w:r>
          </w:p>
          <w:p w:rsid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C4374" w:rsidRPr="008C4374" w:rsidRDefault="008C4374" w:rsidP="00792DE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07BC2" w:rsidRPr="000B200A" w:rsidTr="00507BC2">
        <w:tc>
          <w:tcPr>
            <w:tcW w:w="9781" w:type="dxa"/>
          </w:tcPr>
          <w:p w:rsidR="00507BC2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1F4747D" wp14:editId="3A25B4D4">
                  <wp:extent cx="6096635" cy="34296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636D4D" w:rsidRPr="001B3BBB" w:rsidRDefault="006D2A95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21</w:t>
            </w:r>
          </w:p>
          <w:p w:rsidR="00636D4D" w:rsidRPr="008C0703" w:rsidRDefault="00636D4D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C0703">
              <w:rPr>
                <w:rFonts w:ascii="Times New Roman" w:hAnsi="Times New Roman" w:cs="Times New Roman"/>
                <w:sz w:val="26"/>
                <w:szCs w:val="26"/>
              </w:rPr>
              <w:t xml:space="preserve">В соответствии с Доктриной продовольственной безопасности основными видами сельскохозяйственной продукции республика себя обеспечивает полностью. В том числе картофелем – в 1,8 раза выше уровня потребления, овощами – на </w:t>
            </w:r>
            <w:r w:rsidR="006D2A95">
              <w:rPr>
                <w:rFonts w:ascii="Times New Roman" w:hAnsi="Times New Roman" w:cs="Times New Roman"/>
                <w:sz w:val="26"/>
                <w:szCs w:val="26"/>
              </w:rPr>
              <w:t>18,6</w:t>
            </w:r>
            <w:r w:rsidRPr="008C0703">
              <w:rPr>
                <w:rFonts w:ascii="Times New Roman" w:hAnsi="Times New Roman" w:cs="Times New Roman"/>
                <w:sz w:val="26"/>
                <w:szCs w:val="26"/>
              </w:rPr>
              <w:t>% больше, молока – в 1,</w:t>
            </w:r>
            <w:r w:rsidR="006D2A9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8C0703">
              <w:rPr>
                <w:rFonts w:ascii="Times New Roman" w:hAnsi="Times New Roman" w:cs="Times New Roman"/>
                <w:sz w:val="26"/>
                <w:szCs w:val="26"/>
              </w:rPr>
              <w:t xml:space="preserve"> раза больше, мясом – на уровне потребления.</w:t>
            </w:r>
          </w:p>
          <w:p w:rsidR="00636D4D" w:rsidRPr="008C0703" w:rsidRDefault="00636D4D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C0703">
              <w:rPr>
                <w:rFonts w:ascii="Times New Roman" w:hAnsi="Times New Roman" w:cs="Times New Roman"/>
                <w:sz w:val="26"/>
                <w:szCs w:val="26"/>
              </w:rPr>
              <w:t xml:space="preserve">Аграрии </w:t>
            </w:r>
            <w:r w:rsidR="007765D5">
              <w:rPr>
                <w:rFonts w:ascii="Times New Roman" w:hAnsi="Times New Roman" w:cs="Times New Roman"/>
                <w:sz w:val="26"/>
                <w:szCs w:val="26"/>
              </w:rPr>
              <w:t xml:space="preserve">республики </w:t>
            </w:r>
            <w:r w:rsidRPr="008C0703">
              <w:rPr>
                <w:rFonts w:ascii="Times New Roman" w:hAnsi="Times New Roman" w:cs="Times New Roman"/>
                <w:sz w:val="26"/>
                <w:szCs w:val="26"/>
              </w:rPr>
              <w:t>доказывают, что способны работать в экстремальных условиях. Не было срыва поставок сырья на пищевые предприятия, и предприятия пищевой промышленности выполнили все взятые на себя обязательства по обеспечению населения продовольствием.</w:t>
            </w:r>
          </w:p>
          <w:p w:rsidR="00507BC2" w:rsidRDefault="00507BC2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2A95" w:rsidRPr="000B200A" w:rsidTr="00507BC2">
        <w:tc>
          <w:tcPr>
            <w:tcW w:w="9781" w:type="dxa"/>
          </w:tcPr>
          <w:p w:rsidR="006D2A95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97058D" wp14:editId="63BCD893">
                  <wp:extent cx="6096635" cy="34296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6D2A95" w:rsidRDefault="006D2A95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22</w:t>
            </w:r>
          </w:p>
          <w:p w:rsidR="006D2A95" w:rsidRDefault="006D2A95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 в республике предоставляются 72 вида субсидий на поддержку сельскохозяйственного производства.</w:t>
            </w:r>
          </w:p>
          <w:p w:rsidR="006D2A95" w:rsidRPr="006D2A95" w:rsidRDefault="006D2A95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2A95" w:rsidRPr="000B200A" w:rsidTr="00507BC2">
        <w:tc>
          <w:tcPr>
            <w:tcW w:w="9781" w:type="dxa"/>
          </w:tcPr>
          <w:p w:rsidR="006D2A95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ECD5DE3" wp14:editId="0797A92E">
                  <wp:extent cx="6096635" cy="34296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6D2A95" w:rsidRDefault="006D2A95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2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  <w:p w:rsidR="006D2A95" w:rsidRDefault="006D2A95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том числе на поддержку растениеводства – 22 направления.</w:t>
            </w:r>
          </w:p>
          <w:p w:rsidR="006D2A95" w:rsidRDefault="006D2A95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 за 6 лет направлено 2,5 млрд. рублей на растениеводство. Размер господдержки вырос почти в 2 раза.</w:t>
            </w:r>
          </w:p>
          <w:p w:rsidR="006D2A95" w:rsidRDefault="006D2A95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7C46" w:rsidRDefault="00C57C46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7C46" w:rsidRPr="006D2A95" w:rsidRDefault="00C57C46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2A95" w:rsidRPr="000B200A" w:rsidTr="00507BC2">
        <w:tc>
          <w:tcPr>
            <w:tcW w:w="9781" w:type="dxa"/>
          </w:tcPr>
          <w:p w:rsidR="006D2A95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04209C6" wp14:editId="607DD662">
                  <wp:extent cx="6096635" cy="342963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6D2A95" w:rsidRDefault="006D2A95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2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  <w:p w:rsidR="006D2A95" w:rsidRDefault="006D2A95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животноводстве действуют 23 направления господдержки.</w:t>
            </w:r>
          </w:p>
          <w:p w:rsidR="006D2A95" w:rsidRDefault="00AA61EF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6D2A95">
              <w:rPr>
                <w:rFonts w:ascii="Times New Roman" w:hAnsi="Times New Roman" w:cs="Times New Roman"/>
                <w:sz w:val="26"/>
                <w:szCs w:val="26"/>
              </w:rPr>
              <w:t>осподдержк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6D2A95">
              <w:rPr>
                <w:rFonts w:ascii="Times New Roman" w:hAnsi="Times New Roman" w:cs="Times New Roman"/>
                <w:sz w:val="26"/>
                <w:szCs w:val="26"/>
              </w:rPr>
              <w:t xml:space="preserve"> за 6 лет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увеличилась </w:t>
            </w:r>
            <w:r w:rsidR="006D2A95">
              <w:rPr>
                <w:rFonts w:ascii="Times New Roman" w:hAnsi="Times New Roman" w:cs="Times New Roman"/>
                <w:sz w:val="26"/>
                <w:szCs w:val="26"/>
              </w:rPr>
              <w:t xml:space="preserve">почти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6D2A95">
              <w:rPr>
                <w:rFonts w:ascii="Times New Roman" w:hAnsi="Times New Roman" w:cs="Times New Roman"/>
                <w:sz w:val="26"/>
                <w:szCs w:val="26"/>
              </w:rPr>
              <w:t>3 раза.</w:t>
            </w:r>
          </w:p>
          <w:p w:rsidR="006D2A95" w:rsidRDefault="006D2A95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7C46" w:rsidRDefault="00C57C46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7C46" w:rsidRPr="00E151B0" w:rsidRDefault="00C57C46" w:rsidP="006D2A95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D2A95" w:rsidRPr="000B200A" w:rsidTr="00507BC2">
        <w:tc>
          <w:tcPr>
            <w:tcW w:w="9781" w:type="dxa"/>
          </w:tcPr>
          <w:p w:rsidR="006D2A95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6964531" wp14:editId="5DE94F9A">
                  <wp:extent cx="6096635" cy="34296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6D2A95" w:rsidRDefault="006D2A95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2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  <w:p w:rsidR="00E243AD" w:rsidRDefault="00A05469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A05469">
              <w:rPr>
                <w:rFonts w:ascii="Times New Roman" w:hAnsi="Times New Roman" w:cs="Times New Roman"/>
                <w:sz w:val="26"/>
                <w:szCs w:val="26"/>
              </w:rPr>
              <w:t>мелеводство – это визитная карточка республики</w:t>
            </w:r>
            <w:r w:rsidR="00E243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0546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243AD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A05469">
              <w:rPr>
                <w:rFonts w:ascii="Times New Roman" w:hAnsi="Times New Roman" w:cs="Times New Roman"/>
                <w:sz w:val="26"/>
                <w:szCs w:val="26"/>
              </w:rPr>
              <w:t xml:space="preserve">омимо ценности сырья, </w:t>
            </w:r>
            <w:r w:rsidR="00E243AD">
              <w:rPr>
                <w:rFonts w:ascii="Times New Roman" w:hAnsi="Times New Roman" w:cs="Times New Roman"/>
                <w:sz w:val="26"/>
                <w:szCs w:val="26"/>
              </w:rPr>
              <w:t xml:space="preserve">хмелеводство </w:t>
            </w:r>
            <w:r w:rsidRPr="00A05469">
              <w:rPr>
                <w:rFonts w:ascii="Times New Roman" w:hAnsi="Times New Roman" w:cs="Times New Roman"/>
                <w:sz w:val="26"/>
                <w:szCs w:val="26"/>
              </w:rPr>
              <w:t xml:space="preserve">при своей трудоёмкости требует создание значительного количества рабочих мест. </w:t>
            </w:r>
          </w:p>
          <w:p w:rsidR="00A05469" w:rsidRDefault="00A05469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5469">
              <w:rPr>
                <w:rFonts w:ascii="Times New Roman" w:hAnsi="Times New Roman" w:cs="Times New Roman"/>
                <w:sz w:val="26"/>
                <w:szCs w:val="26"/>
              </w:rPr>
              <w:t xml:space="preserve">На сегодня сформирован весь комплекс мер господдержки по всем этапам </w:t>
            </w:r>
            <w:proofErr w:type="spellStart"/>
            <w:r w:rsidRPr="00A05469">
              <w:rPr>
                <w:rFonts w:ascii="Times New Roman" w:hAnsi="Times New Roman" w:cs="Times New Roman"/>
                <w:sz w:val="26"/>
                <w:szCs w:val="26"/>
              </w:rPr>
              <w:t>хмелепроизводства</w:t>
            </w:r>
            <w:proofErr w:type="spellEnd"/>
            <w:r w:rsidRPr="00A05469">
              <w:rPr>
                <w:rFonts w:ascii="Times New Roman" w:hAnsi="Times New Roman" w:cs="Times New Roman"/>
                <w:sz w:val="26"/>
                <w:szCs w:val="26"/>
              </w:rPr>
              <w:t xml:space="preserve"> от закладки до ухода, уборки и реализации. </w:t>
            </w:r>
          </w:p>
          <w:p w:rsidR="006D2A95" w:rsidRDefault="00A05469" w:rsidP="00A05469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5469">
              <w:rPr>
                <w:rFonts w:ascii="Times New Roman" w:hAnsi="Times New Roman" w:cs="Times New Roman"/>
                <w:sz w:val="26"/>
                <w:szCs w:val="26"/>
              </w:rPr>
              <w:t>Данное направление определ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ено </w:t>
            </w:r>
            <w:r w:rsidRPr="00A05469">
              <w:rPr>
                <w:rFonts w:ascii="Times New Roman" w:hAnsi="Times New Roman" w:cs="Times New Roman"/>
                <w:sz w:val="26"/>
                <w:szCs w:val="26"/>
              </w:rPr>
              <w:t xml:space="preserve">тоже стратегически </w:t>
            </w:r>
            <w:proofErr w:type="gramStart"/>
            <w:r w:rsidRPr="00A05469">
              <w:rPr>
                <w:rFonts w:ascii="Times New Roman" w:hAnsi="Times New Roman" w:cs="Times New Roman"/>
                <w:sz w:val="26"/>
                <w:szCs w:val="26"/>
              </w:rPr>
              <w:t>важным</w:t>
            </w:r>
            <w:proofErr w:type="gramEnd"/>
            <w:r w:rsidRPr="00A05469">
              <w:rPr>
                <w:rFonts w:ascii="Times New Roman" w:hAnsi="Times New Roman" w:cs="Times New Roman"/>
                <w:sz w:val="26"/>
                <w:szCs w:val="26"/>
              </w:rPr>
              <w:t xml:space="preserve"> для республики. </w:t>
            </w:r>
          </w:p>
          <w:p w:rsidR="00A05469" w:rsidRPr="006D2A95" w:rsidRDefault="00A05469" w:rsidP="00A05469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05469" w:rsidRPr="000B200A" w:rsidTr="00507BC2">
        <w:tc>
          <w:tcPr>
            <w:tcW w:w="9781" w:type="dxa"/>
          </w:tcPr>
          <w:p w:rsidR="00A05469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A9FA8E0" wp14:editId="3A1E82BA">
                  <wp:extent cx="6096635" cy="34296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A05469" w:rsidRDefault="00A05469" w:rsidP="00E243AD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2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  <w:p w:rsidR="0063426C" w:rsidRPr="00A06781" w:rsidRDefault="0063426C" w:rsidP="00E243A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6781">
              <w:rPr>
                <w:rFonts w:ascii="Times New Roman" w:hAnsi="Times New Roman" w:cs="Times New Roman"/>
                <w:sz w:val="26"/>
                <w:szCs w:val="26"/>
              </w:rPr>
              <w:t>Техническая модернизация в республике продолжается, хотя крупные товаропроизводители в основном полностью оснащены необходимой техникой.</w:t>
            </w:r>
          </w:p>
          <w:p w:rsidR="0063426C" w:rsidRDefault="0063426C" w:rsidP="00E243A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 направления поддержки технического перевооружения сохранены.</w:t>
            </w:r>
          </w:p>
          <w:p w:rsidR="00E243AD" w:rsidRDefault="00E243AD" w:rsidP="00E243A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Доказала свою эффективность программа возмещения 40% от стоимости приобретаемой сельскохозяйственной техники.</w:t>
            </w:r>
          </w:p>
          <w:p w:rsidR="00A05469" w:rsidRPr="00A05469" w:rsidRDefault="00A05469" w:rsidP="00E243AD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426C" w:rsidRPr="000B200A" w:rsidTr="00507BC2">
        <w:tc>
          <w:tcPr>
            <w:tcW w:w="9781" w:type="dxa"/>
          </w:tcPr>
          <w:p w:rsidR="0063426C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F89DBE2" wp14:editId="26C53D6D">
                  <wp:extent cx="6096635" cy="342963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63426C" w:rsidRDefault="0063426C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2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  <w:p w:rsidR="009C4DBC" w:rsidRDefault="009C4DBC" w:rsidP="009C4DBC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9C4DBC">
              <w:rPr>
                <w:rFonts w:ascii="Times New Roman" w:hAnsi="Times New Roman" w:cs="Times New Roman"/>
                <w:sz w:val="26"/>
                <w:szCs w:val="26"/>
              </w:rPr>
              <w:t>оказател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9C4DB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C4DBC">
              <w:rPr>
                <w:rFonts w:ascii="Times New Roman" w:hAnsi="Times New Roman" w:cs="Times New Roman"/>
                <w:sz w:val="26"/>
                <w:szCs w:val="26"/>
              </w:rPr>
              <w:t>энергообеспеченности</w:t>
            </w:r>
            <w:proofErr w:type="spellEnd"/>
            <w:r w:rsidRPr="009C4DBC">
              <w:rPr>
                <w:rFonts w:ascii="Times New Roman" w:hAnsi="Times New Roman" w:cs="Times New Roman"/>
                <w:sz w:val="26"/>
                <w:szCs w:val="26"/>
              </w:rPr>
              <w:t xml:space="preserve"> за счет приобретения техники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вырос </w:t>
            </w:r>
            <w:r w:rsidR="00E243AD">
              <w:rPr>
                <w:rFonts w:ascii="Times New Roman" w:hAnsi="Times New Roman" w:cs="Times New Roman"/>
                <w:sz w:val="26"/>
                <w:szCs w:val="26"/>
              </w:rPr>
              <w:t xml:space="preserve">до 128 </w:t>
            </w:r>
            <w:proofErr w:type="spellStart"/>
            <w:r w:rsidRPr="009C4DBC">
              <w:rPr>
                <w:rFonts w:ascii="Times New Roman" w:hAnsi="Times New Roman" w:cs="Times New Roman"/>
                <w:sz w:val="26"/>
                <w:szCs w:val="26"/>
              </w:rPr>
              <w:t>л.с</w:t>
            </w:r>
            <w:proofErr w:type="spellEnd"/>
            <w:r w:rsidRPr="009C4DBC">
              <w:rPr>
                <w:rFonts w:ascii="Times New Roman" w:hAnsi="Times New Roman" w:cs="Times New Roman"/>
                <w:sz w:val="26"/>
                <w:szCs w:val="26"/>
              </w:rPr>
              <w:t>./на 100 га посевных площадей (без учета списанной техники)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C4DBC" w:rsidRDefault="009C4DBC" w:rsidP="009C4DBC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Улучшен возрастной состав сельхозтехники.</w:t>
            </w:r>
          </w:p>
          <w:p w:rsidR="009C4DBC" w:rsidRPr="0063426C" w:rsidRDefault="009C4DBC" w:rsidP="009C4DBC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4DBC" w:rsidRPr="000B200A" w:rsidTr="00507BC2">
        <w:tc>
          <w:tcPr>
            <w:tcW w:w="9781" w:type="dxa"/>
          </w:tcPr>
          <w:p w:rsidR="009C4DBC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7D24DA5" wp14:editId="59F9A4FB">
                  <wp:extent cx="6096635" cy="342963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9C4DBC" w:rsidRDefault="009C4DBC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2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  <w:p w:rsidR="009C4DBC" w:rsidRDefault="00E243AD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C4DB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агропромышленном комплексе за 6 лет </w:t>
            </w:r>
            <w:r w:rsidR="009C4DBC">
              <w:rPr>
                <w:rFonts w:ascii="Times New Roman" w:hAnsi="Times New Roman" w:cs="Times New Roman"/>
                <w:sz w:val="26"/>
                <w:szCs w:val="26"/>
              </w:rPr>
              <w:t xml:space="preserve">реализовано свыше 1000 </w:t>
            </w:r>
            <w:proofErr w:type="spellStart"/>
            <w:r w:rsidR="009C4DBC">
              <w:rPr>
                <w:rFonts w:ascii="Times New Roman" w:hAnsi="Times New Roman" w:cs="Times New Roman"/>
                <w:sz w:val="26"/>
                <w:szCs w:val="26"/>
              </w:rPr>
              <w:t>инвестпроектов</w:t>
            </w:r>
            <w:proofErr w:type="spellEnd"/>
            <w:r w:rsidR="009C4DBC">
              <w:rPr>
                <w:rFonts w:ascii="Times New Roman" w:hAnsi="Times New Roman" w:cs="Times New Roman"/>
                <w:sz w:val="26"/>
                <w:szCs w:val="26"/>
              </w:rPr>
              <w:t xml:space="preserve"> по строительству или реконструкции производственных объектов, создано 2,1 тыс. рабочих мест.</w:t>
            </w:r>
          </w:p>
          <w:p w:rsidR="009C4DBC" w:rsidRDefault="009C4DBC" w:rsidP="009C4DBC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43AD" w:rsidRPr="009C4DBC" w:rsidRDefault="00E243AD" w:rsidP="009C4DBC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4DBC" w:rsidRPr="000B200A" w:rsidTr="00507BC2">
        <w:tc>
          <w:tcPr>
            <w:tcW w:w="9781" w:type="dxa"/>
          </w:tcPr>
          <w:p w:rsidR="009C4DBC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93B1CB4" wp14:editId="4BC91855">
                  <wp:extent cx="6096635" cy="34296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9C4DBC" w:rsidRDefault="009C4DBC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2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  <w:p w:rsidR="009C4DBC" w:rsidRDefault="009C4DBC" w:rsidP="009C4DBC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202BEB">
              <w:rPr>
                <w:rFonts w:ascii="Times New Roman" w:hAnsi="Times New Roman" w:cs="Times New Roman"/>
                <w:sz w:val="26"/>
                <w:szCs w:val="26"/>
              </w:rPr>
              <w:t>ажное значение</w:t>
            </w:r>
            <w:proofErr w:type="gramEnd"/>
            <w:r w:rsidRPr="00202BEB">
              <w:rPr>
                <w:rFonts w:ascii="Times New Roman" w:hAnsi="Times New Roman" w:cs="Times New Roman"/>
                <w:sz w:val="26"/>
                <w:szCs w:val="26"/>
              </w:rPr>
              <w:t xml:space="preserve"> для обеспечения продовольственной безопасности имеет развитие малых форм хозяйствования на селе.</w:t>
            </w:r>
          </w:p>
          <w:p w:rsidR="009C4DBC" w:rsidRDefault="009C4DBC" w:rsidP="009C4DBC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Сегодня крестьянскими (фермерскими) хозяйствами и хозяйствами населения производится более 54% от всей продукции сельского хозяйства.</w:t>
            </w:r>
          </w:p>
          <w:p w:rsidR="009C4DBC" w:rsidRDefault="009C4DBC" w:rsidP="009C4DBC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Также социальная функция и значение малых форм хозяйствования состоит в </w:t>
            </w:r>
            <w:r w:rsidRPr="006025FF">
              <w:rPr>
                <w:rFonts w:ascii="Times New Roman" w:hAnsi="Times New Roman" w:cs="Times New Roman"/>
                <w:sz w:val="26"/>
                <w:szCs w:val="26"/>
              </w:rPr>
              <w:t>обесп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025FF">
              <w:rPr>
                <w:rFonts w:ascii="Times New Roman" w:hAnsi="Times New Roman" w:cs="Times New Roman"/>
                <w:sz w:val="26"/>
                <w:szCs w:val="26"/>
              </w:rPr>
              <w:t>чени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025FF">
              <w:rPr>
                <w:rFonts w:ascii="Times New Roman" w:hAnsi="Times New Roman" w:cs="Times New Roman"/>
                <w:sz w:val="26"/>
                <w:szCs w:val="26"/>
              </w:rPr>
              <w:t xml:space="preserve"> занятости и сохранени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025FF">
              <w:rPr>
                <w:rFonts w:ascii="Times New Roman" w:hAnsi="Times New Roman" w:cs="Times New Roman"/>
                <w:sz w:val="26"/>
                <w:szCs w:val="26"/>
              </w:rPr>
              <w:t xml:space="preserve"> трудового потенциала, социальной стабильности,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25FF">
              <w:rPr>
                <w:rFonts w:ascii="Times New Roman" w:hAnsi="Times New Roman" w:cs="Times New Roman"/>
                <w:sz w:val="26"/>
                <w:szCs w:val="26"/>
              </w:rPr>
              <w:t>самовыражени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025FF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населения, трудов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6025FF">
              <w:rPr>
                <w:rFonts w:ascii="Times New Roman" w:hAnsi="Times New Roman" w:cs="Times New Roman"/>
                <w:sz w:val="26"/>
                <w:szCs w:val="26"/>
              </w:rPr>
              <w:t>м воспитани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025FF">
              <w:rPr>
                <w:rFonts w:ascii="Times New Roman" w:hAnsi="Times New Roman" w:cs="Times New Roman"/>
                <w:sz w:val="26"/>
                <w:szCs w:val="26"/>
              </w:rPr>
              <w:t xml:space="preserve"> молодежи и его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уховно</w:t>
            </w:r>
            <w:r w:rsidRPr="006025FF">
              <w:rPr>
                <w:rFonts w:ascii="Times New Roman" w:hAnsi="Times New Roman" w:cs="Times New Roman"/>
                <w:sz w:val="26"/>
                <w:szCs w:val="26"/>
              </w:rPr>
              <w:t>м развити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025F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9C4DBC" w:rsidRPr="009C4DBC" w:rsidRDefault="009C4DBC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4DBC" w:rsidRPr="000B200A" w:rsidTr="00507BC2">
        <w:tc>
          <w:tcPr>
            <w:tcW w:w="9781" w:type="dxa"/>
          </w:tcPr>
          <w:p w:rsidR="009C4DBC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CB740C7" wp14:editId="1D3D1293">
                  <wp:extent cx="6096635" cy="342963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9C4DBC" w:rsidRDefault="009C4DBC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</w:p>
          <w:p w:rsidR="00F0703F" w:rsidRDefault="00F0703F" w:rsidP="00F0703F">
            <w:pPr>
              <w:pStyle w:val="a7"/>
              <w:spacing w:before="0" w:beforeAutospacing="0" w:after="0" w:afterAutospacing="0"/>
              <w:ind w:firstLine="28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Если говорить </w:t>
            </w:r>
            <w:proofErr w:type="gramStart"/>
            <w:r>
              <w:rPr>
                <w:sz w:val="26"/>
                <w:szCs w:val="26"/>
              </w:rPr>
              <w:t>о</w:t>
            </w:r>
            <w:proofErr w:type="gramEnd"/>
            <w:r>
              <w:rPr>
                <w:sz w:val="26"/>
                <w:szCs w:val="26"/>
              </w:rPr>
              <w:t xml:space="preserve"> всей господдержке крестьянских (фермерских) хозяйств, то она только за последние пять лет увеличилась в 2 раза, в том числе из республиканского бюджета – в 15 раз.</w:t>
            </w:r>
          </w:p>
          <w:p w:rsidR="00F0703F" w:rsidRDefault="00F0703F" w:rsidP="00F0703F">
            <w:pPr>
              <w:pStyle w:val="a7"/>
              <w:spacing w:before="0" w:beforeAutospacing="0" w:after="0" w:afterAutospacing="0"/>
              <w:ind w:firstLine="28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Доля от общего объема финансирования агропромышленного комплекса возросла до 23%.</w:t>
            </w:r>
          </w:p>
          <w:p w:rsidR="00F0703F" w:rsidRDefault="00F0703F" w:rsidP="00F0703F">
            <w:pPr>
              <w:pStyle w:val="a7"/>
              <w:spacing w:before="0" w:beforeAutospacing="0" w:after="0" w:afterAutospacing="0"/>
              <w:ind w:firstLine="28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общем объеме сельскохозяйственного производства доля фермеров выросла с 7,5% в 2012 году до 14,4% в 2022 году.</w:t>
            </w:r>
          </w:p>
          <w:p w:rsidR="009C4DBC" w:rsidRPr="009C4DBC" w:rsidRDefault="009C4DBC" w:rsidP="009C4DBC">
            <w:pPr>
              <w:pStyle w:val="a7"/>
              <w:spacing w:before="0" w:beforeAutospacing="0" w:after="0" w:afterAutospacing="0"/>
              <w:ind w:firstLine="283"/>
              <w:jc w:val="both"/>
              <w:rPr>
                <w:sz w:val="26"/>
                <w:szCs w:val="26"/>
              </w:rPr>
            </w:pPr>
          </w:p>
        </w:tc>
      </w:tr>
      <w:tr w:rsidR="009C4DBC" w:rsidRPr="000B200A" w:rsidTr="00507BC2">
        <w:tc>
          <w:tcPr>
            <w:tcW w:w="9781" w:type="dxa"/>
          </w:tcPr>
          <w:p w:rsidR="009C4DBC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AFE43AE" wp14:editId="17773F7B">
                  <wp:extent cx="6096635" cy="342963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9C4DBC" w:rsidRDefault="009C4DBC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31</w:t>
            </w:r>
          </w:p>
          <w:p w:rsidR="009C4DBC" w:rsidRDefault="009C4DBC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Как результат, </w:t>
            </w:r>
            <w:r w:rsidR="00BE3C82">
              <w:rPr>
                <w:rFonts w:ascii="Times New Roman" w:hAnsi="Times New Roman" w:cs="Times New Roman"/>
                <w:sz w:val="26"/>
                <w:szCs w:val="26"/>
              </w:rPr>
              <w:t>в целом по республике посевные площади в крестьянских (фермерских) хозяйствах только за последние 6 лет выросли на 19,3%, поголовье КРС – на 54,4%.</w:t>
            </w:r>
            <w:proofErr w:type="gramEnd"/>
          </w:p>
          <w:p w:rsidR="00BE3C82" w:rsidRDefault="00BE3C82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243AD" w:rsidRPr="009C4DBC" w:rsidRDefault="00E243AD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3C82" w:rsidRPr="000B200A" w:rsidTr="00507BC2">
        <w:tc>
          <w:tcPr>
            <w:tcW w:w="9781" w:type="dxa"/>
          </w:tcPr>
          <w:p w:rsidR="00BE3C82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CB2048" wp14:editId="0FA258C1">
                  <wp:extent cx="6096635" cy="342963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BE3C82" w:rsidRDefault="00BE3C82" w:rsidP="001A7CE1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32</w:t>
            </w:r>
          </w:p>
          <w:p w:rsidR="00C70D49" w:rsidRDefault="00BE3C82" w:rsidP="001A7CE1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 </w:t>
            </w:r>
            <w:r w:rsidR="00C70D49">
              <w:rPr>
                <w:rFonts w:ascii="Times New Roman" w:hAnsi="Times New Roman" w:cs="Times New Roman"/>
                <w:sz w:val="26"/>
                <w:szCs w:val="26"/>
              </w:rPr>
              <w:t xml:space="preserve">последние годы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экспорт продукции АПК </w:t>
            </w:r>
            <w:r w:rsidR="00C70D49">
              <w:rPr>
                <w:rFonts w:ascii="Times New Roman" w:hAnsi="Times New Roman" w:cs="Times New Roman"/>
                <w:sz w:val="26"/>
                <w:szCs w:val="26"/>
              </w:rPr>
              <w:t>вырос в разы. В структуре экспорта более 80% - переработанная продукция.</w:t>
            </w:r>
          </w:p>
          <w:p w:rsidR="00C70D49" w:rsidRDefault="00C70D49" w:rsidP="001A7CE1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Если ранее </w:t>
            </w:r>
            <w:r w:rsidRPr="00C70D49">
              <w:rPr>
                <w:rFonts w:ascii="Times New Roman" w:hAnsi="Times New Roman" w:cs="Times New Roman"/>
                <w:sz w:val="26"/>
                <w:szCs w:val="26"/>
              </w:rPr>
              <w:t xml:space="preserve">мы поставляли продукцию в 37 стран мира,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то </w:t>
            </w:r>
            <w:r w:rsidRPr="00C70D49">
              <w:rPr>
                <w:rFonts w:ascii="Times New Roman" w:hAnsi="Times New Roman" w:cs="Times New Roman"/>
                <w:sz w:val="26"/>
                <w:szCs w:val="26"/>
              </w:rPr>
              <w:t>20 из них ввели санкции.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При этом </w:t>
            </w:r>
            <w:r w:rsidRPr="00C70D49">
              <w:rPr>
                <w:rFonts w:ascii="Times New Roman" w:hAnsi="Times New Roman" w:cs="Times New Roman"/>
                <w:sz w:val="26"/>
                <w:szCs w:val="26"/>
              </w:rPr>
              <w:t xml:space="preserve">мы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смогли переориентировать экспортные потоки на азиатские страны, Ближнего Востока, что позволило сохранить объемы практически на уровне прошлого года.</w:t>
            </w:r>
          </w:p>
          <w:p w:rsidR="00C70D49" w:rsidRDefault="00C70D49" w:rsidP="001A7CE1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Чувашская продукция </w:t>
            </w:r>
            <w:r w:rsidRPr="00C70D49">
              <w:rPr>
                <w:rFonts w:ascii="Times New Roman" w:hAnsi="Times New Roman" w:cs="Times New Roman"/>
                <w:sz w:val="26"/>
                <w:szCs w:val="26"/>
              </w:rPr>
              <w:t>востребован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C70D49">
              <w:rPr>
                <w:rFonts w:ascii="Times New Roman" w:hAnsi="Times New Roman" w:cs="Times New Roman"/>
                <w:sz w:val="26"/>
                <w:szCs w:val="26"/>
              </w:rPr>
              <w:t xml:space="preserve">, в том числе и в других странах. </w:t>
            </w:r>
          </w:p>
          <w:p w:rsidR="00C70D49" w:rsidRPr="00F1418D" w:rsidRDefault="00C70D49" w:rsidP="001A7CE1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3C82" w:rsidRPr="00BE3C82" w:rsidRDefault="00BE3C82" w:rsidP="001A7CE1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3C82" w:rsidRPr="000B200A" w:rsidTr="00507BC2">
        <w:tc>
          <w:tcPr>
            <w:tcW w:w="9781" w:type="dxa"/>
          </w:tcPr>
          <w:p w:rsidR="00BE3C82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2339B7C" wp14:editId="70E0C6CD">
                  <wp:extent cx="6096635" cy="34296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C70D49" w:rsidRDefault="00BE3C82" w:rsidP="00BE3C82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3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  <w:p w:rsidR="00BE3C82" w:rsidRPr="002C5F4C" w:rsidRDefault="00BE3C82" w:rsidP="00BE3C82">
            <w:pPr>
              <w:autoSpaceDE w:val="0"/>
              <w:autoSpaceDN w:val="0"/>
              <w:adjustRightInd w:val="0"/>
              <w:ind w:firstLine="24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5F4C">
              <w:rPr>
                <w:rFonts w:ascii="Times New Roman" w:hAnsi="Times New Roman" w:cs="Times New Roman"/>
                <w:sz w:val="26"/>
                <w:szCs w:val="26"/>
              </w:rPr>
              <w:t>Особенностью нашей республики является высокая доля хозяйств населения в общем объеме произведенной продукции сельского хозяйства – 37,3% (для сравнения – ПФО – 32,4%, по России – 27,4%).</w:t>
            </w:r>
          </w:p>
          <w:p w:rsidR="00BE3C82" w:rsidRPr="002C5F4C" w:rsidRDefault="00BE3C82" w:rsidP="00BE3C82">
            <w:pPr>
              <w:autoSpaceDE w:val="0"/>
              <w:autoSpaceDN w:val="0"/>
              <w:adjustRightInd w:val="0"/>
              <w:ind w:firstLine="24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5F4C">
              <w:rPr>
                <w:rFonts w:ascii="Times New Roman" w:hAnsi="Times New Roman" w:cs="Times New Roman"/>
                <w:sz w:val="26"/>
                <w:szCs w:val="26"/>
              </w:rPr>
              <w:t>И как видно на слайде, большая доля по производству молока, картофеля и овощей, (более 50%) приходится на ЛПХ.</w:t>
            </w:r>
          </w:p>
          <w:p w:rsidR="00BE3C82" w:rsidRPr="002C5F4C" w:rsidRDefault="00BE3C82" w:rsidP="00BE3C82">
            <w:pPr>
              <w:autoSpaceDE w:val="0"/>
              <w:autoSpaceDN w:val="0"/>
              <w:adjustRightInd w:val="0"/>
              <w:ind w:firstLine="24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5F4C">
              <w:rPr>
                <w:rFonts w:ascii="Times New Roman" w:hAnsi="Times New Roman" w:cs="Times New Roman"/>
                <w:sz w:val="26"/>
                <w:szCs w:val="26"/>
              </w:rPr>
              <w:t xml:space="preserve">Соответственно, ЛПХ несут немалые затраты, которые возможно частично возместить с помощью господдержки, при условии изменения статуса на </w:t>
            </w:r>
            <w:proofErr w:type="gramStart"/>
            <w:r w:rsidRPr="002C5F4C">
              <w:rPr>
                <w:rFonts w:ascii="Times New Roman" w:hAnsi="Times New Roman" w:cs="Times New Roman"/>
                <w:sz w:val="26"/>
                <w:szCs w:val="26"/>
              </w:rPr>
              <w:t>К(</w:t>
            </w:r>
            <w:proofErr w:type="gramEnd"/>
            <w:r w:rsidRPr="002C5F4C">
              <w:rPr>
                <w:rFonts w:ascii="Times New Roman" w:hAnsi="Times New Roman" w:cs="Times New Roman"/>
                <w:sz w:val="26"/>
                <w:szCs w:val="26"/>
              </w:rPr>
              <w:t xml:space="preserve">Ф)Х или на </w:t>
            </w:r>
            <w:proofErr w:type="spellStart"/>
            <w:r w:rsidRPr="002C5F4C">
              <w:rPr>
                <w:rFonts w:ascii="Times New Roman" w:hAnsi="Times New Roman" w:cs="Times New Roman"/>
                <w:sz w:val="26"/>
                <w:szCs w:val="26"/>
              </w:rPr>
              <w:t>самозанятых</w:t>
            </w:r>
            <w:proofErr w:type="spellEnd"/>
            <w:r w:rsidRPr="002C5F4C">
              <w:rPr>
                <w:rFonts w:ascii="Times New Roman" w:hAnsi="Times New Roman" w:cs="Times New Roman"/>
                <w:sz w:val="26"/>
                <w:szCs w:val="26"/>
              </w:rPr>
              <w:t xml:space="preserve"> граждан.</w:t>
            </w:r>
          </w:p>
          <w:p w:rsidR="00BE3C82" w:rsidRDefault="00BE3C82" w:rsidP="00BE3C82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E3C82" w:rsidRPr="000B200A" w:rsidTr="00507BC2">
        <w:tc>
          <w:tcPr>
            <w:tcW w:w="9781" w:type="dxa"/>
          </w:tcPr>
          <w:p w:rsidR="00BE3C82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378FBE" wp14:editId="4092742B">
                  <wp:extent cx="6096635" cy="342963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BE3C82" w:rsidRDefault="00BE3C82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3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  <w:p w:rsidR="00BE3C82" w:rsidRPr="004B71EF" w:rsidRDefault="00BE3C82" w:rsidP="00BE3C82">
            <w:pPr>
              <w:ind w:firstLine="24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B71EF">
              <w:rPr>
                <w:rFonts w:ascii="Times New Roman" w:hAnsi="Times New Roman" w:cs="Times New Roman"/>
                <w:sz w:val="26"/>
                <w:szCs w:val="26"/>
              </w:rPr>
              <w:t>Активно ведется работа по вовлечению личных подсобных хозяйств в «</w:t>
            </w:r>
            <w:proofErr w:type="spellStart"/>
            <w:r w:rsidRPr="004B71EF">
              <w:rPr>
                <w:rFonts w:ascii="Times New Roman" w:hAnsi="Times New Roman" w:cs="Times New Roman"/>
                <w:sz w:val="26"/>
                <w:szCs w:val="26"/>
              </w:rPr>
              <w:t>самозанятые</w:t>
            </w:r>
            <w:proofErr w:type="spellEnd"/>
            <w:r w:rsidRPr="004B71EF">
              <w:rPr>
                <w:rFonts w:ascii="Times New Roman" w:hAnsi="Times New Roman" w:cs="Times New Roman"/>
                <w:sz w:val="26"/>
                <w:szCs w:val="26"/>
              </w:rPr>
              <w:t xml:space="preserve">» (применяющие специальный налоговый режим «Налог на профессиональный доход» (НПД). </w:t>
            </w:r>
            <w:proofErr w:type="gramEnd"/>
          </w:p>
          <w:p w:rsidR="00BE3C82" w:rsidRPr="004B71EF" w:rsidRDefault="00BE3C82" w:rsidP="00BE3C82">
            <w:pPr>
              <w:ind w:firstLine="24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71EF">
              <w:rPr>
                <w:rFonts w:ascii="Times New Roman" w:hAnsi="Times New Roman" w:cs="Times New Roman"/>
                <w:sz w:val="26"/>
                <w:szCs w:val="26"/>
              </w:rPr>
              <w:t>Для стимулирования вовлечения в «</w:t>
            </w:r>
            <w:proofErr w:type="spellStart"/>
            <w:r w:rsidRPr="004B71EF">
              <w:rPr>
                <w:rFonts w:ascii="Times New Roman" w:hAnsi="Times New Roman" w:cs="Times New Roman"/>
                <w:sz w:val="26"/>
                <w:szCs w:val="26"/>
              </w:rPr>
              <w:t>самозанятые</w:t>
            </w:r>
            <w:proofErr w:type="spellEnd"/>
            <w:r w:rsidRPr="004B71EF">
              <w:rPr>
                <w:rFonts w:ascii="Times New Roman" w:hAnsi="Times New Roman" w:cs="Times New Roman"/>
                <w:sz w:val="26"/>
                <w:szCs w:val="26"/>
              </w:rPr>
              <w:t>» введены меры государственной поддержки, как на федеральном уровне, так и дополнительно республиканские меры господдержки – в рамках Государственной программы Чувашской Республики «Развитие сельского хозяйства и регулирование рынка сельскохозяйственной продукции, сырья и продовольствия Чувашской Республики».</w:t>
            </w:r>
          </w:p>
          <w:p w:rsidR="00BE3C82" w:rsidRPr="00BE3C82" w:rsidRDefault="00BE3C82" w:rsidP="007441AA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3C82">
              <w:rPr>
                <w:rFonts w:ascii="Times New Roman" w:hAnsi="Times New Roman" w:cs="Times New Roman"/>
                <w:sz w:val="26"/>
                <w:szCs w:val="26"/>
              </w:rPr>
              <w:t xml:space="preserve">Всего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 сегодня на селе зарегистрировано </w:t>
            </w:r>
            <w:r w:rsidR="007441AA">
              <w:rPr>
                <w:rFonts w:ascii="Times New Roman" w:hAnsi="Times New Roman" w:cs="Times New Roman"/>
                <w:sz w:val="26"/>
                <w:szCs w:val="26"/>
              </w:rPr>
              <w:t>10,3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тыс.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самозанятых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E3C82" w:rsidRPr="000B200A" w:rsidTr="00507BC2">
        <w:tc>
          <w:tcPr>
            <w:tcW w:w="9781" w:type="dxa"/>
          </w:tcPr>
          <w:p w:rsidR="00BE3C82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D7F711C" wp14:editId="2D2310B2">
                  <wp:extent cx="6096635" cy="342963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BE3C82" w:rsidRDefault="00BE3C82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3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  <w:p w:rsidR="005E1DCB" w:rsidRDefault="005E1DCB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сведениям Центра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Агроаналитики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большинство домохозяйств ведущих ЛПХ получают </w:t>
            </w:r>
            <w:r w:rsidR="00640C29">
              <w:rPr>
                <w:rFonts w:ascii="Times New Roman" w:hAnsi="Times New Roman" w:cs="Times New Roman"/>
                <w:sz w:val="26"/>
                <w:szCs w:val="26"/>
              </w:rPr>
              <w:t xml:space="preserve">доход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менее 20 тыс. рублей в месяц.</w:t>
            </w:r>
          </w:p>
          <w:p w:rsidR="005E1DCB" w:rsidRDefault="005E1DCB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Задача – создать условия для роста доли «среднего» класса, со средним доходом.</w:t>
            </w:r>
          </w:p>
          <w:p w:rsidR="005E1DCB" w:rsidRDefault="005E1DCB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1DCB" w:rsidRDefault="005E1DCB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1DCB" w:rsidRPr="00F61A25" w:rsidRDefault="005E1DCB" w:rsidP="005E1DCB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E1DCB" w:rsidRPr="000B200A" w:rsidTr="00507BC2">
        <w:tc>
          <w:tcPr>
            <w:tcW w:w="9781" w:type="dxa"/>
          </w:tcPr>
          <w:p w:rsidR="005E1DCB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544481E" wp14:editId="178F7D5E">
                  <wp:extent cx="6096635" cy="34296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5E1DCB" w:rsidRDefault="005E1DCB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3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  <w:p w:rsidR="005E1DCB" w:rsidRDefault="005E1DCB" w:rsidP="005E1DCB">
            <w:pPr>
              <w:ind w:firstLine="24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  <w:r w:rsidRPr="00C2762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комплексном развитии сельских территорий</w:t>
            </w:r>
            <w:r w:rsidRPr="00D32F51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5E1DCB" w:rsidRDefault="005E1DCB" w:rsidP="005E1DCB">
            <w:pPr>
              <w:widowControl w:val="0"/>
              <w:adjustRightInd w:val="0"/>
              <w:ind w:firstLine="248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республике</w:t>
            </w:r>
            <w:r w:rsidRPr="00D32F51">
              <w:rPr>
                <w:rFonts w:ascii="Times New Roman" w:hAnsi="Times New Roman" w:cs="Times New Roman"/>
                <w:sz w:val="26"/>
                <w:szCs w:val="26"/>
              </w:rPr>
              <w:t xml:space="preserve"> все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делается </w:t>
            </w:r>
            <w:r w:rsidRPr="00D32F51">
              <w:rPr>
                <w:rFonts w:ascii="Times New Roman" w:hAnsi="Times New Roman" w:cs="Times New Roman"/>
                <w:sz w:val="26"/>
                <w:szCs w:val="26"/>
              </w:rPr>
              <w:t xml:space="preserve">для комплексного подхода к развитию сельских территорий и синхронизации ОИВ по развитию села, и мы этого достигли. В </w:t>
            </w:r>
            <w:r w:rsidR="00640C29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  <w:r w:rsidRPr="00D32F51">
              <w:rPr>
                <w:rFonts w:ascii="Times New Roman" w:hAnsi="Times New Roman" w:cs="Times New Roman"/>
                <w:sz w:val="26"/>
                <w:szCs w:val="26"/>
              </w:rPr>
              <w:t xml:space="preserve"> году в рамках  всех действующих программ на развитие сел и деревень Чувашии направлено </w:t>
            </w:r>
            <w:r w:rsidR="00640C29">
              <w:rPr>
                <w:rFonts w:ascii="Times New Roman" w:hAnsi="Times New Roman" w:cs="Times New Roman"/>
                <w:sz w:val="26"/>
                <w:szCs w:val="26"/>
              </w:rPr>
              <w:t>6,</w:t>
            </w:r>
            <w:r w:rsidRPr="00D32F51">
              <w:rPr>
                <w:rFonts w:ascii="Times New Roman" w:hAnsi="Times New Roman" w:cs="Times New Roman"/>
                <w:sz w:val="26"/>
                <w:szCs w:val="26"/>
              </w:rPr>
              <w:t>5 млрд. рублей.</w:t>
            </w:r>
          </w:p>
          <w:p w:rsidR="005E1DCB" w:rsidRPr="005E1DCB" w:rsidRDefault="005E1DCB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E1DCB" w:rsidRPr="000B200A" w:rsidTr="00507BC2">
        <w:tc>
          <w:tcPr>
            <w:tcW w:w="9781" w:type="dxa"/>
          </w:tcPr>
          <w:p w:rsidR="005E1DCB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C94A26" wp14:editId="232E8D31">
                  <wp:extent cx="6096635" cy="342963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5E1DCB" w:rsidRDefault="005E1DCB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3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  <w:p w:rsidR="005E1DCB" w:rsidRDefault="00640C29" w:rsidP="005E1DCB">
            <w:pPr>
              <w:ind w:firstLine="24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5E1DCB" w:rsidRPr="008C7D96">
              <w:rPr>
                <w:rFonts w:ascii="Times New Roman" w:hAnsi="Times New Roman" w:cs="Times New Roman"/>
                <w:sz w:val="26"/>
                <w:szCs w:val="26"/>
              </w:rPr>
              <w:t xml:space="preserve"> 2022 год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 </w:t>
            </w:r>
            <w:r w:rsidR="00F61A25">
              <w:rPr>
                <w:rFonts w:ascii="Times New Roman" w:hAnsi="Times New Roman" w:cs="Times New Roman"/>
                <w:sz w:val="26"/>
                <w:szCs w:val="26"/>
              </w:rPr>
              <w:t xml:space="preserve">в рамках программы КРСТ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реализованы более 92</w:t>
            </w:r>
            <w:r w:rsidR="00D03B36">
              <w:rPr>
                <w:rFonts w:ascii="Times New Roman" w:hAnsi="Times New Roman" w:cs="Times New Roman"/>
                <w:sz w:val="26"/>
                <w:szCs w:val="26"/>
              </w:rPr>
              <w:t xml:space="preserve">5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проектов.</w:t>
            </w:r>
          </w:p>
          <w:p w:rsidR="00640C29" w:rsidRDefault="00F61A25" w:rsidP="005E1DCB">
            <w:pPr>
              <w:ind w:firstLine="24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Это объекты комплексной жилищной застройки, строительство школы, дорог, жилья, разработки проектно-сметной документации и другие.</w:t>
            </w:r>
          </w:p>
          <w:p w:rsidR="00F61A25" w:rsidRDefault="00F61A25" w:rsidP="005E1DCB">
            <w:pPr>
              <w:ind w:firstLine="24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1DCB" w:rsidRDefault="005E1DCB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E1DCB" w:rsidRPr="005E1DCB" w:rsidRDefault="005E1DCB" w:rsidP="00143120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E1DCB" w:rsidRPr="000B200A" w:rsidTr="00507BC2">
        <w:tc>
          <w:tcPr>
            <w:tcW w:w="9781" w:type="dxa"/>
          </w:tcPr>
          <w:p w:rsidR="005E1DCB" w:rsidRDefault="00AE7AD7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52BA77">
                  <wp:extent cx="6096635" cy="342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5E1DCB" w:rsidRPr="005E1DCB" w:rsidRDefault="005E1DCB" w:rsidP="005E1DCB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1DCB">
              <w:rPr>
                <w:rFonts w:ascii="Times New Roman" w:hAnsi="Times New Roman" w:cs="Times New Roman"/>
                <w:b/>
                <w:sz w:val="26"/>
                <w:szCs w:val="26"/>
              </w:rPr>
              <w:t>Слайд 3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  <w:p w:rsidR="005E1DCB" w:rsidRPr="00F637A0" w:rsidRDefault="005E1DCB" w:rsidP="005E1DCB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37A0">
              <w:rPr>
                <w:rFonts w:ascii="Times New Roman" w:hAnsi="Times New Roman" w:cs="Times New Roman"/>
                <w:sz w:val="26"/>
                <w:szCs w:val="26"/>
              </w:rPr>
              <w:t xml:space="preserve">Наиболее масштабное направление госпрограммы КРСТ – реализация инициативных проектов. </w:t>
            </w:r>
          </w:p>
          <w:p w:rsidR="005E1DCB" w:rsidRDefault="005E1DCB" w:rsidP="005E1DCB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637A0">
              <w:rPr>
                <w:rFonts w:ascii="Times New Roman" w:hAnsi="Times New Roman" w:cs="Times New Roman"/>
                <w:sz w:val="26"/>
                <w:szCs w:val="26"/>
              </w:rPr>
              <w:t xml:space="preserve">Инициативные проекты  предусматривают очень широкий перечень направлений, практически все мероприятия по благоустройству, включая очистку водоемов (озер, прудов). Кроме того, в настоящее время вносятся изменения в правила, предусматривающие возможность представления на конкурсный отбор проектов по </w:t>
            </w:r>
            <w:r w:rsidR="00D03B36">
              <w:rPr>
                <w:rFonts w:ascii="Times New Roman" w:hAnsi="Times New Roman" w:cs="Times New Roman"/>
                <w:sz w:val="26"/>
                <w:szCs w:val="26"/>
              </w:rPr>
              <w:t>развитию сельского и аграрного туризма и обустройству мест для купания</w:t>
            </w:r>
            <w:r w:rsidRPr="00F637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1716D" w:rsidRDefault="0031716D" w:rsidP="0031716D">
            <w:pPr>
              <w:autoSpaceDE w:val="0"/>
              <w:autoSpaceDN w:val="0"/>
              <w:adjustRightInd w:val="0"/>
              <w:ind w:firstLine="24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текущем году </w:t>
            </w:r>
            <w:r w:rsidR="00D03B36">
              <w:rPr>
                <w:rFonts w:ascii="Times New Roman" w:hAnsi="Times New Roman" w:cs="Times New Roman"/>
                <w:sz w:val="26"/>
                <w:szCs w:val="26"/>
              </w:rPr>
              <w:t xml:space="preserve">будет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реализовано </w:t>
            </w:r>
            <w:r w:rsidR="00AE7AD7">
              <w:rPr>
                <w:rFonts w:ascii="Times New Roman" w:hAnsi="Times New Roman" w:cs="Times New Roman"/>
                <w:sz w:val="26"/>
                <w:szCs w:val="26"/>
              </w:rPr>
              <w:t>935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проектов.</w:t>
            </w:r>
          </w:p>
          <w:p w:rsidR="005E1DCB" w:rsidRDefault="005E1DCB" w:rsidP="00143120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61A25" w:rsidRPr="000B200A" w:rsidTr="00507BC2">
        <w:tc>
          <w:tcPr>
            <w:tcW w:w="9781" w:type="dxa"/>
          </w:tcPr>
          <w:p w:rsidR="00F61A25" w:rsidRDefault="00AE7AD7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B743594">
                  <wp:extent cx="6096635" cy="34296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F61A25" w:rsidRDefault="00F61A25" w:rsidP="005E1DCB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3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  <w:p w:rsidR="00E102A9" w:rsidRPr="00E102A9" w:rsidRDefault="00E102A9" w:rsidP="00E102A9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02A9">
              <w:rPr>
                <w:rFonts w:ascii="Times New Roman" w:hAnsi="Times New Roman" w:cs="Times New Roman"/>
                <w:sz w:val="26"/>
                <w:szCs w:val="26"/>
              </w:rPr>
              <w:t xml:space="preserve">К реализации в 2023 году запланировано </w:t>
            </w:r>
            <w:r w:rsidR="00AE7AD7">
              <w:rPr>
                <w:rFonts w:ascii="Times New Roman" w:hAnsi="Times New Roman" w:cs="Times New Roman"/>
                <w:sz w:val="26"/>
                <w:szCs w:val="26"/>
              </w:rPr>
              <w:t>1021</w:t>
            </w:r>
            <w:r w:rsidRPr="00E102A9">
              <w:rPr>
                <w:rFonts w:ascii="Times New Roman" w:hAnsi="Times New Roman" w:cs="Times New Roman"/>
                <w:sz w:val="26"/>
                <w:szCs w:val="26"/>
              </w:rPr>
              <w:t xml:space="preserve"> инициативных проектов на селе.</w:t>
            </w:r>
          </w:p>
          <w:p w:rsidR="00F61A25" w:rsidRDefault="00E102A9" w:rsidP="00E102A9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02A9">
              <w:rPr>
                <w:rFonts w:ascii="Times New Roman" w:hAnsi="Times New Roman" w:cs="Times New Roman"/>
                <w:sz w:val="26"/>
                <w:szCs w:val="26"/>
              </w:rPr>
              <w:t xml:space="preserve">Больше всего инициатив жители выразили по строительству дорог – </w:t>
            </w:r>
            <w:r w:rsidR="00AE7AD7">
              <w:rPr>
                <w:rFonts w:ascii="Times New Roman" w:hAnsi="Times New Roman" w:cs="Times New Roman"/>
                <w:sz w:val="26"/>
                <w:szCs w:val="26"/>
              </w:rPr>
              <w:t>434</w:t>
            </w:r>
            <w:r w:rsidRPr="00E102A9">
              <w:rPr>
                <w:rFonts w:ascii="Times New Roman" w:hAnsi="Times New Roman" w:cs="Times New Roman"/>
                <w:sz w:val="26"/>
                <w:szCs w:val="26"/>
              </w:rPr>
              <w:t xml:space="preserve"> проектов (или </w:t>
            </w:r>
            <w:r w:rsidR="00AE7AD7">
              <w:rPr>
                <w:rFonts w:ascii="Times New Roman" w:hAnsi="Times New Roman" w:cs="Times New Roman"/>
                <w:sz w:val="26"/>
                <w:szCs w:val="26"/>
              </w:rPr>
              <w:t>42,5</w:t>
            </w:r>
            <w:r w:rsidRPr="00E102A9">
              <w:rPr>
                <w:rFonts w:ascii="Times New Roman" w:hAnsi="Times New Roman" w:cs="Times New Roman"/>
                <w:sz w:val="26"/>
                <w:szCs w:val="26"/>
              </w:rPr>
              <w:t xml:space="preserve">%). По объектам коммунального хозяйства – </w:t>
            </w:r>
            <w:r w:rsidR="00AE7AD7">
              <w:rPr>
                <w:rFonts w:ascii="Times New Roman" w:hAnsi="Times New Roman" w:cs="Times New Roman"/>
                <w:sz w:val="26"/>
                <w:szCs w:val="26"/>
              </w:rPr>
              <w:t xml:space="preserve">189 </w:t>
            </w:r>
            <w:r w:rsidRPr="00E102A9">
              <w:rPr>
                <w:rFonts w:ascii="Times New Roman" w:hAnsi="Times New Roman" w:cs="Times New Roman"/>
                <w:sz w:val="26"/>
                <w:szCs w:val="26"/>
              </w:rPr>
              <w:t>проекта (</w:t>
            </w:r>
            <w:r w:rsidR="00AE7AD7">
              <w:rPr>
                <w:rFonts w:ascii="Times New Roman" w:hAnsi="Times New Roman" w:cs="Times New Roman"/>
                <w:sz w:val="26"/>
                <w:szCs w:val="26"/>
              </w:rPr>
              <w:t>18,5</w:t>
            </w:r>
            <w:r w:rsidRPr="00E102A9">
              <w:rPr>
                <w:rFonts w:ascii="Times New Roman" w:hAnsi="Times New Roman" w:cs="Times New Roman"/>
                <w:sz w:val="26"/>
                <w:szCs w:val="26"/>
              </w:rPr>
              <w:t xml:space="preserve">%), места массового отдыха – </w:t>
            </w:r>
            <w:r w:rsidR="00AE7AD7">
              <w:rPr>
                <w:rFonts w:ascii="Times New Roman" w:hAnsi="Times New Roman" w:cs="Times New Roman"/>
                <w:sz w:val="26"/>
                <w:szCs w:val="26"/>
              </w:rPr>
              <w:t xml:space="preserve">63 </w:t>
            </w:r>
            <w:r w:rsidRPr="00E102A9">
              <w:rPr>
                <w:rFonts w:ascii="Times New Roman" w:hAnsi="Times New Roman" w:cs="Times New Roman"/>
                <w:sz w:val="26"/>
                <w:szCs w:val="26"/>
              </w:rPr>
              <w:t>проектов (</w:t>
            </w:r>
            <w:r w:rsidR="00AE7AD7">
              <w:rPr>
                <w:rFonts w:ascii="Times New Roman" w:hAnsi="Times New Roman" w:cs="Times New Roman"/>
                <w:sz w:val="26"/>
                <w:szCs w:val="26"/>
              </w:rPr>
              <w:t>6,2</w:t>
            </w:r>
            <w:r w:rsidRPr="00E102A9">
              <w:rPr>
                <w:rFonts w:ascii="Times New Roman" w:hAnsi="Times New Roman" w:cs="Times New Roman"/>
                <w:sz w:val="26"/>
                <w:szCs w:val="26"/>
              </w:rPr>
              <w:t>%).</w:t>
            </w:r>
          </w:p>
          <w:p w:rsidR="00E102A9" w:rsidRPr="00F61A25" w:rsidRDefault="00E102A9" w:rsidP="00E102A9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716D" w:rsidRPr="000B200A" w:rsidTr="00507BC2">
        <w:tc>
          <w:tcPr>
            <w:tcW w:w="9781" w:type="dxa"/>
          </w:tcPr>
          <w:p w:rsidR="0031716D" w:rsidRDefault="00C70D49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3D15E7" wp14:editId="107E06ED">
                  <wp:extent cx="6098875" cy="324353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24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31716D" w:rsidRDefault="0031716D" w:rsidP="005E1DCB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C70D49">
              <w:rPr>
                <w:rFonts w:ascii="Times New Roman" w:hAnsi="Times New Roman" w:cs="Times New Roman"/>
                <w:b/>
                <w:sz w:val="26"/>
                <w:szCs w:val="26"/>
              </w:rPr>
              <w:t>40</w:t>
            </w:r>
          </w:p>
          <w:p w:rsidR="0031716D" w:rsidRPr="0048601E" w:rsidRDefault="0031716D" w:rsidP="0031716D">
            <w:pPr>
              <w:tabs>
                <w:tab w:val="left" w:pos="1260"/>
              </w:tabs>
              <w:ind w:firstLine="248"/>
              <w:jc w:val="both"/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</w:pPr>
            <w:r w:rsidRPr="0048601E"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 xml:space="preserve">Также хочу остановиться на опорных населенных пунктах, </w:t>
            </w:r>
            <w:r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>на базе которых будет</w:t>
            </w:r>
            <w:r w:rsidRPr="0048601E"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 xml:space="preserve"> обеспечива</w:t>
            </w:r>
            <w:r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>ться</w:t>
            </w:r>
            <w:r w:rsidRPr="0048601E"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 xml:space="preserve"> ускоренное развитие инфраструктуры, обеспечивающей потребности населения.</w:t>
            </w:r>
          </w:p>
          <w:p w:rsidR="0031716D" w:rsidRPr="005E1DCB" w:rsidRDefault="0031716D" w:rsidP="00C70D49">
            <w:pPr>
              <w:autoSpaceDE w:val="0"/>
              <w:autoSpaceDN w:val="0"/>
              <w:adjustRightInd w:val="0"/>
              <w:ind w:firstLine="24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>Поскольку в</w:t>
            </w:r>
            <w:r w:rsidRPr="00ED1847"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 xml:space="preserve"> основу госпрограммы </w:t>
            </w:r>
            <w:r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 xml:space="preserve">КРСТ </w:t>
            </w:r>
            <w:r w:rsidRPr="000A6A25"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 xml:space="preserve">заложен проектный принцип ее реализации, </w:t>
            </w:r>
            <w:r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>необходимо</w:t>
            </w:r>
            <w:r w:rsidRPr="000A6A25"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 xml:space="preserve"> комплексно развивать сельские тер</w:t>
            </w:r>
            <w:r w:rsidRPr="00ED1847"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>ритории и сельские агломерации</w:t>
            </w:r>
            <w:r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 xml:space="preserve">, чтобы избежать «размазывания» средств и не эффективных вложений. </w:t>
            </w:r>
            <w:r w:rsidR="0004333E">
              <w:rPr>
                <w:rFonts w:ascii="Times New Roman" w:hAnsi="Times New Roman" w:cs="Times New Roman"/>
                <w:color w:val="22272F"/>
                <w:sz w:val="26"/>
                <w:szCs w:val="26"/>
                <w:shd w:val="clear" w:color="auto" w:fill="FFFFFF"/>
              </w:rPr>
              <w:t>В настоящее время нормативный правовой акт, утверждающий 17 опорных населенных пунктов, разработан и направлен на согласование в заинтересованные органы исполнительной власти.</w:t>
            </w:r>
          </w:p>
        </w:tc>
      </w:tr>
      <w:tr w:rsidR="00C70D49" w:rsidRPr="000B200A" w:rsidTr="00507BC2">
        <w:tc>
          <w:tcPr>
            <w:tcW w:w="9781" w:type="dxa"/>
          </w:tcPr>
          <w:p w:rsidR="00C70D49" w:rsidRDefault="00AE7AD7" w:rsidP="00504297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8802192" wp14:editId="1694D840">
                  <wp:extent cx="6096635" cy="3429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C70D49" w:rsidRPr="005E54B4" w:rsidRDefault="00C70D49" w:rsidP="00C70D49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Слайд 41</w:t>
            </w:r>
          </w:p>
          <w:p w:rsidR="00C70D49" w:rsidRDefault="00C70D49" w:rsidP="00C70D49">
            <w:pPr>
              <w:ind w:firstLine="3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слайде представлены основные задачи развития отрасли</w:t>
            </w:r>
            <w:r w:rsidR="00E102A9">
              <w:rPr>
                <w:rFonts w:ascii="Times New Roman" w:hAnsi="Times New Roman" w:cs="Times New Roman"/>
                <w:sz w:val="26"/>
                <w:szCs w:val="26"/>
              </w:rPr>
              <w:t xml:space="preserve"> в 2023 году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70D49" w:rsidRDefault="00C70D49" w:rsidP="005E1DCB">
            <w:pPr>
              <w:ind w:firstLine="31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:rsidR="00C27629" w:rsidRDefault="00C27629" w:rsidP="00934C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31F13" w:rsidRDefault="00731F13" w:rsidP="00934C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0D49" w:rsidRDefault="00C70D49" w:rsidP="00934C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70D49">
        <w:rPr>
          <w:rFonts w:ascii="Times New Roman" w:hAnsi="Times New Roman" w:cs="Times New Roman"/>
          <w:b/>
          <w:sz w:val="26"/>
          <w:szCs w:val="26"/>
        </w:rPr>
        <w:t>Спасибо за внимание!</w:t>
      </w:r>
    </w:p>
    <w:p w:rsidR="00E102A9" w:rsidRPr="000B200A" w:rsidRDefault="00E102A9" w:rsidP="00934C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E102A9" w:rsidRPr="000B200A" w:rsidSect="005440D3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82CD7"/>
    <w:multiLevelType w:val="hybridMultilevel"/>
    <w:tmpl w:val="C888C378"/>
    <w:lvl w:ilvl="0" w:tplc="B9F206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0"/>
    <w:rsid w:val="0002225D"/>
    <w:rsid w:val="00042283"/>
    <w:rsid w:val="0004333E"/>
    <w:rsid w:val="0005665E"/>
    <w:rsid w:val="00062416"/>
    <w:rsid w:val="00062B26"/>
    <w:rsid w:val="0006610C"/>
    <w:rsid w:val="00080D50"/>
    <w:rsid w:val="000B083E"/>
    <w:rsid w:val="000B200A"/>
    <w:rsid w:val="000B45BF"/>
    <w:rsid w:val="000D0571"/>
    <w:rsid w:val="001203D5"/>
    <w:rsid w:val="00121568"/>
    <w:rsid w:val="0012583C"/>
    <w:rsid w:val="00143120"/>
    <w:rsid w:val="00143961"/>
    <w:rsid w:val="00153511"/>
    <w:rsid w:val="0016608E"/>
    <w:rsid w:val="00182856"/>
    <w:rsid w:val="00186D02"/>
    <w:rsid w:val="00194ADF"/>
    <w:rsid w:val="001A7CE1"/>
    <w:rsid w:val="001B340B"/>
    <w:rsid w:val="001B3BBB"/>
    <w:rsid w:val="001D4E8D"/>
    <w:rsid w:val="001D51DA"/>
    <w:rsid w:val="001F3C3C"/>
    <w:rsid w:val="00202BEB"/>
    <w:rsid w:val="00224984"/>
    <w:rsid w:val="00227925"/>
    <w:rsid w:val="002310D3"/>
    <w:rsid w:val="00237866"/>
    <w:rsid w:val="0024782E"/>
    <w:rsid w:val="002743FA"/>
    <w:rsid w:val="00282583"/>
    <w:rsid w:val="002B27D7"/>
    <w:rsid w:val="002C448E"/>
    <w:rsid w:val="002C7BA0"/>
    <w:rsid w:val="002E375B"/>
    <w:rsid w:val="002F07AB"/>
    <w:rsid w:val="002F45DD"/>
    <w:rsid w:val="00302184"/>
    <w:rsid w:val="0031716D"/>
    <w:rsid w:val="00320CAE"/>
    <w:rsid w:val="0033718C"/>
    <w:rsid w:val="003557EA"/>
    <w:rsid w:val="00362173"/>
    <w:rsid w:val="003771EC"/>
    <w:rsid w:val="00377694"/>
    <w:rsid w:val="003B04A9"/>
    <w:rsid w:val="003C2E61"/>
    <w:rsid w:val="003C52B2"/>
    <w:rsid w:val="003D55C3"/>
    <w:rsid w:val="003D5F6E"/>
    <w:rsid w:val="00401869"/>
    <w:rsid w:val="00456814"/>
    <w:rsid w:val="004841BA"/>
    <w:rsid w:val="00485820"/>
    <w:rsid w:val="004B3127"/>
    <w:rsid w:val="004C0BD9"/>
    <w:rsid w:val="004D0B45"/>
    <w:rsid w:val="004D6DC0"/>
    <w:rsid w:val="00504297"/>
    <w:rsid w:val="00507BC2"/>
    <w:rsid w:val="00507C58"/>
    <w:rsid w:val="005264A1"/>
    <w:rsid w:val="00540033"/>
    <w:rsid w:val="005440D3"/>
    <w:rsid w:val="005513A4"/>
    <w:rsid w:val="00552B0A"/>
    <w:rsid w:val="005579D9"/>
    <w:rsid w:val="00561100"/>
    <w:rsid w:val="00577BDB"/>
    <w:rsid w:val="00590A14"/>
    <w:rsid w:val="00592333"/>
    <w:rsid w:val="005C1DA3"/>
    <w:rsid w:val="005D604F"/>
    <w:rsid w:val="005E1DCB"/>
    <w:rsid w:val="005E54B4"/>
    <w:rsid w:val="0060230B"/>
    <w:rsid w:val="006035D0"/>
    <w:rsid w:val="0060669B"/>
    <w:rsid w:val="00632EC5"/>
    <w:rsid w:val="0063426C"/>
    <w:rsid w:val="00636D4D"/>
    <w:rsid w:val="00640C29"/>
    <w:rsid w:val="00656073"/>
    <w:rsid w:val="00672487"/>
    <w:rsid w:val="006964E9"/>
    <w:rsid w:val="006A67B3"/>
    <w:rsid w:val="006D2A95"/>
    <w:rsid w:val="006E0A50"/>
    <w:rsid w:val="006E23B0"/>
    <w:rsid w:val="00702711"/>
    <w:rsid w:val="00713E1F"/>
    <w:rsid w:val="00716C02"/>
    <w:rsid w:val="00731F13"/>
    <w:rsid w:val="0073284F"/>
    <w:rsid w:val="007441AA"/>
    <w:rsid w:val="00757C94"/>
    <w:rsid w:val="00766DF4"/>
    <w:rsid w:val="00771915"/>
    <w:rsid w:val="007765D5"/>
    <w:rsid w:val="00777698"/>
    <w:rsid w:val="00780A3E"/>
    <w:rsid w:val="00785DC2"/>
    <w:rsid w:val="007877A6"/>
    <w:rsid w:val="00792DED"/>
    <w:rsid w:val="007A0A8B"/>
    <w:rsid w:val="007A54B7"/>
    <w:rsid w:val="007A69A1"/>
    <w:rsid w:val="007B16F4"/>
    <w:rsid w:val="007B3FFD"/>
    <w:rsid w:val="007B4838"/>
    <w:rsid w:val="007C2593"/>
    <w:rsid w:val="007C6128"/>
    <w:rsid w:val="007C71D6"/>
    <w:rsid w:val="007D7D8F"/>
    <w:rsid w:val="007E4281"/>
    <w:rsid w:val="00807218"/>
    <w:rsid w:val="00815A18"/>
    <w:rsid w:val="00817156"/>
    <w:rsid w:val="00827DF7"/>
    <w:rsid w:val="00854593"/>
    <w:rsid w:val="00862666"/>
    <w:rsid w:val="00873186"/>
    <w:rsid w:val="00887A11"/>
    <w:rsid w:val="008902C4"/>
    <w:rsid w:val="008A59AA"/>
    <w:rsid w:val="008A6BEF"/>
    <w:rsid w:val="008B5215"/>
    <w:rsid w:val="008C0703"/>
    <w:rsid w:val="008C2184"/>
    <w:rsid w:val="008C4374"/>
    <w:rsid w:val="008C7D96"/>
    <w:rsid w:val="008D2DE3"/>
    <w:rsid w:val="008F277D"/>
    <w:rsid w:val="008F77F9"/>
    <w:rsid w:val="00905162"/>
    <w:rsid w:val="009138AD"/>
    <w:rsid w:val="00914F59"/>
    <w:rsid w:val="009265BB"/>
    <w:rsid w:val="009300D5"/>
    <w:rsid w:val="00934C72"/>
    <w:rsid w:val="009372C5"/>
    <w:rsid w:val="00947632"/>
    <w:rsid w:val="00965AF6"/>
    <w:rsid w:val="009818AD"/>
    <w:rsid w:val="0098518A"/>
    <w:rsid w:val="009B04F7"/>
    <w:rsid w:val="009B6F61"/>
    <w:rsid w:val="009C3AA0"/>
    <w:rsid w:val="009C4DBC"/>
    <w:rsid w:val="009D0BBB"/>
    <w:rsid w:val="009D48E2"/>
    <w:rsid w:val="009D5B73"/>
    <w:rsid w:val="009E0E88"/>
    <w:rsid w:val="009F30B9"/>
    <w:rsid w:val="00A05469"/>
    <w:rsid w:val="00A17BE9"/>
    <w:rsid w:val="00A21DE3"/>
    <w:rsid w:val="00A3372B"/>
    <w:rsid w:val="00A42D89"/>
    <w:rsid w:val="00A54848"/>
    <w:rsid w:val="00A70972"/>
    <w:rsid w:val="00A72FFB"/>
    <w:rsid w:val="00A73C3B"/>
    <w:rsid w:val="00A851B7"/>
    <w:rsid w:val="00AA0B29"/>
    <w:rsid w:val="00AA2B2A"/>
    <w:rsid w:val="00AA61EF"/>
    <w:rsid w:val="00AA7A5C"/>
    <w:rsid w:val="00AB46B8"/>
    <w:rsid w:val="00AC0238"/>
    <w:rsid w:val="00AC1AC2"/>
    <w:rsid w:val="00AE7AD7"/>
    <w:rsid w:val="00B04D44"/>
    <w:rsid w:val="00B10527"/>
    <w:rsid w:val="00B10751"/>
    <w:rsid w:val="00B10F75"/>
    <w:rsid w:val="00B212AC"/>
    <w:rsid w:val="00B33E51"/>
    <w:rsid w:val="00B51823"/>
    <w:rsid w:val="00B62D2C"/>
    <w:rsid w:val="00B63078"/>
    <w:rsid w:val="00B83E46"/>
    <w:rsid w:val="00B9619A"/>
    <w:rsid w:val="00BB2A17"/>
    <w:rsid w:val="00BB6DA1"/>
    <w:rsid w:val="00BD00BA"/>
    <w:rsid w:val="00BE238A"/>
    <w:rsid w:val="00BE319F"/>
    <w:rsid w:val="00BE3C82"/>
    <w:rsid w:val="00BF7DC1"/>
    <w:rsid w:val="00C27629"/>
    <w:rsid w:val="00C328E3"/>
    <w:rsid w:val="00C37589"/>
    <w:rsid w:val="00C51FDF"/>
    <w:rsid w:val="00C57C46"/>
    <w:rsid w:val="00C70D49"/>
    <w:rsid w:val="00C7756A"/>
    <w:rsid w:val="00C850A0"/>
    <w:rsid w:val="00C93674"/>
    <w:rsid w:val="00C95B60"/>
    <w:rsid w:val="00CA00B4"/>
    <w:rsid w:val="00CA2351"/>
    <w:rsid w:val="00CA557C"/>
    <w:rsid w:val="00CA7923"/>
    <w:rsid w:val="00CC0C16"/>
    <w:rsid w:val="00CD3912"/>
    <w:rsid w:val="00CD56C7"/>
    <w:rsid w:val="00CE3F2E"/>
    <w:rsid w:val="00CE5ADE"/>
    <w:rsid w:val="00CE6C00"/>
    <w:rsid w:val="00D03B36"/>
    <w:rsid w:val="00D32F51"/>
    <w:rsid w:val="00D34F5D"/>
    <w:rsid w:val="00D52F00"/>
    <w:rsid w:val="00D86D43"/>
    <w:rsid w:val="00D92E81"/>
    <w:rsid w:val="00DB6B80"/>
    <w:rsid w:val="00DE0C62"/>
    <w:rsid w:val="00DE3E71"/>
    <w:rsid w:val="00DF27B7"/>
    <w:rsid w:val="00DF36F9"/>
    <w:rsid w:val="00DF7459"/>
    <w:rsid w:val="00DF7B23"/>
    <w:rsid w:val="00E102A9"/>
    <w:rsid w:val="00E151B0"/>
    <w:rsid w:val="00E201F4"/>
    <w:rsid w:val="00E243AD"/>
    <w:rsid w:val="00E33BB0"/>
    <w:rsid w:val="00E3648D"/>
    <w:rsid w:val="00E37070"/>
    <w:rsid w:val="00E37F79"/>
    <w:rsid w:val="00E50C50"/>
    <w:rsid w:val="00E54EE8"/>
    <w:rsid w:val="00E63691"/>
    <w:rsid w:val="00E64F95"/>
    <w:rsid w:val="00E94057"/>
    <w:rsid w:val="00E9501C"/>
    <w:rsid w:val="00E95E9A"/>
    <w:rsid w:val="00E97C85"/>
    <w:rsid w:val="00EA45FC"/>
    <w:rsid w:val="00EA596E"/>
    <w:rsid w:val="00EF04E0"/>
    <w:rsid w:val="00F00EBF"/>
    <w:rsid w:val="00F033DB"/>
    <w:rsid w:val="00F0703F"/>
    <w:rsid w:val="00F1753B"/>
    <w:rsid w:val="00F35728"/>
    <w:rsid w:val="00F419AA"/>
    <w:rsid w:val="00F56E69"/>
    <w:rsid w:val="00F61A25"/>
    <w:rsid w:val="00F637A0"/>
    <w:rsid w:val="00F63FC6"/>
    <w:rsid w:val="00F65E1F"/>
    <w:rsid w:val="00F9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F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7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513A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C4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F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7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513A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C4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2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DA1A7-3135-4F59-BBC8-65F9634D7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21</Pages>
  <Words>1941</Words>
  <Characters>11069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Загребаева Марина Анатольевна</dc:creator>
  <cp:lastModifiedBy>Алексей Александров</cp:lastModifiedBy>
  <cp:revision>14</cp:revision>
  <cp:lastPrinted>2023-01-13T10:39:00Z</cp:lastPrinted>
  <dcterms:created xsi:type="dcterms:W3CDTF">2023-01-09T07:15:00Z</dcterms:created>
  <dcterms:modified xsi:type="dcterms:W3CDTF">2023-01-13T10:39:00Z</dcterms:modified>
</cp:coreProperties>
</file>