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CC" w:rsidRDefault="00FC48CC" w:rsidP="00ED2DA2">
      <w:pPr>
        <w:pStyle w:val="af6"/>
        <w:spacing w:after="0" w:line="240" w:lineRule="auto"/>
        <w:ind w:left="0" w:firstLine="55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FC48CC" w:rsidRDefault="00FC48CC" w:rsidP="00FC48CC">
      <w:pPr>
        <w:pStyle w:val="af6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FC48CC" w:rsidRPr="00FC48CC" w:rsidRDefault="00FC48CC" w:rsidP="00FC48CC">
      <w:pPr>
        <w:pStyle w:val="af6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A75DAEF" wp14:editId="565CC3F0">
            <wp:simplePos x="0" y="0"/>
            <wp:positionH relativeFrom="margin">
              <wp:posOffset>3040380</wp:posOffset>
            </wp:positionH>
            <wp:positionV relativeFrom="margin">
              <wp:posOffset>-139065</wp:posOffset>
            </wp:positionV>
            <wp:extent cx="445135" cy="524510"/>
            <wp:effectExtent l="0" t="0" r="0" b="0"/>
            <wp:wrapSquare wrapText="bothSides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horzAnchor="margin" w:tblpXSpec="center" w:tblpY="263"/>
        <w:tblW w:w="10184" w:type="dxa"/>
        <w:tblLook w:val="04A0" w:firstRow="1" w:lastRow="0" w:firstColumn="1" w:lastColumn="0" w:noHBand="0" w:noVBand="1"/>
      </w:tblPr>
      <w:tblGrid>
        <w:gridCol w:w="4186"/>
        <w:gridCol w:w="1951"/>
        <w:gridCol w:w="4047"/>
      </w:tblGrid>
      <w:tr w:rsidR="00FC48CC" w:rsidRPr="00FC48CC" w:rsidTr="00FC48CC">
        <w:trPr>
          <w:trHeight w:val="249"/>
        </w:trPr>
        <w:tc>
          <w:tcPr>
            <w:tcW w:w="4186" w:type="dxa"/>
            <w:hideMark/>
          </w:tcPr>
          <w:p w:rsidR="00FC48CC" w:rsidRPr="00FC48CC" w:rsidRDefault="00FC48CC" w:rsidP="00BF7E4A">
            <w:pPr>
              <w:pStyle w:val="af0"/>
              <w:tabs>
                <w:tab w:val="center" w:pos="2018"/>
                <w:tab w:val="left" w:pos="3206"/>
              </w:tabs>
              <w:spacing w:line="276" w:lineRule="auto"/>
            </w:pPr>
          </w:p>
        </w:tc>
        <w:tc>
          <w:tcPr>
            <w:tcW w:w="1951" w:type="dxa"/>
            <w:hideMark/>
          </w:tcPr>
          <w:p w:rsidR="00FC48CC" w:rsidRPr="00FC48CC" w:rsidRDefault="00FC48CC" w:rsidP="00BF7E4A">
            <w:pPr>
              <w:pStyle w:val="af0"/>
              <w:spacing w:line="276" w:lineRule="auto"/>
              <w:jc w:val="center"/>
            </w:pPr>
          </w:p>
        </w:tc>
        <w:tc>
          <w:tcPr>
            <w:tcW w:w="4047" w:type="dxa"/>
          </w:tcPr>
          <w:p w:rsidR="00FC48CC" w:rsidRPr="00FC48CC" w:rsidRDefault="00FC48CC" w:rsidP="00BF7E4A">
            <w:pPr>
              <w:pStyle w:val="af0"/>
              <w:spacing w:line="276" w:lineRule="auto"/>
              <w:jc w:val="center"/>
            </w:pPr>
          </w:p>
        </w:tc>
      </w:tr>
      <w:tr w:rsidR="00FC48CC" w:rsidRPr="00FC48CC" w:rsidTr="00FC48CC">
        <w:trPr>
          <w:trHeight w:val="739"/>
        </w:trPr>
        <w:tc>
          <w:tcPr>
            <w:tcW w:w="4186" w:type="dxa"/>
          </w:tcPr>
          <w:p w:rsidR="00FC48CC" w:rsidRPr="00FC48CC" w:rsidRDefault="00FC48CC" w:rsidP="00BF7E4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8CC">
              <w:rPr>
                <w:rFonts w:ascii="Times New Roman" w:hAnsi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C48CC" w:rsidRPr="00FC48CC" w:rsidRDefault="00FC48CC" w:rsidP="00BF7E4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8CC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  <w:p w:rsidR="00FC48CC" w:rsidRPr="00FC48CC" w:rsidRDefault="00FC48CC" w:rsidP="00BF7E4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8CC" w:rsidRPr="00FC48CC" w:rsidRDefault="00FC48CC" w:rsidP="00BF7E4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8CC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FC48CC" w:rsidRPr="00FC48CC" w:rsidRDefault="00FC48CC" w:rsidP="00BF7E4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8CC" w:rsidRPr="00FC48CC" w:rsidRDefault="00FC48CC" w:rsidP="00BF7E4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48CC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Pr="00FC48CC">
              <w:rPr>
                <w:rFonts w:ascii="Times New Roman" w:hAnsi="Times New Roman"/>
                <w:sz w:val="24"/>
                <w:szCs w:val="24"/>
              </w:rPr>
              <w:t xml:space="preserve">.03.2023 № </w:t>
            </w:r>
            <w:r w:rsidRPr="00FC48CC">
              <w:rPr>
                <w:rFonts w:ascii="Times New Roman" w:hAnsi="Times New Roman"/>
                <w:sz w:val="24"/>
                <w:szCs w:val="24"/>
                <w:lang w:val="en-US"/>
              </w:rPr>
              <w:t>312</w:t>
            </w:r>
          </w:p>
          <w:p w:rsidR="00FC48CC" w:rsidRPr="00FC48CC" w:rsidRDefault="00FC48CC" w:rsidP="00BF7E4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8CC" w:rsidRPr="00FC48CC" w:rsidRDefault="00FC48CC" w:rsidP="00BF7E4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8CC">
              <w:rPr>
                <w:rFonts w:ascii="Times New Roman" w:hAnsi="Times New Roman"/>
                <w:sz w:val="24"/>
                <w:szCs w:val="24"/>
              </w:rPr>
              <w:t>г. Алатырь</w:t>
            </w:r>
          </w:p>
        </w:tc>
        <w:tc>
          <w:tcPr>
            <w:tcW w:w="1951" w:type="dxa"/>
          </w:tcPr>
          <w:p w:rsidR="00FC48CC" w:rsidRPr="00FC48CC" w:rsidRDefault="00FC48CC" w:rsidP="00BF7E4A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FC48CC" w:rsidRPr="00FC48CC" w:rsidRDefault="00FC48CC" w:rsidP="00BF7E4A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FC48CC" w:rsidRPr="00FC48CC" w:rsidRDefault="00FC48CC" w:rsidP="00BF7E4A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047" w:type="dxa"/>
          </w:tcPr>
          <w:p w:rsidR="00FC48CC" w:rsidRPr="00FC48CC" w:rsidRDefault="00FC48CC" w:rsidP="00BF7E4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8CC">
              <w:rPr>
                <w:rFonts w:ascii="Times New Roman" w:hAnsi="Times New Roman"/>
                <w:sz w:val="24"/>
                <w:szCs w:val="24"/>
              </w:rPr>
              <w:t xml:space="preserve">УЛАТӐР </w:t>
            </w:r>
          </w:p>
          <w:p w:rsidR="00FC48CC" w:rsidRPr="00FC48CC" w:rsidRDefault="00FC48CC" w:rsidP="00BF7E4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8CC">
              <w:rPr>
                <w:rFonts w:ascii="Times New Roman" w:hAnsi="Times New Roman"/>
                <w:sz w:val="24"/>
                <w:szCs w:val="24"/>
              </w:rPr>
              <w:t>МУНИЦИПАЛИТЕТ ОКРУГӖН АДМИНИСТРАЦИЙӖ</w:t>
            </w:r>
          </w:p>
          <w:p w:rsidR="00FC48CC" w:rsidRPr="00FC48CC" w:rsidRDefault="00FC48CC" w:rsidP="00BF7E4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8CC">
              <w:rPr>
                <w:rFonts w:ascii="Times New Roman" w:hAnsi="Times New Roman"/>
                <w:sz w:val="24"/>
                <w:szCs w:val="24"/>
              </w:rPr>
              <w:t>ЧӐВАШ РЕСПУБЛИКИН</w:t>
            </w:r>
          </w:p>
          <w:p w:rsidR="00FC48CC" w:rsidRPr="00FC48CC" w:rsidRDefault="00FC48CC" w:rsidP="00BF7E4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8CC" w:rsidRPr="00FC48CC" w:rsidRDefault="00FC48CC" w:rsidP="00BF7E4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8CC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FC48CC" w:rsidRPr="00FC48CC" w:rsidRDefault="00FC48CC" w:rsidP="00BF7E4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8CC" w:rsidRPr="00FC48CC" w:rsidRDefault="00FC48CC" w:rsidP="00BF7E4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48CC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Pr="00FC48CC">
              <w:rPr>
                <w:rFonts w:ascii="Times New Roman" w:hAnsi="Times New Roman"/>
                <w:sz w:val="24"/>
                <w:szCs w:val="24"/>
              </w:rPr>
              <w:t xml:space="preserve">.03.2023 № </w:t>
            </w:r>
            <w:r w:rsidRPr="00FC48CC">
              <w:rPr>
                <w:rFonts w:ascii="Times New Roman" w:hAnsi="Times New Roman"/>
                <w:sz w:val="24"/>
                <w:szCs w:val="24"/>
                <w:lang w:val="en-US"/>
              </w:rPr>
              <w:t>312</w:t>
            </w:r>
          </w:p>
          <w:p w:rsidR="00FC48CC" w:rsidRPr="00FC48CC" w:rsidRDefault="00FC48CC" w:rsidP="00BF7E4A">
            <w:pPr>
              <w:pStyle w:val="af0"/>
              <w:jc w:val="center"/>
            </w:pPr>
          </w:p>
          <w:p w:rsidR="00FC48CC" w:rsidRPr="00FC48CC" w:rsidRDefault="00FC48CC" w:rsidP="00BF7E4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8CC">
              <w:rPr>
                <w:rFonts w:ascii="Times New Roman" w:hAnsi="Times New Roman"/>
                <w:sz w:val="24"/>
                <w:szCs w:val="24"/>
              </w:rPr>
              <w:t>Улатӑр г.</w:t>
            </w:r>
          </w:p>
        </w:tc>
      </w:tr>
    </w:tbl>
    <w:p w:rsidR="00FC48CC" w:rsidRPr="00FC48CC" w:rsidRDefault="00FC48CC" w:rsidP="00FC48CC">
      <w:pPr>
        <w:pStyle w:val="af6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15214B" w:rsidRPr="00ED2DA2" w:rsidRDefault="0015214B" w:rsidP="00ED2DA2">
      <w:pPr>
        <w:pStyle w:val="af6"/>
        <w:spacing w:after="0" w:line="240" w:lineRule="auto"/>
        <w:ind w:left="0" w:firstLine="5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DA2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Алатырского </w:t>
      </w:r>
      <w:r w:rsidR="003E1B1D" w:rsidRPr="00ED2DA2">
        <w:rPr>
          <w:rFonts w:ascii="Times New Roman" w:hAnsi="Times New Roman" w:cs="Times New Roman"/>
          <w:b/>
          <w:sz w:val="26"/>
          <w:szCs w:val="26"/>
        </w:rPr>
        <w:t xml:space="preserve">муниципального округа </w:t>
      </w:r>
      <w:r w:rsidRPr="00ED2DA2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3E1B1D" w:rsidRPr="00ED2DA2">
        <w:rPr>
          <w:rFonts w:ascii="Times New Roman" w:hAnsi="Times New Roman" w:cs="Times New Roman"/>
          <w:b/>
          <w:sz w:val="26"/>
          <w:szCs w:val="26"/>
        </w:rPr>
        <w:t>30</w:t>
      </w:r>
      <w:r w:rsidRPr="00ED2DA2">
        <w:rPr>
          <w:rFonts w:ascii="Times New Roman" w:hAnsi="Times New Roman" w:cs="Times New Roman"/>
          <w:b/>
          <w:sz w:val="26"/>
          <w:szCs w:val="26"/>
        </w:rPr>
        <w:t>.12.20</w:t>
      </w:r>
      <w:r w:rsidR="003E1B1D" w:rsidRPr="00ED2DA2">
        <w:rPr>
          <w:rFonts w:ascii="Times New Roman" w:hAnsi="Times New Roman" w:cs="Times New Roman"/>
          <w:b/>
          <w:sz w:val="26"/>
          <w:szCs w:val="26"/>
        </w:rPr>
        <w:t>22</w:t>
      </w:r>
      <w:r w:rsidRPr="00ED2DA2">
        <w:rPr>
          <w:rFonts w:ascii="Times New Roman" w:hAnsi="Times New Roman" w:cs="Times New Roman"/>
          <w:b/>
          <w:sz w:val="26"/>
          <w:szCs w:val="26"/>
        </w:rPr>
        <w:t xml:space="preserve"> года № </w:t>
      </w:r>
      <w:r w:rsidR="003E1B1D" w:rsidRPr="00ED2DA2">
        <w:rPr>
          <w:rFonts w:ascii="Times New Roman" w:hAnsi="Times New Roman" w:cs="Times New Roman"/>
          <w:b/>
          <w:sz w:val="26"/>
          <w:szCs w:val="26"/>
        </w:rPr>
        <w:t>8</w:t>
      </w:r>
      <w:r w:rsidRPr="00ED2DA2">
        <w:rPr>
          <w:rFonts w:ascii="Times New Roman" w:hAnsi="Times New Roman" w:cs="Times New Roman"/>
          <w:b/>
          <w:sz w:val="26"/>
          <w:szCs w:val="26"/>
        </w:rPr>
        <w:t xml:space="preserve"> «О</w:t>
      </w:r>
      <w:r w:rsidR="003E1B1D" w:rsidRPr="00ED2DA2">
        <w:rPr>
          <w:rFonts w:ascii="Times New Roman" w:hAnsi="Times New Roman" w:cs="Times New Roman"/>
          <w:b/>
          <w:sz w:val="26"/>
          <w:szCs w:val="26"/>
        </w:rPr>
        <w:t>б утверждении Порядка разработки, реализации и оценки эффективности муниципальных программ Алатырского муниципального округа</w:t>
      </w:r>
      <w:r w:rsidRPr="00ED2DA2">
        <w:rPr>
          <w:rFonts w:ascii="Times New Roman" w:hAnsi="Times New Roman" w:cs="Times New Roman"/>
          <w:b/>
          <w:sz w:val="26"/>
          <w:szCs w:val="26"/>
        </w:rPr>
        <w:t>»</w:t>
      </w:r>
    </w:p>
    <w:p w:rsidR="002357E1" w:rsidRPr="00FC48CC" w:rsidRDefault="002357E1" w:rsidP="00ED2DA2">
      <w:pPr>
        <w:pStyle w:val="af6"/>
        <w:spacing w:after="0" w:line="240" w:lineRule="auto"/>
        <w:ind w:left="0" w:firstLine="556"/>
        <w:jc w:val="center"/>
        <w:rPr>
          <w:rFonts w:ascii="Times New Roman" w:hAnsi="Times New Roman" w:cs="Times New Roman"/>
          <w:sz w:val="24"/>
          <w:szCs w:val="24"/>
        </w:rPr>
      </w:pPr>
    </w:p>
    <w:p w:rsidR="002357E1" w:rsidRPr="00FC48CC" w:rsidRDefault="002357E1" w:rsidP="00ED2DA2">
      <w:pPr>
        <w:pStyle w:val="af6"/>
        <w:spacing w:after="0" w:line="240" w:lineRule="auto"/>
        <w:ind w:left="0" w:firstLine="556"/>
        <w:jc w:val="center"/>
        <w:rPr>
          <w:rFonts w:ascii="Times New Roman" w:hAnsi="Times New Roman" w:cs="Times New Roman"/>
          <w:sz w:val="24"/>
          <w:szCs w:val="24"/>
        </w:rPr>
      </w:pPr>
    </w:p>
    <w:p w:rsidR="002357E1" w:rsidRPr="00FC48CC" w:rsidRDefault="002357E1" w:rsidP="00ED2DA2">
      <w:pPr>
        <w:pStyle w:val="af6"/>
        <w:spacing w:after="0" w:line="240" w:lineRule="auto"/>
        <w:ind w:left="0" w:firstLine="556"/>
        <w:jc w:val="center"/>
        <w:rPr>
          <w:rFonts w:ascii="Times New Roman" w:hAnsi="Times New Roman" w:cs="Times New Roman"/>
          <w:sz w:val="24"/>
          <w:szCs w:val="24"/>
        </w:rPr>
      </w:pPr>
    </w:p>
    <w:p w:rsidR="002B11E0" w:rsidRPr="00ED2DA2" w:rsidRDefault="0015214B" w:rsidP="00ED2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2DA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2457ED" w:rsidRPr="00ED2DA2">
        <w:rPr>
          <w:rFonts w:ascii="Times New Roman" w:hAnsi="Times New Roman" w:cs="Times New Roman"/>
          <w:sz w:val="26"/>
          <w:szCs w:val="26"/>
        </w:rPr>
        <w:t xml:space="preserve">статьей 13 Федерального закона от 28.06.2014 № 172-ФЗ </w:t>
      </w:r>
      <w:r w:rsidRPr="00ED2DA2">
        <w:rPr>
          <w:rFonts w:ascii="Times New Roman" w:hAnsi="Times New Roman" w:cs="Times New Roman"/>
          <w:sz w:val="26"/>
          <w:szCs w:val="26"/>
        </w:rPr>
        <w:t>«О</w:t>
      </w:r>
      <w:r w:rsidR="002457ED" w:rsidRPr="00ED2DA2">
        <w:rPr>
          <w:rFonts w:ascii="Times New Roman" w:hAnsi="Times New Roman" w:cs="Times New Roman"/>
          <w:sz w:val="26"/>
          <w:szCs w:val="26"/>
        </w:rPr>
        <w:t xml:space="preserve"> стратегическом планировании в Российской Федерации»</w:t>
      </w:r>
      <w:r w:rsidR="00ED2DA2">
        <w:rPr>
          <w:rFonts w:ascii="Times New Roman" w:hAnsi="Times New Roman" w:cs="Times New Roman"/>
          <w:sz w:val="26"/>
          <w:szCs w:val="26"/>
        </w:rPr>
        <w:t>,</w:t>
      </w:r>
      <w:r w:rsidR="002457ED" w:rsidRPr="00ED2DA2">
        <w:rPr>
          <w:rFonts w:ascii="Times New Roman" w:hAnsi="Times New Roman" w:cs="Times New Roman"/>
          <w:sz w:val="26"/>
          <w:szCs w:val="26"/>
        </w:rPr>
        <w:t xml:space="preserve"> администрац</w:t>
      </w:r>
      <w:r w:rsidRPr="00ED2DA2">
        <w:rPr>
          <w:rFonts w:ascii="Times New Roman" w:hAnsi="Times New Roman" w:cs="Times New Roman"/>
          <w:sz w:val="26"/>
          <w:szCs w:val="26"/>
        </w:rPr>
        <w:t xml:space="preserve">ия Алатырского </w:t>
      </w:r>
      <w:r w:rsidR="002457ED" w:rsidRPr="00ED2DA2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0679BE" w:rsidRPr="00ED2DA2" w:rsidRDefault="0015214B" w:rsidP="00ED2D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DA2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3E1B1D" w:rsidRPr="00ED2DA2" w:rsidRDefault="003E1B1D" w:rsidP="00ED2DA2">
      <w:pPr>
        <w:pStyle w:val="33"/>
        <w:spacing w:after="0"/>
        <w:ind w:left="0" w:firstLine="720"/>
        <w:rPr>
          <w:sz w:val="26"/>
          <w:szCs w:val="26"/>
        </w:rPr>
      </w:pPr>
      <w:r w:rsidRPr="00ED2DA2">
        <w:rPr>
          <w:sz w:val="26"/>
          <w:szCs w:val="26"/>
        </w:rPr>
        <w:t>1.</w:t>
      </w:r>
      <w:r w:rsidR="002357E1" w:rsidRPr="00ED2DA2">
        <w:rPr>
          <w:sz w:val="26"/>
          <w:szCs w:val="26"/>
        </w:rPr>
        <w:t xml:space="preserve"> </w:t>
      </w:r>
      <w:r w:rsidR="002B11E0" w:rsidRPr="00ED2DA2">
        <w:rPr>
          <w:sz w:val="26"/>
          <w:szCs w:val="26"/>
        </w:rPr>
        <w:t>Внести в постановление администрации Алатырского муниципального округа № 8 от 30.12.2022 года «Об утверждении Порядка разработки, реализации и оценки эффективности муниципальных программ Алатырского муниципального округа»</w:t>
      </w:r>
      <w:r w:rsidR="00A3256F" w:rsidRPr="00ED2DA2">
        <w:rPr>
          <w:sz w:val="26"/>
          <w:szCs w:val="26"/>
        </w:rPr>
        <w:t xml:space="preserve"> следующие изменения:</w:t>
      </w:r>
    </w:p>
    <w:p w:rsidR="00A3256F" w:rsidRPr="00ED2DA2" w:rsidRDefault="00A3256F" w:rsidP="00ED2DA2">
      <w:pPr>
        <w:pStyle w:val="33"/>
        <w:spacing w:after="0"/>
        <w:ind w:left="0" w:firstLine="720"/>
        <w:rPr>
          <w:sz w:val="26"/>
          <w:szCs w:val="26"/>
        </w:rPr>
      </w:pPr>
      <w:r w:rsidRPr="00ED2DA2">
        <w:rPr>
          <w:sz w:val="26"/>
          <w:szCs w:val="26"/>
        </w:rPr>
        <w:t>1.1 Раздел 3 Порядка разработки, реализации и оценки эффективности муниципальных программ Алатырского муниципального округа дополнить частью 3.9</w:t>
      </w:r>
      <w:r w:rsidR="001E26DB" w:rsidRPr="00ED2DA2">
        <w:rPr>
          <w:sz w:val="26"/>
          <w:szCs w:val="26"/>
        </w:rPr>
        <w:t>.</w:t>
      </w:r>
      <w:r w:rsidRPr="00ED2DA2">
        <w:rPr>
          <w:sz w:val="26"/>
          <w:szCs w:val="26"/>
        </w:rPr>
        <w:t xml:space="preserve"> следующего содержания:</w:t>
      </w:r>
    </w:p>
    <w:p w:rsidR="00ED2DA2" w:rsidRDefault="00A3256F" w:rsidP="00ED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2DA2">
        <w:rPr>
          <w:sz w:val="26"/>
          <w:szCs w:val="26"/>
        </w:rPr>
        <w:t>«</w:t>
      </w:r>
      <w:bookmarkStart w:id="1" w:name="sub_131"/>
      <w:r w:rsidR="001E26DB" w:rsidRPr="00ED2DA2">
        <w:rPr>
          <w:rFonts w:ascii="Times New Roman" w:hAnsi="Times New Roman" w:cs="Times New Roman"/>
          <w:sz w:val="26"/>
          <w:szCs w:val="26"/>
        </w:rPr>
        <w:t>3.9.</w:t>
      </w:r>
      <w:r w:rsidR="002357E1" w:rsidRPr="00ED2DA2">
        <w:rPr>
          <w:rFonts w:ascii="Times New Roman" w:hAnsi="Times New Roman" w:cs="Times New Roman"/>
          <w:sz w:val="26"/>
          <w:szCs w:val="26"/>
        </w:rPr>
        <w:t xml:space="preserve"> </w:t>
      </w:r>
      <w:r w:rsidR="001E26DB" w:rsidRPr="00ED2DA2">
        <w:rPr>
          <w:rFonts w:ascii="Times New Roman" w:hAnsi="Times New Roman" w:cs="Times New Roman"/>
          <w:sz w:val="26"/>
          <w:szCs w:val="26"/>
        </w:rPr>
        <w:t>проекты документов стратегического планирования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  <w:bookmarkStart w:id="2" w:name="sub_132"/>
      <w:bookmarkEnd w:id="1"/>
    </w:p>
    <w:p w:rsidR="00ED2DA2" w:rsidRDefault="006529DD" w:rsidP="00ED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1E26DB" w:rsidRPr="00ED2DA2">
          <w:rPr>
            <w:rStyle w:val="af8"/>
            <w:rFonts w:ascii="Times New Roman" w:hAnsi="Times New Roman" w:cs="Times New Roman"/>
            <w:color w:val="auto"/>
            <w:sz w:val="26"/>
            <w:szCs w:val="26"/>
          </w:rPr>
          <w:t>Форма</w:t>
        </w:r>
      </w:hyperlink>
      <w:r w:rsidR="001E26DB" w:rsidRPr="00ED2DA2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="001E26DB" w:rsidRPr="00ED2DA2">
          <w:rPr>
            <w:rStyle w:val="af8"/>
            <w:rFonts w:ascii="Times New Roman" w:hAnsi="Times New Roman" w:cs="Times New Roman"/>
            <w:color w:val="auto"/>
            <w:sz w:val="26"/>
            <w:szCs w:val="26"/>
          </w:rPr>
          <w:t>порядок</w:t>
        </w:r>
      </w:hyperlink>
      <w:r w:rsidR="001E26DB" w:rsidRPr="00ED2DA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2" w:history="1">
        <w:r w:rsidR="001E26DB" w:rsidRPr="00ED2DA2">
          <w:rPr>
            <w:rStyle w:val="af8"/>
            <w:rFonts w:ascii="Times New Roman" w:hAnsi="Times New Roman" w:cs="Times New Roman"/>
            <w:color w:val="auto"/>
            <w:sz w:val="26"/>
            <w:szCs w:val="26"/>
          </w:rPr>
          <w:t>сроки</w:t>
        </w:r>
      </w:hyperlink>
      <w:r w:rsidR="001E26DB" w:rsidRPr="00ED2DA2">
        <w:rPr>
          <w:rFonts w:ascii="Times New Roman" w:hAnsi="Times New Roman" w:cs="Times New Roman"/>
          <w:sz w:val="26"/>
          <w:szCs w:val="26"/>
        </w:rPr>
        <w:t xml:space="preserve"> общественного обсуждения проекта документа стратегического планирования определяются согласно полномочиям Президента Российской Федерации, Правительства Российской Федерации, высшего исполнительного органа государственной власти субъекта Российской Федерации или органа местного самоуправления.</w:t>
      </w:r>
      <w:bookmarkStart w:id="3" w:name="sub_133"/>
      <w:bookmarkEnd w:id="2"/>
    </w:p>
    <w:p w:rsidR="00ED2DA2" w:rsidRDefault="001E26DB" w:rsidP="00ED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2DA2">
        <w:rPr>
          <w:rFonts w:ascii="Times New Roman" w:hAnsi="Times New Roman" w:cs="Times New Roman"/>
          <w:sz w:val="26"/>
          <w:szCs w:val="26"/>
        </w:rPr>
        <w:t>Замечания и предложения, поступившие в ходе общественного обсуждения проекта документа стратегического планирования, должны быть рассмотрены органом местного самоуправления, ответственными за разработку документа стратегического планирования.</w:t>
      </w:r>
      <w:bookmarkStart w:id="4" w:name="sub_134"/>
      <w:bookmarkEnd w:id="3"/>
    </w:p>
    <w:p w:rsidR="001E26DB" w:rsidRPr="00ED2DA2" w:rsidRDefault="001E26DB" w:rsidP="00ED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2DA2">
        <w:rPr>
          <w:rFonts w:ascii="Times New Roman" w:hAnsi="Times New Roman" w:cs="Times New Roman"/>
          <w:sz w:val="26"/>
          <w:szCs w:val="26"/>
        </w:rPr>
        <w:t>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органа, ответственного за разработку документа стратегического планирования, а также на общедоступном информационном ресурсе стратегического планирования в информационно-телекоммуникационной сети "Интернет" (далее - сеть "Интернет")</w:t>
      </w:r>
      <w:r w:rsidR="00ED2DA2">
        <w:rPr>
          <w:rFonts w:ascii="Times New Roman" w:hAnsi="Times New Roman" w:cs="Times New Roman"/>
          <w:sz w:val="26"/>
          <w:szCs w:val="26"/>
        </w:rPr>
        <w:t>.»</w:t>
      </w:r>
      <w:r w:rsidRPr="00ED2DA2">
        <w:rPr>
          <w:rFonts w:ascii="Times New Roman" w:hAnsi="Times New Roman" w:cs="Times New Roman"/>
          <w:sz w:val="26"/>
          <w:szCs w:val="26"/>
        </w:rPr>
        <w:t>.</w:t>
      </w:r>
      <w:bookmarkEnd w:id="4"/>
    </w:p>
    <w:p w:rsidR="0015214B" w:rsidRPr="00ED2DA2" w:rsidRDefault="0015214B" w:rsidP="00ED2DA2">
      <w:pPr>
        <w:pStyle w:val="33"/>
        <w:spacing w:after="0"/>
        <w:ind w:left="0" w:firstLine="720"/>
        <w:rPr>
          <w:sz w:val="26"/>
          <w:szCs w:val="26"/>
        </w:rPr>
      </w:pPr>
      <w:r w:rsidRPr="00ED2DA2">
        <w:rPr>
          <w:sz w:val="26"/>
          <w:szCs w:val="26"/>
        </w:rPr>
        <w:lastRenderedPageBreak/>
        <w:t>2. Контроль за выполнением настоящего постановления возложить на заместителя главы</w:t>
      </w:r>
      <w:r w:rsidR="001E26DB" w:rsidRPr="00ED2DA2">
        <w:rPr>
          <w:sz w:val="26"/>
          <w:szCs w:val="26"/>
        </w:rPr>
        <w:t xml:space="preserve"> администрации</w:t>
      </w:r>
      <w:r w:rsidRPr="00ED2DA2">
        <w:rPr>
          <w:sz w:val="26"/>
          <w:szCs w:val="26"/>
        </w:rPr>
        <w:t xml:space="preserve"> - начальника финансового отдела администрации Алатырского района.</w:t>
      </w:r>
    </w:p>
    <w:p w:rsidR="0015214B" w:rsidRPr="00ED2DA2" w:rsidRDefault="0015214B" w:rsidP="00ED2DA2">
      <w:pPr>
        <w:pStyle w:val="33"/>
        <w:spacing w:after="0"/>
        <w:ind w:left="0" w:firstLine="720"/>
        <w:rPr>
          <w:sz w:val="26"/>
          <w:szCs w:val="26"/>
        </w:rPr>
      </w:pPr>
      <w:r w:rsidRPr="00ED2DA2">
        <w:rPr>
          <w:sz w:val="26"/>
          <w:szCs w:val="26"/>
        </w:rPr>
        <w:t>3. Постановление вступает в силу после его официального опубликования.</w:t>
      </w:r>
    </w:p>
    <w:p w:rsidR="0015214B" w:rsidRPr="00ED2DA2" w:rsidRDefault="0015214B" w:rsidP="00ED2DA2">
      <w:pPr>
        <w:pStyle w:val="af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2DA2" w:rsidRDefault="00ED2DA2" w:rsidP="00ED2DA2">
      <w:pPr>
        <w:pStyle w:val="af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2DA2" w:rsidRDefault="007F1CA8" w:rsidP="00ED2DA2">
      <w:pPr>
        <w:pStyle w:val="af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DA2">
        <w:rPr>
          <w:rFonts w:ascii="Times New Roman" w:hAnsi="Times New Roman" w:cs="Times New Roman"/>
          <w:sz w:val="26"/>
          <w:szCs w:val="26"/>
        </w:rPr>
        <w:t>Г</w:t>
      </w:r>
      <w:r w:rsidR="0015214B" w:rsidRPr="00ED2DA2">
        <w:rPr>
          <w:rFonts w:ascii="Times New Roman" w:hAnsi="Times New Roman" w:cs="Times New Roman"/>
          <w:sz w:val="26"/>
          <w:szCs w:val="26"/>
        </w:rPr>
        <w:t>лав</w:t>
      </w:r>
      <w:r w:rsidRPr="00ED2DA2">
        <w:rPr>
          <w:rFonts w:ascii="Times New Roman" w:hAnsi="Times New Roman" w:cs="Times New Roman"/>
          <w:sz w:val="26"/>
          <w:szCs w:val="26"/>
        </w:rPr>
        <w:t>а</w:t>
      </w:r>
      <w:r w:rsidR="0015214B" w:rsidRPr="00ED2DA2">
        <w:rPr>
          <w:rFonts w:ascii="Times New Roman" w:hAnsi="Times New Roman" w:cs="Times New Roman"/>
          <w:sz w:val="26"/>
          <w:szCs w:val="26"/>
        </w:rPr>
        <w:t xml:space="preserve"> </w:t>
      </w:r>
      <w:r w:rsidR="00ED2DA2">
        <w:rPr>
          <w:rFonts w:ascii="Times New Roman" w:hAnsi="Times New Roman" w:cs="Times New Roman"/>
          <w:sz w:val="26"/>
          <w:szCs w:val="26"/>
        </w:rPr>
        <w:t xml:space="preserve">Алатырского </w:t>
      </w:r>
    </w:p>
    <w:p w:rsidR="0015214B" w:rsidRPr="00ED2DA2" w:rsidRDefault="00ED2DA2" w:rsidP="00ED2DA2">
      <w:pPr>
        <w:pStyle w:val="af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15214B" w:rsidRPr="00ED2DA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</w:t>
      </w:r>
      <w:r w:rsidR="00A82728" w:rsidRPr="00ED2DA2">
        <w:rPr>
          <w:rFonts w:ascii="Times New Roman" w:hAnsi="Times New Roman" w:cs="Times New Roman"/>
          <w:sz w:val="26"/>
          <w:szCs w:val="26"/>
        </w:rPr>
        <w:t xml:space="preserve">  </w:t>
      </w:r>
      <w:r w:rsidR="0015214B" w:rsidRPr="00ED2DA2">
        <w:rPr>
          <w:rFonts w:ascii="Times New Roman" w:hAnsi="Times New Roman" w:cs="Times New Roman"/>
          <w:sz w:val="26"/>
          <w:szCs w:val="26"/>
        </w:rPr>
        <w:t xml:space="preserve">        </w:t>
      </w:r>
      <w:r w:rsidR="007F1CA8" w:rsidRPr="00ED2DA2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F1CA8" w:rsidRPr="00ED2DA2">
        <w:rPr>
          <w:rFonts w:ascii="Times New Roman" w:hAnsi="Times New Roman" w:cs="Times New Roman"/>
          <w:sz w:val="26"/>
          <w:szCs w:val="26"/>
        </w:rPr>
        <w:t>Н.И. Шпилевая</w:t>
      </w:r>
    </w:p>
    <w:sectPr w:rsidR="0015214B" w:rsidRPr="00ED2DA2" w:rsidSect="00ED2DA2">
      <w:headerReference w:type="even" r:id="rId13"/>
      <w:headerReference w:type="default" r:id="rId14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1E0" w:rsidRDefault="002B11E0" w:rsidP="00FC7127">
      <w:pPr>
        <w:spacing w:after="0" w:line="240" w:lineRule="auto"/>
      </w:pPr>
      <w:r>
        <w:separator/>
      </w:r>
    </w:p>
  </w:endnote>
  <w:endnote w:type="continuationSeparator" w:id="0">
    <w:p w:rsidR="002B11E0" w:rsidRDefault="002B11E0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1E0" w:rsidRDefault="002B11E0" w:rsidP="00FC7127">
      <w:pPr>
        <w:spacing w:after="0" w:line="240" w:lineRule="auto"/>
      </w:pPr>
      <w:r>
        <w:separator/>
      </w:r>
    </w:p>
  </w:footnote>
  <w:footnote w:type="continuationSeparator" w:id="0">
    <w:p w:rsidR="002B11E0" w:rsidRDefault="002B11E0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E0" w:rsidRDefault="00794743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B11E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B11E0" w:rsidRDefault="002B11E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8331"/>
      <w:docPartObj>
        <w:docPartGallery w:val="Page Numbers (Top of Page)"/>
        <w:docPartUnique/>
      </w:docPartObj>
    </w:sdtPr>
    <w:sdtEndPr/>
    <w:sdtContent>
      <w:p w:rsidR="00ED2DA2" w:rsidRDefault="0081195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29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9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3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8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0"/>
  </w:num>
  <w:num w:numId="3">
    <w:abstractNumId w:val="12"/>
  </w:num>
  <w:num w:numId="4">
    <w:abstractNumId w:val="17"/>
  </w:num>
  <w:num w:numId="5">
    <w:abstractNumId w:val="3"/>
  </w:num>
  <w:num w:numId="6">
    <w:abstractNumId w:val="23"/>
  </w:num>
  <w:num w:numId="7">
    <w:abstractNumId w:val="26"/>
  </w:num>
  <w:num w:numId="8">
    <w:abstractNumId w:val="8"/>
  </w:num>
  <w:num w:numId="9">
    <w:abstractNumId w:val="21"/>
  </w:num>
  <w:num w:numId="10">
    <w:abstractNumId w:val="9"/>
  </w:num>
  <w:num w:numId="11">
    <w:abstractNumId w:val="10"/>
  </w:num>
  <w:num w:numId="12">
    <w:abstractNumId w:val="4"/>
  </w:num>
  <w:num w:numId="13">
    <w:abstractNumId w:val="25"/>
  </w:num>
  <w:num w:numId="14">
    <w:abstractNumId w:val="2"/>
  </w:num>
  <w:num w:numId="15">
    <w:abstractNumId w:val="13"/>
  </w:num>
  <w:num w:numId="16">
    <w:abstractNumId w:val="18"/>
  </w:num>
  <w:num w:numId="17">
    <w:abstractNumId w:val="24"/>
  </w:num>
  <w:num w:numId="18">
    <w:abstractNumId w:val="28"/>
  </w:num>
  <w:num w:numId="19">
    <w:abstractNumId w:val="15"/>
  </w:num>
  <w:num w:numId="20">
    <w:abstractNumId w:val="14"/>
  </w:num>
  <w:num w:numId="21">
    <w:abstractNumId w:val="29"/>
  </w:num>
  <w:num w:numId="22">
    <w:abstractNumId w:val="0"/>
  </w:num>
  <w:num w:numId="23">
    <w:abstractNumId w:val="5"/>
  </w:num>
  <w:num w:numId="24">
    <w:abstractNumId w:val="27"/>
  </w:num>
  <w:num w:numId="25">
    <w:abstractNumId w:val="22"/>
  </w:num>
  <w:num w:numId="26">
    <w:abstractNumId w:val="1"/>
  </w:num>
  <w:num w:numId="27">
    <w:abstractNumId w:val="16"/>
  </w:num>
  <w:num w:numId="28">
    <w:abstractNumId w:val="7"/>
  </w:num>
  <w:num w:numId="29">
    <w:abstractNumId w:val="1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565E7"/>
    <w:rsid w:val="000618B9"/>
    <w:rsid w:val="000621BC"/>
    <w:rsid w:val="00066806"/>
    <w:rsid w:val="000679BE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14B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1914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2F9E"/>
    <w:rsid w:val="001C3782"/>
    <w:rsid w:val="001C47F7"/>
    <w:rsid w:val="001C662F"/>
    <w:rsid w:val="001D05DD"/>
    <w:rsid w:val="001D077A"/>
    <w:rsid w:val="001E0911"/>
    <w:rsid w:val="001E2403"/>
    <w:rsid w:val="001E256E"/>
    <w:rsid w:val="001E26DB"/>
    <w:rsid w:val="001E64AB"/>
    <w:rsid w:val="001E7214"/>
    <w:rsid w:val="001F0FD7"/>
    <w:rsid w:val="001F1706"/>
    <w:rsid w:val="001F53BC"/>
    <w:rsid w:val="00210D71"/>
    <w:rsid w:val="00211BA8"/>
    <w:rsid w:val="002212A6"/>
    <w:rsid w:val="00230B76"/>
    <w:rsid w:val="002313C6"/>
    <w:rsid w:val="002357E1"/>
    <w:rsid w:val="002457ED"/>
    <w:rsid w:val="0025023F"/>
    <w:rsid w:val="0025051C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38F1"/>
    <w:rsid w:val="002957B5"/>
    <w:rsid w:val="0029587E"/>
    <w:rsid w:val="00296CBC"/>
    <w:rsid w:val="002A7F76"/>
    <w:rsid w:val="002B0EAE"/>
    <w:rsid w:val="002B1027"/>
    <w:rsid w:val="002B11E0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1B05"/>
    <w:rsid w:val="00332888"/>
    <w:rsid w:val="0033294E"/>
    <w:rsid w:val="003329D3"/>
    <w:rsid w:val="0033474F"/>
    <w:rsid w:val="003364D4"/>
    <w:rsid w:val="0034055D"/>
    <w:rsid w:val="003411C7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1B1D"/>
    <w:rsid w:val="003E4CC2"/>
    <w:rsid w:val="003F405C"/>
    <w:rsid w:val="003F4F26"/>
    <w:rsid w:val="004019C5"/>
    <w:rsid w:val="00402813"/>
    <w:rsid w:val="0041314C"/>
    <w:rsid w:val="0042709E"/>
    <w:rsid w:val="004319FE"/>
    <w:rsid w:val="00440A2A"/>
    <w:rsid w:val="00440E86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5CB"/>
    <w:rsid w:val="004A660A"/>
    <w:rsid w:val="004A684C"/>
    <w:rsid w:val="004B1838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285D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E8C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706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0C7F"/>
    <w:rsid w:val="00632577"/>
    <w:rsid w:val="00636934"/>
    <w:rsid w:val="00637189"/>
    <w:rsid w:val="00641937"/>
    <w:rsid w:val="00647078"/>
    <w:rsid w:val="006529DD"/>
    <w:rsid w:val="00657FE7"/>
    <w:rsid w:val="00661254"/>
    <w:rsid w:val="00666E41"/>
    <w:rsid w:val="00670267"/>
    <w:rsid w:val="006713DD"/>
    <w:rsid w:val="00672700"/>
    <w:rsid w:val="006829C9"/>
    <w:rsid w:val="0069219F"/>
    <w:rsid w:val="0069311E"/>
    <w:rsid w:val="006A13DE"/>
    <w:rsid w:val="006B1095"/>
    <w:rsid w:val="006B4640"/>
    <w:rsid w:val="006B6C2D"/>
    <w:rsid w:val="006C0030"/>
    <w:rsid w:val="006C05DB"/>
    <w:rsid w:val="006C30A5"/>
    <w:rsid w:val="006C5089"/>
    <w:rsid w:val="006D0351"/>
    <w:rsid w:val="006D4B06"/>
    <w:rsid w:val="006D65AA"/>
    <w:rsid w:val="006D7E24"/>
    <w:rsid w:val="006E3105"/>
    <w:rsid w:val="006F2C01"/>
    <w:rsid w:val="006F506E"/>
    <w:rsid w:val="006F74A3"/>
    <w:rsid w:val="0070737B"/>
    <w:rsid w:val="007073EF"/>
    <w:rsid w:val="00711400"/>
    <w:rsid w:val="007173BC"/>
    <w:rsid w:val="00717E08"/>
    <w:rsid w:val="0073581A"/>
    <w:rsid w:val="00736E3F"/>
    <w:rsid w:val="007432A4"/>
    <w:rsid w:val="00746717"/>
    <w:rsid w:val="00757AAB"/>
    <w:rsid w:val="00765339"/>
    <w:rsid w:val="007767CC"/>
    <w:rsid w:val="00787CA2"/>
    <w:rsid w:val="0079467D"/>
    <w:rsid w:val="00794743"/>
    <w:rsid w:val="00796F3D"/>
    <w:rsid w:val="007A1ECD"/>
    <w:rsid w:val="007A54DD"/>
    <w:rsid w:val="007B0B3B"/>
    <w:rsid w:val="007B2080"/>
    <w:rsid w:val="007B5712"/>
    <w:rsid w:val="007B6288"/>
    <w:rsid w:val="007C1805"/>
    <w:rsid w:val="007C4971"/>
    <w:rsid w:val="007E0744"/>
    <w:rsid w:val="007E379A"/>
    <w:rsid w:val="007E5477"/>
    <w:rsid w:val="007E759D"/>
    <w:rsid w:val="007F1CA8"/>
    <w:rsid w:val="007F547C"/>
    <w:rsid w:val="007F78AD"/>
    <w:rsid w:val="00800C4B"/>
    <w:rsid w:val="00801458"/>
    <w:rsid w:val="00802C57"/>
    <w:rsid w:val="008077E0"/>
    <w:rsid w:val="0081195F"/>
    <w:rsid w:val="008170A1"/>
    <w:rsid w:val="0081733B"/>
    <w:rsid w:val="00820F35"/>
    <w:rsid w:val="008240AA"/>
    <w:rsid w:val="00824FDE"/>
    <w:rsid w:val="00832C4F"/>
    <w:rsid w:val="008361AC"/>
    <w:rsid w:val="008431E0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52C9"/>
    <w:rsid w:val="008A725E"/>
    <w:rsid w:val="008B0845"/>
    <w:rsid w:val="008B63CD"/>
    <w:rsid w:val="008B67FC"/>
    <w:rsid w:val="008B6A02"/>
    <w:rsid w:val="008B760A"/>
    <w:rsid w:val="008C07FC"/>
    <w:rsid w:val="008C1FA7"/>
    <w:rsid w:val="008C2DB8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81E1E"/>
    <w:rsid w:val="0098205E"/>
    <w:rsid w:val="00990ACC"/>
    <w:rsid w:val="00995999"/>
    <w:rsid w:val="00997598"/>
    <w:rsid w:val="009A4892"/>
    <w:rsid w:val="009B646A"/>
    <w:rsid w:val="009D1F44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256F"/>
    <w:rsid w:val="00A37001"/>
    <w:rsid w:val="00A406EF"/>
    <w:rsid w:val="00A41947"/>
    <w:rsid w:val="00A42CB6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82728"/>
    <w:rsid w:val="00A82BFB"/>
    <w:rsid w:val="00A92EA8"/>
    <w:rsid w:val="00A93854"/>
    <w:rsid w:val="00AA2441"/>
    <w:rsid w:val="00AA462A"/>
    <w:rsid w:val="00AA70E5"/>
    <w:rsid w:val="00AA71F2"/>
    <w:rsid w:val="00AB164B"/>
    <w:rsid w:val="00AB4EB2"/>
    <w:rsid w:val="00AC1126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3C23"/>
    <w:rsid w:val="00AE45FA"/>
    <w:rsid w:val="00AE6CBB"/>
    <w:rsid w:val="00AE7DD7"/>
    <w:rsid w:val="00AF026E"/>
    <w:rsid w:val="00AF2BF0"/>
    <w:rsid w:val="00AF5CB9"/>
    <w:rsid w:val="00B01E5B"/>
    <w:rsid w:val="00B0696C"/>
    <w:rsid w:val="00B07D50"/>
    <w:rsid w:val="00B1442C"/>
    <w:rsid w:val="00B24FDA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364E"/>
    <w:rsid w:val="00BA4E94"/>
    <w:rsid w:val="00BA5CF2"/>
    <w:rsid w:val="00BA5FB1"/>
    <w:rsid w:val="00BB0DE9"/>
    <w:rsid w:val="00BB1476"/>
    <w:rsid w:val="00BB14D7"/>
    <w:rsid w:val="00BC0882"/>
    <w:rsid w:val="00BD1B3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059EA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A5DDE"/>
    <w:rsid w:val="00CB15D7"/>
    <w:rsid w:val="00CB2EEC"/>
    <w:rsid w:val="00CC218D"/>
    <w:rsid w:val="00CC4408"/>
    <w:rsid w:val="00CC7730"/>
    <w:rsid w:val="00CD23FB"/>
    <w:rsid w:val="00CD4331"/>
    <w:rsid w:val="00CE487B"/>
    <w:rsid w:val="00CE5E87"/>
    <w:rsid w:val="00D049EF"/>
    <w:rsid w:val="00D07631"/>
    <w:rsid w:val="00D13581"/>
    <w:rsid w:val="00D14B43"/>
    <w:rsid w:val="00D24F82"/>
    <w:rsid w:val="00D26372"/>
    <w:rsid w:val="00D34C0A"/>
    <w:rsid w:val="00D41390"/>
    <w:rsid w:val="00D44CDB"/>
    <w:rsid w:val="00D44DBB"/>
    <w:rsid w:val="00D47DD5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2F36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41549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2DA2"/>
    <w:rsid w:val="00ED554D"/>
    <w:rsid w:val="00ED62C9"/>
    <w:rsid w:val="00ED63EA"/>
    <w:rsid w:val="00ED6FFA"/>
    <w:rsid w:val="00EE5131"/>
    <w:rsid w:val="00EF4026"/>
    <w:rsid w:val="00EF6331"/>
    <w:rsid w:val="00F023C3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97C38"/>
    <w:rsid w:val="00FA0652"/>
    <w:rsid w:val="00FA0855"/>
    <w:rsid w:val="00FA551A"/>
    <w:rsid w:val="00FB44D2"/>
    <w:rsid w:val="00FB49FC"/>
    <w:rsid w:val="00FB7FD5"/>
    <w:rsid w:val="00FC0383"/>
    <w:rsid w:val="00FC2957"/>
    <w:rsid w:val="00FC48CC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15214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15214B"/>
  </w:style>
  <w:style w:type="paragraph" w:styleId="af6">
    <w:name w:val="Body Text Indent"/>
    <w:basedOn w:val="a"/>
    <w:link w:val="af7"/>
    <w:uiPriority w:val="99"/>
    <w:unhideWhenUsed/>
    <w:rsid w:val="0015214B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15214B"/>
  </w:style>
  <w:style w:type="paragraph" w:styleId="33">
    <w:name w:val="Body Text Indent 3"/>
    <w:basedOn w:val="a"/>
    <w:link w:val="34"/>
    <w:semiHidden/>
    <w:unhideWhenUsed/>
    <w:rsid w:val="001521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15214B"/>
    <w:rPr>
      <w:rFonts w:ascii="Times New Roman" w:eastAsia="Times New Roman" w:hAnsi="Times New Roman" w:cs="Times New Roman"/>
      <w:sz w:val="16"/>
      <w:szCs w:val="16"/>
    </w:rPr>
  </w:style>
  <w:style w:type="character" w:customStyle="1" w:styleId="af8">
    <w:name w:val="Гипертекстовая ссылка"/>
    <w:basedOn w:val="a0"/>
    <w:uiPriority w:val="99"/>
    <w:rsid w:val="001E26DB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15214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15214B"/>
  </w:style>
  <w:style w:type="paragraph" w:styleId="af6">
    <w:name w:val="Body Text Indent"/>
    <w:basedOn w:val="a"/>
    <w:link w:val="af7"/>
    <w:uiPriority w:val="99"/>
    <w:unhideWhenUsed/>
    <w:rsid w:val="0015214B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15214B"/>
  </w:style>
  <w:style w:type="paragraph" w:styleId="33">
    <w:name w:val="Body Text Indent 3"/>
    <w:basedOn w:val="a"/>
    <w:link w:val="34"/>
    <w:semiHidden/>
    <w:unhideWhenUsed/>
    <w:rsid w:val="001521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15214B"/>
    <w:rPr>
      <w:rFonts w:ascii="Times New Roman" w:eastAsia="Times New Roman" w:hAnsi="Times New Roman" w:cs="Times New Roman"/>
      <w:sz w:val="16"/>
      <w:szCs w:val="16"/>
    </w:rPr>
  </w:style>
  <w:style w:type="character" w:customStyle="1" w:styleId="af8">
    <w:name w:val="Гипертекстовая ссылка"/>
    <w:basedOn w:val="a0"/>
    <w:uiPriority w:val="99"/>
    <w:rsid w:val="001E26D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1580846/100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1580846/100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71580846/100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6E4C3-52E6-4266-AEDC-A7456E35A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Кудашкина</cp:lastModifiedBy>
  <cp:revision>3</cp:revision>
  <cp:lastPrinted>2023-03-13T08:54:00Z</cp:lastPrinted>
  <dcterms:created xsi:type="dcterms:W3CDTF">2023-04-06T12:39:00Z</dcterms:created>
  <dcterms:modified xsi:type="dcterms:W3CDTF">2024-03-18T14:37:00Z</dcterms:modified>
</cp:coreProperties>
</file>