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07" w:rsidRPr="00696630" w:rsidRDefault="008D0F07" w:rsidP="008D0F07">
      <w:pPr>
        <w:ind w:left="4536"/>
        <w:jc w:val="center"/>
      </w:pPr>
      <w:r w:rsidRPr="00696630">
        <w:t>УТВЕРЖДЕН</w:t>
      </w:r>
      <w:r>
        <w:t>О</w:t>
      </w:r>
    </w:p>
    <w:p w:rsidR="00215FF2" w:rsidRDefault="00215FF2" w:rsidP="008D0F07">
      <w:pPr>
        <w:ind w:left="4536"/>
        <w:jc w:val="center"/>
      </w:pPr>
      <w:r>
        <w:t xml:space="preserve">Решением </w:t>
      </w:r>
      <w:proofErr w:type="spellStart"/>
      <w:r>
        <w:t>Порецкой</w:t>
      </w:r>
      <w:proofErr w:type="spellEnd"/>
      <w:r>
        <w:t xml:space="preserve"> территориальной</w:t>
      </w:r>
      <w:r w:rsidR="008D0F07" w:rsidRPr="00696630">
        <w:t xml:space="preserve"> избирательной комиссии </w:t>
      </w:r>
    </w:p>
    <w:p w:rsidR="008D0F07" w:rsidRPr="00696630" w:rsidRDefault="008D0F07" w:rsidP="008D0F07">
      <w:pPr>
        <w:ind w:left="4536"/>
        <w:jc w:val="center"/>
      </w:pPr>
      <w:r w:rsidRPr="00C224AA">
        <w:t>от 1</w:t>
      </w:r>
      <w:r w:rsidR="00C224AA" w:rsidRPr="00C224AA">
        <w:t>3</w:t>
      </w:r>
      <w:r w:rsidR="00BE4295" w:rsidRPr="00C224AA">
        <w:t xml:space="preserve"> апреля</w:t>
      </w:r>
      <w:r w:rsidRPr="00C224AA">
        <w:t xml:space="preserve"> 2023 года № 3</w:t>
      </w:r>
      <w:r w:rsidR="00BE4295" w:rsidRPr="00C224AA">
        <w:t>6</w:t>
      </w:r>
      <w:r w:rsidRPr="00C224AA">
        <w:t>/</w:t>
      </w:r>
      <w:r w:rsidR="00BE4295" w:rsidRPr="00C224AA">
        <w:t>1</w:t>
      </w:r>
      <w:r w:rsidRPr="00C224AA">
        <w:t>-</w:t>
      </w:r>
      <w:r w:rsidR="00BE4295" w:rsidRPr="00C224AA">
        <w:rPr>
          <w:lang w:val="en-US"/>
        </w:rPr>
        <w:t>V</w:t>
      </w:r>
    </w:p>
    <w:p w:rsidR="008D0F07" w:rsidRDefault="008D0F07" w:rsidP="008D0F07">
      <w:pPr>
        <w:ind w:left="4536"/>
        <w:jc w:val="center"/>
      </w:pPr>
      <w:r>
        <w:t xml:space="preserve"> </w:t>
      </w:r>
    </w:p>
    <w:p w:rsidR="008D0F07" w:rsidRDefault="008D0F07" w:rsidP="008D0F07">
      <w:pPr>
        <w:ind w:left="5103"/>
        <w:jc w:val="center"/>
      </w:pPr>
    </w:p>
    <w:p w:rsidR="008D0F07" w:rsidRDefault="008D0F07" w:rsidP="008D0F07">
      <w:pPr>
        <w:jc w:val="center"/>
        <w:rPr>
          <w:b/>
          <w:sz w:val="28"/>
          <w:szCs w:val="28"/>
        </w:rPr>
      </w:pPr>
    </w:p>
    <w:p w:rsidR="008D0F07" w:rsidRDefault="008D0F07" w:rsidP="008D0F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</w:t>
      </w:r>
    </w:p>
    <w:p w:rsidR="008D0F07" w:rsidRDefault="008D0F07" w:rsidP="008D0F0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приеме предложений по кандидатурам в составы участковых избирательных комиссий </w:t>
      </w:r>
    </w:p>
    <w:p w:rsidR="008D0F07" w:rsidRDefault="008D0F07" w:rsidP="008D0F07">
      <w:pPr>
        <w:ind w:firstLine="709"/>
        <w:rPr>
          <w:b/>
          <w:sz w:val="28"/>
          <w:szCs w:val="28"/>
        </w:rPr>
      </w:pPr>
    </w:p>
    <w:p w:rsidR="008D0F07" w:rsidRDefault="00215FF2" w:rsidP="008D0F0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Порецкая</w:t>
      </w:r>
      <w:proofErr w:type="spellEnd"/>
      <w:r w:rsidR="008D0F07">
        <w:rPr>
          <w:sz w:val="28"/>
          <w:szCs w:val="28"/>
        </w:rPr>
        <w:t xml:space="preserve"> территориальная избирательная комиссия объявляет прием предложений по кандидатурам в составы участковых избирательных комиссий на территории </w:t>
      </w:r>
      <w:r>
        <w:rPr>
          <w:sz w:val="28"/>
          <w:szCs w:val="28"/>
        </w:rPr>
        <w:t xml:space="preserve"> Порецкого</w:t>
      </w:r>
      <w:r w:rsidR="008D0F0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</w:t>
      </w:r>
      <w:r w:rsidR="008D0F07">
        <w:rPr>
          <w:sz w:val="28"/>
          <w:szCs w:val="28"/>
        </w:rPr>
        <w:t>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8D0F07" w:rsidRDefault="008D0F07" w:rsidP="008D0F07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осуществляется территориальной избирательной комиссией в период с 25 апреля по 26 мая 2023 года по рабочим дням </w:t>
      </w:r>
      <w:r w:rsidRPr="00C224AA">
        <w:rPr>
          <w:sz w:val="28"/>
          <w:szCs w:val="28"/>
        </w:rPr>
        <w:t xml:space="preserve">с </w:t>
      </w:r>
      <w:r w:rsidR="00C224AA" w:rsidRPr="00C224AA">
        <w:rPr>
          <w:sz w:val="28"/>
          <w:szCs w:val="28"/>
        </w:rPr>
        <w:t>9.00</w:t>
      </w:r>
      <w:r w:rsidRPr="00C224AA">
        <w:rPr>
          <w:sz w:val="28"/>
          <w:szCs w:val="28"/>
        </w:rPr>
        <w:t xml:space="preserve"> до </w:t>
      </w:r>
      <w:r w:rsidR="00C224AA" w:rsidRPr="00C224AA">
        <w:rPr>
          <w:sz w:val="28"/>
          <w:szCs w:val="28"/>
        </w:rPr>
        <w:t>11.00</w:t>
      </w:r>
      <w:r w:rsidRPr="00C224AA">
        <w:rPr>
          <w:sz w:val="28"/>
          <w:szCs w:val="28"/>
        </w:rPr>
        <w:t xml:space="preserve"> часов по адресу: </w:t>
      </w:r>
      <w:proofErr w:type="spellStart"/>
      <w:r w:rsidR="00215FF2" w:rsidRPr="00C224AA">
        <w:rPr>
          <w:sz w:val="28"/>
          <w:szCs w:val="28"/>
        </w:rPr>
        <w:t>Порецкий</w:t>
      </w:r>
      <w:proofErr w:type="spellEnd"/>
      <w:r w:rsidR="00215FF2" w:rsidRPr="00C224AA">
        <w:rPr>
          <w:sz w:val="28"/>
          <w:szCs w:val="28"/>
        </w:rPr>
        <w:t xml:space="preserve"> район, с</w:t>
      </w:r>
      <w:proofErr w:type="gramStart"/>
      <w:r w:rsidR="00215FF2" w:rsidRPr="00C224AA">
        <w:rPr>
          <w:sz w:val="28"/>
          <w:szCs w:val="28"/>
        </w:rPr>
        <w:t>.П</w:t>
      </w:r>
      <w:proofErr w:type="gramEnd"/>
      <w:r w:rsidR="00215FF2" w:rsidRPr="00C224AA">
        <w:rPr>
          <w:sz w:val="28"/>
          <w:szCs w:val="28"/>
        </w:rPr>
        <w:t>орецкое, ул.Ленина, д.1</w:t>
      </w:r>
      <w:r w:rsidRPr="00C224AA">
        <w:rPr>
          <w:sz w:val="28"/>
          <w:szCs w:val="28"/>
        </w:rPr>
        <w:t>.</w:t>
      </w:r>
    </w:p>
    <w:p w:rsidR="008D0F07" w:rsidRDefault="008D0F07" w:rsidP="008D0F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количество членов</w:t>
      </w:r>
    </w:p>
    <w:p w:rsidR="008D0F07" w:rsidRDefault="008D0F07" w:rsidP="008D0F0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участковых избирательных комиссий</w:t>
      </w:r>
    </w:p>
    <w:p w:rsidR="008D0F07" w:rsidRDefault="008D0F07" w:rsidP="008D0F07">
      <w:pPr>
        <w:ind w:firstLine="709"/>
        <w:jc w:val="center"/>
        <w:rPr>
          <w:b/>
          <w:sz w:val="28"/>
          <w:szCs w:val="28"/>
        </w:rPr>
      </w:pPr>
    </w:p>
    <w:tbl>
      <w:tblPr>
        <w:tblW w:w="9351" w:type="dxa"/>
        <w:tblInd w:w="113" w:type="dxa"/>
        <w:tblLook w:val="04A0"/>
      </w:tblPr>
      <w:tblGrid>
        <w:gridCol w:w="1413"/>
        <w:gridCol w:w="4935"/>
        <w:gridCol w:w="3003"/>
      </w:tblGrid>
      <w:tr w:rsidR="008D0F07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07" w:rsidRDefault="008D0F07" w:rsidP="00B7667F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07" w:rsidRDefault="008D0F07" w:rsidP="00B7667F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УИК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F07" w:rsidRDefault="008D0F07" w:rsidP="00B7667F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членов УИК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1401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1402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1403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1404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1405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left="155" w:right="-203" w:firstLine="5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1406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1407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1408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1409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right="-250"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1411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1412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1413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1414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1415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1416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1417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C271CF" w:rsidTr="008D0F07">
        <w:trPr>
          <w:trHeight w:val="6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1CF" w:rsidRDefault="00C271CF" w:rsidP="008D0F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CF" w:rsidRPr="00B533C9" w:rsidRDefault="009211AA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Избирательный участок №</w:t>
            </w:r>
            <w:r w:rsidR="00C271CF">
              <w:rPr>
                <w:sz w:val="28"/>
                <w:szCs w:val="28"/>
                <w:lang w:val="en-US"/>
              </w:rPr>
              <w:t>1418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1CF" w:rsidRPr="00B533C9" w:rsidRDefault="00C271CF" w:rsidP="00B766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8D0F07" w:rsidRDefault="008D0F07" w:rsidP="008D0F07">
      <w:pPr>
        <w:ind w:right="-81" w:firstLine="709"/>
        <w:rPr>
          <w:sz w:val="28"/>
          <w:szCs w:val="28"/>
        </w:rPr>
      </w:pPr>
    </w:p>
    <w:p w:rsidR="008D0F07" w:rsidRDefault="008D0F07" w:rsidP="008D0F07">
      <w:pPr>
        <w:spacing w:line="360" w:lineRule="auto"/>
        <w:ind w:right="-81" w:firstLine="709"/>
        <w:jc w:val="both"/>
      </w:pPr>
      <w:r>
        <w:rPr>
          <w:sz w:val="28"/>
          <w:szCs w:val="28"/>
        </w:rPr>
        <w:t>Заседание по формированию новых составов участковых избирательных комиссий состоится не позднее 11 июня 2023 года.</w:t>
      </w:r>
    </w:p>
    <w:p w:rsidR="008D0F07" w:rsidRPr="002A672B" w:rsidRDefault="008D0F07" w:rsidP="008D0F07">
      <w:pPr>
        <w:ind w:firstLine="708"/>
        <w:rPr>
          <w:sz w:val="20"/>
          <w:szCs w:val="20"/>
        </w:rPr>
      </w:pPr>
    </w:p>
    <w:p w:rsidR="00E91012" w:rsidRDefault="00E91012"/>
    <w:sectPr w:rsidR="00E91012" w:rsidSect="00696630">
      <w:headerReference w:type="even" r:id="rId6"/>
      <w:headerReference w:type="default" r:id="rId7"/>
      <w:pgSz w:w="11906" w:h="16838"/>
      <w:pgMar w:top="709" w:right="850" w:bottom="568" w:left="1701" w:header="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3A" w:rsidRDefault="0087433A" w:rsidP="006371BD">
      <w:r>
        <w:separator/>
      </w:r>
    </w:p>
  </w:endnote>
  <w:endnote w:type="continuationSeparator" w:id="0">
    <w:p w:rsidR="0087433A" w:rsidRDefault="0087433A" w:rsidP="0063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3A" w:rsidRDefault="0087433A" w:rsidP="006371BD">
      <w:r>
        <w:separator/>
      </w:r>
    </w:p>
  </w:footnote>
  <w:footnote w:type="continuationSeparator" w:id="0">
    <w:p w:rsidR="0087433A" w:rsidRDefault="0087433A" w:rsidP="00637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2A" w:rsidRDefault="00A53F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32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B2A" w:rsidRDefault="008743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B2A" w:rsidRDefault="0087433A">
    <w:pPr>
      <w:pStyle w:val="a3"/>
      <w:framePr w:wrap="around" w:vAnchor="text" w:hAnchor="margin" w:xAlign="center" w:y="1"/>
      <w:rPr>
        <w:rStyle w:val="a5"/>
      </w:rPr>
    </w:pPr>
  </w:p>
  <w:p w:rsidR="00FA5B2A" w:rsidRDefault="0087433A" w:rsidP="006966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F07"/>
    <w:rsid w:val="00086801"/>
    <w:rsid w:val="00215FF2"/>
    <w:rsid w:val="006371BD"/>
    <w:rsid w:val="00663205"/>
    <w:rsid w:val="0087433A"/>
    <w:rsid w:val="008D0F07"/>
    <w:rsid w:val="009211AA"/>
    <w:rsid w:val="00A53FFE"/>
    <w:rsid w:val="00AB6FB2"/>
    <w:rsid w:val="00AB7EAE"/>
    <w:rsid w:val="00BE4295"/>
    <w:rsid w:val="00C224AA"/>
    <w:rsid w:val="00C271CF"/>
    <w:rsid w:val="00E91012"/>
    <w:rsid w:val="00F2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0F0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D0F07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uiPriority w:val="99"/>
    <w:rsid w:val="008D0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2023-04-11T11:24:00Z</dcterms:created>
  <dcterms:modified xsi:type="dcterms:W3CDTF">2023-04-14T05:47:00Z</dcterms:modified>
</cp:coreProperties>
</file>