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4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53"/>
        <w:gridCol w:w="1983"/>
        <w:gridCol w:w="4112"/>
      </w:tblGrid>
      <w:tr>
        <w:trPr>
          <w:trHeight w:val="851" w:hRule="atLeast"/>
        </w:trPr>
        <w:tc>
          <w:tcPr>
            <w:tcW w:w="4253" w:type="dxa"/>
            <w:tcBorders/>
          </w:tcPr>
          <w:p>
            <w:pPr>
              <w:pStyle w:val="NoSpacing"/>
              <w:tabs>
                <w:tab w:val="clear" w:pos="708"/>
                <w:tab w:val="center" w:pos="2018" w:leader="none"/>
                <w:tab w:val="left" w:pos="3206" w:leader="none"/>
              </w:tabs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Spacing"/>
              <w:jc w:val="center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1" name="Рисунок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2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118" w:hRule="atLeast"/>
        </w:trPr>
        <w:tc>
          <w:tcPr>
            <w:tcW w:w="4253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ЧУВАШСКОЙ РЕСПУБЛИКИ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ПОСТАНОВЛЕНИЕ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11.04.2023 № 426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983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tcW w:w="4112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УЛАТӐР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МУНИЦИПАЛИТЕТ ОКРУГӖН АДМИНИСТРАЦИЙӖ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ЧӐВАШ РЕСПУБЛИКИН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ЙЫШĂНУ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11.04.2023 № 426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Улатӑр г.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 утверждении Положения о комиссии по рассмотрению заявлений молодых семей, изъявивших желание принять участие в ведомственной целевой программе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>
      <w:pPr>
        <w:pStyle w:val="Normal"/>
        <w:spacing w:lineRule="atLeast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со статьями 7, 16, 43 Федерального закона от 06.10.2003 № 131-ФЗ «Об общих принципах организации местного самоуправления в Российской Федерации», муниципальной программой Алатырского муниципального округа Чувашской Республики «Обеспечение граждан Алатырского муниципального округа доступным и комфортным жильем», утвержденной постановлением администрации Алатырского муниципального округа Чувашской Республики от 17.03.2023 № 316, администрация Алатырского муниципального округа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постановляет: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tLeast" w:line="240" w:before="0" w:after="0"/>
        <w:ind w:firstLine="567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Утвердить Положение о комиссии по рассмотрению заявлений молодых семей, изъявивших желание принять участие в ведомственной целевой программе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tLeast" w:line="240" w:before="0" w:after="0"/>
        <w:ind w:firstLine="567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Создать комиссию по рассмотрению заявлений молодых семей, изъявивших желание принять участие в ведомственной целевой программе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утвердить ее состав.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tLeast" w:line="240" w:before="0" w:after="0"/>
        <w:ind w:firstLine="567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Контроль за исполнением настоящего постановления возложить на начальника отдела строительства, архитектуры, дорожного и жилищно-коммунального хозяйства Управления по благоустройству и развитию территорий администрации Алатырского муниципального округа.</w:t>
      </w:r>
    </w:p>
    <w:p>
      <w:pPr>
        <w:pStyle w:val="Normal"/>
        <w:spacing w:lineRule="atLeast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Глава Алатырского</w:t>
      </w:r>
    </w:p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муниципального округа                                                                                         Н.И. Шпилевая</w:t>
      </w:r>
    </w:p>
    <w:p>
      <w:pPr>
        <w:pStyle w:val="Normal"/>
        <w:spacing w:lineRule="auto" w:line="240" w:before="0" w:after="0"/>
        <w:ind w:left="637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Утверждено</w:t>
      </w:r>
    </w:p>
    <w:p>
      <w:pPr>
        <w:pStyle w:val="Normal"/>
        <w:spacing w:lineRule="auto" w:line="240" w:before="0" w:after="0"/>
        <w:ind w:left="637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постановлением администрации Алатырского муниципального округа </w:t>
      </w:r>
    </w:p>
    <w:p>
      <w:pPr>
        <w:pStyle w:val="Normal"/>
        <w:spacing w:lineRule="auto" w:line="240" w:before="0" w:after="0"/>
        <w:ind w:left="637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 11.04.2023 № 426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 КОМИССИИ ПО РАССМОТРЕНИЮ ЗАЯВЛЕНИЙ МОЛОДЫХ СЕМЕЙ, ИЗЪЯВИВШИХ ЖЕЛАНИЕ ПРИНЯТЬ УЧАСТИЕ В ВЕДОМСТВЕННОЙ ЦЕЛЕВОЙ ПРОГРАММЕ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 Общие положения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1.1. Комиссия по рассмотрению заявлений молодых семей, изъявивших желание принять участие </w:t>
      </w:r>
      <w:bookmarkStart w:id="0" w:name="_Hlk130971559"/>
      <w:r>
        <w:rPr>
          <w:rFonts w:cs="Times New Roman" w:ascii="Times New Roman" w:hAnsi="Times New Roman"/>
          <w:sz w:val="24"/>
          <w:szCs w:val="24"/>
        </w:rPr>
        <w:t>в ведомственной целевой программе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bookmarkEnd w:id="0"/>
      <w:r>
        <w:rPr>
          <w:rFonts w:cs="Times New Roman" w:ascii="Times New Roman" w:hAnsi="Times New Roman"/>
          <w:sz w:val="24"/>
          <w:szCs w:val="24"/>
        </w:rPr>
        <w:t xml:space="preserve"> (далее - комиссия) является коллегиальным органом, созданным в целях реализации указанной программы на территории Алатырского муниципального округа. Решение о создании комиссии принимается постановлением администрации Алатырского муниципального округа.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Комиссия в своей деятельности руководствуется действующим жилищным законодательством, нормативными правовыми актами Российской Федерации, Чувашской Республики и Алатырского муниципального округа, а также настоящим Положением.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 Основной задачей комиссии является организация работы по проверке сведений, содержащихся в документах, представленных молодыми семьями, претендующими на получение социальных выплат: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для оплаты покупки жилого помещения;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для оплаты строительства жилого дома;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для осуществления последнего платежа в счет уплаты паевого взноса в полном размере, после уплаты которого, жилое помещение переходит в собственность молодой семьи;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для уплаты первоначального взноса при получении жилищного кредита;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для оплаты услуг уполномоченной организации по приобретению в интересах молодой семьи жилого помещения на первичном рынке жилья;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для погашения суммы основного долга (или ее части) и уплаты процентов по жилищным кредитам;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для оплаты участия в долевом строительстве.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 Компетенция комиссии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Комиссия устанавливает соответствие молодых семей (далее - заявители) требованиям в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- программа) и принимает решения о признании либо об отказе в признании молодой семьи участницей программы.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 С целью подтверждения достоверности документов, представляемых заявителями, комиссия вправе обращаться в соответствующие государственные (муниципальные) органы и организации.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 Порядок работы комиссии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Заседания комиссии проводятся по мере поступления документов заявителей в соответствии с Правилами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РФ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Комиссия рассматривает представленные заявителями документы на предмет их соответствия или несоответствия требованиям подпрограммы.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 Признание документов не соответствующими требованиям программы производится в случаях: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несоответствия заявителя условиям участия в подпрограмме;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непредставления или представления не в полном объеме заявителем всех необходимых документов;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обнаружения в представленных заявителем документах недостоверных сведений;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выявления ранее реализованного права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3.4. Комиссия принимает решение большинством голосов при кворуме 2/3 от числа членов комиссии.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3.5. По результатам работы комиссии оформляется протокол, который подписывается председателем (заместителем председателя), секретарем, всеми присутствующими членами комиссии. В протоколе указываются дата заседания, присутствующие члены комиссии, приглашенные, ход заседания, результат голосования членов комиссии, формулировка заключения.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4. Состав и полномочия членов комиссии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 Состав комиссии утверждается постановлением администрации Алатырского муниципального округа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Руководит работой комиссии председатель комиссии, а в случае его отсутствия - заместитель председателя комиссии.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Председатель комиссии: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руководит работой комиссии;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определяет дату и время заседаний комиссии;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инструктирует членов комиссии по вопросам осуществления ими полномочий;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определяет состав комиссии.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4.4. Заместитель председателя комиссии: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организует и контролирует подготовку материалов для заседаний комиссии;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организует изучение членами комиссии представленных заявителями документов.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4.5. Секретарь комиссии: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-готовит материалы для заседаний комиссии;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ведет протокол заседания комиссии;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проводит прием заявителей по вопросам участия в подпрограмме;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осуществляет прием и регистрацию документов заявителей;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проводит прием граждан по вопросам участия в подпрограмме.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4.6. Члены комиссии: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участвуют в заседаниях комиссии;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участвуют в принятии решения по итогам рассмотрения документов заявителей;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подписывают протокол заседания комиссии.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__________________________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Утвержден 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постановлением администрации Алатырского муниципального округа от 11.04.2023 № 426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СОСТАВ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КОМИССИИ ПО РАССМОТРЕНИЮ ЗАЯВЛЕНИЙ МОЛОДЫХ СЕМЕЙ, ИЗЪЯВИВШИХ ЖЕЛАНИЕ ПРИНЯТЬ УЧАСТИЕ В ВЕДОМСТВЕННОЙ ЦЕЛЕВОЙ ПРОГРАММЕ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355" w:type="dxa"/>
        <w:jc w:val="left"/>
        <w:tblInd w:w="291" w:type="dxa"/>
        <w:tblLayout w:type="fixed"/>
        <w:tblCellMar>
          <w:top w:w="0" w:type="dxa"/>
          <w:left w:w="149" w:type="dxa"/>
          <w:bottom w:w="0" w:type="dxa"/>
          <w:right w:w="149" w:type="dxa"/>
        </w:tblCellMar>
        <w:tblLook w:val="04a0" w:noHBand="0" w:noVBand="1" w:firstColumn="1" w:lastRow="0" w:lastColumn="0" w:firstRow="1"/>
      </w:tblPr>
      <w:tblGrid>
        <w:gridCol w:w="2576"/>
        <w:gridCol w:w="378"/>
        <w:gridCol w:w="6401"/>
      </w:tblGrid>
      <w:tr>
        <w:trPr/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 Семён Викторович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Начальник отдела строительства, архитектуры, дорожного и жилищно-коммунального хозяйства Управления по благоустройству и развитию территорий администрации Алатырского муниципального округа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>
        <w:trPr/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Гринь Максим Александрович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начальника отдела строительства, архитектуры, дорожного и жилищно-коммунального хозяйства Управления по благоустройству и развитию территорий администрации Алатырского муниципального округа -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заместитель председателя комиссии</w:t>
            </w:r>
          </w:p>
        </w:tc>
      </w:tr>
      <w:tr>
        <w:trPr/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Ефремова Ольга Юрьевна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Главный специалист – эксперт отдела строительства, архитектуры, дорожного и жилищно-коммунального хозяйства Управления по благоустройству и развитию территорий администрации Алатырского муниципального округа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секретарь комиссии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>
        <w:trPr/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Казаков Сергей Леонидович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Заведующий сектором правового обеспечения отдела юридической службы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член комиссии</w:t>
            </w:r>
          </w:p>
        </w:tc>
      </w:tr>
      <w:tr>
        <w:trPr/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Семёнов Пётр Борисович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Ведущий специалист - эксперт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отдела культуры, по делам национальностей, спорта и информационного обеспечения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член комиссии</w:t>
            </w:r>
          </w:p>
        </w:tc>
      </w:tr>
    </w:tbl>
    <w:p>
      <w:pPr>
        <w:pStyle w:val="Normal"/>
        <w:spacing w:lineRule="atLeast" w:line="240" w:before="0" w:after="0"/>
        <w:jc w:val="center"/>
        <w:rPr>
          <w:rStyle w:val="Style14"/>
          <w:rFonts w:ascii="Times New Roman" w:hAnsi="Times New Roman" w:cs="Times New Roman"/>
          <w:b w:val="false"/>
          <w:color w:val="auto"/>
          <w:sz w:val="24"/>
          <w:szCs w:val="24"/>
        </w:rPr>
      </w:pPr>
      <w:r>
        <w:rPr>
          <w:rStyle w:val="Style14"/>
          <w:rFonts w:cs="Times New Roman" w:ascii="Times New Roman" w:hAnsi="Times New Roman"/>
          <w:b w:val="false"/>
          <w:color w:val="auto"/>
          <w:sz w:val="24"/>
          <w:szCs w:val="24"/>
        </w:rPr>
        <w:t>_____________________________________</w:t>
      </w:r>
    </w:p>
    <w:sectPr>
      <w:headerReference w:type="default" r:id="rId3"/>
      <w:type w:val="nextPage"/>
      <w:pgSz w:w="11906" w:h="16838"/>
      <w:pgMar w:left="1134" w:right="567" w:gutter="0" w:header="426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34027851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14" w:hanging="10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05b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5011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Heading2">
    <w:name w:val="Heading 2"/>
    <w:basedOn w:val="Normal"/>
    <w:link w:val="21"/>
    <w:uiPriority w:val="9"/>
    <w:qFormat/>
    <w:rsid w:val="004d0115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31"/>
    <w:uiPriority w:val="9"/>
    <w:qFormat/>
    <w:rsid w:val="00501115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4"/>
    <w:uiPriority w:val="9"/>
    <w:qFormat/>
    <w:rsid w:val="00501115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5"/>
    <w:uiPriority w:val="9"/>
    <w:qFormat/>
    <w:rsid w:val="00501115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6c0030"/>
    <w:rPr>
      <w:rFonts w:ascii="Tahoma" w:hAnsi="Tahoma" w:cs="Tahoma"/>
      <w:sz w:val="16"/>
      <w:szCs w:val="16"/>
    </w:rPr>
  </w:style>
  <w:style w:type="character" w:styleId="FootnoteCharacters">
    <w:name w:val="Footnote Characters"/>
    <w:qFormat/>
    <w:rsid w:val="00fc712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2" w:customStyle="1">
    <w:name w:val="Основной текст 2 Знак"/>
    <w:basedOn w:val="DefaultParagraphFont"/>
    <w:link w:val="BodyText2"/>
    <w:qFormat/>
    <w:rsid w:val="00fc7127"/>
    <w:rPr>
      <w:rFonts w:ascii="Times New Roman" w:hAnsi="Times New Roman" w:eastAsia="Andale Sans UI" w:cs="Tahoma"/>
      <w:kern w:val="2"/>
      <w:sz w:val="24"/>
      <w:szCs w:val="24"/>
      <w:lang w:val="en-US" w:eastAsia="en-US" w:bidi="en-US"/>
    </w:rPr>
  </w:style>
  <w:style w:type="character" w:styleId="3" w:customStyle="1">
    <w:name w:val="Основной текст 3 Знак"/>
    <w:basedOn w:val="DefaultParagraphFont"/>
    <w:link w:val="BodyText3"/>
    <w:qFormat/>
    <w:rsid w:val="00fc7127"/>
    <w:rPr>
      <w:rFonts w:ascii="Times New Roman" w:hAnsi="Times New Roman" w:eastAsia="Andale Sans UI" w:cs="Tahoma"/>
      <w:kern w:val="2"/>
      <w:sz w:val="20"/>
      <w:szCs w:val="24"/>
      <w:lang w:val="en-US" w:eastAsia="en-US" w:bidi="en-US"/>
    </w:rPr>
  </w:style>
  <w:style w:type="character" w:styleId="FootnoteSymbol" w:customStyle="1">
    <w:name w:val="Footnote Symbol"/>
    <w:qFormat/>
    <w:rsid w:val="00fc7127"/>
    <w:rPr>
      <w:vertAlign w:val="superscript"/>
    </w:rPr>
  </w:style>
  <w:style w:type="character" w:styleId="Style10" w:customStyle="1">
    <w:name w:val="Верхний колонтитул Знак"/>
    <w:basedOn w:val="DefaultParagraphFont"/>
    <w:link w:val="Header"/>
    <w:uiPriority w:val="99"/>
    <w:qFormat/>
    <w:rsid w:val="00c20b2c"/>
    <w:rPr>
      <w:rFonts w:ascii="Times New Roman" w:hAnsi="Times New Roman" w:eastAsia="Calibri" w:cs="Times New Roman"/>
      <w:sz w:val="24"/>
      <w:szCs w:val="24"/>
    </w:rPr>
  </w:style>
  <w:style w:type="character" w:styleId="Pagenumber">
    <w:name w:val="page number"/>
    <w:basedOn w:val="DefaultParagraphFont"/>
    <w:qFormat/>
    <w:rsid w:val="00c20b2c"/>
    <w:rPr/>
  </w:style>
  <w:style w:type="character" w:styleId="Style11" w:customStyle="1">
    <w:name w:val="Нижний колонтитул Знак"/>
    <w:basedOn w:val="DefaultParagraphFont"/>
    <w:link w:val="Footer"/>
    <w:uiPriority w:val="99"/>
    <w:qFormat/>
    <w:rsid w:val="00935fe4"/>
    <w:rPr/>
  </w:style>
  <w:style w:type="character" w:styleId="Style12" w:customStyle="1">
    <w:name w:val="Текст сноски Знак"/>
    <w:basedOn w:val="DefaultParagraphFont"/>
    <w:link w:val="FootnoteText"/>
    <w:uiPriority w:val="99"/>
    <w:semiHidden/>
    <w:qFormat/>
    <w:rsid w:val="00124fa1"/>
    <w:rPr>
      <w:sz w:val="20"/>
      <w:szCs w:val="20"/>
    </w:rPr>
  </w:style>
  <w:style w:type="character" w:styleId="Style13" w:customStyle="1">
    <w:name w:val="Основной текст_"/>
    <w:basedOn w:val="DefaultParagraphFont"/>
    <w:link w:val="11"/>
    <w:qFormat/>
    <w:rsid w:val="00b65a17"/>
    <w:rPr>
      <w:sz w:val="23"/>
      <w:szCs w:val="23"/>
      <w:shd w:fill="FFFFFF" w:val="clear"/>
    </w:rPr>
  </w:style>
  <w:style w:type="character" w:styleId="21" w:customStyle="1">
    <w:name w:val="Заголовок 2 Знак"/>
    <w:basedOn w:val="DefaultParagraphFont"/>
    <w:link w:val="Heading2"/>
    <w:uiPriority w:val="9"/>
    <w:qFormat/>
    <w:rsid w:val="004d0115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1" w:customStyle="1">
    <w:name w:val="Заголовок 1 Знак"/>
    <w:basedOn w:val="DefaultParagraphFont"/>
    <w:link w:val="Heading1"/>
    <w:uiPriority w:val="9"/>
    <w:qFormat/>
    <w:rsid w:val="005011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31" w:customStyle="1">
    <w:name w:val="Заголовок 3 Знак"/>
    <w:basedOn w:val="DefaultParagraphFont"/>
    <w:link w:val="Heading3"/>
    <w:uiPriority w:val="9"/>
    <w:qFormat/>
    <w:rsid w:val="00501115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4" w:customStyle="1">
    <w:name w:val="Заголовок 4 Знак"/>
    <w:basedOn w:val="DefaultParagraphFont"/>
    <w:link w:val="Heading4"/>
    <w:uiPriority w:val="9"/>
    <w:qFormat/>
    <w:rsid w:val="00501115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qFormat/>
    <w:rsid w:val="00501115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205f2"/>
    <w:rPr>
      <w:b/>
      <w:bCs/>
    </w:rPr>
  </w:style>
  <w:style w:type="character" w:styleId="Style14" w:customStyle="1">
    <w:name w:val="Цветовое выделение"/>
    <w:uiPriority w:val="99"/>
    <w:qFormat/>
    <w:rsid w:val="00915065"/>
    <w:rPr>
      <w:b/>
      <w:bCs/>
      <w:color w:val="26282F"/>
    </w:rPr>
  </w:style>
  <w:style w:type="character" w:styleId="Style15" w:customStyle="1">
    <w:name w:val="Гипертекстовая ссылка"/>
    <w:basedOn w:val="Style14"/>
    <w:uiPriority w:val="99"/>
    <w:qFormat/>
    <w:rsid w:val="00915065"/>
    <w:rPr>
      <w:b/>
      <w:bCs/>
      <w:color w:val="106BBE"/>
    </w:rPr>
  </w:style>
  <w:style w:type="character" w:styleId="ConsPlusNormal" w:customStyle="1">
    <w:name w:val="ConsPlusNormal Знак"/>
    <w:link w:val="ConsPlusNormal1"/>
    <w:qFormat/>
    <w:locked/>
    <w:rsid w:val="00502ed1"/>
    <w:rPr>
      <w:rFonts w:ascii="Calibri" w:hAnsi="Calibri" w:eastAsia="Calibri" w:cs="Calibri"/>
      <w:szCs w:val="20"/>
    </w:rPr>
  </w:style>
  <w:style w:type="character" w:styleId="SubtleEmphasis">
    <w:name w:val="Subtle Emphasis"/>
    <w:basedOn w:val="DefaultParagraphFont"/>
    <w:uiPriority w:val="19"/>
    <w:qFormat/>
    <w:rsid w:val="00282c1f"/>
    <w:rPr>
      <w:i/>
      <w:iCs/>
      <w:color w:themeColor="text1" w:themeTint="7f" w:val="808080"/>
    </w:rPr>
  </w:style>
  <w:style w:type="character" w:styleId="Hyperlink">
    <w:name w:val="Hyperlink"/>
    <w:basedOn w:val="DefaultParagraphFont"/>
    <w:uiPriority w:val="99"/>
    <w:unhideWhenUsed/>
    <w:rsid w:val="00aa7708"/>
    <w:rPr>
      <w:color w:themeColor="hyperlink"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22" w:customStyle="1">
    <w:name w:val="2"/>
    <w:basedOn w:val="Normal"/>
    <w:qFormat/>
    <w:rsid w:val="006c003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6c003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030"/>
    <w:pPr>
      <w:spacing w:before="0" w:after="200"/>
      <w:ind w:left="720"/>
      <w:contextualSpacing/>
    </w:pPr>
    <w:rPr/>
  </w:style>
  <w:style w:type="paragraph" w:styleId="Standard" w:customStyle="1">
    <w:name w:val="Standard"/>
    <w:qFormat/>
    <w:rsid w:val="00fc712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rsid w:val="00fc7127"/>
    <w:pPr>
      <w:spacing w:before="0" w:after="120"/>
    </w:pPr>
    <w:rPr/>
  </w:style>
  <w:style w:type="paragraph" w:styleId="Footnote" w:customStyle="1">
    <w:name w:val="Footnote"/>
    <w:basedOn w:val="Standard"/>
    <w:qFormat/>
    <w:rsid w:val="00fc7127"/>
    <w:pPr>
      <w:suppressLineNumbers/>
      <w:ind w:hanging="339" w:left="339"/>
    </w:pPr>
    <w:rPr>
      <w:sz w:val="20"/>
      <w:szCs w:val="20"/>
      <w:lang w:val="en-US" w:eastAsia="en-US" w:bidi="en-US"/>
    </w:rPr>
  </w:style>
  <w:style w:type="paragraph" w:styleId="BodyText2">
    <w:name w:val="Body Text 2"/>
    <w:basedOn w:val="Standard"/>
    <w:link w:val="2"/>
    <w:qFormat/>
    <w:rsid w:val="00fc7127"/>
    <w:pPr>
      <w:jc w:val="both"/>
    </w:pPr>
    <w:rPr>
      <w:lang w:val="en-US" w:eastAsia="en-US" w:bidi="en-US"/>
    </w:rPr>
  </w:style>
  <w:style w:type="paragraph" w:styleId="BodyText3">
    <w:name w:val="Body Text 3"/>
    <w:basedOn w:val="Standard"/>
    <w:link w:val="3"/>
    <w:qFormat/>
    <w:rsid w:val="00fc7127"/>
    <w:pPr>
      <w:jc w:val="both"/>
    </w:pPr>
    <w:rPr>
      <w:sz w:val="20"/>
      <w:lang w:val="en-US" w:eastAsia="en-US" w:bidi="en-US"/>
    </w:rPr>
  </w:style>
  <w:style w:type="paragraph" w:styleId="Style16" w:customStyle="1">
    <w:name w:val="Знак"/>
    <w:basedOn w:val="Normal"/>
    <w:qFormat/>
    <w:rsid w:val="00c77098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 w:eastAsia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uiPriority w:val="99"/>
    <w:rsid w:val="00c20b2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Calibri" w:cs="Times New Roman"/>
      <w:sz w:val="24"/>
      <w:szCs w:val="24"/>
    </w:rPr>
  </w:style>
  <w:style w:type="paragraph" w:styleId="Footer">
    <w:name w:val="Footer"/>
    <w:basedOn w:val="Normal"/>
    <w:link w:val="Style11"/>
    <w:uiPriority w:val="99"/>
    <w:unhideWhenUsed/>
    <w:rsid w:val="00935fe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Style12"/>
    <w:uiPriority w:val="99"/>
    <w:semiHidden/>
    <w:unhideWhenUsed/>
    <w:rsid w:val="00124fa1"/>
    <w:pPr>
      <w:spacing w:lineRule="auto" w:line="240" w:before="0" w:after="0"/>
    </w:pPr>
    <w:rPr>
      <w:sz w:val="20"/>
      <w:szCs w:val="20"/>
    </w:rPr>
  </w:style>
  <w:style w:type="paragraph" w:styleId="11" w:customStyle="1">
    <w:name w:val="Основной текст1"/>
    <w:basedOn w:val="Normal"/>
    <w:link w:val="Style13"/>
    <w:qFormat/>
    <w:rsid w:val="00b65a17"/>
    <w:pPr>
      <w:shd w:val="clear" w:color="auto" w:fill="FFFFFF"/>
      <w:spacing w:lineRule="atLeast" w:line="0" w:before="0" w:after="0"/>
      <w:jc w:val="both"/>
    </w:pPr>
    <w:rPr>
      <w:sz w:val="23"/>
      <w:szCs w:val="23"/>
    </w:rPr>
  </w:style>
  <w:style w:type="paragraph" w:styleId="NoSpacing">
    <w:name w:val="No Spacing"/>
    <w:uiPriority w:val="1"/>
    <w:qFormat/>
    <w:rsid w:val="00f754d1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1205f2"/>
    <w:pPr>
      <w:spacing w:lineRule="auto" w:line="240" w:beforeAutospacing="1" w:afterAutospacing="1"/>
    </w:pPr>
    <w:rPr>
      <w:rFonts w:ascii="Verdana" w:hAnsi="Verdana" w:eastAsia="Times New Roman" w:cs="Times New Roman"/>
      <w:color w:val="000000"/>
      <w:sz w:val="24"/>
      <w:szCs w:val="24"/>
    </w:rPr>
  </w:style>
  <w:style w:type="paragraph" w:styleId="Style17" w:customStyle="1">
    <w:name w:val="Комментарий"/>
    <w:basedOn w:val="Normal"/>
    <w:next w:val="Normal"/>
    <w:uiPriority w:val="99"/>
    <w:qFormat/>
    <w:rsid w:val="00915065"/>
    <w:pPr>
      <w:widowControl w:val="false"/>
      <w:spacing w:lineRule="auto" w:line="240" w:before="75" w:after="0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styleId="Style18" w:customStyle="1">
    <w:name w:val="Информация о версии"/>
    <w:basedOn w:val="Style17"/>
    <w:next w:val="Normal"/>
    <w:uiPriority w:val="99"/>
    <w:qFormat/>
    <w:rsid w:val="00915065"/>
    <w:pPr/>
    <w:rPr>
      <w:i/>
      <w:iCs/>
    </w:rPr>
  </w:style>
  <w:style w:type="paragraph" w:styleId="Style19" w:customStyle="1">
    <w:name w:val="Информация об изменениях"/>
    <w:basedOn w:val="Normal"/>
    <w:next w:val="Normal"/>
    <w:uiPriority w:val="99"/>
    <w:qFormat/>
    <w:rsid w:val="00915065"/>
    <w:pPr>
      <w:widowControl w:val="false"/>
      <w:spacing w:lineRule="auto" w:line="240" w:before="180" w:after="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styleId="Style20" w:customStyle="1">
    <w:name w:val="Нормальный (таблица)"/>
    <w:basedOn w:val="Normal"/>
    <w:next w:val="Normal"/>
    <w:uiPriority w:val="99"/>
    <w:qFormat/>
    <w:rsid w:val="00915065"/>
    <w:pPr>
      <w:widowControl w:val="false"/>
      <w:spacing w:lineRule="auto" w:line="240" w:before="0" w:after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Style21" w:customStyle="1">
    <w:name w:val="Подзаголовок для информации об изменениях"/>
    <w:basedOn w:val="Normal"/>
    <w:next w:val="Normal"/>
    <w:uiPriority w:val="99"/>
    <w:qFormat/>
    <w:rsid w:val="00915065"/>
    <w:pPr>
      <w:widowControl w:val="false"/>
      <w:spacing w:lineRule="auto" w:line="240" w:before="0" w:after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Style22" w:customStyle="1">
    <w:name w:val="Прижатый влево"/>
    <w:basedOn w:val="Normal"/>
    <w:next w:val="Normal"/>
    <w:uiPriority w:val="99"/>
    <w:qFormat/>
    <w:rsid w:val="00915065"/>
    <w:pPr>
      <w:widowControl w:val="false"/>
      <w:spacing w:lineRule="auto" w:line="240" w:before="0" w:after="0"/>
    </w:pPr>
    <w:rPr>
      <w:rFonts w:ascii="Times New Roman CYR" w:hAnsi="Times New Roman CYR" w:cs="Times New Roman CYR"/>
      <w:sz w:val="24"/>
      <w:szCs w:val="24"/>
    </w:rPr>
  </w:style>
  <w:style w:type="paragraph" w:styleId="ConsPlusNormal1" w:customStyle="1">
    <w:name w:val="ConsPlusNormal"/>
    <w:link w:val="ConsPlusNormal"/>
    <w:qFormat/>
    <w:rsid w:val="00502ed1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25EB0-C983-4F06-8B33-5AD0BE1F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LibreOffice/7.6.5.2$Linux_X86_64 LibreOffice_project/60$Build-2</Application>
  <AppVersion>15.0000</AppVersion>
  <Pages>5</Pages>
  <Words>1068</Words>
  <Characters>8289</Characters>
  <CharactersWithSpaces>9354</CharactersWithSpaces>
  <Paragraphs>93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2023-04-25T13:51:00Z</dcterms:created>
  <dc:creator>Admin</dc:creator>
  <dc:description/>
  <dc:language>en-US</dc:language>
  <cp:lastModifiedBy/>
  <cp:lastPrinted>2023-04-13T11:24:00Z</cp:lastPrinted>
  <dcterms:modified xsi:type="dcterms:W3CDTF">2024-03-20T01:48:17Z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