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277D8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431F9" w:rsidRPr="00EB5D1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2024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DE3AD8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E3AD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E687C" w:rsidRPr="00DE3AD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0D0CEA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промежуточн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343E5D" w:rsidRPr="00343E5D">
        <w:rPr>
          <w:rFonts w:ascii="Times New Roman" w:hAnsi="Times New Roman" w:cs="Times New Roman"/>
          <w:b/>
          <w:sz w:val="26"/>
          <w:szCs w:val="26"/>
        </w:rPr>
        <w:t>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Собрания депутатов</w:t>
      </w:r>
      <w:r w:rsidR="002E3E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019CC">
        <w:rPr>
          <w:rFonts w:ascii="Times New Roman" w:hAnsi="Times New Roman" w:cs="Times New Roman"/>
          <w:b/>
          <w:sz w:val="26"/>
          <w:szCs w:val="26"/>
        </w:rPr>
        <w:t>г</w:t>
      </w:r>
      <w:r w:rsidR="002E3E04">
        <w:rPr>
          <w:rFonts w:ascii="Times New Roman" w:hAnsi="Times New Roman" w:cs="Times New Roman"/>
          <w:b/>
          <w:sz w:val="26"/>
          <w:szCs w:val="26"/>
        </w:rPr>
        <w:t xml:space="preserve">орода </w:t>
      </w:r>
      <w:r w:rsidR="00D019CC">
        <w:rPr>
          <w:rFonts w:ascii="Times New Roman" w:hAnsi="Times New Roman" w:cs="Times New Roman"/>
          <w:b/>
          <w:sz w:val="26"/>
          <w:szCs w:val="26"/>
        </w:rPr>
        <w:t>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  <w:proofErr w:type="gramEnd"/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A62601">
      <w:pPr>
        <w:pStyle w:val="a5"/>
        <w:ind w:firstLine="567"/>
        <w:rPr>
          <w:b w:val="0"/>
          <w:lang w:val="ru-RU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  <w:lang w:val="ru-RU"/>
        </w:rPr>
        <w:t>и</w:t>
      </w:r>
      <w:r w:rsidRPr="00766FDC">
        <w:rPr>
          <w:b w:val="0"/>
        </w:rPr>
        <w:t xml:space="preserve"> закон</w:t>
      </w:r>
      <w:r>
        <w:rPr>
          <w:b w:val="0"/>
          <w:lang w:val="ru-RU"/>
        </w:rPr>
        <w:t>ами</w:t>
      </w:r>
      <w:r w:rsidRPr="00766FDC">
        <w:rPr>
          <w:b w:val="0"/>
        </w:rPr>
        <w:t xml:space="preserve"> от </w:t>
      </w:r>
      <w:r>
        <w:rPr>
          <w:b w:val="0"/>
          <w:lang w:val="ru-RU"/>
        </w:rPr>
        <w:t>0</w:t>
      </w:r>
      <w:r w:rsidRPr="00766FDC">
        <w:rPr>
          <w:b w:val="0"/>
        </w:rPr>
        <w:t>8</w:t>
      </w:r>
      <w:r>
        <w:rPr>
          <w:b w:val="0"/>
          <w:lang w:val="ru-RU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  <w:lang w:val="ru-RU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  <w:lang w:val="ru-RU"/>
        </w:rPr>
        <w:t>0</w:t>
      </w:r>
      <w:r w:rsidRPr="00766FDC">
        <w:rPr>
          <w:b w:val="0"/>
        </w:rPr>
        <w:t>6</w:t>
      </w:r>
      <w:r>
        <w:rPr>
          <w:b w:val="0"/>
          <w:lang w:val="ru-RU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  <w:lang w:val="ru-RU"/>
        </w:rPr>
        <w:t xml:space="preserve">решением </w:t>
      </w:r>
      <w:r w:rsidR="002E3E04">
        <w:rPr>
          <w:b w:val="0"/>
          <w:lang w:val="ru-RU"/>
        </w:rPr>
        <w:t>Собрания депутатов Алатырского муниципального округа от 27.09.2024 № 1/14 «О</w:t>
      </w:r>
      <w:r w:rsidR="005829F2">
        <w:rPr>
          <w:b w:val="0"/>
          <w:lang w:val="ru-RU"/>
        </w:rPr>
        <w:t xml:space="preserve"> ликвидации представительных органов местного самоуправления Алатырского муниципального округа Чувашской </w:t>
      </w:r>
      <w:r w:rsidR="002E3E04">
        <w:rPr>
          <w:b w:val="0"/>
          <w:lang w:val="ru-RU"/>
        </w:rPr>
        <w:t>Р</w:t>
      </w:r>
      <w:r w:rsidR="005829F2">
        <w:rPr>
          <w:b w:val="0"/>
          <w:lang w:val="ru-RU"/>
        </w:rPr>
        <w:t>еспубл</w:t>
      </w:r>
      <w:r w:rsidR="002E3E04">
        <w:rPr>
          <w:b w:val="0"/>
          <w:lang w:val="ru-RU"/>
        </w:rPr>
        <w:t>ики и города Алатыря Чувашской Р</w:t>
      </w:r>
      <w:r w:rsidR="005829F2">
        <w:rPr>
          <w:b w:val="0"/>
          <w:lang w:val="ru-RU"/>
        </w:rPr>
        <w:t>еспублики как юридических лиц</w:t>
      </w:r>
      <w:r w:rsidR="002E3E04">
        <w:rPr>
          <w:b w:val="0"/>
          <w:lang w:val="ru-RU"/>
        </w:rPr>
        <w:t>»</w:t>
      </w:r>
      <w:r w:rsidR="00FA5B59">
        <w:rPr>
          <w:b w:val="0"/>
          <w:lang w:val="ru-RU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  <w:lang w:val="ru-RU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>Утвердить промежуточный ликвидационный баланс Собрания депутатов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DE3AD8">
        <w:rPr>
          <w:rFonts w:ascii="Times New Roman" w:hAnsi="Times New Roman" w:cs="Times New Roman"/>
          <w:sz w:val="26"/>
          <w:szCs w:val="26"/>
        </w:rPr>
        <w:t xml:space="preserve">орода </w:t>
      </w:r>
      <w:r>
        <w:rPr>
          <w:rFonts w:ascii="Times New Roman" w:hAnsi="Times New Roman" w:cs="Times New Roman"/>
          <w:sz w:val="26"/>
          <w:szCs w:val="26"/>
        </w:rPr>
        <w:t xml:space="preserve">Алатыря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1052131011503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2122005377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429820, Чувашская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</w:t>
      </w:r>
      <w:proofErr w:type="gramStart"/>
      <w:r w:rsidRPr="00766FDC">
        <w:rPr>
          <w:rFonts w:ascii="Times New Roman" w:hAnsi="Times New Roman" w:cs="Times New Roman"/>
          <w:sz w:val="26"/>
          <w:szCs w:val="26"/>
        </w:rPr>
        <w:t>комиссии Собрания депутатов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 w:cs="Times New Roman"/>
          <w:sz w:val="26"/>
          <w:szCs w:val="26"/>
        </w:rPr>
        <w:t>Нефедовой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О.И.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ликвидационного баланса уведомить регистрирующий орган о составлении ликвидационного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067DEF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     </w:t>
      </w:r>
      <w:r w:rsidR="00710FDA" w:rsidRPr="00A87730">
        <w:rPr>
          <w:rFonts w:ascii="Times New Roman" w:hAnsi="Times New Roman" w:cs="Times New Roman"/>
          <w:sz w:val="26"/>
          <w:szCs w:val="26"/>
        </w:rPr>
        <w:t xml:space="preserve">    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9A2B11" w:rsidRPr="00087CD4" w:rsidRDefault="000F34FC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</w:t>
      </w:r>
      <w:r w:rsidR="00710FDA" w:rsidRPr="00710FDA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DE3AD8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9A2B11" w:rsidRPr="00087CD4" w:rsidSect="00710FDA">
      <w:headerReference w:type="default" r:id="rId10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104" w:rsidRDefault="00362104" w:rsidP="00B14FFE">
      <w:r>
        <w:separator/>
      </w:r>
    </w:p>
  </w:endnote>
  <w:endnote w:type="continuationSeparator" w:id="0">
    <w:p w:rsidR="00362104" w:rsidRDefault="0036210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104" w:rsidRDefault="00362104" w:rsidP="00B14FFE">
      <w:r>
        <w:separator/>
      </w:r>
    </w:p>
  </w:footnote>
  <w:footnote w:type="continuationSeparator" w:id="0">
    <w:p w:rsidR="00362104" w:rsidRDefault="0036210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496E3B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8E4F83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D0CEA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F6ADC-8FEF-4705-B676-DA53288A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Пользователь Windows</cp:lastModifiedBy>
  <cp:revision>5</cp:revision>
  <cp:lastPrinted>2024-12-17T07:23:00Z</cp:lastPrinted>
  <dcterms:created xsi:type="dcterms:W3CDTF">2024-12-27T05:41:00Z</dcterms:created>
  <dcterms:modified xsi:type="dcterms:W3CDTF">2024-12-27T09:17:00Z</dcterms:modified>
</cp:coreProperties>
</file>