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3F4" w:rsidRPr="00437CDA" w:rsidRDefault="003263F4" w:rsidP="003263F4">
      <w:pPr>
        <w:rPr>
          <w:color w:val="FF0000"/>
        </w:rPr>
      </w:pPr>
    </w:p>
    <w:tbl>
      <w:tblPr>
        <w:tblpPr w:leftFromText="180" w:rightFromText="180" w:vertAnchor="page" w:tblpY="1259"/>
        <w:tblW w:w="0" w:type="auto"/>
        <w:tblLayout w:type="fixed"/>
        <w:tblLook w:val="0000" w:firstRow="0" w:lastRow="0" w:firstColumn="0" w:lastColumn="0" w:noHBand="0" w:noVBand="0"/>
      </w:tblPr>
      <w:tblGrid>
        <w:gridCol w:w="3799"/>
        <w:gridCol w:w="1588"/>
        <w:gridCol w:w="3837"/>
      </w:tblGrid>
      <w:tr w:rsidR="00437CDA" w:rsidRPr="00437CDA" w:rsidTr="000F7F26">
        <w:trPr>
          <w:trHeight w:val="1559"/>
        </w:trPr>
        <w:tc>
          <w:tcPr>
            <w:tcW w:w="3799" w:type="dxa"/>
          </w:tcPr>
          <w:p w:rsidR="00437CDA" w:rsidRPr="00437CDA" w:rsidRDefault="00437CDA" w:rsidP="00437CDA">
            <w:pPr>
              <w:keepNext/>
              <w:overflowPunct w:val="0"/>
              <w:autoSpaceDE w:val="0"/>
              <w:autoSpaceDN w:val="0"/>
              <w:adjustRightInd w:val="0"/>
              <w:ind w:left="-108" w:right="-102"/>
              <w:jc w:val="center"/>
              <w:textAlignment w:val="baseline"/>
              <w:outlineLvl w:val="2"/>
              <w:rPr>
                <w:rFonts w:ascii="Baltica Chv" w:hAnsi="Baltica Chv"/>
                <w:b/>
                <w:spacing w:val="40"/>
                <w:sz w:val="22"/>
                <w:szCs w:val="20"/>
              </w:rPr>
            </w:pPr>
            <w:r w:rsidRPr="00437CDA">
              <w:rPr>
                <w:rFonts w:ascii="Baltica Chv" w:hAnsi="Baltica Chv"/>
                <w:b/>
                <w:spacing w:val="40"/>
                <w:sz w:val="22"/>
                <w:szCs w:val="20"/>
              </w:rPr>
              <w:t>Чувашская Республика</w:t>
            </w:r>
          </w:p>
          <w:p w:rsidR="00437CDA" w:rsidRPr="00437CDA" w:rsidRDefault="00437CDA" w:rsidP="00437CDA">
            <w:pPr>
              <w:overflowPunct w:val="0"/>
              <w:autoSpaceDE w:val="0"/>
              <w:autoSpaceDN w:val="0"/>
              <w:adjustRightInd w:val="0"/>
              <w:textAlignment w:val="baseline"/>
              <w:rPr>
                <w:sz w:val="8"/>
                <w:szCs w:val="20"/>
              </w:rPr>
            </w:pPr>
          </w:p>
          <w:p w:rsidR="00437CDA" w:rsidRPr="00437CDA" w:rsidRDefault="00437CDA" w:rsidP="00437CDA">
            <w:pPr>
              <w:keepNext/>
              <w:overflowPunct w:val="0"/>
              <w:autoSpaceDE w:val="0"/>
              <w:autoSpaceDN w:val="0"/>
              <w:adjustRightInd w:val="0"/>
              <w:ind w:left="-108" w:right="-102"/>
              <w:jc w:val="center"/>
              <w:textAlignment w:val="baseline"/>
              <w:outlineLvl w:val="2"/>
              <w:rPr>
                <w:rFonts w:ascii="Baltica Chv" w:hAnsi="Baltica Chv"/>
                <w:b/>
                <w:spacing w:val="40"/>
                <w:sz w:val="22"/>
                <w:szCs w:val="20"/>
              </w:rPr>
            </w:pPr>
            <w:r w:rsidRPr="00437CDA">
              <w:rPr>
                <w:rFonts w:ascii="Cambria" w:hAnsi="Cambria" w:cs="Cambria"/>
                <w:b/>
                <w:spacing w:val="40"/>
                <w:sz w:val="22"/>
                <w:szCs w:val="20"/>
              </w:rPr>
              <w:t>Чебоксарское</w:t>
            </w:r>
            <w:r w:rsidRPr="00437CDA">
              <w:rPr>
                <w:rFonts w:ascii="Baltica Chv" w:hAnsi="Baltica Chv"/>
                <w:b/>
                <w:spacing w:val="40"/>
                <w:sz w:val="22"/>
                <w:szCs w:val="20"/>
              </w:rPr>
              <w:t xml:space="preserve"> </w:t>
            </w:r>
            <w:r w:rsidRPr="00437CDA">
              <w:rPr>
                <w:rFonts w:ascii="Cambria" w:hAnsi="Cambria" w:cs="Cambria"/>
                <w:b/>
                <w:spacing w:val="40"/>
                <w:sz w:val="22"/>
                <w:szCs w:val="20"/>
              </w:rPr>
              <w:t>городское</w:t>
            </w:r>
          </w:p>
          <w:p w:rsidR="00437CDA" w:rsidRPr="00437CDA" w:rsidRDefault="00437CDA" w:rsidP="00437CDA">
            <w:pPr>
              <w:keepNext/>
              <w:overflowPunct w:val="0"/>
              <w:autoSpaceDE w:val="0"/>
              <w:autoSpaceDN w:val="0"/>
              <w:adjustRightInd w:val="0"/>
              <w:ind w:left="-108" w:right="-102"/>
              <w:jc w:val="center"/>
              <w:textAlignment w:val="baseline"/>
              <w:outlineLvl w:val="2"/>
              <w:rPr>
                <w:rFonts w:ascii="Baltica Chv" w:hAnsi="Baltica Chv"/>
                <w:sz w:val="22"/>
                <w:szCs w:val="20"/>
              </w:rPr>
            </w:pPr>
            <w:r w:rsidRPr="00437CDA">
              <w:rPr>
                <w:rFonts w:ascii="Cambria" w:hAnsi="Cambria" w:cs="Cambria"/>
                <w:b/>
                <w:spacing w:val="40"/>
                <w:sz w:val="22"/>
                <w:szCs w:val="20"/>
              </w:rPr>
              <w:t>Собрание</w:t>
            </w:r>
            <w:r w:rsidRPr="00437CDA">
              <w:rPr>
                <w:rFonts w:ascii="Baltica Chv" w:hAnsi="Baltica Chv"/>
                <w:b/>
                <w:spacing w:val="40"/>
                <w:sz w:val="22"/>
                <w:szCs w:val="20"/>
              </w:rPr>
              <w:t xml:space="preserve"> </w:t>
            </w:r>
            <w:r w:rsidRPr="00437CDA">
              <w:rPr>
                <w:rFonts w:ascii="Cambria" w:hAnsi="Cambria" w:cs="Cambria"/>
                <w:b/>
                <w:spacing w:val="40"/>
                <w:sz w:val="22"/>
                <w:szCs w:val="20"/>
              </w:rPr>
              <w:t>депутатов</w:t>
            </w:r>
          </w:p>
          <w:p w:rsidR="00437CDA" w:rsidRPr="00437CDA" w:rsidRDefault="00437CDA" w:rsidP="00437CDA">
            <w:pPr>
              <w:overflowPunct w:val="0"/>
              <w:autoSpaceDE w:val="0"/>
              <w:autoSpaceDN w:val="0"/>
              <w:adjustRightInd w:val="0"/>
              <w:ind w:left="-112" w:right="-102"/>
              <w:jc w:val="center"/>
              <w:textAlignment w:val="baseline"/>
              <w:rPr>
                <w:rFonts w:ascii="Baltica Chv" w:hAnsi="Baltica Chv"/>
                <w:b/>
                <w:sz w:val="22"/>
                <w:szCs w:val="20"/>
              </w:rPr>
            </w:pPr>
          </w:p>
          <w:p w:rsidR="00437CDA" w:rsidRPr="00437CDA" w:rsidRDefault="00437CDA" w:rsidP="00437CDA">
            <w:pPr>
              <w:keepNext/>
              <w:overflowPunct w:val="0"/>
              <w:autoSpaceDE w:val="0"/>
              <w:autoSpaceDN w:val="0"/>
              <w:adjustRightInd w:val="0"/>
              <w:jc w:val="center"/>
              <w:textAlignment w:val="baseline"/>
              <w:outlineLvl w:val="3"/>
              <w:rPr>
                <w:rFonts w:ascii="Baltica Chv" w:hAnsi="Baltica Chv"/>
                <w:b/>
                <w:caps/>
                <w:spacing w:val="40"/>
                <w:sz w:val="22"/>
                <w:szCs w:val="20"/>
              </w:rPr>
            </w:pPr>
            <w:r w:rsidRPr="00437CDA">
              <w:rPr>
                <w:rFonts w:ascii="Cambria" w:hAnsi="Cambria" w:cs="Cambria"/>
                <w:b/>
                <w:caps/>
                <w:spacing w:val="40"/>
                <w:sz w:val="22"/>
                <w:szCs w:val="20"/>
              </w:rPr>
              <w:t>РЕШЕНИЕ</w:t>
            </w:r>
          </w:p>
          <w:p w:rsidR="00437CDA" w:rsidRPr="00437CDA" w:rsidRDefault="00437CDA" w:rsidP="00437CDA">
            <w:pPr>
              <w:keepNext/>
              <w:overflowPunct w:val="0"/>
              <w:autoSpaceDE w:val="0"/>
              <w:autoSpaceDN w:val="0"/>
              <w:adjustRightInd w:val="0"/>
              <w:jc w:val="center"/>
              <w:textAlignment w:val="baseline"/>
              <w:outlineLvl w:val="3"/>
              <w:rPr>
                <w:rFonts w:ascii="Baltica Chv" w:hAnsi="Baltica Chv"/>
                <w:b/>
                <w:caps/>
                <w:spacing w:val="40"/>
                <w:sz w:val="22"/>
                <w:szCs w:val="20"/>
              </w:rPr>
            </w:pPr>
          </w:p>
        </w:tc>
        <w:tc>
          <w:tcPr>
            <w:tcW w:w="1588" w:type="dxa"/>
          </w:tcPr>
          <w:p w:rsidR="00437CDA" w:rsidRPr="00437CDA" w:rsidRDefault="00437CDA" w:rsidP="00437CDA">
            <w:pPr>
              <w:overflowPunct w:val="0"/>
              <w:autoSpaceDE w:val="0"/>
              <w:autoSpaceDN w:val="0"/>
              <w:adjustRightInd w:val="0"/>
              <w:ind w:right="-1"/>
              <w:jc w:val="center"/>
              <w:textAlignment w:val="baseline"/>
              <w:rPr>
                <w:b/>
                <w:sz w:val="28"/>
                <w:szCs w:val="20"/>
              </w:rPr>
            </w:pPr>
            <w:r w:rsidRPr="00437CDA">
              <w:rPr>
                <w:rFonts w:ascii="Calibri" w:hAnsi="Calibri" w:cs="Calibri"/>
                <w:noProof/>
                <w:sz w:val="28"/>
                <w:szCs w:val="22"/>
              </w:rPr>
              <w:drawing>
                <wp:inline distT="0" distB="0" distL="0" distR="0">
                  <wp:extent cx="546100" cy="695960"/>
                  <wp:effectExtent l="0" t="0" r="6350" b="8890"/>
                  <wp:docPr id="3" name="Рисунок 3"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ALLGERB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00" cy="695960"/>
                          </a:xfrm>
                          <a:prstGeom prst="rect">
                            <a:avLst/>
                          </a:prstGeom>
                          <a:noFill/>
                          <a:ln>
                            <a:noFill/>
                          </a:ln>
                        </pic:spPr>
                      </pic:pic>
                    </a:graphicData>
                  </a:graphic>
                </wp:inline>
              </w:drawing>
            </w:r>
          </w:p>
        </w:tc>
        <w:tc>
          <w:tcPr>
            <w:tcW w:w="3837" w:type="dxa"/>
          </w:tcPr>
          <w:p w:rsidR="00437CDA" w:rsidRPr="00437CDA" w:rsidRDefault="00437CDA" w:rsidP="00437CDA">
            <w:pPr>
              <w:keepNext/>
              <w:overflowPunct w:val="0"/>
              <w:autoSpaceDE w:val="0"/>
              <w:autoSpaceDN w:val="0"/>
              <w:adjustRightInd w:val="0"/>
              <w:ind w:left="-108" w:right="-107"/>
              <w:jc w:val="center"/>
              <w:textAlignment w:val="baseline"/>
              <w:outlineLvl w:val="2"/>
              <w:rPr>
                <w:rFonts w:ascii="Baltica Chv" w:hAnsi="Baltica Chv"/>
                <w:b/>
                <w:spacing w:val="40"/>
                <w:sz w:val="22"/>
                <w:szCs w:val="20"/>
              </w:rPr>
            </w:pPr>
            <w:proofErr w:type="spellStart"/>
            <w:r w:rsidRPr="00437CDA">
              <w:rPr>
                <w:rFonts w:ascii="Cambria" w:hAnsi="Cambria" w:cs="Cambria"/>
                <w:b/>
                <w:spacing w:val="40"/>
                <w:sz w:val="22"/>
                <w:szCs w:val="20"/>
              </w:rPr>
              <w:t>Ч</w:t>
            </w:r>
            <w:r w:rsidRPr="00437CDA">
              <w:rPr>
                <w:b/>
                <w:spacing w:val="40"/>
                <w:sz w:val="22"/>
                <w:szCs w:val="20"/>
              </w:rPr>
              <w:t>ǎ</w:t>
            </w:r>
            <w:r w:rsidRPr="00437CDA">
              <w:rPr>
                <w:rFonts w:ascii="Cambria" w:hAnsi="Cambria" w:cs="Cambria"/>
                <w:b/>
                <w:spacing w:val="40"/>
                <w:sz w:val="22"/>
                <w:szCs w:val="20"/>
              </w:rPr>
              <w:t>ваш</w:t>
            </w:r>
            <w:proofErr w:type="spellEnd"/>
            <w:r w:rsidRPr="00437CDA">
              <w:rPr>
                <w:rFonts w:ascii="Baltica Chv" w:hAnsi="Baltica Chv"/>
                <w:b/>
                <w:spacing w:val="40"/>
                <w:sz w:val="22"/>
                <w:szCs w:val="20"/>
              </w:rPr>
              <w:t xml:space="preserve"> </w:t>
            </w:r>
            <w:r w:rsidRPr="00437CDA">
              <w:rPr>
                <w:rFonts w:ascii="Cambria" w:hAnsi="Cambria" w:cs="Cambria"/>
                <w:b/>
                <w:spacing w:val="40"/>
                <w:sz w:val="22"/>
                <w:szCs w:val="20"/>
              </w:rPr>
              <w:t>Республики</w:t>
            </w:r>
          </w:p>
          <w:p w:rsidR="00437CDA" w:rsidRPr="00437CDA" w:rsidRDefault="00437CDA" w:rsidP="00437CDA">
            <w:pPr>
              <w:overflowPunct w:val="0"/>
              <w:autoSpaceDE w:val="0"/>
              <w:autoSpaceDN w:val="0"/>
              <w:adjustRightInd w:val="0"/>
              <w:textAlignment w:val="baseline"/>
              <w:rPr>
                <w:rFonts w:ascii="Baltica Chv" w:hAnsi="Baltica Chv"/>
                <w:b/>
                <w:spacing w:val="40"/>
                <w:sz w:val="8"/>
                <w:szCs w:val="20"/>
              </w:rPr>
            </w:pPr>
          </w:p>
          <w:p w:rsidR="00437CDA" w:rsidRPr="00437CDA" w:rsidRDefault="00437CDA" w:rsidP="00437CDA">
            <w:pPr>
              <w:keepNext/>
              <w:overflowPunct w:val="0"/>
              <w:autoSpaceDE w:val="0"/>
              <w:autoSpaceDN w:val="0"/>
              <w:adjustRightInd w:val="0"/>
              <w:ind w:left="-108" w:right="-107"/>
              <w:jc w:val="center"/>
              <w:textAlignment w:val="baseline"/>
              <w:outlineLvl w:val="2"/>
              <w:rPr>
                <w:rFonts w:ascii="Baltica Chv" w:hAnsi="Baltica Chv"/>
                <w:b/>
                <w:spacing w:val="40"/>
                <w:sz w:val="22"/>
                <w:szCs w:val="20"/>
              </w:rPr>
            </w:pPr>
            <w:proofErr w:type="spellStart"/>
            <w:r w:rsidRPr="00437CDA">
              <w:rPr>
                <w:rFonts w:ascii="Cambria" w:hAnsi="Cambria" w:cs="Cambria"/>
                <w:b/>
                <w:spacing w:val="40"/>
                <w:sz w:val="22"/>
                <w:szCs w:val="20"/>
              </w:rPr>
              <w:t>Шупашкар</w:t>
            </w:r>
            <w:proofErr w:type="spellEnd"/>
            <w:r w:rsidRPr="00437CDA">
              <w:rPr>
                <w:rFonts w:ascii="Baltica Chv" w:hAnsi="Baltica Chv"/>
                <w:b/>
                <w:spacing w:val="40"/>
                <w:sz w:val="22"/>
                <w:szCs w:val="20"/>
              </w:rPr>
              <w:t xml:space="preserve"> </w:t>
            </w:r>
            <w:proofErr w:type="spellStart"/>
            <w:r w:rsidRPr="00437CDA">
              <w:rPr>
                <w:rFonts w:ascii="Cambria" w:hAnsi="Cambria" w:cs="Cambria"/>
                <w:b/>
                <w:spacing w:val="40"/>
                <w:sz w:val="22"/>
                <w:szCs w:val="20"/>
              </w:rPr>
              <w:t>хулин</w:t>
            </w:r>
            <w:proofErr w:type="spellEnd"/>
          </w:p>
          <w:p w:rsidR="00437CDA" w:rsidRPr="00437CDA" w:rsidRDefault="00437CDA" w:rsidP="00437CDA">
            <w:pPr>
              <w:keepNext/>
              <w:overflowPunct w:val="0"/>
              <w:autoSpaceDE w:val="0"/>
              <w:autoSpaceDN w:val="0"/>
              <w:adjustRightInd w:val="0"/>
              <w:ind w:left="-108" w:right="-107"/>
              <w:jc w:val="center"/>
              <w:textAlignment w:val="baseline"/>
              <w:outlineLvl w:val="2"/>
              <w:rPr>
                <w:rFonts w:ascii="Baltica Chv" w:hAnsi="Baltica Chv"/>
                <w:b/>
                <w:spacing w:val="40"/>
                <w:sz w:val="22"/>
                <w:szCs w:val="20"/>
              </w:rPr>
            </w:pPr>
            <w:proofErr w:type="spellStart"/>
            <w:r w:rsidRPr="00437CDA">
              <w:rPr>
                <w:rFonts w:ascii="Cambria" w:hAnsi="Cambria" w:cs="Cambria"/>
                <w:b/>
                <w:spacing w:val="40"/>
                <w:sz w:val="22"/>
                <w:szCs w:val="20"/>
              </w:rPr>
              <w:t>депутатсен</w:t>
            </w:r>
            <w:proofErr w:type="spellEnd"/>
            <w:r w:rsidRPr="00437CDA">
              <w:rPr>
                <w:rFonts w:ascii="Baltica Chv" w:hAnsi="Baltica Chv"/>
                <w:b/>
                <w:spacing w:val="40"/>
                <w:sz w:val="22"/>
                <w:szCs w:val="20"/>
              </w:rPr>
              <w:t xml:space="preserve"> </w:t>
            </w:r>
            <w:proofErr w:type="spellStart"/>
            <w:r w:rsidRPr="00437CDA">
              <w:rPr>
                <w:rFonts w:ascii="Cambria" w:hAnsi="Cambria" w:cs="Cambria"/>
                <w:b/>
                <w:spacing w:val="40"/>
                <w:sz w:val="22"/>
                <w:szCs w:val="20"/>
              </w:rPr>
              <w:t>Пух</w:t>
            </w:r>
            <w:r w:rsidRPr="00437CDA">
              <w:rPr>
                <w:b/>
                <w:spacing w:val="40"/>
                <w:sz w:val="22"/>
                <w:szCs w:val="20"/>
              </w:rPr>
              <w:t>ă</w:t>
            </w:r>
            <w:r w:rsidRPr="00437CDA">
              <w:rPr>
                <w:rFonts w:ascii="Cambria" w:hAnsi="Cambria" w:cs="Cambria"/>
                <w:b/>
                <w:spacing w:val="40"/>
                <w:sz w:val="22"/>
                <w:szCs w:val="20"/>
              </w:rPr>
              <w:t>в</w:t>
            </w:r>
            <w:r w:rsidRPr="00437CDA">
              <w:rPr>
                <w:b/>
                <w:spacing w:val="40"/>
                <w:sz w:val="22"/>
                <w:szCs w:val="20"/>
              </w:rPr>
              <w:t>ĕ</w:t>
            </w:r>
            <w:proofErr w:type="spellEnd"/>
          </w:p>
          <w:p w:rsidR="00437CDA" w:rsidRPr="00437CDA" w:rsidRDefault="00437CDA" w:rsidP="00437CDA">
            <w:pPr>
              <w:overflowPunct w:val="0"/>
              <w:autoSpaceDE w:val="0"/>
              <w:autoSpaceDN w:val="0"/>
              <w:adjustRightInd w:val="0"/>
              <w:jc w:val="center"/>
              <w:textAlignment w:val="baseline"/>
              <w:rPr>
                <w:rFonts w:ascii="Baltica Chv" w:hAnsi="Baltica Chv"/>
                <w:b/>
                <w:spacing w:val="40"/>
                <w:sz w:val="22"/>
                <w:szCs w:val="20"/>
              </w:rPr>
            </w:pPr>
          </w:p>
          <w:p w:rsidR="00437CDA" w:rsidRPr="00437CDA" w:rsidRDefault="00437CDA" w:rsidP="00437CDA">
            <w:pPr>
              <w:keepNext/>
              <w:overflowPunct w:val="0"/>
              <w:autoSpaceDE w:val="0"/>
              <w:autoSpaceDN w:val="0"/>
              <w:adjustRightInd w:val="0"/>
              <w:ind w:left="-108" w:right="-102"/>
              <w:jc w:val="center"/>
              <w:textAlignment w:val="baseline"/>
              <w:outlineLvl w:val="2"/>
              <w:rPr>
                <w:b/>
                <w:spacing w:val="40"/>
                <w:sz w:val="22"/>
                <w:szCs w:val="20"/>
              </w:rPr>
            </w:pPr>
            <w:r w:rsidRPr="00437CDA">
              <w:rPr>
                <w:rFonts w:ascii="Cambria" w:hAnsi="Cambria" w:cs="Cambria"/>
                <w:b/>
                <w:sz w:val="22"/>
                <w:szCs w:val="20"/>
              </w:rPr>
              <w:t>ЙЫШ</w:t>
            </w:r>
            <w:r w:rsidRPr="00437CDA">
              <w:rPr>
                <w:b/>
                <w:sz w:val="22"/>
                <w:szCs w:val="20"/>
              </w:rPr>
              <w:t>Ă</w:t>
            </w:r>
            <w:r w:rsidRPr="00437CDA">
              <w:rPr>
                <w:rFonts w:ascii="Cambria" w:hAnsi="Cambria" w:cs="Cambria"/>
                <w:b/>
                <w:sz w:val="22"/>
                <w:szCs w:val="20"/>
              </w:rPr>
              <w:t>НУ</w:t>
            </w:r>
          </w:p>
        </w:tc>
      </w:tr>
    </w:tbl>
    <w:p w:rsidR="00437CDA" w:rsidRPr="00437CDA" w:rsidRDefault="00437CDA" w:rsidP="00437CDA">
      <w:pPr>
        <w:overflowPunct w:val="0"/>
        <w:autoSpaceDE w:val="0"/>
        <w:autoSpaceDN w:val="0"/>
        <w:adjustRightInd w:val="0"/>
        <w:ind w:left="-84" w:right="-1"/>
        <w:jc w:val="center"/>
        <w:textAlignment w:val="baseline"/>
        <w:rPr>
          <w:sz w:val="28"/>
          <w:szCs w:val="20"/>
          <w:lang w:val="en-US"/>
        </w:rPr>
      </w:pPr>
      <w:proofErr w:type="gramStart"/>
      <w:r>
        <w:rPr>
          <w:sz w:val="28"/>
          <w:szCs w:val="20"/>
          <w:lang w:val="en-US"/>
        </w:rPr>
        <w:t>2</w:t>
      </w:r>
      <w:r w:rsidRPr="00437CDA">
        <w:rPr>
          <w:sz w:val="28"/>
          <w:szCs w:val="20"/>
        </w:rPr>
        <w:t xml:space="preserve"> </w:t>
      </w:r>
      <w:r>
        <w:rPr>
          <w:sz w:val="28"/>
          <w:szCs w:val="20"/>
        </w:rPr>
        <w:t>марта</w:t>
      </w:r>
      <w:proofErr w:type="gramEnd"/>
      <w:r w:rsidRPr="00437CDA">
        <w:rPr>
          <w:sz w:val="28"/>
          <w:szCs w:val="20"/>
        </w:rPr>
        <w:t xml:space="preserve"> 2023 г. № 1</w:t>
      </w:r>
      <w:r>
        <w:rPr>
          <w:sz w:val="28"/>
          <w:szCs w:val="20"/>
          <w:lang w:val="en-US"/>
        </w:rPr>
        <w:t>100</w:t>
      </w:r>
    </w:p>
    <w:p w:rsidR="00790483" w:rsidRDefault="00790483" w:rsidP="003263F4">
      <w:pPr>
        <w:ind w:right="4677"/>
        <w:jc w:val="both"/>
        <w:rPr>
          <w:sz w:val="28"/>
          <w:szCs w:val="28"/>
        </w:rPr>
      </w:pPr>
    </w:p>
    <w:p w:rsidR="00790483" w:rsidRDefault="00790483" w:rsidP="003263F4">
      <w:pPr>
        <w:ind w:right="4677"/>
        <w:jc w:val="both"/>
        <w:rPr>
          <w:sz w:val="28"/>
          <w:szCs w:val="28"/>
        </w:rPr>
      </w:pPr>
    </w:p>
    <w:p w:rsidR="003263F4" w:rsidRPr="00363C17" w:rsidRDefault="003263F4" w:rsidP="003263F4">
      <w:pPr>
        <w:ind w:right="4677"/>
        <w:jc w:val="both"/>
        <w:rPr>
          <w:sz w:val="28"/>
          <w:szCs w:val="28"/>
        </w:rPr>
      </w:pPr>
      <w:r w:rsidRPr="00363C17">
        <w:rPr>
          <w:sz w:val="28"/>
          <w:szCs w:val="28"/>
        </w:rPr>
        <w:t xml:space="preserve">Об утверждении Положения о регулировании бюджетных правоотношений в муниципальном образовании городе Чебоксары </w:t>
      </w:r>
      <w:r w:rsidR="007F0AF9" w:rsidRPr="00363C17">
        <w:rPr>
          <w:sz w:val="28"/>
          <w:szCs w:val="28"/>
        </w:rPr>
        <w:t>– столицы Чувашской Республики</w:t>
      </w:r>
    </w:p>
    <w:p w:rsidR="003263F4" w:rsidRPr="00363C17" w:rsidRDefault="003263F4" w:rsidP="003263F4">
      <w:pPr>
        <w:rPr>
          <w:sz w:val="28"/>
          <w:szCs w:val="28"/>
        </w:rPr>
      </w:pPr>
    </w:p>
    <w:p w:rsidR="00363C17" w:rsidRPr="00363C17" w:rsidRDefault="003263F4" w:rsidP="00790483">
      <w:pPr>
        <w:spacing w:before="120" w:line="336" w:lineRule="auto"/>
        <w:ind w:firstLine="709"/>
        <w:jc w:val="both"/>
        <w:rPr>
          <w:sz w:val="28"/>
          <w:szCs w:val="28"/>
        </w:rPr>
      </w:pPr>
      <w:r w:rsidRPr="00363C17">
        <w:rPr>
          <w:sz w:val="28"/>
          <w:szCs w:val="28"/>
        </w:rPr>
        <w:t xml:space="preserve">В соответствии с </w:t>
      </w:r>
      <w:hyperlink r:id="rId8" w:history="1">
        <w:r w:rsidRPr="00363C17">
          <w:rPr>
            <w:rStyle w:val="a5"/>
            <w:rFonts w:eastAsiaTheme="majorEastAsia"/>
            <w:color w:val="auto"/>
            <w:sz w:val="28"/>
            <w:szCs w:val="28"/>
          </w:rPr>
          <w:t>Бюджетным кодексом</w:t>
        </w:r>
      </w:hyperlink>
      <w:r w:rsidRPr="00363C17">
        <w:rPr>
          <w:sz w:val="28"/>
          <w:szCs w:val="28"/>
        </w:rPr>
        <w:t xml:space="preserve"> Российской Федерации, </w:t>
      </w:r>
      <w:hyperlink r:id="rId9" w:history="1">
        <w:r w:rsidRPr="00363C17">
          <w:rPr>
            <w:rStyle w:val="a5"/>
            <w:rFonts w:eastAsiaTheme="majorEastAsia"/>
            <w:color w:val="auto"/>
            <w:sz w:val="28"/>
            <w:szCs w:val="28"/>
          </w:rPr>
          <w:t>Федеральным законом</w:t>
        </w:r>
      </w:hyperlink>
      <w:r w:rsidRPr="00363C17">
        <w:rPr>
          <w:sz w:val="28"/>
          <w:szCs w:val="28"/>
        </w:rPr>
        <w:t xml:space="preserve"> от </w:t>
      </w:r>
      <w:r w:rsidR="007F0AF9" w:rsidRPr="00363C17">
        <w:rPr>
          <w:sz w:val="28"/>
          <w:szCs w:val="28"/>
        </w:rPr>
        <w:t>6</w:t>
      </w:r>
      <w:r w:rsidR="00363C17">
        <w:rPr>
          <w:sz w:val="28"/>
          <w:szCs w:val="28"/>
        </w:rPr>
        <w:t xml:space="preserve"> октября </w:t>
      </w:r>
      <w:r w:rsidR="007F0AF9" w:rsidRPr="00363C17">
        <w:rPr>
          <w:sz w:val="28"/>
          <w:szCs w:val="28"/>
        </w:rPr>
        <w:t>2003</w:t>
      </w:r>
      <w:r w:rsidR="00363C17">
        <w:rPr>
          <w:sz w:val="28"/>
          <w:szCs w:val="28"/>
        </w:rPr>
        <w:t xml:space="preserve"> года</w:t>
      </w:r>
      <w:r w:rsidR="007F0AF9" w:rsidRPr="00363C17">
        <w:rPr>
          <w:sz w:val="28"/>
          <w:szCs w:val="28"/>
        </w:rPr>
        <w:t xml:space="preserve"> </w:t>
      </w:r>
      <w:r w:rsidRPr="00363C17">
        <w:rPr>
          <w:sz w:val="28"/>
          <w:szCs w:val="28"/>
        </w:rPr>
        <w:t>№ 13</w:t>
      </w:r>
      <w:r w:rsidR="00790483">
        <w:rPr>
          <w:sz w:val="28"/>
          <w:szCs w:val="28"/>
        </w:rPr>
        <w:t>1</w:t>
      </w:r>
      <w:r w:rsidR="00363C17" w:rsidRPr="00363C17">
        <w:rPr>
          <w:sz w:val="28"/>
          <w:szCs w:val="28"/>
        </w:rPr>
        <w:t>–</w:t>
      </w:r>
      <w:r w:rsidRPr="00363C17">
        <w:rPr>
          <w:sz w:val="28"/>
          <w:szCs w:val="28"/>
        </w:rPr>
        <w:t xml:space="preserve">ФЗ «Об общих принципах организации местного самоуправления в Российской Федерации», </w:t>
      </w:r>
      <w:hyperlink r:id="rId10" w:history="1">
        <w:r w:rsidRPr="00363C17">
          <w:rPr>
            <w:rStyle w:val="a5"/>
            <w:rFonts w:eastAsiaTheme="majorEastAsia"/>
            <w:color w:val="auto"/>
            <w:sz w:val="28"/>
            <w:szCs w:val="28"/>
          </w:rPr>
          <w:t>Уставом</w:t>
        </w:r>
      </w:hyperlink>
      <w:r w:rsidRPr="00363C17">
        <w:rPr>
          <w:sz w:val="28"/>
          <w:szCs w:val="28"/>
        </w:rPr>
        <w:t xml:space="preserve"> муниципального образования города Чебоксары </w:t>
      </w:r>
      <w:r w:rsidR="00363C17" w:rsidRPr="00363C17">
        <w:rPr>
          <w:sz w:val="28"/>
          <w:szCs w:val="28"/>
        </w:rPr>
        <w:t>–</w:t>
      </w:r>
      <w:r w:rsidRPr="00363C17">
        <w:rPr>
          <w:sz w:val="28"/>
          <w:szCs w:val="28"/>
        </w:rPr>
        <w:t xml:space="preserve"> столицы Чувашской Республики, принятым </w:t>
      </w:r>
      <w:hyperlink r:id="rId11" w:history="1">
        <w:r w:rsidRPr="00363C17">
          <w:rPr>
            <w:rStyle w:val="a5"/>
            <w:rFonts w:eastAsiaTheme="majorEastAsia"/>
            <w:color w:val="auto"/>
            <w:sz w:val="28"/>
            <w:szCs w:val="28"/>
          </w:rPr>
          <w:t>решением</w:t>
        </w:r>
      </w:hyperlink>
      <w:r w:rsidRPr="00363C17">
        <w:rPr>
          <w:sz w:val="28"/>
          <w:szCs w:val="28"/>
        </w:rPr>
        <w:t xml:space="preserve"> Чебоксарского городского Собрания депутатов от 30</w:t>
      </w:r>
      <w:r w:rsidR="00363C17">
        <w:rPr>
          <w:sz w:val="28"/>
          <w:szCs w:val="28"/>
        </w:rPr>
        <w:t xml:space="preserve"> ноября </w:t>
      </w:r>
      <w:r w:rsidR="007F0AF9" w:rsidRPr="00363C17">
        <w:rPr>
          <w:sz w:val="28"/>
          <w:szCs w:val="28"/>
        </w:rPr>
        <w:t>2005</w:t>
      </w:r>
      <w:r w:rsidR="00363C17">
        <w:rPr>
          <w:sz w:val="28"/>
          <w:szCs w:val="28"/>
        </w:rPr>
        <w:t xml:space="preserve"> года</w:t>
      </w:r>
      <w:r w:rsidR="007F0AF9" w:rsidRPr="00363C17">
        <w:rPr>
          <w:sz w:val="28"/>
          <w:szCs w:val="28"/>
        </w:rPr>
        <w:t xml:space="preserve"> №</w:t>
      </w:r>
      <w:r w:rsidRPr="00363C17">
        <w:rPr>
          <w:sz w:val="28"/>
          <w:szCs w:val="28"/>
        </w:rPr>
        <w:t xml:space="preserve"> 40,</w:t>
      </w:r>
    </w:p>
    <w:p w:rsidR="003263F4" w:rsidRPr="00363C17" w:rsidRDefault="003263F4" w:rsidP="003263F4">
      <w:pPr>
        <w:spacing w:before="120" w:line="336" w:lineRule="auto"/>
        <w:ind w:firstLine="709"/>
        <w:jc w:val="center"/>
        <w:rPr>
          <w:sz w:val="28"/>
          <w:szCs w:val="28"/>
        </w:rPr>
      </w:pPr>
      <w:r w:rsidRPr="00363C17">
        <w:rPr>
          <w:sz w:val="28"/>
          <w:szCs w:val="28"/>
        </w:rPr>
        <w:t>Чебоксарское городское Собрание депутатов</w:t>
      </w:r>
    </w:p>
    <w:p w:rsidR="00363C17" w:rsidRPr="00363C17" w:rsidRDefault="003263F4" w:rsidP="00790483">
      <w:pPr>
        <w:spacing w:line="336" w:lineRule="auto"/>
        <w:jc w:val="center"/>
        <w:rPr>
          <w:sz w:val="28"/>
          <w:szCs w:val="28"/>
        </w:rPr>
      </w:pPr>
      <w:r w:rsidRPr="00363C17">
        <w:rPr>
          <w:sz w:val="28"/>
          <w:szCs w:val="28"/>
        </w:rPr>
        <w:t>Р Е Ш И Л О:</w:t>
      </w:r>
    </w:p>
    <w:p w:rsidR="003263F4" w:rsidRPr="00363C17" w:rsidRDefault="003263F4" w:rsidP="003263F4">
      <w:pPr>
        <w:spacing w:line="360" w:lineRule="auto"/>
        <w:ind w:firstLine="709"/>
        <w:jc w:val="both"/>
        <w:rPr>
          <w:sz w:val="28"/>
          <w:szCs w:val="28"/>
        </w:rPr>
      </w:pPr>
      <w:bookmarkStart w:id="0" w:name="sub_1"/>
      <w:r w:rsidRPr="00363C17">
        <w:rPr>
          <w:sz w:val="28"/>
          <w:szCs w:val="28"/>
        </w:rPr>
        <w:t xml:space="preserve">1. Утвердить </w:t>
      </w:r>
      <w:hyperlink w:anchor="sub_1000" w:history="1">
        <w:r w:rsidRPr="00363C17">
          <w:rPr>
            <w:rStyle w:val="a5"/>
            <w:rFonts w:eastAsiaTheme="majorEastAsia"/>
            <w:color w:val="auto"/>
            <w:sz w:val="28"/>
            <w:szCs w:val="28"/>
          </w:rPr>
          <w:t>Положение</w:t>
        </w:r>
      </w:hyperlink>
      <w:r w:rsidRPr="00363C17">
        <w:rPr>
          <w:sz w:val="28"/>
          <w:szCs w:val="28"/>
        </w:rPr>
        <w:t xml:space="preserve"> </w:t>
      </w:r>
      <w:r w:rsidR="007F0AF9" w:rsidRPr="00363C17">
        <w:rPr>
          <w:sz w:val="28"/>
          <w:szCs w:val="28"/>
        </w:rPr>
        <w:t xml:space="preserve">о регулировании бюджетных правоотношений в муниципальном образовании городе Чебоксары – столицы Чувашской Республики согласно </w:t>
      </w:r>
      <w:proofErr w:type="gramStart"/>
      <w:r w:rsidR="007F0AF9" w:rsidRPr="00363C17">
        <w:rPr>
          <w:sz w:val="28"/>
          <w:szCs w:val="28"/>
        </w:rPr>
        <w:t>приложению</w:t>
      </w:r>
      <w:proofErr w:type="gramEnd"/>
      <w:r w:rsidR="007F0AF9" w:rsidRPr="00363C17">
        <w:rPr>
          <w:sz w:val="28"/>
          <w:szCs w:val="28"/>
        </w:rPr>
        <w:t xml:space="preserve"> к настоящему решению</w:t>
      </w:r>
      <w:r w:rsidRPr="00363C17">
        <w:rPr>
          <w:sz w:val="28"/>
          <w:szCs w:val="28"/>
        </w:rPr>
        <w:t>.</w:t>
      </w:r>
    </w:p>
    <w:p w:rsidR="003263F4" w:rsidRPr="00363C17" w:rsidRDefault="003263F4" w:rsidP="003263F4">
      <w:pPr>
        <w:spacing w:line="360" w:lineRule="auto"/>
        <w:ind w:firstLine="709"/>
        <w:jc w:val="both"/>
        <w:rPr>
          <w:sz w:val="28"/>
          <w:szCs w:val="28"/>
        </w:rPr>
      </w:pPr>
      <w:bookmarkStart w:id="1" w:name="sub_2"/>
      <w:bookmarkEnd w:id="0"/>
      <w:r w:rsidRPr="00363C17">
        <w:rPr>
          <w:sz w:val="28"/>
          <w:szCs w:val="28"/>
        </w:rPr>
        <w:t>2. Признать утратившими силу решения Чебоксарского городского Собрания депутатов:</w:t>
      </w:r>
    </w:p>
    <w:bookmarkEnd w:id="1"/>
    <w:p w:rsidR="00EC49F1" w:rsidRPr="00363C17" w:rsidRDefault="00EC49F1" w:rsidP="00EC49F1">
      <w:pPr>
        <w:spacing w:line="360" w:lineRule="auto"/>
        <w:ind w:firstLine="709"/>
        <w:jc w:val="both"/>
        <w:rPr>
          <w:sz w:val="28"/>
          <w:szCs w:val="28"/>
        </w:rPr>
      </w:pPr>
      <w:r w:rsidRPr="00363C17">
        <w:rPr>
          <w:sz w:val="28"/>
          <w:szCs w:val="28"/>
        </w:rPr>
        <w:fldChar w:fldCharType="begin"/>
      </w:r>
      <w:r w:rsidRPr="00363C17">
        <w:rPr>
          <w:sz w:val="28"/>
          <w:szCs w:val="28"/>
        </w:rPr>
        <w:instrText>HYPERLINK "garantF1://17520071.0"</w:instrText>
      </w:r>
      <w:r w:rsidRPr="00363C17">
        <w:rPr>
          <w:sz w:val="28"/>
          <w:szCs w:val="28"/>
        </w:rPr>
        <w:fldChar w:fldCharType="separate"/>
      </w:r>
      <w:r w:rsidRPr="00363C17">
        <w:rPr>
          <w:rStyle w:val="a5"/>
          <w:rFonts w:eastAsiaTheme="majorEastAsia"/>
          <w:color w:val="auto"/>
          <w:sz w:val="28"/>
          <w:szCs w:val="28"/>
        </w:rPr>
        <w:t>от 22</w:t>
      </w:r>
      <w:r w:rsidR="00363C17">
        <w:rPr>
          <w:rStyle w:val="a5"/>
          <w:rFonts w:eastAsiaTheme="majorEastAsia"/>
          <w:color w:val="auto"/>
          <w:sz w:val="28"/>
          <w:szCs w:val="28"/>
        </w:rPr>
        <w:t xml:space="preserve"> мая </w:t>
      </w:r>
      <w:r w:rsidRPr="00363C17">
        <w:rPr>
          <w:rStyle w:val="a5"/>
          <w:rFonts w:eastAsiaTheme="majorEastAsia"/>
          <w:color w:val="auto"/>
          <w:sz w:val="28"/>
          <w:szCs w:val="28"/>
        </w:rPr>
        <w:t>2008</w:t>
      </w:r>
      <w:r w:rsidR="00363C17">
        <w:rPr>
          <w:rStyle w:val="a5"/>
          <w:rFonts w:eastAsiaTheme="majorEastAsia"/>
          <w:color w:val="auto"/>
          <w:sz w:val="28"/>
          <w:szCs w:val="28"/>
        </w:rPr>
        <w:t xml:space="preserve"> года</w:t>
      </w:r>
      <w:r w:rsidRPr="00363C17">
        <w:rPr>
          <w:rStyle w:val="a5"/>
          <w:rFonts w:eastAsiaTheme="majorEastAsia"/>
          <w:color w:val="auto"/>
          <w:sz w:val="28"/>
          <w:szCs w:val="28"/>
        </w:rPr>
        <w:t xml:space="preserve"> № 1011</w:t>
      </w:r>
      <w:r w:rsidRPr="00363C17">
        <w:rPr>
          <w:sz w:val="28"/>
          <w:szCs w:val="28"/>
        </w:rPr>
        <w:fldChar w:fldCharType="end"/>
      </w:r>
      <w:r w:rsidRPr="00363C17">
        <w:rPr>
          <w:sz w:val="28"/>
          <w:szCs w:val="28"/>
        </w:rPr>
        <w:t xml:space="preserve"> «О Положении о бюджетных правоотношениях в муниципальном образовании городе Чебоксары»;</w:t>
      </w:r>
    </w:p>
    <w:p w:rsidR="00EC49F1" w:rsidRPr="00363C17" w:rsidRDefault="001F18EC" w:rsidP="00EC49F1">
      <w:pPr>
        <w:spacing w:line="360" w:lineRule="auto"/>
        <w:ind w:firstLine="709"/>
        <w:jc w:val="both"/>
        <w:rPr>
          <w:sz w:val="28"/>
          <w:szCs w:val="28"/>
        </w:rPr>
      </w:pPr>
      <w:hyperlink r:id="rId12" w:history="1">
        <w:r w:rsidR="00EC49F1" w:rsidRPr="00363C17">
          <w:rPr>
            <w:rStyle w:val="a5"/>
            <w:rFonts w:eastAsiaTheme="majorEastAsia"/>
            <w:color w:val="auto"/>
            <w:sz w:val="28"/>
            <w:szCs w:val="28"/>
          </w:rPr>
          <w:t>от 17</w:t>
        </w:r>
        <w:r w:rsidR="00363C17">
          <w:rPr>
            <w:rStyle w:val="a5"/>
            <w:rFonts w:eastAsiaTheme="majorEastAsia"/>
            <w:color w:val="auto"/>
            <w:sz w:val="28"/>
            <w:szCs w:val="28"/>
          </w:rPr>
          <w:t xml:space="preserve"> марта </w:t>
        </w:r>
        <w:r w:rsidR="00EC49F1" w:rsidRPr="00363C17">
          <w:rPr>
            <w:rStyle w:val="a5"/>
            <w:rFonts w:eastAsiaTheme="majorEastAsia"/>
            <w:color w:val="auto"/>
            <w:sz w:val="28"/>
            <w:szCs w:val="28"/>
          </w:rPr>
          <w:t>2009</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1262</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firstLine="709"/>
        <w:jc w:val="both"/>
        <w:rPr>
          <w:sz w:val="28"/>
          <w:szCs w:val="28"/>
        </w:rPr>
      </w:pPr>
      <w:hyperlink r:id="rId13" w:history="1">
        <w:r w:rsidR="00EC49F1" w:rsidRPr="00363C17">
          <w:rPr>
            <w:rStyle w:val="a5"/>
            <w:rFonts w:eastAsiaTheme="majorEastAsia"/>
            <w:color w:val="auto"/>
            <w:sz w:val="28"/>
            <w:szCs w:val="28"/>
          </w:rPr>
          <w:t>от 27</w:t>
        </w:r>
        <w:r w:rsidR="00363C17">
          <w:rPr>
            <w:rStyle w:val="a5"/>
            <w:rFonts w:eastAsiaTheme="majorEastAsia"/>
            <w:color w:val="auto"/>
            <w:sz w:val="28"/>
            <w:szCs w:val="28"/>
          </w:rPr>
          <w:t xml:space="preserve"> августа </w:t>
        </w:r>
        <w:r w:rsidR="00EC49F1" w:rsidRPr="00363C17">
          <w:rPr>
            <w:rStyle w:val="a5"/>
            <w:rFonts w:eastAsiaTheme="majorEastAsia"/>
            <w:color w:val="auto"/>
            <w:sz w:val="28"/>
            <w:szCs w:val="28"/>
          </w:rPr>
          <w:t>2009</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1397</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14" w:history="1">
        <w:r w:rsidR="00EC49F1" w:rsidRPr="00363C17">
          <w:rPr>
            <w:rStyle w:val="a5"/>
            <w:rFonts w:eastAsiaTheme="majorEastAsia"/>
            <w:color w:val="auto"/>
            <w:sz w:val="28"/>
            <w:szCs w:val="28"/>
          </w:rPr>
          <w:t>от 25</w:t>
        </w:r>
        <w:r w:rsidR="00363C17">
          <w:rPr>
            <w:rStyle w:val="a5"/>
            <w:rFonts w:eastAsiaTheme="majorEastAsia"/>
            <w:color w:val="auto"/>
            <w:sz w:val="28"/>
            <w:szCs w:val="28"/>
          </w:rPr>
          <w:t xml:space="preserve"> февраля </w:t>
        </w:r>
        <w:r w:rsidR="00EC49F1" w:rsidRPr="00363C17">
          <w:rPr>
            <w:rStyle w:val="a5"/>
            <w:rFonts w:eastAsiaTheme="majorEastAsia"/>
            <w:color w:val="auto"/>
            <w:sz w:val="28"/>
            <w:szCs w:val="28"/>
          </w:rPr>
          <w:t>2010</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1575</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15" w:history="1">
        <w:r w:rsidR="00EC49F1" w:rsidRPr="00363C17">
          <w:rPr>
            <w:rStyle w:val="a5"/>
            <w:rFonts w:eastAsiaTheme="majorEastAsia"/>
            <w:color w:val="auto"/>
            <w:sz w:val="28"/>
            <w:szCs w:val="28"/>
          </w:rPr>
          <w:t>от 18</w:t>
        </w:r>
        <w:r w:rsidR="00363C17">
          <w:rPr>
            <w:rStyle w:val="a5"/>
            <w:rFonts w:eastAsiaTheme="majorEastAsia"/>
            <w:color w:val="auto"/>
            <w:sz w:val="28"/>
            <w:szCs w:val="28"/>
          </w:rPr>
          <w:t xml:space="preserve"> ноября </w:t>
        </w:r>
        <w:r w:rsidR="00EC49F1" w:rsidRPr="00363C17">
          <w:rPr>
            <w:rStyle w:val="a5"/>
            <w:rFonts w:eastAsiaTheme="majorEastAsia"/>
            <w:color w:val="auto"/>
            <w:sz w:val="28"/>
            <w:szCs w:val="28"/>
          </w:rPr>
          <w:t>2010</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19</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16" w:history="1">
        <w:r w:rsidR="00EC49F1" w:rsidRPr="00363C17">
          <w:rPr>
            <w:rStyle w:val="a5"/>
            <w:rFonts w:eastAsiaTheme="majorEastAsia"/>
            <w:color w:val="auto"/>
            <w:sz w:val="28"/>
            <w:szCs w:val="28"/>
          </w:rPr>
          <w:t>от 27</w:t>
        </w:r>
        <w:r w:rsidR="00363C17">
          <w:rPr>
            <w:rStyle w:val="a5"/>
            <w:rFonts w:eastAsiaTheme="majorEastAsia"/>
            <w:color w:val="auto"/>
            <w:sz w:val="28"/>
            <w:szCs w:val="28"/>
          </w:rPr>
          <w:t xml:space="preserve"> ноября </w:t>
        </w:r>
        <w:r w:rsidR="00EC49F1" w:rsidRPr="00363C17">
          <w:rPr>
            <w:rStyle w:val="a5"/>
            <w:rFonts w:eastAsiaTheme="majorEastAsia"/>
            <w:color w:val="auto"/>
            <w:sz w:val="28"/>
            <w:szCs w:val="28"/>
          </w:rPr>
          <w:t>2012</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812</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17" w:history="1">
        <w:r w:rsidR="00EC49F1" w:rsidRPr="00363C17">
          <w:rPr>
            <w:rStyle w:val="a5"/>
            <w:rFonts w:eastAsiaTheme="majorEastAsia"/>
            <w:color w:val="auto"/>
            <w:sz w:val="28"/>
            <w:szCs w:val="28"/>
          </w:rPr>
          <w:t>от 4</w:t>
        </w:r>
        <w:r w:rsidR="00363C17">
          <w:rPr>
            <w:rStyle w:val="a5"/>
            <w:rFonts w:eastAsiaTheme="majorEastAsia"/>
            <w:color w:val="auto"/>
            <w:sz w:val="28"/>
            <w:szCs w:val="28"/>
          </w:rPr>
          <w:t xml:space="preserve"> июля </w:t>
        </w:r>
        <w:r w:rsidR="00EC49F1" w:rsidRPr="00363C17">
          <w:rPr>
            <w:rStyle w:val="a5"/>
            <w:rFonts w:eastAsiaTheme="majorEastAsia"/>
            <w:color w:val="auto"/>
            <w:sz w:val="28"/>
            <w:szCs w:val="28"/>
          </w:rPr>
          <w:t>2013</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1073</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18" w:history="1">
        <w:r w:rsidR="00EC49F1" w:rsidRPr="00363C17">
          <w:rPr>
            <w:rStyle w:val="a5"/>
            <w:rFonts w:eastAsiaTheme="majorEastAsia"/>
            <w:color w:val="auto"/>
            <w:sz w:val="28"/>
            <w:szCs w:val="28"/>
          </w:rPr>
          <w:t>от 24</w:t>
        </w:r>
        <w:r w:rsidR="00363C17">
          <w:rPr>
            <w:rStyle w:val="a5"/>
            <w:rFonts w:eastAsiaTheme="majorEastAsia"/>
            <w:color w:val="auto"/>
            <w:sz w:val="28"/>
            <w:szCs w:val="28"/>
          </w:rPr>
          <w:t xml:space="preserve"> сентября </w:t>
        </w:r>
        <w:r w:rsidR="00EC49F1" w:rsidRPr="00363C17">
          <w:rPr>
            <w:rStyle w:val="a5"/>
            <w:rFonts w:eastAsiaTheme="majorEastAsia"/>
            <w:color w:val="auto"/>
            <w:sz w:val="28"/>
            <w:szCs w:val="28"/>
          </w:rPr>
          <w:t>2013</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1141</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19" w:history="1">
        <w:r w:rsidR="00EC49F1" w:rsidRPr="00363C17">
          <w:rPr>
            <w:rStyle w:val="a5"/>
            <w:rFonts w:eastAsiaTheme="majorEastAsia"/>
            <w:color w:val="auto"/>
            <w:sz w:val="28"/>
            <w:szCs w:val="28"/>
          </w:rPr>
          <w:t>от 21</w:t>
        </w:r>
        <w:r w:rsidR="00363C17">
          <w:rPr>
            <w:rStyle w:val="a5"/>
            <w:rFonts w:eastAsiaTheme="majorEastAsia"/>
            <w:color w:val="auto"/>
            <w:sz w:val="28"/>
            <w:szCs w:val="28"/>
          </w:rPr>
          <w:t xml:space="preserve"> ноября </w:t>
        </w:r>
        <w:r w:rsidR="00EC49F1" w:rsidRPr="00363C17">
          <w:rPr>
            <w:rStyle w:val="a5"/>
            <w:rFonts w:eastAsiaTheme="majorEastAsia"/>
            <w:color w:val="auto"/>
            <w:sz w:val="28"/>
            <w:szCs w:val="28"/>
          </w:rPr>
          <w:t>2013</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1208</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20" w:history="1">
        <w:r w:rsidR="00EC49F1" w:rsidRPr="00363C17">
          <w:rPr>
            <w:rStyle w:val="a5"/>
            <w:rFonts w:eastAsiaTheme="majorEastAsia"/>
            <w:color w:val="auto"/>
            <w:sz w:val="28"/>
            <w:szCs w:val="28"/>
          </w:rPr>
          <w:t>от 17</w:t>
        </w:r>
        <w:r w:rsidR="00363C17">
          <w:rPr>
            <w:rStyle w:val="a5"/>
            <w:rFonts w:eastAsiaTheme="majorEastAsia"/>
            <w:color w:val="auto"/>
            <w:sz w:val="28"/>
            <w:szCs w:val="28"/>
          </w:rPr>
          <w:t xml:space="preserve"> апреля </w:t>
        </w:r>
        <w:r w:rsidR="00EC49F1" w:rsidRPr="00363C17">
          <w:rPr>
            <w:rStyle w:val="a5"/>
            <w:rFonts w:eastAsiaTheme="majorEastAsia"/>
            <w:color w:val="auto"/>
            <w:sz w:val="28"/>
            <w:szCs w:val="28"/>
          </w:rPr>
          <w:t>2014</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1404</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w:t>
      </w:r>
      <w:r w:rsidR="00EC49F1" w:rsidRPr="00363C17">
        <w:rPr>
          <w:sz w:val="28"/>
          <w:szCs w:val="28"/>
        </w:rPr>
        <w:lastRenderedPageBreak/>
        <w:t>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21" w:history="1">
        <w:r w:rsidR="00EC49F1" w:rsidRPr="00363C17">
          <w:rPr>
            <w:rStyle w:val="a5"/>
            <w:rFonts w:eastAsiaTheme="majorEastAsia"/>
            <w:color w:val="auto"/>
            <w:sz w:val="28"/>
            <w:szCs w:val="28"/>
          </w:rPr>
          <w:t>от 20</w:t>
        </w:r>
        <w:r w:rsidR="00363C17">
          <w:rPr>
            <w:rStyle w:val="a5"/>
            <w:rFonts w:eastAsiaTheme="majorEastAsia"/>
            <w:color w:val="auto"/>
            <w:sz w:val="28"/>
            <w:szCs w:val="28"/>
          </w:rPr>
          <w:t xml:space="preserve"> ноября </w:t>
        </w:r>
        <w:r w:rsidR="00EC49F1" w:rsidRPr="00363C17">
          <w:rPr>
            <w:rStyle w:val="a5"/>
            <w:rFonts w:eastAsiaTheme="majorEastAsia"/>
            <w:color w:val="auto"/>
            <w:sz w:val="28"/>
            <w:szCs w:val="28"/>
          </w:rPr>
          <w:t>2014</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1746</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22" w:history="1">
        <w:r w:rsidR="00EC49F1" w:rsidRPr="00363C17">
          <w:rPr>
            <w:rStyle w:val="a5"/>
            <w:rFonts w:eastAsiaTheme="majorEastAsia"/>
            <w:color w:val="auto"/>
            <w:sz w:val="28"/>
            <w:szCs w:val="28"/>
          </w:rPr>
          <w:t>от 23</w:t>
        </w:r>
        <w:r w:rsidR="00363C17">
          <w:rPr>
            <w:rStyle w:val="a5"/>
            <w:rFonts w:eastAsiaTheme="majorEastAsia"/>
            <w:color w:val="auto"/>
            <w:sz w:val="28"/>
            <w:szCs w:val="28"/>
          </w:rPr>
          <w:t xml:space="preserve"> апреля </w:t>
        </w:r>
        <w:r w:rsidR="00EC49F1" w:rsidRPr="00363C17">
          <w:rPr>
            <w:rStyle w:val="a5"/>
            <w:rFonts w:eastAsiaTheme="majorEastAsia"/>
            <w:color w:val="auto"/>
            <w:sz w:val="28"/>
            <w:szCs w:val="28"/>
          </w:rPr>
          <w:t>2015</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1912</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23" w:history="1">
        <w:r w:rsidR="00EC49F1" w:rsidRPr="00363C17">
          <w:rPr>
            <w:rStyle w:val="a5"/>
            <w:rFonts w:eastAsiaTheme="majorEastAsia"/>
            <w:color w:val="auto"/>
            <w:sz w:val="28"/>
            <w:szCs w:val="28"/>
          </w:rPr>
          <w:t>от 8</w:t>
        </w:r>
        <w:r w:rsidR="00363C17">
          <w:rPr>
            <w:rStyle w:val="a5"/>
            <w:rFonts w:eastAsiaTheme="majorEastAsia"/>
            <w:color w:val="auto"/>
            <w:sz w:val="28"/>
            <w:szCs w:val="28"/>
          </w:rPr>
          <w:t xml:space="preserve"> декабря </w:t>
        </w:r>
        <w:r w:rsidR="00EC49F1" w:rsidRPr="00363C17">
          <w:rPr>
            <w:rStyle w:val="a5"/>
            <w:rFonts w:eastAsiaTheme="majorEastAsia"/>
            <w:color w:val="auto"/>
            <w:sz w:val="28"/>
            <w:szCs w:val="28"/>
          </w:rPr>
          <w:t>2015</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91</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24" w:history="1">
        <w:r w:rsidR="00EC49F1" w:rsidRPr="00363C17">
          <w:rPr>
            <w:rStyle w:val="a5"/>
            <w:rFonts w:eastAsiaTheme="majorEastAsia"/>
            <w:color w:val="auto"/>
            <w:sz w:val="28"/>
            <w:szCs w:val="28"/>
          </w:rPr>
          <w:t>от 24</w:t>
        </w:r>
        <w:r w:rsidR="00363C17">
          <w:rPr>
            <w:rStyle w:val="a5"/>
            <w:rFonts w:eastAsiaTheme="majorEastAsia"/>
            <w:color w:val="auto"/>
            <w:sz w:val="28"/>
            <w:szCs w:val="28"/>
          </w:rPr>
          <w:t xml:space="preserve"> декабря </w:t>
        </w:r>
        <w:r w:rsidR="00EC49F1" w:rsidRPr="00363C17">
          <w:rPr>
            <w:rStyle w:val="a5"/>
            <w:rFonts w:eastAsiaTheme="majorEastAsia"/>
            <w:color w:val="auto"/>
            <w:sz w:val="28"/>
            <w:szCs w:val="28"/>
          </w:rPr>
          <w:t>2015</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111</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25" w:history="1">
        <w:r w:rsidR="00EC49F1" w:rsidRPr="00363C17">
          <w:rPr>
            <w:rStyle w:val="a5"/>
            <w:rFonts w:eastAsiaTheme="majorEastAsia"/>
            <w:color w:val="auto"/>
            <w:sz w:val="28"/>
            <w:szCs w:val="28"/>
          </w:rPr>
          <w:t>от 22</w:t>
        </w:r>
        <w:r w:rsidR="00363C17">
          <w:rPr>
            <w:rStyle w:val="a5"/>
            <w:rFonts w:eastAsiaTheme="majorEastAsia"/>
            <w:color w:val="auto"/>
            <w:sz w:val="28"/>
            <w:szCs w:val="28"/>
          </w:rPr>
          <w:t xml:space="preserve"> сентября </w:t>
        </w:r>
        <w:r w:rsidR="00EC49F1" w:rsidRPr="00363C17">
          <w:rPr>
            <w:rStyle w:val="a5"/>
            <w:rFonts w:eastAsiaTheme="majorEastAsia"/>
            <w:color w:val="auto"/>
            <w:sz w:val="28"/>
            <w:szCs w:val="28"/>
          </w:rPr>
          <w:t>2016</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451</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26" w:history="1">
        <w:r w:rsidR="00EC49F1" w:rsidRPr="00363C17">
          <w:rPr>
            <w:rStyle w:val="a5"/>
            <w:rFonts w:eastAsiaTheme="majorEastAsia"/>
            <w:color w:val="auto"/>
            <w:sz w:val="28"/>
            <w:szCs w:val="28"/>
          </w:rPr>
          <w:t>от 28</w:t>
        </w:r>
        <w:r w:rsidR="00363C17">
          <w:rPr>
            <w:rStyle w:val="a5"/>
            <w:rFonts w:eastAsiaTheme="majorEastAsia"/>
            <w:color w:val="auto"/>
            <w:sz w:val="28"/>
            <w:szCs w:val="28"/>
          </w:rPr>
          <w:t xml:space="preserve"> ноября </w:t>
        </w:r>
        <w:r w:rsidR="00EC49F1" w:rsidRPr="00363C17">
          <w:rPr>
            <w:rStyle w:val="a5"/>
            <w:rFonts w:eastAsiaTheme="majorEastAsia"/>
            <w:color w:val="auto"/>
            <w:sz w:val="28"/>
            <w:szCs w:val="28"/>
          </w:rPr>
          <w:t>2017</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1012</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27" w:history="1">
        <w:r w:rsidR="00EC49F1" w:rsidRPr="00363C17">
          <w:rPr>
            <w:rStyle w:val="a5"/>
            <w:rFonts w:eastAsiaTheme="majorEastAsia"/>
            <w:color w:val="auto"/>
            <w:sz w:val="28"/>
            <w:szCs w:val="28"/>
          </w:rPr>
          <w:t>от 30</w:t>
        </w:r>
        <w:r w:rsidR="00363C17">
          <w:rPr>
            <w:rStyle w:val="a5"/>
            <w:rFonts w:eastAsiaTheme="majorEastAsia"/>
            <w:color w:val="auto"/>
            <w:sz w:val="28"/>
            <w:szCs w:val="28"/>
          </w:rPr>
          <w:t xml:space="preserve"> октября </w:t>
        </w:r>
        <w:r w:rsidR="00EC49F1" w:rsidRPr="00363C17">
          <w:rPr>
            <w:rStyle w:val="a5"/>
            <w:rFonts w:eastAsiaTheme="majorEastAsia"/>
            <w:color w:val="auto"/>
            <w:sz w:val="28"/>
            <w:szCs w:val="28"/>
          </w:rPr>
          <w:t>2018</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1439</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28" w:history="1">
        <w:r w:rsidR="00EC49F1" w:rsidRPr="00363C17">
          <w:rPr>
            <w:rStyle w:val="a5"/>
            <w:rFonts w:eastAsiaTheme="majorEastAsia"/>
            <w:color w:val="auto"/>
            <w:sz w:val="28"/>
            <w:szCs w:val="28"/>
          </w:rPr>
          <w:t>от 29</w:t>
        </w:r>
        <w:r w:rsidR="00363C17">
          <w:rPr>
            <w:rStyle w:val="a5"/>
            <w:rFonts w:eastAsiaTheme="majorEastAsia"/>
            <w:color w:val="auto"/>
            <w:sz w:val="28"/>
            <w:szCs w:val="28"/>
          </w:rPr>
          <w:t xml:space="preserve"> мая </w:t>
        </w:r>
        <w:r w:rsidR="00EC49F1" w:rsidRPr="00363C17">
          <w:rPr>
            <w:rStyle w:val="a5"/>
            <w:rFonts w:eastAsiaTheme="majorEastAsia"/>
            <w:color w:val="auto"/>
            <w:sz w:val="28"/>
            <w:szCs w:val="28"/>
          </w:rPr>
          <w:t>2019</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1669</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29" w:history="1">
        <w:r w:rsidR="00EC49F1" w:rsidRPr="00363C17">
          <w:rPr>
            <w:rStyle w:val="a5"/>
            <w:rFonts w:eastAsiaTheme="majorEastAsia"/>
            <w:color w:val="auto"/>
            <w:sz w:val="28"/>
            <w:szCs w:val="28"/>
          </w:rPr>
          <w:t>от 22</w:t>
        </w:r>
        <w:r w:rsidR="00363C17">
          <w:rPr>
            <w:rStyle w:val="a5"/>
            <w:rFonts w:eastAsiaTheme="majorEastAsia"/>
            <w:color w:val="auto"/>
            <w:sz w:val="28"/>
            <w:szCs w:val="28"/>
          </w:rPr>
          <w:t xml:space="preserve"> октября </w:t>
        </w:r>
        <w:r w:rsidR="00EC49F1" w:rsidRPr="00363C17">
          <w:rPr>
            <w:rStyle w:val="a5"/>
            <w:rFonts w:eastAsiaTheme="majorEastAsia"/>
            <w:color w:val="auto"/>
            <w:sz w:val="28"/>
            <w:szCs w:val="28"/>
          </w:rPr>
          <w:t>2019</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1897</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30" w:history="1">
        <w:r w:rsidR="00EC49F1" w:rsidRPr="00363C17">
          <w:rPr>
            <w:rStyle w:val="a5"/>
            <w:rFonts w:eastAsiaTheme="majorEastAsia"/>
            <w:color w:val="auto"/>
            <w:sz w:val="28"/>
            <w:szCs w:val="28"/>
          </w:rPr>
          <w:t>от 23</w:t>
        </w:r>
        <w:r w:rsidR="00363C17">
          <w:rPr>
            <w:rStyle w:val="a5"/>
            <w:rFonts w:eastAsiaTheme="majorEastAsia"/>
            <w:color w:val="auto"/>
            <w:sz w:val="28"/>
            <w:szCs w:val="28"/>
          </w:rPr>
          <w:t xml:space="preserve"> июня </w:t>
        </w:r>
        <w:r w:rsidR="00EC49F1" w:rsidRPr="00363C17">
          <w:rPr>
            <w:rStyle w:val="a5"/>
            <w:rFonts w:eastAsiaTheme="majorEastAsia"/>
            <w:color w:val="auto"/>
            <w:sz w:val="28"/>
            <w:szCs w:val="28"/>
          </w:rPr>
          <w:t>2020</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2148</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31" w:history="1">
        <w:r w:rsidR="00EC49F1" w:rsidRPr="00363C17">
          <w:rPr>
            <w:rStyle w:val="a5"/>
            <w:rFonts w:eastAsiaTheme="majorEastAsia"/>
            <w:color w:val="auto"/>
            <w:sz w:val="28"/>
            <w:szCs w:val="28"/>
          </w:rPr>
          <w:t>от 24</w:t>
        </w:r>
        <w:r w:rsidR="00363C17">
          <w:rPr>
            <w:rStyle w:val="a5"/>
            <w:rFonts w:eastAsiaTheme="majorEastAsia"/>
            <w:color w:val="auto"/>
            <w:sz w:val="28"/>
            <w:szCs w:val="28"/>
          </w:rPr>
          <w:t xml:space="preserve"> декабря </w:t>
        </w:r>
        <w:r w:rsidR="00EC49F1" w:rsidRPr="00363C17">
          <w:rPr>
            <w:rStyle w:val="a5"/>
            <w:rFonts w:eastAsiaTheme="majorEastAsia"/>
            <w:color w:val="auto"/>
            <w:sz w:val="28"/>
            <w:szCs w:val="28"/>
          </w:rPr>
          <w:t>2020</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96</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32" w:history="1">
        <w:r w:rsidR="00EC49F1" w:rsidRPr="00363C17">
          <w:rPr>
            <w:rStyle w:val="a5"/>
            <w:rFonts w:eastAsiaTheme="majorEastAsia"/>
            <w:color w:val="auto"/>
            <w:sz w:val="28"/>
            <w:szCs w:val="28"/>
          </w:rPr>
          <w:t>от 25</w:t>
        </w:r>
        <w:r w:rsidR="00363C17">
          <w:rPr>
            <w:rStyle w:val="a5"/>
            <w:rFonts w:eastAsiaTheme="majorEastAsia"/>
            <w:color w:val="auto"/>
            <w:sz w:val="28"/>
            <w:szCs w:val="28"/>
          </w:rPr>
          <w:t xml:space="preserve"> ноября </w:t>
        </w:r>
        <w:r w:rsidR="00EC49F1" w:rsidRPr="00363C17">
          <w:rPr>
            <w:rStyle w:val="a5"/>
            <w:rFonts w:eastAsiaTheme="majorEastAsia"/>
            <w:color w:val="auto"/>
            <w:sz w:val="28"/>
            <w:szCs w:val="28"/>
          </w:rPr>
          <w:t>2021</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551</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1F18EC" w:rsidP="00EC49F1">
      <w:pPr>
        <w:spacing w:line="360" w:lineRule="auto"/>
        <w:ind w:left="142" w:firstLine="709"/>
        <w:jc w:val="both"/>
        <w:rPr>
          <w:sz w:val="28"/>
          <w:szCs w:val="28"/>
        </w:rPr>
      </w:pPr>
      <w:hyperlink r:id="rId33" w:history="1">
        <w:r w:rsidR="00EC49F1" w:rsidRPr="00363C17">
          <w:rPr>
            <w:rStyle w:val="a5"/>
            <w:rFonts w:eastAsiaTheme="majorEastAsia"/>
            <w:color w:val="auto"/>
            <w:sz w:val="28"/>
            <w:szCs w:val="28"/>
          </w:rPr>
          <w:t>от 17</w:t>
        </w:r>
        <w:r w:rsidR="00363C17">
          <w:rPr>
            <w:rStyle w:val="a5"/>
            <w:rFonts w:eastAsiaTheme="majorEastAsia"/>
            <w:color w:val="auto"/>
            <w:sz w:val="28"/>
            <w:szCs w:val="28"/>
          </w:rPr>
          <w:t xml:space="preserve"> мая </w:t>
        </w:r>
        <w:r w:rsidR="00EC49F1" w:rsidRPr="00363C17">
          <w:rPr>
            <w:rStyle w:val="a5"/>
            <w:rFonts w:eastAsiaTheme="majorEastAsia"/>
            <w:color w:val="auto"/>
            <w:sz w:val="28"/>
            <w:szCs w:val="28"/>
          </w:rPr>
          <w:t>2022</w:t>
        </w:r>
        <w:r w:rsidR="00363C17">
          <w:rPr>
            <w:rStyle w:val="a5"/>
            <w:rFonts w:eastAsiaTheme="majorEastAsia"/>
            <w:color w:val="auto"/>
            <w:sz w:val="28"/>
            <w:szCs w:val="28"/>
          </w:rPr>
          <w:t xml:space="preserve"> года</w:t>
        </w:r>
        <w:r w:rsidR="00EC49F1" w:rsidRPr="00363C17">
          <w:rPr>
            <w:rStyle w:val="a5"/>
            <w:rFonts w:eastAsiaTheme="majorEastAsia"/>
            <w:color w:val="auto"/>
            <w:sz w:val="28"/>
            <w:szCs w:val="28"/>
          </w:rPr>
          <w:t xml:space="preserve"> № 754</w:t>
        </w:r>
      </w:hyperlink>
      <w:r w:rsidR="00EC49F1" w:rsidRPr="00363C17">
        <w:rPr>
          <w:sz w:val="28"/>
          <w:szCs w:val="28"/>
        </w:rPr>
        <w:t xml:space="preserve"> «О внесении изменений в Положение о бюджетных правоотношениях в муниципальном образовании городе Чебоксары, утвержденное решением Чебоксарского городского Собрания депутатов от 22 мая 2008</w:t>
      </w:r>
      <w:r w:rsidR="00363C17">
        <w:rPr>
          <w:sz w:val="28"/>
          <w:szCs w:val="28"/>
        </w:rPr>
        <w:t xml:space="preserve"> </w:t>
      </w:r>
      <w:r w:rsidR="00EC49F1" w:rsidRPr="00363C17">
        <w:rPr>
          <w:sz w:val="28"/>
          <w:szCs w:val="28"/>
        </w:rPr>
        <w:t>года №</w:t>
      </w:r>
      <w:r w:rsidR="00363C17">
        <w:rPr>
          <w:sz w:val="28"/>
          <w:szCs w:val="28"/>
        </w:rPr>
        <w:t xml:space="preserve"> </w:t>
      </w:r>
      <w:r w:rsidR="00EC49F1" w:rsidRPr="00363C17">
        <w:rPr>
          <w:sz w:val="28"/>
          <w:szCs w:val="28"/>
        </w:rPr>
        <w:t>1011».</w:t>
      </w:r>
    </w:p>
    <w:p w:rsidR="00EC49F1" w:rsidRPr="00363C17" w:rsidRDefault="00EC49F1" w:rsidP="00EC49F1">
      <w:pPr>
        <w:spacing w:line="360" w:lineRule="auto"/>
        <w:ind w:firstLine="709"/>
        <w:jc w:val="both"/>
        <w:rPr>
          <w:sz w:val="28"/>
          <w:szCs w:val="28"/>
        </w:rPr>
      </w:pPr>
      <w:bookmarkStart w:id="2" w:name="sub_3"/>
      <w:r w:rsidRPr="00363C17">
        <w:rPr>
          <w:sz w:val="28"/>
          <w:szCs w:val="28"/>
        </w:rPr>
        <w:t xml:space="preserve">3. Настоящее решение вступает в силу со дня его </w:t>
      </w:r>
      <w:hyperlink r:id="rId34" w:history="1">
        <w:r w:rsidRPr="00363C17">
          <w:rPr>
            <w:rStyle w:val="a5"/>
            <w:rFonts w:eastAsiaTheme="majorEastAsia"/>
            <w:color w:val="auto"/>
            <w:sz w:val="28"/>
            <w:szCs w:val="28"/>
          </w:rPr>
          <w:t>официального опубликования</w:t>
        </w:r>
      </w:hyperlink>
      <w:r w:rsidRPr="00363C17">
        <w:rPr>
          <w:sz w:val="28"/>
          <w:szCs w:val="28"/>
        </w:rPr>
        <w:t>.</w:t>
      </w:r>
    </w:p>
    <w:bookmarkEnd w:id="2"/>
    <w:p w:rsidR="00EC49F1" w:rsidRPr="00363C17" w:rsidRDefault="00EC49F1" w:rsidP="00EC49F1">
      <w:pPr>
        <w:pStyle w:val="2"/>
        <w:ind w:firstLine="709"/>
        <w:jc w:val="both"/>
        <w:rPr>
          <w:szCs w:val="28"/>
        </w:rPr>
      </w:pPr>
      <w:r w:rsidRPr="00363C17">
        <w:rPr>
          <w:szCs w:val="28"/>
        </w:rPr>
        <w:t>4. Контроль за исполнением настоящего решения возложить на постоянную комиссию Чебоксарского городского Собрания депутатов</w:t>
      </w:r>
      <w:r w:rsidR="00363C17">
        <w:rPr>
          <w:szCs w:val="28"/>
        </w:rPr>
        <w:t xml:space="preserve"> </w:t>
      </w:r>
      <w:r w:rsidRPr="00363C17">
        <w:rPr>
          <w:szCs w:val="28"/>
        </w:rPr>
        <w:t>по бюджету.</w:t>
      </w:r>
    </w:p>
    <w:p w:rsidR="00363C17" w:rsidRPr="00790483" w:rsidRDefault="00EC49F1" w:rsidP="00790483">
      <w:pPr>
        <w:pStyle w:val="a3"/>
        <w:tabs>
          <w:tab w:val="left" w:pos="7371"/>
        </w:tabs>
        <w:ind w:firstLine="0"/>
        <w:rPr>
          <w:bCs/>
          <w:szCs w:val="28"/>
        </w:rPr>
      </w:pPr>
      <w:r w:rsidRPr="00363C17">
        <w:rPr>
          <w:szCs w:val="28"/>
        </w:rPr>
        <w:t xml:space="preserve">Глава города Чебоксары </w:t>
      </w:r>
      <w:r w:rsidRPr="00363C17">
        <w:rPr>
          <w:szCs w:val="28"/>
        </w:rPr>
        <w:tab/>
        <w:t xml:space="preserve"> </w:t>
      </w:r>
      <w:r w:rsidR="00363C17">
        <w:rPr>
          <w:szCs w:val="28"/>
        </w:rPr>
        <w:t xml:space="preserve">  </w:t>
      </w:r>
      <w:r w:rsidRPr="00363C17">
        <w:rPr>
          <w:szCs w:val="28"/>
        </w:rPr>
        <w:t xml:space="preserve"> </w:t>
      </w:r>
      <w:r w:rsidRPr="00363C17">
        <w:rPr>
          <w:bCs/>
          <w:szCs w:val="28"/>
        </w:rPr>
        <w:t xml:space="preserve">Е.Н. </w:t>
      </w:r>
      <w:proofErr w:type="spellStart"/>
      <w:r w:rsidRPr="00363C17">
        <w:rPr>
          <w:bCs/>
          <w:szCs w:val="28"/>
        </w:rPr>
        <w:t>Кадышев</w:t>
      </w:r>
      <w:proofErr w:type="spellEnd"/>
    </w:p>
    <w:p w:rsidR="00EC49F1" w:rsidRPr="00363C17" w:rsidRDefault="00EC49F1" w:rsidP="00790483">
      <w:pPr>
        <w:ind w:left="5103"/>
        <w:jc w:val="both"/>
        <w:rPr>
          <w:sz w:val="28"/>
          <w:szCs w:val="28"/>
        </w:rPr>
      </w:pPr>
      <w:r w:rsidRPr="00363C17">
        <w:rPr>
          <w:sz w:val="28"/>
          <w:szCs w:val="28"/>
        </w:rPr>
        <w:lastRenderedPageBreak/>
        <w:t>Утверждено</w:t>
      </w:r>
    </w:p>
    <w:p w:rsidR="00EC49F1" w:rsidRPr="00363C17" w:rsidRDefault="00EC49F1" w:rsidP="00790483">
      <w:pPr>
        <w:ind w:left="5103"/>
        <w:jc w:val="both"/>
        <w:rPr>
          <w:sz w:val="28"/>
          <w:szCs w:val="28"/>
        </w:rPr>
      </w:pPr>
      <w:r w:rsidRPr="00363C17">
        <w:rPr>
          <w:sz w:val="28"/>
          <w:szCs w:val="28"/>
        </w:rPr>
        <w:t>решением Чебоксарского городского Собрания депутатов</w:t>
      </w:r>
    </w:p>
    <w:p w:rsidR="00EC49F1" w:rsidRPr="00363C17" w:rsidRDefault="00790483" w:rsidP="00790483">
      <w:pPr>
        <w:ind w:left="5103"/>
        <w:jc w:val="both"/>
        <w:rPr>
          <w:sz w:val="28"/>
          <w:szCs w:val="28"/>
        </w:rPr>
      </w:pPr>
      <w:r>
        <w:rPr>
          <w:sz w:val="28"/>
          <w:szCs w:val="28"/>
        </w:rPr>
        <w:t xml:space="preserve">от </w:t>
      </w:r>
      <w:r w:rsidR="0008200D">
        <w:rPr>
          <w:sz w:val="28"/>
          <w:szCs w:val="28"/>
        </w:rPr>
        <w:t>2 марта 2023 г.</w:t>
      </w:r>
      <w:r>
        <w:rPr>
          <w:sz w:val="28"/>
          <w:szCs w:val="28"/>
        </w:rPr>
        <w:t xml:space="preserve"> № </w:t>
      </w:r>
      <w:r w:rsidR="0008200D">
        <w:rPr>
          <w:sz w:val="28"/>
          <w:szCs w:val="28"/>
        </w:rPr>
        <w:t>1100</w:t>
      </w:r>
      <w:bookmarkStart w:id="3" w:name="_GoBack"/>
      <w:bookmarkEnd w:id="3"/>
    </w:p>
    <w:p w:rsidR="00EC49F1" w:rsidRPr="00363C17" w:rsidRDefault="00EC49F1" w:rsidP="00790483">
      <w:pPr>
        <w:spacing w:line="360" w:lineRule="auto"/>
        <w:ind w:left="5103"/>
        <w:jc w:val="center"/>
        <w:rPr>
          <w:b/>
          <w:sz w:val="28"/>
          <w:szCs w:val="28"/>
        </w:rPr>
      </w:pPr>
    </w:p>
    <w:p w:rsidR="00EC49F1" w:rsidRPr="00363C17" w:rsidRDefault="00EC49F1" w:rsidP="00EC49F1">
      <w:pPr>
        <w:jc w:val="center"/>
        <w:rPr>
          <w:b/>
          <w:sz w:val="28"/>
          <w:szCs w:val="28"/>
        </w:rPr>
      </w:pPr>
    </w:p>
    <w:p w:rsidR="00E9592B" w:rsidRDefault="001F18EC" w:rsidP="00EC49F1">
      <w:pPr>
        <w:tabs>
          <w:tab w:val="left" w:pos="7371"/>
        </w:tabs>
        <w:jc w:val="center"/>
        <w:rPr>
          <w:b/>
          <w:sz w:val="28"/>
          <w:szCs w:val="28"/>
        </w:rPr>
      </w:pPr>
      <w:hyperlink w:anchor="sub_1000" w:history="1">
        <w:r w:rsidR="00EC49F1" w:rsidRPr="00363C17">
          <w:rPr>
            <w:b/>
            <w:sz w:val="28"/>
            <w:szCs w:val="28"/>
          </w:rPr>
          <w:t>Положение</w:t>
        </w:r>
      </w:hyperlink>
      <w:r w:rsidR="00EC49F1" w:rsidRPr="00363C17">
        <w:rPr>
          <w:b/>
          <w:sz w:val="28"/>
          <w:szCs w:val="28"/>
        </w:rPr>
        <w:t xml:space="preserve"> </w:t>
      </w:r>
    </w:p>
    <w:p w:rsidR="00EC49F1" w:rsidRPr="00363C17" w:rsidRDefault="00EC49F1" w:rsidP="00EC49F1">
      <w:pPr>
        <w:tabs>
          <w:tab w:val="left" w:pos="7371"/>
        </w:tabs>
        <w:jc w:val="center"/>
        <w:rPr>
          <w:b/>
          <w:sz w:val="28"/>
          <w:szCs w:val="28"/>
        </w:rPr>
      </w:pPr>
      <w:r w:rsidRPr="00363C17">
        <w:rPr>
          <w:b/>
          <w:sz w:val="28"/>
          <w:szCs w:val="28"/>
        </w:rPr>
        <w:t>о регулировании бюджетных правоотношений в муниципальном образовании городе Чебоксары – столицы Чувашской Республики</w:t>
      </w:r>
    </w:p>
    <w:p w:rsidR="00EC49F1" w:rsidRPr="00363C17" w:rsidRDefault="00EC49F1" w:rsidP="00EC49F1">
      <w:pPr>
        <w:tabs>
          <w:tab w:val="left" w:pos="7371"/>
        </w:tabs>
        <w:spacing w:line="360" w:lineRule="auto"/>
        <w:jc w:val="center"/>
        <w:rPr>
          <w:bCs/>
          <w:sz w:val="28"/>
          <w:szCs w:val="28"/>
        </w:rPr>
      </w:pPr>
    </w:p>
    <w:p w:rsidR="00EC49F1" w:rsidRPr="00363C17" w:rsidRDefault="00FA1DAA" w:rsidP="00EC49F1">
      <w:pPr>
        <w:keepNext/>
        <w:spacing w:before="240" w:after="60"/>
        <w:jc w:val="center"/>
        <w:outlineLvl w:val="0"/>
        <w:rPr>
          <w:b/>
          <w:bCs/>
          <w:kern w:val="32"/>
          <w:sz w:val="28"/>
          <w:szCs w:val="28"/>
        </w:rPr>
      </w:pPr>
      <w:bookmarkStart w:id="4" w:name="sub_1001"/>
      <w:r w:rsidRPr="00363C17">
        <w:rPr>
          <w:b/>
          <w:bCs/>
          <w:kern w:val="32"/>
          <w:sz w:val="28"/>
          <w:szCs w:val="28"/>
        </w:rPr>
        <w:t>1</w:t>
      </w:r>
      <w:r w:rsidR="00EC49F1" w:rsidRPr="00363C17">
        <w:rPr>
          <w:b/>
          <w:bCs/>
          <w:kern w:val="32"/>
          <w:sz w:val="28"/>
          <w:szCs w:val="28"/>
        </w:rPr>
        <w:t>. О</w:t>
      </w:r>
      <w:r w:rsidR="00E01703">
        <w:rPr>
          <w:b/>
          <w:bCs/>
          <w:kern w:val="32"/>
          <w:sz w:val="28"/>
          <w:szCs w:val="28"/>
        </w:rPr>
        <w:t>БЩИЕ ПОЛОЖЕНИЯ</w:t>
      </w:r>
    </w:p>
    <w:bookmarkEnd w:id="4"/>
    <w:p w:rsidR="00EC49F1" w:rsidRPr="00363C17" w:rsidRDefault="00EC49F1" w:rsidP="009339F2">
      <w:pPr>
        <w:widowControl w:val="0"/>
        <w:autoSpaceDE w:val="0"/>
        <w:autoSpaceDN w:val="0"/>
        <w:jc w:val="both"/>
        <w:outlineLvl w:val="2"/>
        <w:rPr>
          <w:rFonts w:eastAsiaTheme="minorEastAsia"/>
          <w:b/>
          <w:sz w:val="28"/>
          <w:szCs w:val="28"/>
        </w:rPr>
      </w:pPr>
    </w:p>
    <w:p w:rsidR="009339F2" w:rsidRPr="009339F2" w:rsidRDefault="00E85119"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1.1.</w:t>
      </w:r>
      <w:r w:rsidR="00EC49F1" w:rsidRPr="00363C17">
        <w:rPr>
          <w:rFonts w:eastAsiaTheme="minorEastAsia"/>
          <w:b/>
          <w:sz w:val="28"/>
          <w:szCs w:val="28"/>
        </w:rPr>
        <w:t xml:space="preserve"> Понятия и термины, используемые в настоящем Положении</w:t>
      </w:r>
    </w:p>
    <w:p w:rsidR="006F76CB"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Понятия и термины, используемые в настоящем Положении, применяются в значениях, определенных Бюджетным </w:t>
      </w:r>
      <w:hyperlink r:id="rId35">
        <w:r w:rsidRPr="00363C17">
          <w:rPr>
            <w:rFonts w:eastAsiaTheme="minorEastAsia"/>
            <w:sz w:val="28"/>
            <w:szCs w:val="28"/>
          </w:rPr>
          <w:t>кодексом</w:t>
        </w:r>
      </w:hyperlink>
      <w:r w:rsidRPr="00363C17">
        <w:rPr>
          <w:rFonts w:eastAsiaTheme="minorEastAsia"/>
          <w:sz w:val="28"/>
          <w:szCs w:val="28"/>
        </w:rPr>
        <w:t xml:space="preserve"> </w:t>
      </w:r>
      <w:r w:rsidR="006F76CB" w:rsidRPr="00363C17">
        <w:rPr>
          <w:rFonts w:eastAsiaTheme="minorEastAsia"/>
          <w:sz w:val="28"/>
          <w:szCs w:val="28"/>
        </w:rPr>
        <w:t>Российской Федерации.</w:t>
      </w:r>
    </w:p>
    <w:p w:rsidR="006F76CB" w:rsidRPr="00363C17" w:rsidRDefault="006F76CB" w:rsidP="009339F2">
      <w:pPr>
        <w:widowControl w:val="0"/>
        <w:autoSpaceDE w:val="0"/>
        <w:autoSpaceDN w:val="0"/>
        <w:spacing w:line="276" w:lineRule="auto"/>
        <w:ind w:firstLine="540"/>
        <w:jc w:val="both"/>
        <w:rPr>
          <w:rFonts w:eastAsiaTheme="minorEastAsia"/>
          <w:sz w:val="28"/>
          <w:szCs w:val="28"/>
        </w:rPr>
      </w:pPr>
    </w:p>
    <w:p w:rsidR="00FA1DAA" w:rsidRPr="00363C17" w:rsidRDefault="006F76CB" w:rsidP="009339F2">
      <w:pPr>
        <w:widowControl w:val="0"/>
        <w:autoSpaceDE w:val="0"/>
        <w:autoSpaceDN w:val="0"/>
        <w:spacing w:line="276" w:lineRule="auto"/>
        <w:ind w:firstLine="540"/>
        <w:jc w:val="both"/>
        <w:rPr>
          <w:rFonts w:eastAsiaTheme="minorEastAsia"/>
          <w:b/>
          <w:sz w:val="28"/>
          <w:szCs w:val="28"/>
        </w:rPr>
      </w:pPr>
      <w:r w:rsidRPr="00363C17">
        <w:rPr>
          <w:rFonts w:eastAsiaTheme="minorEastAsia"/>
          <w:b/>
          <w:sz w:val="28"/>
          <w:szCs w:val="28"/>
        </w:rPr>
        <w:t>1.2. Правоотношения, ре</w:t>
      </w:r>
      <w:r w:rsidR="009339F2">
        <w:rPr>
          <w:rFonts w:eastAsiaTheme="minorEastAsia"/>
          <w:b/>
          <w:sz w:val="28"/>
          <w:szCs w:val="28"/>
        </w:rPr>
        <w:t>гулируемые настоящим Положением</w:t>
      </w:r>
    </w:p>
    <w:p w:rsidR="006F76CB" w:rsidRPr="00363C17" w:rsidRDefault="006F76CB" w:rsidP="009339F2">
      <w:pPr>
        <w:widowControl w:val="0"/>
        <w:autoSpaceDE w:val="0"/>
        <w:autoSpaceDN w:val="0"/>
        <w:spacing w:line="276" w:lineRule="auto"/>
        <w:ind w:firstLine="540"/>
        <w:jc w:val="both"/>
        <w:rPr>
          <w:rFonts w:eastAsiaTheme="minorEastAsia"/>
          <w:sz w:val="28"/>
          <w:szCs w:val="28"/>
        </w:rPr>
      </w:pPr>
      <w:r w:rsidRPr="00363C17">
        <w:rPr>
          <w:sz w:val="28"/>
          <w:szCs w:val="28"/>
        </w:rPr>
        <w:t>К бюджетным правоотношениям относятся:</w:t>
      </w:r>
    </w:p>
    <w:p w:rsidR="006F76CB" w:rsidRPr="00363C17" w:rsidRDefault="006F76CB" w:rsidP="009339F2">
      <w:pPr>
        <w:widowControl w:val="0"/>
        <w:autoSpaceDE w:val="0"/>
        <w:autoSpaceDN w:val="0"/>
        <w:spacing w:line="276" w:lineRule="auto"/>
        <w:ind w:firstLine="540"/>
        <w:jc w:val="both"/>
        <w:rPr>
          <w:rFonts w:eastAsiaTheme="minorEastAsia"/>
          <w:sz w:val="28"/>
          <w:szCs w:val="28"/>
        </w:rPr>
      </w:pPr>
      <w:r w:rsidRPr="00363C17">
        <w:rPr>
          <w:sz w:val="28"/>
          <w:szCs w:val="28"/>
        </w:rPr>
        <w:t>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города Чебоксары – столицы Чувашской Республики (далее – бюджет города Чебоксары), осуществления муниципальных заимствований города Чебоксары, регулирования муниципального долга города Чебоксары;</w:t>
      </w:r>
    </w:p>
    <w:p w:rsidR="006F76CB" w:rsidRPr="00363C17" w:rsidRDefault="006F76CB" w:rsidP="009339F2">
      <w:pPr>
        <w:widowControl w:val="0"/>
        <w:autoSpaceDE w:val="0"/>
        <w:autoSpaceDN w:val="0"/>
        <w:spacing w:line="276" w:lineRule="auto"/>
        <w:ind w:firstLine="540"/>
        <w:jc w:val="both"/>
        <w:rPr>
          <w:rFonts w:eastAsiaTheme="minorEastAsia"/>
          <w:sz w:val="28"/>
          <w:szCs w:val="28"/>
        </w:rPr>
      </w:pPr>
      <w:r w:rsidRPr="00363C17">
        <w:rPr>
          <w:sz w:val="28"/>
          <w:szCs w:val="28"/>
        </w:rPr>
        <w:t>отношения, возникающие между субъектами бюджетных правоотношений в процессе составления и рассмотрения проекта бюджета города Чебоксары, утверждения и исполнения бюджета города Чебоксары, контроля за его исполнением, осуществления бюджетного учета, составления, рассмотрения и утверждения бюджетной отчетности.</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EC49F1"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 xml:space="preserve">2. ДОХОДЫ БЮДЖЕТА 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jc w:val="both"/>
        <w:rPr>
          <w:rFonts w:eastAsiaTheme="minorEastAsia"/>
          <w:sz w:val="28"/>
          <w:szCs w:val="28"/>
        </w:rPr>
      </w:pPr>
    </w:p>
    <w:p w:rsidR="00FA1DAA" w:rsidRPr="009339F2" w:rsidRDefault="006F76CB" w:rsidP="009339F2">
      <w:pPr>
        <w:pStyle w:val="a7"/>
        <w:spacing w:line="276" w:lineRule="auto"/>
        <w:ind w:hanging="1045"/>
        <w:rPr>
          <w:rFonts w:ascii="Times New Roman" w:hAnsi="Times New Roman" w:cs="Times New Roman"/>
          <w:b/>
          <w:sz w:val="28"/>
          <w:szCs w:val="28"/>
        </w:rPr>
      </w:pPr>
      <w:r w:rsidRPr="00363C17">
        <w:rPr>
          <w:rFonts w:ascii="Times New Roman" w:hAnsi="Times New Roman" w:cs="Times New Roman"/>
          <w:b/>
          <w:sz w:val="28"/>
          <w:szCs w:val="28"/>
        </w:rPr>
        <w:t xml:space="preserve">2.1. Налоговые </w:t>
      </w:r>
      <w:r w:rsidR="009339F2">
        <w:rPr>
          <w:rFonts w:ascii="Times New Roman" w:hAnsi="Times New Roman" w:cs="Times New Roman"/>
          <w:b/>
          <w:sz w:val="28"/>
          <w:szCs w:val="28"/>
        </w:rPr>
        <w:t>доходы бюджета города Чебоксары</w:t>
      </w:r>
    </w:p>
    <w:p w:rsidR="00CF7DDD" w:rsidRPr="00363C17" w:rsidRDefault="00CF7DDD" w:rsidP="009339F2">
      <w:pPr>
        <w:spacing w:line="276" w:lineRule="auto"/>
        <w:ind w:firstLine="567"/>
        <w:jc w:val="both"/>
        <w:rPr>
          <w:sz w:val="28"/>
          <w:szCs w:val="28"/>
        </w:rPr>
      </w:pPr>
      <w:bookmarkStart w:id="5" w:name="sub_4"/>
      <w:r w:rsidRPr="00363C17">
        <w:rPr>
          <w:sz w:val="28"/>
          <w:szCs w:val="28"/>
        </w:rPr>
        <w:t xml:space="preserve">2.1.1. В бюджет города Чебоксары подлежат зачислению налоговые доходы в соответствии с нормативами, установленными </w:t>
      </w:r>
      <w:hyperlink r:id="rId36" w:history="1">
        <w:r w:rsidRPr="00363C17">
          <w:rPr>
            <w:rStyle w:val="a5"/>
            <w:rFonts w:eastAsiaTheme="majorEastAsia"/>
            <w:color w:val="auto"/>
            <w:sz w:val="28"/>
            <w:szCs w:val="28"/>
          </w:rPr>
          <w:t>статьей 61.2</w:t>
        </w:r>
      </w:hyperlink>
      <w:r w:rsidRPr="00363C17">
        <w:rPr>
          <w:sz w:val="28"/>
          <w:szCs w:val="28"/>
        </w:rPr>
        <w:t xml:space="preserve"> Бюджетного кодекса Российской Федерации.</w:t>
      </w:r>
    </w:p>
    <w:p w:rsidR="00730C21" w:rsidRPr="00363C17" w:rsidRDefault="00CF7DDD" w:rsidP="009339F2">
      <w:pPr>
        <w:spacing w:line="276" w:lineRule="auto"/>
        <w:ind w:firstLine="567"/>
        <w:jc w:val="both"/>
        <w:rPr>
          <w:sz w:val="28"/>
          <w:szCs w:val="28"/>
        </w:rPr>
      </w:pPr>
      <w:r w:rsidRPr="00363C17">
        <w:rPr>
          <w:sz w:val="28"/>
          <w:szCs w:val="28"/>
        </w:rPr>
        <w:t xml:space="preserve">2.1.2. В бюджет города Чебоксары зачисляются налоговые доходы от федеральных налогов и сборов, в том числе налогов, предусмотренных </w:t>
      </w:r>
      <w:r w:rsidRPr="00363C17">
        <w:rPr>
          <w:sz w:val="28"/>
          <w:szCs w:val="28"/>
        </w:rPr>
        <w:lastRenderedPageBreak/>
        <w:t>специальными налоговыми режимами, и (или) региональных налогов по единым нормативам отчислений, установленным законом Чувашской Республики для зачисления соответствующих налоговых доходов в бюджеты городских округов в соответствии с</w:t>
      </w:r>
      <w:r w:rsidR="00730C21" w:rsidRPr="00363C17">
        <w:rPr>
          <w:sz w:val="28"/>
          <w:szCs w:val="28"/>
        </w:rPr>
        <w:t xml:space="preserve">о </w:t>
      </w:r>
      <w:r w:rsidRPr="00363C17">
        <w:rPr>
          <w:sz w:val="28"/>
          <w:szCs w:val="28"/>
        </w:rPr>
        <w:t>стать</w:t>
      </w:r>
      <w:r w:rsidR="00730C21" w:rsidRPr="00363C17">
        <w:rPr>
          <w:sz w:val="28"/>
          <w:szCs w:val="28"/>
        </w:rPr>
        <w:t>ей</w:t>
      </w:r>
      <w:r w:rsidRPr="00363C17">
        <w:rPr>
          <w:sz w:val="28"/>
          <w:szCs w:val="28"/>
        </w:rPr>
        <w:t xml:space="preserve"> 58 Бюджетного кодекса Российской Федерации. </w:t>
      </w:r>
    </w:p>
    <w:p w:rsidR="00CF7DDD" w:rsidRPr="00363C17" w:rsidRDefault="00CF7DDD" w:rsidP="009339F2">
      <w:pPr>
        <w:spacing w:line="276" w:lineRule="auto"/>
        <w:ind w:firstLine="567"/>
        <w:jc w:val="both"/>
        <w:rPr>
          <w:sz w:val="28"/>
          <w:szCs w:val="28"/>
        </w:rPr>
      </w:pPr>
    </w:p>
    <w:p w:rsidR="00FA1DAA" w:rsidRPr="009339F2" w:rsidRDefault="006F76CB" w:rsidP="009339F2">
      <w:pPr>
        <w:pStyle w:val="a7"/>
        <w:spacing w:line="276" w:lineRule="auto"/>
        <w:rPr>
          <w:rFonts w:ascii="Times New Roman" w:hAnsi="Times New Roman" w:cs="Times New Roman"/>
          <w:b/>
          <w:sz w:val="28"/>
          <w:szCs w:val="28"/>
        </w:rPr>
      </w:pPr>
      <w:r w:rsidRPr="00363C17">
        <w:rPr>
          <w:rFonts w:ascii="Times New Roman" w:hAnsi="Times New Roman" w:cs="Times New Roman"/>
          <w:b/>
          <w:sz w:val="28"/>
          <w:szCs w:val="28"/>
        </w:rPr>
        <w:t xml:space="preserve">2.2. Неналоговые </w:t>
      </w:r>
      <w:r w:rsidR="009339F2">
        <w:rPr>
          <w:rFonts w:ascii="Times New Roman" w:hAnsi="Times New Roman" w:cs="Times New Roman"/>
          <w:b/>
          <w:sz w:val="28"/>
          <w:szCs w:val="28"/>
        </w:rPr>
        <w:t>доходы бюджета города Чебоксары</w:t>
      </w:r>
    </w:p>
    <w:bookmarkEnd w:id="5"/>
    <w:p w:rsidR="006F76CB" w:rsidRPr="00363C17" w:rsidRDefault="006F76CB" w:rsidP="009339F2">
      <w:pPr>
        <w:spacing w:line="276" w:lineRule="auto"/>
        <w:ind w:firstLine="709"/>
        <w:jc w:val="both"/>
        <w:rPr>
          <w:sz w:val="28"/>
          <w:szCs w:val="28"/>
        </w:rPr>
      </w:pPr>
      <w:r w:rsidRPr="00363C17">
        <w:rPr>
          <w:sz w:val="28"/>
          <w:szCs w:val="28"/>
        </w:rPr>
        <w:t xml:space="preserve">Неналоговые доходы бюджета города Чебоксары формируются в соответствии со </w:t>
      </w:r>
      <w:hyperlink r:id="rId37" w:history="1">
        <w:r w:rsidRPr="00363C17">
          <w:rPr>
            <w:rStyle w:val="a5"/>
            <w:rFonts w:eastAsiaTheme="majorEastAsia"/>
            <w:color w:val="auto"/>
            <w:sz w:val="28"/>
            <w:szCs w:val="28"/>
          </w:rPr>
          <w:t>статьями 41</w:t>
        </w:r>
      </w:hyperlink>
      <w:r w:rsidRPr="00363C17">
        <w:rPr>
          <w:sz w:val="28"/>
          <w:szCs w:val="28"/>
        </w:rPr>
        <w:t xml:space="preserve">, </w:t>
      </w:r>
      <w:hyperlink r:id="rId38" w:history="1">
        <w:r w:rsidRPr="00363C17">
          <w:rPr>
            <w:rStyle w:val="a5"/>
            <w:rFonts w:eastAsiaTheme="majorEastAsia"/>
            <w:color w:val="auto"/>
            <w:sz w:val="28"/>
            <w:szCs w:val="28"/>
          </w:rPr>
          <w:t>42</w:t>
        </w:r>
      </w:hyperlink>
      <w:r w:rsidRPr="00363C17">
        <w:rPr>
          <w:sz w:val="28"/>
          <w:szCs w:val="28"/>
        </w:rPr>
        <w:t xml:space="preserve">, </w:t>
      </w:r>
      <w:hyperlink r:id="rId39" w:history="1">
        <w:r w:rsidRPr="00363C17">
          <w:rPr>
            <w:rStyle w:val="a5"/>
            <w:rFonts w:eastAsiaTheme="majorEastAsia"/>
            <w:color w:val="auto"/>
            <w:sz w:val="28"/>
            <w:szCs w:val="28"/>
          </w:rPr>
          <w:t>46</w:t>
        </w:r>
      </w:hyperlink>
      <w:r w:rsidRPr="00363C17">
        <w:rPr>
          <w:sz w:val="28"/>
          <w:szCs w:val="28"/>
        </w:rPr>
        <w:t xml:space="preserve"> и </w:t>
      </w:r>
      <w:hyperlink r:id="rId40" w:history="1">
        <w:r w:rsidRPr="00363C17">
          <w:rPr>
            <w:rStyle w:val="a5"/>
            <w:rFonts w:eastAsiaTheme="majorEastAsia"/>
            <w:color w:val="auto"/>
            <w:sz w:val="28"/>
            <w:szCs w:val="28"/>
          </w:rPr>
          <w:t>62</w:t>
        </w:r>
      </w:hyperlink>
      <w:r w:rsidRPr="00363C17">
        <w:rPr>
          <w:sz w:val="28"/>
          <w:szCs w:val="28"/>
        </w:rPr>
        <w:t xml:space="preserve"> Бюджетного кодекса Российской Федерации.</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9F2D9E"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3.</w:t>
      </w:r>
      <w:r w:rsidR="00EC49F1" w:rsidRPr="00363C17">
        <w:rPr>
          <w:rFonts w:eastAsiaTheme="minorEastAsia"/>
          <w:b/>
          <w:sz w:val="28"/>
          <w:szCs w:val="28"/>
        </w:rPr>
        <w:t xml:space="preserve"> РАСХОДЫ БЮДЖЕТА ГОРОДА </w:t>
      </w:r>
      <w:r w:rsidR="004579E9" w:rsidRPr="00363C17">
        <w:rPr>
          <w:rFonts w:eastAsiaTheme="minorEastAsia"/>
          <w:b/>
          <w:sz w:val="28"/>
          <w:szCs w:val="28"/>
        </w:rPr>
        <w:t>ЧЕБОКСАРЫ</w:t>
      </w:r>
    </w:p>
    <w:p w:rsidR="009F2D9E" w:rsidRPr="00363C17" w:rsidRDefault="009F2D9E" w:rsidP="009339F2">
      <w:pPr>
        <w:widowControl w:val="0"/>
        <w:autoSpaceDE w:val="0"/>
        <w:autoSpaceDN w:val="0"/>
        <w:spacing w:line="276" w:lineRule="auto"/>
        <w:jc w:val="center"/>
        <w:outlineLvl w:val="1"/>
        <w:rPr>
          <w:rFonts w:eastAsiaTheme="minorEastAsia"/>
          <w:b/>
          <w:sz w:val="28"/>
          <w:szCs w:val="28"/>
        </w:rPr>
      </w:pPr>
    </w:p>
    <w:p w:rsidR="003D6B75" w:rsidRPr="00363C17" w:rsidRDefault="009F2D9E" w:rsidP="009339F2">
      <w:pPr>
        <w:widowControl w:val="0"/>
        <w:autoSpaceDE w:val="0"/>
        <w:autoSpaceDN w:val="0"/>
        <w:spacing w:line="276" w:lineRule="auto"/>
        <w:ind w:firstLine="709"/>
        <w:jc w:val="both"/>
        <w:outlineLvl w:val="1"/>
        <w:rPr>
          <w:rFonts w:eastAsiaTheme="minorEastAsia"/>
          <w:b/>
          <w:sz w:val="28"/>
          <w:szCs w:val="28"/>
        </w:rPr>
      </w:pPr>
      <w:r w:rsidRPr="00363C17">
        <w:rPr>
          <w:rFonts w:eastAsiaTheme="minorEastAsia"/>
          <w:b/>
          <w:sz w:val="28"/>
          <w:szCs w:val="28"/>
        </w:rPr>
        <w:t xml:space="preserve">3.1. </w:t>
      </w:r>
      <w:r w:rsidR="00EC49F1" w:rsidRPr="00363C17">
        <w:rPr>
          <w:rFonts w:eastAsiaTheme="minorEastAsia"/>
          <w:b/>
          <w:sz w:val="28"/>
          <w:szCs w:val="28"/>
        </w:rPr>
        <w:t xml:space="preserve">Резервный фонд администрации города </w:t>
      </w:r>
      <w:r w:rsidRPr="00363C17">
        <w:rPr>
          <w:rFonts w:eastAsiaTheme="minorEastAsia"/>
          <w:b/>
          <w:sz w:val="28"/>
          <w:szCs w:val="28"/>
        </w:rPr>
        <w:t>Чебоксары</w:t>
      </w:r>
    </w:p>
    <w:p w:rsidR="00EC49F1" w:rsidRPr="00363C17" w:rsidRDefault="00E66FB8" w:rsidP="009339F2">
      <w:pPr>
        <w:widowControl w:val="0"/>
        <w:autoSpaceDE w:val="0"/>
        <w:autoSpaceDN w:val="0"/>
        <w:spacing w:line="276" w:lineRule="auto"/>
        <w:ind w:firstLine="709"/>
        <w:jc w:val="both"/>
        <w:rPr>
          <w:rFonts w:eastAsiaTheme="minorEastAsia"/>
          <w:sz w:val="28"/>
          <w:szCs w:val="28"/>
        </w:rPr>
      </w:pPr>
      <w:r w:rsidRPr="00363C17">
        <w:rPr>
          <w:rFonts w:eastAsiaTheme="minorEastAsia"/>
          <w:sz w:val="28"/>
          <w:szCs w:val="28"/>
        </w:rPr>
        <w:t>3.1.</w:t>
      </w:r>
      <w:r w:rsidR="00EC49F1" w:rsidRPr="00363C17">
        <w:rPr>
          <w:rFonts w:eastAsiaTheme="minorEastAsia"/>
          <w:sz w:val="28"/>
          <w:szCs w:val="28"/>
        </w:rPr>
        <w:t xml:space="preserve">1. В расходной части бюджета города </w:t>
      </w:r>
      <w:r w:rsidR="009F2D9E" w:rsidRPr="00363C17">
        <w:rPr>
          <w:rFonts w:eastAsiaTheme="minorEastAsia"/>
          <w:sz w:val="28"/>
          <w:szCs w:val="28"/>
        </w:rPr>
        <w:t>Чебоксары</w:t>
      </w:r>
      <w:r w:rsidR="00EC49F1" w:rsidRPr="00363C17">
        <w:rPr>
          <w:rFonts w:eastAsiaTheme="minorEastAsia"/>
          <w:sz w:val="28"/>
          <w:szCs w:val="28"/>
        </w:rPr>
        <w:t xml:space="preserve"> предусматривается резервный фонд администрации города </w:t>
      </w:r>
      <w:r w:rsidR="009F2D9E" w:rsidRPr="00363C17">
        <w:rPr>
          <w:rFonts w:eastAsiaTheme="minorEastAsia"/>
          <w:sz w:val="28"/>
          <w:szCs w:val="28"/>
        </w:rPr>
        <w:t>Чебоксары</w:t>
      </w:r>
      <w:r w:rsidR="00EC49F1" w:rsidRPr="00363C17">
        <w:rPr>
          <w:rFonts w:eastAsiaTheme="minorEastAsia"/>
          <w:sz w:val="28"/>
          <w:szCs w:val="28"/>
        </w:rPr>
        <w:t xml:space="preserve"> в соответствии с требованиями </w:t>
      </w:r>
      <w:hyperlink r:id="rId41">
        <w:r w:rsidR="00EC49F1" w:rsidRPr="00363C17">
          <w:rPr>
            <w:rFonts w:eastAsiaTheme="minorEastAsia"/>
            <w:sz w:val="28"/>
            <w:szCs w:val="28"/>
          </w:rPr>
          <w:t>статьи 81</w:t>
        </w:r>
      </w:hyperlink>
      <w:r w:rsidR="00EC49F1" w:rsidRPr="00363C17">
        <w:rPr>
          <w:rFonts w:eastAsiaTheme="minorEastAsia"/>
          <w:sz w:val="28"/>
          <w:szCs w:val="28"/>
        </w:rPr>
        <w:t xml:space="preserve"> Бюджетного кодекса Российской Федерации.</w:t>
      </w:r>
    </w:p>
    <w:p w:rsidR="00EC49F1" w:rsidRPr="00363C17" w:rsidRDefault="00DB45F4" w:rsidP="009339F2">
      <w:pPr>
        <w:widowControl w:val="0"/>
        <w:autoSpaceDE w:val="0"/>
        <w:autoSpaceDN w:val="0"/>
        <w:spacing w:line="276" w:lineRule="auto"/>
        <w:ind w:firstLine="709"/>
        <w:jc w:val="both"/>
        <w:rPr>
          <w:rFonts w:eastAsiaTheme="minorEastAsia"/>
          <w:sz w:val="28"/>
          <w:szCs w:val="28"/>
        </w:rPr>
      </w:pPr>
      <w:r w:rsidRPr="00363C17">
        <w:rPr>
          <w:rFonts w:eastAsiaTheme="minorEastAsia"/>
          <w:sz w:val="28"/>
          <w:szCs w:val="28"/>
        </w:rPr>
        <w:t>3.1.</w:t>
      </w:r>
      <w:r w:rsidR="00EC49F1" w:rsidRPr="00363C17">
        <w:rPr>
          <w:rFonts w:eastAsiaTheme="minorEastAsia"/>
          <w:sz w:val="28"/>
          <w:szCs w:val="28"/>
        </w:rPr>
        <w:t xml:space="preserve">2. Порядок использования бюджетных ассигнований резервного фонда администрации города </w:t>
      </w:r>
      <w:r w:rsidR="00E66FB8" w:rsidRPr="00363C17">
        <w:rPr>
          <w:rFonts w:eastAsiaTheme="minorEastAsia"/>
          <w:sz w:val="28"/>
          <w:szCs w:val="28"/>
        </w:rPr>
        <w:t>Чебоксары</w:t>
      </w:r>
      <w:r w:rsidR="00EC49F1" w:rsidRPr="00363C17">
        <w:rPr>
          <w:rFonts w:eastAsiaTheme="minorEastAsia"/>
          <w:sz w:val="28"/>
          <w:szCs w:val="28"/>
        </w:rPr>
        <w:t xml:space="preserve">, предусмотренных в составе бюджета города </w:t>
      </w:r>
      <w:r w:rsidR="00E66FB8" w:rsidRPr="00363C17">
        <w:rPr>
          <w:rFonts w:eastAsiaTheme="minorEastAsia"/>
          <w:sz w:val="28"/>
          <w:szCs w:val="28"/>
        </w:rPr>
        <w:t>Чебоксары</w:t>
      </w:r>
      <w:r w:rsidR="00EC49F1" w:rsidRPr="00363C17">
        <w:rPr>
          <w:rFonts w:eastAsiaTheme="minorEastAsia"/>
          <w:sz w:val="28"/>
          <w:szCs w:val="28"/>
        </w:rPr>
        <w:t xml:space="preserve">, устанавливается администрацией города </w:t>
      </w:r>
      <w:r w:rsidR="00E66FB8"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DB45F4"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4</w:t>
      </w:r>
      <w:r w:rsidR="00EC49F1" w:rsidRPr="00363C17">
        <w:rPr>
          <w:rFonts w:eastAsiaTheme="minorEastAsia"/>
          <w:b/>
          <w:sz w:val="28"/>
          <w:szCs w:val="28"/>
        </w:rPr>
        <w:t>. ИСТОЧНИКИ ФИНАНСИРОВАНИЯ ДЕФИЦИТА</w:t>
      </w:r>
    </w:p>
    <w:p w:rsidR="00EC49F1" w:rsidRPr="00363C17" w:rsidRDefault="00EC49F1"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 xml:space="preserve">БЮДЖЕТА 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jc w:val="both"/>
        <w:rPr>
          <w:rFonts w:eastAsiaTheme="minorEastAsia"/>
          <w:sz w:val="28"/>
          <w:szCs w:val="28"/>
        </w:rPr>
      </w:pPr>
    </w:p>
    <w:p w:rsidR="00FA1DAA" w:rsidRPr="00363C17" w:rsidRDefault="00DB45F4"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4.1.</w:t>
      </w:r>
      <w:r w:rsidR="00EC49F1" w:rsidRPr="00363C17">
        <w:rPr>
          <w:rFonts w:eastAsiaTheme="minorEastAsia"/>
          <w:b/>
          <w:sz w:val="28"/>
          <w:szCs w:val="28"/>
        </w:rPr>
        <w:t xml:space="preserve"> Источники финансирования дефицита бюджета 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Состав источников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определяется в соответствии со </w:t>
      </w:r>
      <w:hyperlink r:id="rId42">
        <w:r w:rsidRPr="00363C17">
          <w:rPr>
            <w:rFonts w:eastAsiaTheme="minorEastAsia"/>
            <w:sz w:val="28"/>
            <w:szCs w:val="28"/>
          </w:rPr>
          <w:t>статьей 96</w:t>
        </w:r>
      </w:hyperlink>
      <w:r w:rsidRPr="00363C17">
        <w:rPr>
          <w:rFonts w:eastAsiaTheme="minorEastAsia"/>
          <w:sz w:val="28"/>
          <w:szCs w:val="28"/>
        </w:rPr>
        <w:t xml:space="preserve"> Бюджетного кодекса Российской Федерации.</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DB45F4"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5</w:t>
      </w:r>
      <w:r w:rsidR="00EC49F1" w:rsidRPr="00363C17">
        <w:rPr>
          <w:rFonts w:eastAsiaTheme="minorEastAsia"/>
          <w:b/>
          <w:sz w:val="28"/>
          <w:szCs w:val="28"/>
        </w:rPr>
        <w:t>. МУНИЦИПАЛЬНЫЙ ДОЛГ</w:t>
      </w:r>
    </w:p>
    <w:p w:rsidR="00EC49F1" w:rsidRPr="00363C17" w:rsidRDefault="00EC49F1"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 xml:space="preserve">ГОРОДА </w:t>
      </w:r>
      <w:r w:rsidR="004579E9" w:rsidRPr="00363C17">
        <w:rPr>
          <w:rFonts w:eastAsiaTheme="minorEastAsia"/>
          <w:b/>
          <w:sz w:val="28"/>
          <w:szCs w:val="28"/>
        </w:rPr>
        <w:t>ЧЕБОКСАРЫ</w:t>
      </w:r>
      <w:r w:rsidRPr="00363C17">
        <w:rPr>
          <w:rFonts w:eastAsiaTheme="minorEastAsia"/>
          <w:b/>
          <w:sz w:val="28"/>
          <w:szCs w:val="28"/>
        </w:rPr>
        <w:t xml:space="preserve"> </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C766E0"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5.1.</w:t>
      </w:r>
      <w:r w:rsidR="00EC49F1" w:rsidRPr="00363C17">
        <w:rPr>
          <w:rFonts w:eastAsiaTheme="minorEastAsia"/>
          <w:b/>
          <w:sz w:val="28"/>
          <w:szCs w:val="28"/>
        </w:rPr>
        <w:t xml:space="preserve"> Право осуществления муниципальных заимствований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w:t>
      </w:r>
    </w:p>
    <w:p w:rsidR="005407AF"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Право осуществления муниципальных заимствований города </w:t>
      </w:r>
      <w:r w:rsidR="004579E9" w:rsidRPr="00363C17">
        <w:rPr>
          <w:rFonts w:eastAsiaTheme="minorEastAsia"/>
          <w:sz w:val="28"/>
          <w:szCs w:val="28"/>
        </w:rPr>
        <w:t>Чебоксары</w:t>
      </w:r>
      <w:r w:rsidRPr="00363C17">
        <w:rPr>
          <w:rFonts w:eastAsiaTheme="minorEastAsia"/>
          <w:sz w:val="28"/>
          <w:szCs w:val="28"/>
        </w:rPr>
        <w:t xml:space="preserve"> от имени муниципального образования города </w:t>
      </w:r>
      <w:r w:rsidR="004579E9" w:rsidRPr="00363C17">
        <w:rPr>
          <w:rFonts w:eastAsiaTheme="minorEastAsia"/>
          <w:sz w:val="28"/>
          <w:szCs w:val="28"/>
        </w:rPr>
        <w:t>Чебоксары</w:t>
      </w:r>
      <w:r w:rsidR="00C766E0" w:rsidRPr="00363C17">
        <w:rPr>
          <w:rFonts w:eastAsiaTheme="minorEastAsia"/>
          <w:sz w:val="28"/>
          <w:szCs w:val="28"/>
        </w:rPr>
        <w:t xml:space="preserve"> – столицы </w:t>
      </w:r>
      <w:r w:rsidR="00C766E0" w:rsidRPr="00363C17">
        <w:rPr>
          <w:rFonts w:eastAsiaTheme="minorEastAsia"/>
          <w:sz w:val="28"/>
          <w:szCs w:val="28"/>
        </w:rPr>
        <w:lastRenderedPageBreak/>
        <w:t xml:space="preserve">Чувашской </w:t>
      </w:r>
      <w:r w:rsidR="00DC0C1E" w:rsidRPr="00363C17">
        <w:rPr>
          <w:rFonts w:eastAsiaTheme="minorEastAsia"/>
          <w:sz w:val="28"/>
          <w:szCs w:val="28"/>
        </w:rPr>
        <w:t>Р</w:t>
      </w:r>
      <w:r w:rsidR="00C766E0" w:rsidRPr="00363C17">
        <w:rPr>
          <w:rFonts w:eastAsiaTheme="minorEastAsia"/>
          <w:sz w:val="28"/>
          <w:szCs w:val="28"/>
        </w:rPr>
        <w:t>еспублики</w:t>
      </w:r>
      <w:r w:rsidRPr="00363C17">
        <w:rPr>
          <w:rFonts w:eastAsiaTheme="minorEastAsia"/>
          <w:sz w:val="28"/>
          <w:szCs w:val="28"/>
        </w:rPr>
        <w:t xml:space="preserve"> в соответствии с Бюджетным </w:t>
      </w:r>
      <w:hyperlink r:id="rId43">
        <w:r w:rsidRPr="00363C17">
          <w:rPr>
            <w:rFonts w:eastAsiaTheme="minorEastAsia"/>
            <w:sz w:val="28"/>
            <w:szCs w:val="28"/>
          </w:rPr>
          <w:t>кодексом</w:t>
        </w:r>
      </w:hyperlink>
      <w:r w:rsidRPr="00363C17">
        <w:rPr>
          <w:rFonts w:eastAsiaTheme="minorEastAsia"/>
          <w:sz w:val="28"/>
          <w:szCs w:val="28"/>
        </w:rPr>
        <w:t xml:space="preserve"> Российской Федерации и настоящим Положением принадлежит администрации города </w:t>
      </w:r>
      <w:r w:rsidR="004579E9" w:rsidRPr="00363C17">
        <w:rPr>
          <w:rFonts w:eastAsiaTheme="minorEastAsia"/>
          <w:sz w:val="28"/>
          <w:szCs w:val="28"/>
        </w:rPr>
        <w:t>Чебоксары</w:t>
      </w:r>
      <w:r w:rsidR="005D7DFD">
        <w:rPr>
          <w:rFonts w:eastAsiaTheme="minorEastAsia"/>
          <w:sz w:val="28"/>
          <w:szCs w:val="28"/>
        </w:rPr>
        <w:t>.</w:t>
      </w:r>
    </w:p>
    <w:p w:rsidR="005D7DFD" w:rsidRPr="00363C17" w:rsidRDefault="005D7DFD" w:rsidP="005D7DFD">
      <w:pPr>
        <w:widowControl w:val="0"/>
        <w:autoSpaceDE w:val="0"/>
        <w:autoSpaceDN w:val="0"/>
        <w:spacing w:line="276" w:lineRule="auto"/>
        <w:ind w:firstLine="540"/>
        <w:jc w:val="both"/>
        <w:rPr>
          <w:rFonts w:eastAsiaTheme="minorEastAsia"/>
          <w:sz w:val="28"/>
          <w:szCs w:val="28"/>
        </w:rPr>
      </w:pPr>
    </w:p>
    <w:p w:rsidR="005407AF" w:rsidRPr="009339F2" w:rsidRDefault="005407AF"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5.2. Управление муниципальным долгом города Чебоксары</w:t>
      </w:r>
    </w:p>
    <w:p w:rsidR="005407AF" w:rsidRPr="00363C17" w:rsidRDefault="005407AF" w:rsidP="009339F2">
      <w:pPr>
        <w:autoSpaceDE w:val="0"/>
        <w:autoSpaceDN w:val="0"/>
        <w:adjustRightInd w:val="0"/>
        <w:spacing w:line="276" w:lineRule="auto"/>
        <w:ind w:firstLine="567"/>
        <w:jc w:val="both"/>
        <w:rPr>
          <w:rFonts w:eastAsiaTheme="minorEastAsia"/>
          <w:sz w:val="28"/>
          <w:szCs w:val="28"/>
        </w:rPr>
      </w:pPr>
      <w:r w:rsidRPr="00363C17">
        <w:rPr>
          <w:rFonts w:eastAsiaTheme="minorEastAsia"/>
          <w:sz w:val="28"/>
          <w:szCs w:val="28"/>
        </w:rPr>
        <w:t xml:space="preserve">5.2.1. Управление муниципальным долгом города Чебоксары осуществляется администрацией города Чебоксары </w:t>
      </w:r>
      <w:r w:rsidRPr="00363C17">
        <w:rPr>
          <w:rFonts w:eastAsiaTheme="minorHAnsi"/>
          <w:sz w:val="28"/>
          <w:szCs w:val="28"/>
          <w:lang w:eastAsia="en-US"/>
        </w:rPr>
        <w:t>в соответствии с Уставом муниципального образования города Чебоксары – столицы Чувашской Республики.</w:t>
      </w:r>
    </w:p>
    <w:p w:rsidR="005407AF" w:rsidRPr="00363C17" w:rsidRDefault="005407AF"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5.2.2. Под управлением муниципальным долгом города Чебоксары понимается деятельность администрации города Чебоксары, направленная на обеспечение потребностей города Чебоксары в заемном финансировании, своевременное и полное исполнение муниципальных долговых обязательств, минимизацию расходов на обслуживание муниципального долга города Чебоксары, поддержание объема и структуры обязательств, исключающих их неисполнение.</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C766E0"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5.</w:t>
      </w:r>
      <w:r w:rsidR="005407AF" w:rsidRPr="00363C17">
        <w:rPr>
          <w:rFonts w:eastAsiaTheme="minorEastAsia"/>
          <w:b/>
          <w:sz w:val="28"/>
          <w:szCs w:val="28"/>
        </w:rPr>
        <w:t>3</w:t>
      </w:r>
      <w:r w:rsidRPr="00363C17">
        <w:rPr>
          <w:rFonts w:eastAsiaTheme="minorEastAsia"/>
          <w:b/>
          <w:sz w:val="28"/>
          <w:szCs w:val="28"/>
        </w:rPr>
        <w:t>.</w:t>
      </w:r>
      <w:r w:rsidR="00EC49F1" w:rsidRPr="00363C17">
        <w:rPr>
          <w:rFonts w:eastAsiaTheme="minorEastAsia"/>
          <w:b/>
          <w:sz w:val="28"/>
          <w:szCs w:val="28"/>
        </w:rPr>
        <w:t xml:space="preserve"> Муниципальные гарантии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От имени </w:t>
      </w:r>
      <w:r w:rsidR="00AF37AB" w:rsidRPr="00363C17">
        <w:rPr>
          <w:rFonts w:eastAsiaTheme="minorEastAsia"/>
          <w:sz w:val="28"/>
          <w:szCs w:val="28"/>
        </w:rPr>
        <w:t xml:space="preserve">муниципального образования </w:t>
      </w:r>
      <w:r w:rsidRPr="00363C17">
        <w:rPr>
          <w:rFonts w:eastAsiaTheme="minorEastAsia"/>
          <w:sz w:val="28"/>
          <w:szCs w:val="28"/>
        </w:rPr>
        <w:t xml:space="preserve">города </w:t>
      </w:r>
      <w:r w:rsidR="004579E9" w:rsidRPr="00363C17">
        <w:rPr>
          <w:rFonts w:eastAsiaTheme="minorEastAsia"/>
          <w:sz w:val="28"/>
          <w:szCs w:val="28"/>
        </w:rPr>
        <w:t>Чебоксары</w:t>
      </w:r>
      <w:r w:rsidR="00AF37AB" w:rsidRPr="00363C17">
        <w:rPr>
          <w:rFonts w:eastAsiaTheme="minorEastAsia"/>
          <w:sz w:val="28"/>
          <w:szCs w:val="28"/>
        </w:rPr>
        <w:t xml:space="preserve"> – столицы Чувашской Республики</w:t>
      </w:r>
      <w:r w:rsidRPr="00363C17">
        <w:rPr>
          <w:rFonts w:eastAsiaTheme="minorEastAsia"/>
          <w:sz w:val="28"/>
          <w:szCs w:val="28"/>
        </w:rPr>
        <w:t xml:space="preserve"> гарантии предоставляются администрацией города </w:t>
      </w:r>
      <w:r w:rsidR="004579E9" w:rsidRPr="00363C17">
        <w:rPr>
          <w:rFonts w:eastAsiaTheme="minorEastAsia"/>
          <w:sz w:val="28"/>
          <w:szCs w:val="28"/>
        </w:rPr>
        <w:t>Чебоксары</w:t>
      </w:r>
      <w:r w:rsidRPr="00363C17">
        <w:rPr>
          <w:rFonts w:eastAsiaTheme="minorEastAsia"/>
          <w:sz w:val="28"/>
          <w:szCs w:val="28"/>
        </w:rPr>
        <w:t xml:space="preserve"> в пределах общей суммы предоставляемых гарантий, указанной в решении </w:t>
      </w:r>
      <w:r w:rsidR="00AF37AB" w:rsidRPr="00363C17">
        <w:rPr>
          <w:rFonts w:eastAsiaTheme="minorEastAsia"/>
          <w:sz w:val="28"/>
          <w:szCs w:val="28"/>
        </w:rPr>
        <w:t>Чебоксарского</w:t>
      </w:r>
      <w:r w:rsidRPr="00363C17">
        <w:rPr>
          <w:rFonts w:eastAsiaTheme="minorEastAsia"/>
          <w:sz w:val="28"/>
          <w:szCs w:val="28"/>
        </w:rPr>
        <w:t xml:space="preserve"> городского Собрания депутатов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в соответствии с требованиями Бюджетного </w:t>
      </w:r>
      <w:hyperlink r:id="rId44">
        <w:r w:rsidRPr="00363C17">
          <w:rPr>
            <w:rFonts w:eastAsiaTheme="minorEastAsia"/>
            <w:sz w:val="28"/>
            <w:szCs w:val="28"/>
          </w:rPr>
          <w:t>кодекса</w:t>
        </w:r>
      </w:hyperlink>
      <w:r w:rsidRPr="00363C17">
        <w:rPr>
          <w:rFonts w:eastAsiaTheme="minorEastAsia"/>
          <w:sz w:val="28"/>
          <w:szCs w:val="28"/>
        </w:rPr>
        <w:t xml:space="preserve"> Российской Федерации, и в поряд</w:t>
      </w:r>
      <w:r w:rsidR="00AF37AB" w:rsidRPr="00363C17">
        <w:rPr>
          <w:rFonts w:eastAsiaTheme="minorEastAsia"/>
          <w:sz w:val="28"/>
          <w:szCs w:val="28"/>
        </w:rPr>
        <w:t xml:space="preserve">ке, установленном </w:t>
      </w:r>
      <w:r w:rsidR="00A601AA" w:rsidRPr="00363C17">
        <w:rPr>
          <w:rFonts w:eastAsiaTheme="minorEastAsia"/>
          <w:sz w:val="28"/>
          <w:szCs w:val="28"/>
        </w:rPr>
        <w:t xml:space="preserve">нормативным </w:t>
      </w:r>
      <w:r w:rsidRPr="00363C17">
        <w:rPr>
          <w:rFonts w:eastAsiaTheme="minorEastAsia"/>
          <w:sz w:val="28"/>
          <w:szCs w:val="28"/>
        </w:rPr>
        <w:t>правовым акт</w:t>
      </w:r>
      <w:r w:rsidR="00AF37AB" w:rsidRPr="00363C17">
        <w:rPr>
          <w:rFonts w:eastAsiaTheme="minorEastAsia"/>
          <w:sz w:val="28"/>
          <w:szCs w:val="28"/>
        </w:rPr>
        <w:t>ом</w:t>
      </w:r>
      <w:r w:rsidR="00A601AA" w:rsidRPr="00363C17">
        <w:rPr>
          <w:rFonts w:eastAsiaTheme="minorEastAsia"/>
          <w:sz w:val="28"/>
          <w:szCs w:val="28"/>
        </w:rPr>
        <w:t xml:space="preserve"> администрации </w:t>
      </w:r>
      <w:r w:rsidRPr="00363C17">
        <w:rPr>
          <w:rFonts w:eastAsiaTheme="minorEastAsia"/>
          <w:sz w:val="28"/>
          <w:szCs w:val="28"/>
        </w:rPr>
        <w:t xml:space="preserve">города </w:t>
      </w:r>
      <w:r w:rsidR="004579E9" w:rsidRPr="00363C17">
        <w:rPr>
          <w:rFonts w:eastAsiaTheme="minorEastAsia"/>
          <w:sz w:val="28"/>
          <w:szCs w:val="28"/>
        </w:rPr>
        <w:t>Чебоксары</w:t>
      </w:r>
      <w:r w:rsidR="00AF37AB" w:rsidRPr="00363C17">
        <w:rPr>
          <w:rFonts w:eastAsiaTheme="minorEastAsia"/>
          <w:sz w:val="28"/>
          <w:szCs w:val="28"/>
        </w:rPr>
        <w:t>.</w:t>
      </w:r>
    </w:p>
    <w:p w:rsidR="00A601AA" w:rsidRPr="00363C17" w:rsidRDefault="00A601AA" w:rsidP="009339F2">
      <w:pPr>
        <w:widowControl w:val="0"/>
        <w:autoSpaceDE w:val="0"/>
        <w:autoSpaceDN w:val="0"/>
        <w:spacing w:line="276" w:lineRule="auto"/>
        <w:ind w:firstLine="540"/>
        <w:jc w:val="both"/>
        <w:outlineLvl w:val="2"/>
        <w:rPr>
          <w:rFonts w:eastAsiaTheme="minorEastAsia"/>
          <w:b/>
          <w:sz w:val="28"/>
          <w:szCs w:val="28"/>
        </w:rPr>
      </w:pPr>
    </w:p>
    <w:p w:rsidR="00EC49F1" w:rsidRPr="00363C17" w:rsidRDefault="000E4715"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6</w:t>
      </w:r>
      <w:r w:rsidR="00EC49F1" w:rsidRPr="00363C17">
        <w:rPr>
          <w:rFonts w:eastAsiaTheme="minorEastAsia"/>
          <w:b/>
          <w:sz w:val="28"/>
          <w:szCs w:val="28"/>
        </w:rPr>
        <w:t>. УЧАСТНИКИ БЮДЖЕТНОГО ПРОЦЕССА</w:t>
      </w:r>
    </w:p>
    <w:p w:rsidR="00EC49F1" w:rsidRPr="00363C17" w:rsidRDefault="00EC49F1"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 xml:space="preserve">В ГОРОДЕ </w:t>
      </w:r>
      <w:r w:rsidR="004579E9" w:rsidRPr="00363C17">
        <w:rPr>
          <w:rFonts w:eastAsiaTheme="minorEastAsia"/>
          <w:b/>
          <w:sz w:val="28"/>
          <w:szCs w:val="28"/>
        </w:rPr>
        <w:t>ЧЕБОКСАРЫ</w:t>
      </w:r>
      <w:r w:rsidR="000E4715" w:rsidRPr="00363C17">
        <w:rPr>
          <w:rFonts w:eastAsiaTheme="minorEastAsia"/>
          <w:b/>
          <w:sz w:val="28"/>
          <w:szCs w:val="28"/>
        </w:rPr>
        <w:t xml:space="preserve"> </w:t>
      </w:r>
      <w:r w:rsidRPr="00363C17">
        <w:rPr>
          <w:rFonts w:eastAsiaTheme="minorEastAsia"/>
          <w:b/>
          <w:sz w:val="28"/>
          <w:szCs w:val="28"/>
        </w:rPr>
        <w:t>И ИХ ПОЛНОМОЧИЯ</w:t>
      </w:r>
    </w:p>
    <w:p w:rsidR="00EC49F1" w:rsidRPr="00363C17" w:rsidRDefault="00EC49F1" w:rsidP="009339F2">
      <w:pPr>
        <w:widowControl w:val="0"/>
        <w:autoSpaceDE w:val="0"/>
        <w:autoSpaceDN w:val="0"/>
        <w:spacing w:line="276" w:lineRule="auto"/>
        <w:jc w:val="both"/>
        <w:rPr>
          <w:rFonts w:eastAsiaTheme="minorEastAsia"/>
          <w:sz w:val="28"/>
          <w:szCs w:val="28"/>
        </w:rPr>
      </w:pPr>
    </w:p>
    <w:p w:rsidR="00790483" w:rsidRPr="00790483" w:rsidRDefault="000E4715"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6.1</w:t>
      </w:r>
      <w:r w:rsidR="00EC49F1" w:rsidRPr="00363C17">
        <w:rPr>
          <w:rFonts w:eastAsiaTheme="minorEastAsia"/>
          <w:b/>
          <w:sz w:val="28"/>
          <w:szCs w:val="28"/>
        </w:rPr>
        <w:t xml:space="preserve">. Участники бюджетного процесса в городе </w:t>
      </w:r>
      <w:r w:rsidRPr="00363C17">
        <w:rPr>
          <w:rFonts w:eastAsiaTheme="minorEastAsia"/>
          <w:b/>
          <w:sz w:val="28"/>
          <w:szCs w:val="28"/>
        </w:rPr>
        <w:t>Чебоксары</w:t>
      </w:r>
      <w:r w:rsidR="00EC49F1" w:rsidRPr="00363C17">
        <w:rPr>
          <w:rFonts w:eastAsiaTheme="minorEastAsia"/>
          <w:b/>
          <w:sz w:val="28"/>
          <w:szCs w:val="28"/>
        </w:rPr>
        <w:t xml:space="preserve"> </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Участниками бюджетного процесса в городе </w:t>
      </w:r>
      <w:r w:rsidR="000E4715" w:rsidRPr="00363C17">
        <w:rPr>
          <w:rFonts w:eastAsiaTheme="minorEastAsia"/>
          <w:sz w:val="28"/>
          <w:szCs w:val="28"/>
        </w:rPr>
        <w:t>Чебоксары</w:t>
      </w:r>
      <w:r w:rsidRPr="00363C17">
        <w:rPr>
          <w:rFonts w:eastAsiaTheme="minorEastAsia"/>
          <w:sz w:val="28"/>
          <w:szCs w:val="28"/>
        </w:rPr>
        <w:t xml:space="preserve"> являются:</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глава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0E4715"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Чебоксарское</w:t>
      </w:r>
      <w:r w:rsidR="00EC49F1" w:rsidRPr="00363C17">
        <w:rPr>
          <w:rFonts w:eastAsiaTheme="minorEastAsia"/>
          <w:sz w:val="28"/>
          <w:szCs w:val="28"/>
        </w:rPr>
        <w:t xml:space="preserve"> городское Собрание депутатов;</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администрация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органы муниципального финансового контроля;</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главные распорядители (распорядители) средств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главные администраторы (администраторы) доходов бюджета города </w:t>
      </w:r>
      <w:r w:rsidR="004579E9" w:rsidRPr="00363C17">
        <w:rPr>
          <w:rFonts w:eastAsiaTheme="minorEastAsia"/>
          <w:sz w:val="28"/>
          <w:szCs w:val="28"/>
        </w:rPr>
        <w:lastRenderedPageBreak/>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главные администраторы (администраторы) источников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получатели средств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0E4715"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6.2</w:t>
      </w:r>
      <w:r w:rsidR="00EC49F1" w:rsidRPr="00363C17">
        <w:rPr>
          <w:rFonts w:eastAsiaTheme="minorEastAsia"/>
          <w:b/>
          <w:sz w:val="28"/>
          <w:szCs w:val="28"/>
        </w:rPr>
        <w:t xml:space="preserve">. Бюджетные полномочия </w:t>
      </w:r>
      <w:r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депутатов </w:t>
      </w:r>
    </w:p>
    <w:p w:rsidR="00EC49F1" w:rsidRPr="00363C17" w:rsidRDefault="000E4715"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Чебоксарское</w:t>
      </w:r>
      <w:r w:rsidR="00EC49F1" w:rsidRPr="00363C17">
        <w:rPr>
          <w:rFonts w:eastAsiaTheme="minorEastAsia"/>
          <w:sz w:val="28"/>
          <w:szCs w:val="28"/>
        </w:rPr>
        <w:t xml:space="preserve"> городское Собрание депутатов:</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рассматривает проект решения </w:t>
      </w:r>
      <w:r w:rsidR="004579E9" w:rsidRPr="00363C17">
        <w:rPr>
          <w:rFonts w:eastAsiaTheme="minorEastAsia"/>
          <w:sz w:val="28"/>
          <w:szCs w:val="28"/>
        </w:rPr>
        <w:t>Чебоксар</w:t>
      </w:r>
      <w:r w:rsidR="000E4715" w:rsidRPr="00363C17">
        <w:rPr>
          <w:rFonts w:eastAsiaTheme="minorEastAsia"/>
          <w:sz w:val="28"/>
          <w:szCs w:val="28"/>
        </w:rPr>
        <w:t>ского</w:t>
      </w:r>
      <w:r w:rsidRPr="00363C17">
        <w:rPr>
          <w:rFonts w:eastAsiaTheme="minorEastAsia"/>
          <w:sz w:val="28"/>
          <w:szCs w:val="28"/>
        </w:rPr>
        <w:t xml:space="preserve"> городского Собрания депутатов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рассматривает годовой отчет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проводит публичные слушания и общественные обсуждения по проекту бюджета города </w:t>
      </w:r>
      <w:r w:rsidR="004579E9" w:rsidRPr="00363C17">
        <w:rPr>
          <w:rFonts w:eastAsiaTheme="minorEastAsia"/>
          <w:sz w:val="28"/>
          <w:szCs w:val="28"/>
        </w:rPr>
        <w:t>Чебоксары</w:t>
      </w:r>
      <w:r w:rsidRPr="00363C17">
        <w:rPr>
          <w:rFonts w:eastAsiaTheme="minorEastAsia"/>
          <w:sz w:val="28"/>
          <w:szCs w:val="28"/>
        </w:rPr>
        <w:t xml:space="preserve"> и годовому отчету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устанавливает порядок проведения независимой экспертизы проектов решений </w:t>
      </w:r>
      <w:r w:rsidR="004579E9" w:rsidRPr="00363C17">
        <w:rPr>
          <w:rFonts w:eastAsiaTheme="minorEastAsia"/>
          <w:sz w:val="28"/>
          <w:szCs w:val="28"/>
        </w:rPr>
        <w:t>Чебоксар</w:t>
      </w:r>
      <w:r w:rsidR="000E4715" w:rsidRPr="00363C17">
        <w:rPr>
          <w:rFonts w:eastAsiaTheme="minorEastAsia"/>
          <w:sz w:val="28"/>
          <w:szCs w:val="28"/>
        </w:rPr>
        <w:t>ского</w:t>
      </w:r>
      <w:r w:rsidRPr="00363C17">
        <w:rPr>
          <w:rFonts w:eastAsiaTheme="minorEastAsia"/>
          <w:sz w:val="28"/>
          <w:szCs w:val="28"/>
        </w:rPr>
        <w:t xml:space="preserve"> городского Собрания депутатов, регулирующих бюджетные и налоговые правоотношения;</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утверждает бюджет города </w:t>
      </w:r>
      <w:r w:rsidR="004579E9" w:rsidRPr="00363C17">
        <w:rPr>
          <w:rFonts w:eastAsiaTheme="minorEastAsia"/>
          <w:sz w:val="28"/>
          <w:szCs w:val="28"/>
        </w:rPr>
        <w:t>Чебоксары</w:t>
      </w:r>
      <w:r w:rsidRPr="00363C17">
        <w:rPr>
          <w:rFonts w:eastAsiaTheme="minorEastAsia"/>
          <w:sz w:val="28"/>
          <w:szCs w:val="28"/>
        </w:rPr>
        <w:t xml:space="preserve"> и отчет о его исполнении, представленные главой администрации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устанавливает местные налоги, а также порядок их взимания;</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осуществляет контроль за соблюдением и исполнением решений </w:t>
      </w:r>
      <w:r w:rsidR="004579E9" w:rsidRPr="00363C17">
        <w:rPr>
          <w:rFonts w:eastAsiaTheme="minorEastAsia"/>
          <w:sz w:val="28"/>
          <w:szCs w:val="28"/>
        </w:rPr>
        <w:t>Чебоксар</w:t>
      </w:r>
      <w:r w:rsidR="000E4715" w:rsidRPr="00363C17">
        <w:rPr>
          <w:rFonts w:eastAsiaTheme="minorEastAsia"/>
          <w:sz w:val="28"/>
          <w:szCs w:val="28"/>
        </w:rPr>
        <w:t xml:space="preserve">ского </w:t>
      </w:r>
      <w:r w:rsidRPr="00363C17">
        <w:rPr>
          <w:rFonts w:eastAsiaTheme="minorEastAsia"/>
          <w:sz w:val="28"/>
          <w:szCs w:val="28"/>
        </w:rPr>
        <w:t xml:space="preserve">городского Собрания депутатов, исполнением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осуществляет иные бюджетные полномочия в соответствии с Бюджетным </w:t>
      </w:r>
      <w:hyperlink r:id="rId45">
        <w:r w:rsidRPr="00363C17">
          <w:rPr>
            <w:rFonts w:eastAsiaTheme="minorEastAsia"/>
            <w:sz w:val="28"/>
            <w:szCs w:val="28"/>
          </w:rPr>
          <w:t>кодексом</w:t>
        </w:r>
      </w:hyperlink>
      <w:r w:rsidRPr="00363C17">
        <w:rPr>
          <w:rFonts w:eastAsiaTheme="minorEastAsia"/>
          <w:sz w:val="28"/>
          <w:szCs w:val="28"/>
        </w:rPr>
        <w:t xml:space="preserve"> Российской Федерации, федеральными законами, </w:t>
      </w:r>
      <w:hyperlink r:id="rId46">
        <w:r w:rsidRPr="00363C17">
          <w:rPr>
            <w:rFonts w:eastAsiaTheme="minorEastAsia"/>
            <w:sz w:val="28"/>
            <w:szCs w:val="28"/>
          </w:rPr>
          <w:t>Конституцией</w:t>
        </w:r>
      </w:hyperlink>
      <w:r w:rsidRPr="00363C17">
        <w:rPr>
          <w:rFonts w:eastAsiaTheme="minorEastAsia"/>
          <w:sz w:val="28"/>
          <w:szCs w:val="28"/>
        </w:rPr>
        <w:t xml:space="preserve"> Чувашской Республики, законами Чувашской Республики и настоящим </w:t>
      </w:r>
      <w:r w:rsidR="00DD6E90" w:rsidRPr="00363C17">
        <w:rPr>
          <w:rFonts w:eastAsiaTheme="minorEastAsia"/>
          <w:sz w:val="28"/>
          <w:szCs w:val="28"/>
        </w:rPr>
        <w:t>Положением</w:t>
      </w:r>
      <w:r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0E4715"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6.3</w:t>
      </w:r>
      <w:r w:rsidR="00EC49F1" w:rsidRPr="00363C17">
        <w:rPr>
          <w:rFonts w:eastAsiaTheme="minorEastAsia"/>
          <w:b/>
          <w:sz w:val="28"/>
          <w:szCs w:val="28"/>
        </w:rPr>
        <w:t xml:space="preserve">. Бюджетные полномочия главы администрации 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Глава администрации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вносит на рассмотрение </w:t>
      </w:r>
      <w:r w:rsidR="004579E9" w:rsidRPr="00363C17">
        <w:rPr>
          <w:rFonts w:eastAsiaTheme="minorEastAsia"/>
          <w:sz w:val="28"/>
          <w:szCs w:val="28"/>
        </w:rPr>
        <w:t>Чебоксар</w:t>
      </w:r>
      <w:r w:rsidR="00EC56E3" w:rsidRPr="00363C17">
        <w:rPr>
          <w:rFonts w:eastAsiaTheme="minorEastAsia"/>
          <w:sz w:val="28"/>
          <w:szCs w:val="28"/>
        </w:rPr>
        <w:t>ского</w:t>
      </w:r>
      <w:r w:rsidRPr="00363C17">
        <w:rPr>
          <w:rFonts w:eastAsiaTheme="minorEastAsia"/>
          <w:sz w:val="28"/>
          <w:szCs w:val="28"/>
        </w:rPr>
        <w:t xml:space="preserve"> городского Собрания депутатов проект решения </w:t>
      </w:r>
      <w:r w:rsidR="004579E9" w:rsidRPr="00363C17">
        <w:rPr>
          <w:rFonts w:eastAsiaTheme="minorEastAsia"/>
          <w:sz w:val="28"/>
          <w:szCs w:val="28"/>
        </w:rPr>
        <w:t>Чебоксар</w:t>
      </w:r>
      <w:r w:rsidR="00EC56E3" w:rsidRPr="00363C17">
        <w:rPr>
          <w:rFonts w:eastAsiaTheme="minorEastAsia"/>
          <w:sz w:val="28"/>
          <w:szCs w:val="28"/>
        </w:rPr>
        <w:t>ского</w:t>
      </w:r>
      <w:r w:rsidRPr="00363C17">
        <w:rPr>
          <w:rFonts w:eastAsiaTheme="minorEastAsia"/>
          <w:sz w:val="28"/>
          <w:szCs w:val="28"/>
        </w:rPr>
        <w:t xml:space="preserve"> городского Собрания депутатов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представляет годовой отчет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в </w:t>
      </w:r>
      <w:r w:rsidR="004579E9" w:rsidRPr="00363C17">
        <w:rPr>
          <w:rFonts w:eastAsiaTheme="minorEastAsia"/>
          <w:sz w:val="28"/>
          <w:szCs w:val="28"/>
        </w:rPr>
        <w:t>Чебоксар</w:t>
      </w:r>
      <w:r w:rsidR="00EC56E3" w:rsidRPr="00363C17">
        <w:rPr>
          <w:rFonts w:eastAsiaTheme="minorEastAsia"/>
          <w:sz w:val="28"/>
          <w:szCs w:val="28"/>
        </w:rPr>
        <w:t xml:space="preserve">ское </w:t>
      </w:r>
      <w:r w:rsidRPr="00363C17">
        <w:rPr>
          <w:rFonts w:eastAsiaTheme="minorEastAsia"/>
          <w:sz w:val="28"/>
          <w:szCs w:val="28"/>
        </w:rPr>
        <w:t>городское Собрание депутатов;</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осуществляет иные бюджетные полномочия в соответствии с Бюджетным </w:t>
      </w:r>
      <w:hyperlink r:id="rId47">
        <w:r w:rsidRPr="00363C17">
          <w:rPr>
            <w:rFonts w:eastAsiaTheme="minorEastAsia"/>
            <w:sz w:val="28"/>
            <w:szCs w:val="28"/>
          </w:rPr>
          <w:t>кодексом</w:t>
        </w:r>
      </w:hyperlink>
      <w:r w:rsidRPr="00363C17">
        <w:rPr>
          <w:rFonts w:eastAsiaTheme="minorEastAsia"/>
          <w:sz w:val="28"/>
          <w:szCs w:val="28"/>
        </w:rPr>
        <w:t xml:space="preserve"> Российской Федерации, федеральными законами, </w:t>
      </w:r>
      <w:hyperlink r:id="rId48">
        <w:r w:rsidRPr="00363C17">
          <w:rPr>
            <w:rFonts w:eastAsiaTheme="minorEastAsia"/>
            <w:sz w:val="28"/>
            <w:szCs w:val="28"/>
          </w:rPr>
          <w:t>Конституцией</w:t>
        </w:r>
      </w:hyperlink>
      <w:r w:rsidRPr="00363C17">
        <w:rPr>
          <w:rFonts w:eastAsiaTheme="minorEastAsia"/>
          <w:sz w:val="28"/>
          <w:szCs w:val="28"/>
        </w:rPr>
        <w:t xml:space="preserve"> Чувашской Республики, законами Чувашской Республики и настоящим Решением.</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0E4715"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6.4</w:t>
      </w:r>
      <w:r w:rsidR="00EC49F1" w:rsidRPr="00363C17">
        <w:rPr>
          <w:rFonts w:eastAsiaTheme="minorEastAsia"/>
          <w:b/>
          <w:sz w:val="28"/>
          <w:szCs w:val="28"/>
        </w:rPr>
        <w:t xml:space="preserve">. Бюджетные полномочия </w:t>
      </w:r>
      <w:r w:rsidR="00EC56E3" w:rsidRPr="00363C17">
        <w:rPr>
          <w:rFonts w:eastAsiaTheme="minorEastAsia"/>
          <w:b/>
          <w:sz w:val="28"/>
          <w:szCs w:val="28"/>
        </w:rPr>
        <w:t>финансового управления</w:t>
      </w:r>
      <w:r w:rsidR="00EC49F1" w:rsidRPr="00363C17">
        <w:rPr>
          <w:rFonts w:eastAsiaTheme="minorEastAsia"/>
          <w:b/>
          <w:sz w:val="28"/>
          <w:szCs w:val="28"/>
        </w:rPr>
        <w:t xml:space="preserve"> администрации города </w:t>
      </w:r>
      <w:r w:rsidR="004579E9" w:rsidRPr="00363C17">
        <w:rPr>
          <w:rFonts w:eastAsiaTheme="minorEastAsia"/>
          <w:b/>
          <w:sz w:val="28"/>
          <w:szCs w:val="28"/>
        </w:rPr>
        <w:t>Чебоксары</w:t>
      </w:r>
    </w:p>
    <w:p w:rsidR="00EC49F1" w:rsidRPr="00363C17" w:rsidRDefault="00EC56E3"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Финансовое управление</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на основании и во исполнение Бюджетного </w:t>
      </w:r>
      <w:hyperlink r:id="rId49">
        <w:r w:rsidRPr="00363C17">
          <w:rPr>
            <w:rFonts w:eastAsiaTheme="minorEastAsia"/>
            <w:sz w:val="28"/>
            <w:szCs w:val="28"/>
          </w:rPr>
          <w:t>кодекса</w:t>
        </w:r>
      </w:hyperlink>
      <w:r w:rsidRPr="00363C17">
        <w:rPr>
          <w:rFonts w:eastAsiaTheme="minorEastAsia"/>
          <w:sz w:val="28"/>
          <w:szCs w:val="28"/>
        </w:rPr>
        <w:t xml:space="preserve"> Российской Федерации, иных актов бюджетного законодательства Российской Федерации, актов Президента Российской Федерации, Правительства Российской Федерации, актов Главы Чувашской Республики и Кабинета Министров Чувашской Республики, нормативных правовых актов </w:t>
      </w:r>
      <w:r w:rsidR="00EC56E3"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и настоящего </w:t>
      </w:r>
      <w:r w:rsidR="00DD6E90" w:rsidRPr="00363C17">
        <w:rPr>
          <w:rFonts w:eastAsiaTheme="minorEastAsia"/>
          <w:sz w:val="28"/>
          <w:szCs w:val="28"/>
        </w:rPr>
        <w:t>Положения</w:t>
      </w:r>
      <w:r w:rsidRPr="00363C17">
        <w:rPr>
          <w:rFonts w:eastAsiaTheme="minorEastAsia"/>
          <w:sz w:val="28"/>
          <w:szCs w:val="28"/>
        </w:rPr>
        <w:t xml:space="preserve"> принимает </w:t>
      </w:r>
      <w:r w:rsidR="00EC56E3" w:rsidRPr="00363C17">
        <w:rPr>
          <w:rFonts w:eastAsiaTheme="minorEastAsia"/>
          <w:sz w:val="28"/>
          <w:szCs w:val="28"/>
        </w:rPr>
        <w:t>правовые</w:t>
      </w:r>
      <w:r w:rsidRPr="00363C17">
        <w:rPr>
          <w:rFonts w:eastAsiaTheme="minorEastAsia"/>
          <w:sz w:val="28"/>
          <w:szCs w:val="28"/>
        </w:rPr>
        <w:t xml:space="preserve"> акты в установленной сфере деятельности;</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разрабатывает и представляет в администрацию города </w:t>
      </w:r>
      <w:r w:rsidR="004579E9" w:rsidRPr="00363C17">
        <w:rPr>
          <w:rFonts w:eastAsiaTheme="minorEastAsia"/>
          <w:sz w:val="28"/>
          <w:szCs w:val="28"/>
        </w:rPr>
        <w:t>Чебоксары</w:t>
      </w:r>
      <w:r w:rsidRPr="00363C17">
        <w:rPr>
          <w:rFonts w:eastAsiaTheme="minorEastAsia"/>
          <w:sz w:val="28"/>
          <w:szCs w:val="28"/>
        </w:rPr>
        <w:t xml:space="preserve"> основные направления бюджетной и налоговой политики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организует составление и составляет проект бюджета города </w:t>
      </w:r>
      <w:r w:rsidR="004579E9" w:rsidRPr="00363C17">
        <w:rPr>
          <w:rFonts w:eastAsiaTheme="minorEastAsia"/>
          <w:sz w:val="28"/>
          <w:szCs w:val="28"/>
        </w:rPr>
        <w:t>Чебоксары</w:t>
      </w:r>
      <w:r w:rsidRPr="00363C17">
        <w:rPr>
          <w:rFonts w:eastAsiaTheme="minorEastAsia"/>
          <w:sz w:val="28"/>
          <w:szCs w:val="28"/>
        </w:rPr>
        <w:t xml:space="preserve">, представляет его в администрацию города </w:t>
      </w:r>
      <w:r w:rsidR="004579E9" w:rsidRPr="00363C17">
        <w:rPr>
          <w:rFonts w:eastAsiaTheme="minorEastAsia"/>
          <w:sz w:val="28"/>
          <w:szCs w:val="28"/>
        </w:rPr>
        <w:t>Чебоксары</w:t>
      </w:r>
      <w:r w:rsidRPr="00363C17">
        <w:rPr>
          <w:rFonts w:eastAsiaTheme="minorEastAsia"/>
          <w:sz w:val="28"/>
          <w:szCs w:val="28"/>
        </w:rPr>
        <w:t>;</w:t>
      </w:r>
    </w:p>
    <w:p w:rsidR="00E353FC"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утверждает перечень кодов подвидов по видам доходов, главными администраторами которых являются </w:t>
      </w:r>
      <w:r w:rsidR="00E353FC" w:rsidRPr="00363C17">
        <w:rPr>
          <w:rFonts w:eastAsiaTheme="minorEastAsia"/>
          <w:sz w:val="28"/>
          <w:szCs w:val="28"/>
        </w:rPr>
        <w:t>органы местного самоуправления города Чебоксары (отраслевые, функциональные, территориальные органы администрации города Чебоксары) и (или) находящиеся в их ведении казенные учреждения;</w:t>
      </w:r>
    </w:p>
    <w:p w:rsidR="00E353FC" w:rsidRPr="00363C17" w:rsidRDefault="00E353FC"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устанавливает перечень и коды целевых статей расходов бюджета города Чебоксары;</w:t>
      </w:r>
    </w:p>
    <w:p w:rsidR="00EC49F1" w:rsidRPr="00363C17" w:rsidRDefault="00E353FC"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в</w:t>
      </w:r>
      <w:r w:rsidR="00EC49F1" w:rsidRPr="00363C17">
        <w:rPr>
          <w:rFonts w:eastAsiaTheme="minorEastAsia"/>
          <w:sz w:val="28"/>
          <w:szCs w:val="28"/>
        </w:rPr>
        <w:t xml:space="preserve">едет реестр расходных обязательств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получает от </w:t>
      </w:r>
      <w:r w:rsidR="00FD5536" w:rsidRPr="00363C17">
        <w:rPr>
          <w:rFonts w:eastAsiaTheme="minorEastAsia"/>
          <w:sz w:val="28"/>
          <w:szCs w:val="28"/>
        </w:rPr>
        <w:t xml:space="preserve">администрации </w:t>
      </w:r>
      <w:r w:rsidR="00AD74DB" w:rsidRPr="00363C17">
        <w:rPr>
          <w:rFonts w:eastAsiaTheme="minorEastAsia"/>
          <w:sz w:val="28"/>
          <w:szCs w:val="28"/>
        </w:rPr>
        <w:t>города Чебоксары</w:t>
      </w:r>
      <w:r w:rsidR="00FD5536" w:rsidRPr="00363C17">
        <w:rPr>
          <w:rFonts w:eastAsiaTheme="minorEastAsia"/>
          <w:sz w:val="28"/>
          <w:szCs w:val="28"/>
        </w:rPr>
        <w:t xml:space="preserve">, в том числе структурных подразделений, </w:t>
      </w:r>
      <w:r w:rsidR="00AD74DB" w:rsidRPr="00363C17">
        <w:rPr>
          <w:rFonts w:eastAsiaTheme="minorEastAsia"/>
          <w:sz w:val="28"/>
          <w:szCs w:val="28"/>
        </w:rPr>
        <w:t>отраслевых, функциональных, территориальных органов</w:t>
      </w:r>
      <w:r w:rsidR="00FD5536" w:rsidRPr="00363C17">
        <w:rPr>
          <w:rFonts w:eastAsiaTheme="minorEastAsia"/>
          <w:sz w:val="28"/>
          <w:szCs w:val="28"/>
        </w:rPr>
        <w:t xml:space="preserve"> администрации города Чебоксары</w:t>
      </w:r>
      <w:r w:rsidR="00AD74DB" w:rsidRPr="00363C17">
        <w:rPr>
          <w:rFonts w:eastAsiaTheme="minorEastAsia"/>
          <w:sz w:val="28"/>
          <w:szCs w:val="28"/>
        </w:rPr>
        <w:t xml:space="preserve"> </w:t>
      </w:r>
      <w:r w:rsidRPr="00363C17">
        <w:rPr>
          <w:rFonts w:eastAsiaTheme="minorEastAsia"/>
          <w:sz w:val="28"/>
          <w:szCs w:val="28"/>
        </w:rPr>
        <w:t xml:space="preserve">материалы, необходимые для составления проекта бюджета города </w:t>
      </w:r>
      <w:r w:rsidR="004579E9" w:rsidRPr="00363C17">
        <w:rPr>
          <w:rFonts w:eastAsiaTheme="minorEastAsia"/>
          <w:sz w:val="28"/>
          <w:szCs w:val="28"/>
        </w:rPr>
        <w:t>Чебоксары</w:t>
      </w:r>
      <w:r w:rsidRPr="00363C17">
        <w:rPr>
          <w:rFonts w:eastAsiaTheme="minorEastAsia"/>
          <w:sz w:val="28"/>
          <w:szCs w:val="28"/>
        </w:rPr>
        <w:t>;</w:t>
      </w:r>
    </w:p>
    <w:p w:rsidR="00E353FC"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проектирует предельные объемы бюджетных ассигнований по главным распорядителям средств бюджета города </w:t>
      </w:r>
      <w:r w:rsidR="004579E9" w:rsidRPr="00363C17">
        <w:rPr>
          <w:rFonts w:eastAsiaTheme="minorEastAsia"/>
          <w:sz w:val="28"/>
          <w:szCs w:val="28"/>
        </w:rPr>
        <w:t>Чебоксары</w:t>
      </w:r>
      <w:r w:rsidR="00E353FC" w:rsidRPr="00363C17">
        <w:rPr>
          <w:rFonts w:eastAsiaTheme="minorEastAsia"/>
          <w:sz w:val="28"/>
          <w:szCs w:val="28"/>
        </w:rPr>
        <w:t xml:space="preserve"> либо субъектам бюджетного планирования;</w:t>
      </w:r>
    </w:p>
    <w:p w:rsidR="00114376"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разрабатывает программу муниципальных внутренних заимствований города </w:t>
      </w:r>
      <w:r w:rsidR="004579E9" w:rsidRPr="00363C17">
        <w:rPr>
          <w:rFonts w:eastAsiaTheme="minorEastAsia"/>
          <w:sz w:val="28"/>
          <w:szCs w:val="28"/>
        </w:rPr>
        <w:t>Чебоксары</w:t>
      </w:r>
      <w:r w:rsidR="00114376" w:rsidRPr="00363C17">
        <w:rPr>
          <w:rFonts w:eastAsiaTheme="minorEastAsia"/>
          <w:sz w:val="28"/>
          <w:szCs w:val="28"/>
        </w:rPr>
        <w:t>;</w:t>
      </w:r>
    </w:p>
    <w:p w:rsidR="00CC383D"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разрабатывает программу муниципальных гарантий города </w:t>
      </w:r>
      <w:r w:rsidR="004579E9" w:rsidRPr="00363C17">
        <w:rPr>
          <w:rFonts w:eastAsiaTheme="minorEastAsia"/>
          <w:sz w:val="28"/>
          <w:szCs w:val="28"/>
        </w:rPr>
        <w:t>Чебоксары</w:t>
      </w:r>
      <w:r w:rsidRPr="00363C17">
        <w:rPr>
          <w:rFonts w:eastAsiaTheme="minorEastAsia"/>
          <w:sz w:val="28"/>
          <w:szCs w:val="28"/>
        </w:rPr>
        <w:t xml:space="preserve"> в валюте Российской Федерации;</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ведет муниципальную долговую книгу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HAnsi"/>
          <w:sz w:val="28"/>
          <w:szCs w:val="28"/>
          <w:lang w:eastAsia="en-US"/>
        </w:rPr>
      </w:pPr>
      <w:r w:rsidRPr="00363C17">
        <w:rPr>
          <w:rFonts w:eastAsiaTheme="minorEastAsia"/>
          <w:sz w:val="28"/>
          <w:szCs w:val="28"/>
        </w:rPr>
        <w:t xml:space="preserve">организует исполнение бюджета города </w:t>
      </w:r>
      <w:r w:rsidR="004579E9" w:rsidRPr="00363C17">
        <w:rPr>
          <w:rFonts w:eastAsiaTheme="minorEastAsia"/>
          <w:sz w:val="28"/>
          <w:szCs w:val="28"/>
        </w:rPr>
        <w:t>Чебоксары</w:t>
      </w:r>
      <w:r w:rsidRPr="00363C17">
        <w:rPr>
          <w:rFonts w:eastAsiaTheme="minorEastAsia"/>
          <w:sz w:val="28"/>
          <w:szCs w:val="28"/>
        </w:rPr>
        <w:t xml:space="preserve">, устанавливает </w:t>
      </w:r>
      <w:r w:rsidRPr="00363C17">
        <w:rPr>
          <w:rFonts w:eastAsiaTheme="minorEastAsia"/>
          <w:sz w:val="28"/>
          <w:szCs w:val="28"/>
        </w:rPr>
        <w:lastRenderedPageBreak/>
        <w:t xml:space="preserve">порядки составления и ведения сводной бюджетной росписи бюджета города </w:t>
      </w:r>
      <w:r w:rsidR="004579E9" w:rsidRPr="00363C17">
        <w:rPr>
          <w:rFonts w:eastAsiaTheme="minorEastAsia"/>
          <w:sz w:val="28"/>
          <w:szCs w:val="28"/>
        </w:rPr>
        <w:t>Чебоксары</w:t>
      </w:r>
      <w:r w:rsidRPr="00363C17">
        <w:rPr>
          <w:rFonts w:eastAsiaTheme="minorEastAsia"/>
          <w:sz w:val="28"/>
          <w:szCs w:val="28"/>
        </w:rPr>
        <w:t xml:space="preserve">, бюджетных росписей главных распорядителей средств бюджета города </w:t>
      </w:r>
      <w:r w:rsidR="004579E9" w:rsidRPr="00363C17">
        <w:rPr>
          <w:rFonts w:eastAsiaTheme="minorEastAsia"/>
          <w:sz w:val="28"/>
          <w:szCs w:val="28"/>
        </w:rPr>
        <w:t>Чебоксары</w:t>
      </w:r>
      <w:r w:rsidR="00405686" w:rsidRPr="00363C17">
        <w:rPr>
          <w:rFonts w:eastAsiaTheme="minorEastAsia"/>
          <w:sz w:val="28"/>
          <w:szCs w:val="28"/>
        </w:rPr>
        <w:t xml:space="preserve"> </w:t>
      </w:r>
      <w:r w:rsidR="00405686" w:rsidRPr="00363C17">
        <w:rPr>
          <w:rFonts w:eastAsiaTheme="minorHAnsi"/>
          <w:sz w:val="28"/>
          <w:szCs w:val="28"/>
          <w:lang w:eastAsia="en-US"/>
        </w:rPr>
        <w:t>(главных администраторов источников финансирования дефицита бюджета города Чебоксары)</w:t>
      </w:r>
      <w:r w:rsidRPr="00363C17">
        <w:rPr>
          <w:rFonts w:eastAsiaTheme="minorEastAsia"/>
          <w:sz w:val="28"/>
          <w:szCs w:val="28"/>
        </w:rPr>
        <w:t xml:space="preserve">, кассового плана исполнения бюджета города </w:t>
      </w:r>
      <w:r w:rsidR="004579E9" w:rsidRPr="00363C17">
        <w:rPr>
          <w:rFonts w:eastAsiaTheme="minorEastAsia"/>
          <w:sz w:val="28"/>
          <w:szCs w:val="28"/>
        </w:rPr>
        <w:t>Чебоксары</w:t>
      </w:r>
      <w:r w:rsidRPr="00363C17">
        <w:rPr>
          <w:rFonts w:eastAsiaTheme="minorEastAsia"/>
          <w:sz w:val="28"/>
          <w:szCs w:val="28"/>
        </w:rPr>
        <w:t>,</w:t>
      </w:r>
      <w:r w:rsidR="007D5C88" w:rsidRPr="00363C17">
        <w:rPr>
          <w:rFonts w:eastAsiaTheme="minorEastAsia"/>
          <w:sz w:val="28"/>
          <w:szCs w:val="28"/>
        </w:rPr>
        <w:t xml:space="preserve"> включая внесение изменений в них,</w:t>
      </w:r>
      <w:r w:rsidRPr="00363C17">
        <w:rPr>
          <w:rFonts w:eastAsiaTheme="minorEastAsia"/>
          <w:sz w:val="28"/>
          <w:szCs w:val="28"/>
        </w:rPr>
        <w:t xml:space="preserve"> а также утверждения (изменения), доведения (отзыва) лимитов бюджетных обязательств </w:t>
      </w:r>
      <w:r w:rsidR="007D5C88" w:rsidRPr="00363C17">
        <w:rPr>
          <w:rFonts w:eastAsiaTheme="minorEastAsia"/>
          <w:sz w:val="28"/>
          <w:szCs w:val="28"/>
        </w:rPr>
        <w:t xml:space="preserve">в ходе </w:t>
      </w:r>
      <w:r w:rsidRPr="00363C17">
        <w:rPr>
          <w:rFonts w:eastAsiaTheme="minorEastAsia"/>
          <w:sz w:val="28"/>
          <w:szCs w:val="28"/>
        </w:rPr>
        <w:t xml:space="preserve">исполнения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составляет</w:t>
      </w:r>
      <w:r w:rsidR="00D16252" w:rsidRPr="00363C17">
        <w:rPr>
          <w:rFonts w:eastAsiaTheme="minorEastAsia"/>
          <w:sz w:val="28"/>
          <w:szCs w:val="28"/>
        </w:rPr>
        <w:t xml:space="preserve"> и</w:t>
      </w:r>
      <w:r w:rsidR="00405686" w:rsidRPr="00363C17">
        <w:rPr>
          <w:rFonts w:eastAsiaTheme="minorEastAsia"/>
          <w:sz w:val="28"/>
          <w:szCs w:val="28"/>
        </w:rPr>
        <w:t xml:space="preserve"> </w:t>
      </w:r>
      <w:r w:rsidRPr="00363C17">
        <w:rPr>
          <w:rFonts w:eastAsiaTheme="minorEastAsia"/>
          <w:sz w:val="28"/>
          <w:szCs w:val="28"/>
        </w:rPr>
        <w:t xml:space="preserve">ведет сводную бюджетную роспись бюджета города </w:t>
      </w:r>
      <w:r w:rsidR="004579E9" w:rsidRPr="00363C17">
        <w:rPr>
          <w:rFonts w:eastAsiaTheme="minorEastAsia"/>
          <w:sz w:val="28"/>
          <w:szCs w:val="28"/>
        </w:rPr>
        <w:t>Чебоксары</w:t>
      </w:r>
      <w:r w:rsidRPr="00363C17">
        <w:rPr>
          <w:rFonts w:eastAsiaTheme="minorEastAsia"/>
          <w:sz w:val="28"/>
          <w:szCs w:val="28"/>
        </w:rPr>
        <w:t>;</w:t>
      </w:r>
    </w:p>
    <w:p w:rsidR="00CC383D" w:rsidRPr="00363C17" w:rsidRDefault="00CC383D" w:rsidP="009339F2">
      <w:pPr>
        <w:widowControl w:val="0"/>
        <w:autoSpaceDE w:val="0"/>
        <w:autoSpaceDN w:val="0"/>
        <w:spacing w:line="276" w:lineRule="auto"/>
        <w:ind w:firstLine="540"/>
        <w:jc w:val="both"/>
        <w:rPr>
          <w:rFonts w:eastAsiaTheme="minorHAnsi"/>
          <w:sz w:val="28"/>
          <w:szCs w:val="28"/>
          <w:lang w:eastAsia="en-US"/>
        </w:rPr>
      </w:pPr>
      <w:r w:rsidRPr="00363C17">
        <w:rPr>
          <w:rFonts w:eastAsiaTheme="minorEastAsia"/>
          <w:sz w:val="28"/>
          <w:szCs w:val="28"/>
        </w:rPr>
        <w:t xml:space="preserve">устанавливает порядок составления бюджетной отчетности </w:t>
      </w:r>
      <w:r w:rsidR="00F84A12" w:rsidRPr="00363C17">
        <w:rPr>
          <w:rFonts w:eastAsiaTheme="minorEastAsia"/>
          <w:sz w:val="28"/>
          <w:szCs w:val="28"/>
        </w:rPr>
        <w:t>бюджета города Чебоксары</w:t>
      </w:r>
      <w:r w:rsidRPr="00363C17">
        <w:rPr>
          <w:rFonts w:eastAsiaTheme="minorEastAsia"/>
          <w:sz w:val="28"/>
          <w:szCs w:val="28"/>
        </w:rPr>
        <w:t xml:space="preserve">, представляет в </w:t>
      </w:r>
      <w:r w:rsidR="00F84A12" w:rsidRPr="00363C17">
        <w:rPr>
          <w:rFonts w:eastAsiaTheme="minorEastAsia"/>
          <w:sz w:val="28"/>
          <w:szCs w:val="28"/>
        </w:rPr>
        <w:t>администрацию города Чебоксары</w:t>
      </w:r>
      <w:r w:rsidRPr="00363C17">
        <w:rPr>
          <w:rFonts w:eastAsiaTheme="minorEastAsia"/>
          <w:sz w:val="28"/>
          <w:szCs w:val="28"/>
        </w:rPr>
        <w:t xml:space="preserve"> бюджетную отчетность</w:t>
      </w:r>
      <w:r w:rsidRPr="00363C17">
        <w:rPr>
          <w:rFonts w:eastAsiaTheme="minorHAnsi"/>
          <w:sz w:val="28"/>
          <w:szCs w:val="28"/>
          <w:lang w:eastAsia="en-US"/>
        </w:rPr>
        <w:t xml:space="preserve"> </w:t>
      </w:r>
      <w:r w:rsidR="00F84A12" w:rsidRPr="00363C17">
        <w:rPr>
          <w:rFonts w:eastAsiaTheme="minorHAnsi"/>
          <w:sz w:val="28"/>
          <w:szCs w:val="28"/>
          <w:lang w:eastAsia="en-US"/>
        </w:rPr>
        <w:t>города Чебоксары</w:t>
      </w:r>
      <w:r w:rsidRPr="00363C17">
        <w:rPr>
          <w:rFonts w:eastAsiaTheme="minorHAnsi"/>
          <w:sz w:val="28"/>
          <w:szCs w:val="28"/>
          <w:lang w:eastAsia="en-US"/>
        </w:rPr>
        <w:t>;</w:t>
      </w:r>
    </w:p>
    <w:p w:rsidR="00CC383D" w:rsidRPr="00363C17" w:rsidRDefault="00CC383D" w:rsidP="009339F2">
      <w:pPr>
        <w:autoSpaceDE w:val="0"/>
        <w:autoSpaceDN w:val="0"/>
        <w:adjustRightInd w:val="0"/>
        <w:spacing w:line="276" w:lineRule="auto"/>
        <w:ind w:firstLine="540"/>
        <w:jc w:val="both"/>
        <w:rPr>
          <w:rFonts w:eastAsiaTheme="minorHAnsi"/>
          <w:sz w:val="28"/>
          <w:szCs w:val="28"/>
          <w:lang w:eastAsia="en-US"/>
        </w:rPr>
      </w:pPr>
      <w:r w:rsidRPr="00363C17">
        <w:rPr>
          <w:rFonts w:eastAsiaTheme="minorHAnsi"/>
          <w:sz w:val="28"/>
          <w:szCs w:val="28"/>
          <w:lang w:eastAsia="en-US"/>
        </w:rPr>
        <w:t xml:space="preserve">осуществляет анализ финансового состояния принципала, проверку достаточности, надежности и ликвидности обеспечения, предоставляемого в соответствии с </w:t>
      </w:r>
      <w:hyperlink r:id="rId50" w:history="1">
        <w:r w:rsidRPr="00363C17">
          <w:rPr>
            <w:rFonts w:eastAsiaTheme="minorHAnsi"/>
            <w:sz w:val="28"/>
            <w:szCs w:val="28"/>
            <w:lang w:eastAsia="en-US"/>
          </w:rPr>
          <w:t>абзацем третьим пункта 1.1 статьи 115.2</w:t>
        </w:r>
      </w:hyperlink>
      <w:r w:rsidRPr="00363C17">
        <w:rPr>
          <w:rFonts w:eastAsiaTheme="minorHAnsi"/>
          <w:sz w:val="28"/>
          <w:szCs w:val="28"/>
          <w:lang w:eastAsia="en-US"/>
        </w:rPr>
        <w:t xml:space="preserve"> Бюджетного кодекса Российской Федерации, при предоставлении </w:t>
      </w:r>
      <w:r w:rsidR="00F84A12" w:rsidRPr="00363C17">
        <w:rPr>
          <w:rFonts w:eastAsiaTheme="minorHAnsi"/>
          <w:sz w:val="28"/>
          <w:szCs w:val="28"/>
          <w:lang w:eastAsia="en-US"/>
        </w:rPr>
        <w:t>муниципальных</w:t>
      </w:r>
      <w:r w:rsidRPr="00363C17">
        <w:rPr>
          <w:rFonts w:eastAsiaTheme="minorHAnsi"/>
          <w:sz w:val="28"/>
          <w:szCs w:val="28"/>
          <w:lang w:eastAsia="en-US"/>
        </w:rPr>
        <w:t xml:space="preserve"> гарантии </w:t>
      </w:r>
      <w:r w:rsidR="00F84A12" w:rsidRPr="00363C17">
        <w:rPr>
          <w:rFonts w:eastAsiaTheme="minorHAnsi"/>
          <w:sz w:val="28"/>
          <w:szCs w:val="28"/>
          <w:lang w:eastAsia="en-US"/>
        </w:rPr>
        <w:t>города Чебоксары</w:t>
      </w:r>
      <w:r w:rsidRPr="00363C17">
        <w:rPr>
          <w:rFonts w:eastAsiaTheme="minorHAnsi"/>
          <w:sz w:val="28"/>
          <w:szCs w:val="28"/>
          <w:lang w:eastAsia="en-US"/>
        </w:rPr>
        <w:t xml:space="preserve">,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w:t>
      </w:r>
      <w:r w:rsidR="00F84A12" w:rsidRPr="00363C17">
        <w:rPr>
          <w:rFonts w:eastAsiaTheme="minorHAnsi"/>
          <w:sz w:val="28"/>
          <w:szCs w:val="28"/>
          <w:lang w:eastAsia="en-US"/>
        </w:rPr>
        <w:t>муниципальной</w:t>
      </w:r>
      <w:r w:rsidRPr="00363C17">
        <w:rPr>
          <w:rFonts w:eastAsiaTheme="minorHAnsi"/>
          <w:sz w:val="28"/>
          <w:szCs w:val="28"/>
          <w:lang w:eastAsia="en-US"/>
        </w:rPr>
        <w:t xml:space="preserve"> гарантии </w:t>
      </w:r>
      <w:r w:rsidR="00F84A12" w:rsidRPr="00363C17">
        <w:rPr>
          <w:rFonts w:eastAsiaTheme="minorHAnsi"/>
          <w:sz w:val="28"/>
          <w:szCs w:val="28"/>
          <w:lang w:eastAsia="en-US"/>
        </w:rPr>
        <w:t>города Чебоксары</w:t>
      </w:r>
      <w:r w:rsidRPr="00363C17">
        <w:rPr>
          <w:rFonts w:eastAsiaTheme="minorHAnsi"/>
          <w:sz w:val="28"/>
          <w:szCs w:val="28"/>
          <w:lang w:eastAsia="en-US"/>
        </w:rPr>
        <w:t xml:space="preserve"> в соответствии с </w:t>
      </w:r>
      <w:r w:rsidR="005407AF" w:rsidRPr="00363C17">
        <w:rPr>
          <w:rFonts w:eastAsiaTheme="minorHAnsi"/>
          <w:sz w:val="28"/>
          <w:szCs w:val="28"/>
          <w:lang w:eastAsia="en-US"/>
        </w:rPr>
        <w:t xml:space="preserve">нормативными правовыми </w:t>
      </w:r>
      <w:r w:rsidRPr="00363C17">
        <w:rPr>
          <w:rFonts w:eastAsiaTheme="minorHAnsi"/>
          <w:sz w:val="28"/>
          <w:szCs w:val="28"/>
          <w:lang w:eastAsia="en-US"/>
        </w:rPr>
        <w:t xml:space="preserve">актами </w:t>
      </w:r>
      <w:r w:rsidR="00F84A12" w:rsidRPr="00363C17">
        <w:rPr>
          <w:rFonts w:eastAsiaTheme="minorHAnsi"/>
          <w:sz w:val="28"/>
          <w:szCs w:val="28"/>
          <w:lang w:eastAsia="en-US"/>
        </w:rPr>
        <w:t>администрации города Чебоксары</w:t>
      </w:r>
      <w:r w:rsidRPr="00363C17">
        <w:rPr>
          <w:rFonts w:eastAsiaTheme="minorHAnsi"/>
          <w:sz w:val="28"/>
          <w:szCs w:val="28"/>
          <w:lang w:eastAsia="en-US"/>
        </w:rPr>
        <w:t>;</w:t>
      </w:r>
    </w:p>
    <w:p w:rsidR="00CC383D" w:rsidRPr="00363C17" w:rsidRDefault="00CC383D" w:rsidP="009339F2">
      <w:pPr>
        <w:autoSpaceDE w:val="0"/>
        <w:autoSpaceDN w:val="0"/>
        <w:adjustRightInd w:val="0"/>
        <w:spacing w:line="276" w:lineRule="auto"/>
        <w:ind w:firstLine="540"/>
        <w:jc w:val="both"/>
        <w:rPr>
          <w:rFonts w:eastAsiaTheme="minorHAnsi"/>
          <w:sz w:val="28"/>
          <w:szCs w:val="28"/>
          <w:lang w:eastAsia="en-US"/>
        </w:rPr>
      </w:pPr>
      <w:r w:rsidRPr="00363C17">
        <w:rPr>
          <w:rFonts w:eastAsiaTheme="minorHAnsi"/>
          <w:sz w:val="28"/>
          <w:szCs w:val="28"/>
          <w:lang w:eastAsia="en-US"/>
        </w:rPr>
        <w:t xml:space="preserve">устанавливает основания, порядок и условия списания и восстановления в учете задолженности по денежным обязательствам перед </w:t>
      </w:r>
      <w:r w:rsidR="00F84A12" w:rsidRPr="00363C17">
        <w:rPr>
          <w:rFonts w:eastAsiaTheme="minorHAnsi"/>
          <w:sz w:val="28"/>
          <w:szCs w:val="28"/>
          <w:lang w:eastAsia="en-US"/>
        </w:rPr>
        <w:t>муниципальным образованием город</w:t>
      </w:r>
      <w:r w:rsidR="0054470F" w:rsidRPr="00363C17">
        <w:rPr>
          <w:rFonts w:eastAsiaTheme="minorHAnsi"/>
          <w:sz w:val="28"/>
          <w:szCs w:val="28"/>
          <w:lang w:eastAsia="en-US"/>
        </w:rPr>
        <w:t>ом</w:t>
      </w:r>
      <w:r w:rsidR="00F84A12" w:rsidRPr="00363C17">
        <w:rPr>
          <w:rFonts w:eastAsiaTheme="minorHAnsi"/>
          <w:sz w:val="28"/>
          <w:szCs w:val="28"/>
          <w:lang w:eastAsia="en-US"/>
        </w:rPr>
        <w:t xml:space="preserve"> Чебоксары – столиц</w:t>
      </w:r>
      <w:r w:rsidR="0054470F" w:rsidRPr="00363C17">
        <w:rPr>
          <w:rFonts w:eastAsiaTheme="minorHAnsi"/>
          <w:sz w:val="28"/>
          <w:szCs w:val="28"/>
          <w:lang w:eastAsia="en-US"/>
        </w:rPr>
        <w:t>ей</w:t>
      </w:r>
      <w:r w:rsidR="00F84A12" w:rsidRPr="00363C17">
        <w:rPr>
          <w:rFonts w:eastAsiaTheme="minorHAnsi"/>
          <w:sz w:val="28"/>
          <w:szCs w:val="28"/>
          <w:lang w:eastAsia="en-US"/>
        </w:rPr>
        <w:t xml:space="preserve"> Чувашской Республики;</w:t>
      </w:r>
    </w:p>
    <w:p w:rsidR="00CC383D" w:rsidRPr="00363C17" w:rsidRDefault="00EF654D" w:rsidP="009339F2">
      <w:pPr>
        <w:autoSpaceDE w:val="0"/>
        <w:autoSpaceDN w:val="0"/>
        <w:adjustRightInd w:val="0"/>
        <w:spacing w:line="276" w:lineRule="auto"/>
        <w:ind w:firstLine="540"/>
        <w:jc w:val="both"/>
        <w:rPr>
          <w:rFonts w:eastAsiaTheme="minorHAnsi"/>
          <w:sz w:val="28"/>
          <w:szCs w:val="28"/>
          <w:lang w:eastAsia="en-US"/>
        </w:rPr>
      </w:pPr>
      <w:r w:rsidRPr="00363C17">
        <w:rPr>
          <w:rFonts w:eastAsiaTheme="minorHAnsi"/>
          <w:sz w:val="28"/>
          <w:szCs w:val="28"/>
          <w:lang w:eastAsia="en-US"/>
        </w:rPr>
        <w:t>организует исполнение судебных актов</w:t>
      </w:r>
      <w:r w:rsidR="00CC383D" w:rsidRPr="00363C17">
        <w:rPr>
          <w:rFonts w:eastAsiaTheme="minorHAnsi"/>
          <w:sz w:val="28"/>
          <w:szCs w:val="28"/>
          <w:lang w:eastAsia="en-US"/>
        </w:rPr>
        <w:t xml:space="preserve"> по искам к </w:t>
      </w:r>
      <w:r w:rsidR="0054470F" w:rsidRPr="00363C17">
        <w:rPr>
          <w:rFonts w:eastAsiaTheme="minorHAnsi"/>
          <w:sz w:val="28"/>
          <w:szCs w:val="28"/>
          <w:lang w:eastAsia="en-US"/>
        </w:rPr>
        <w:t>муници</w:t>
      </w:r>
      <w:r w:rsidR="007D5C88" w:rsidRPr="00363C17">
        <w:rPr>
          <w:rFonts w:eastAsiaTheme="minorHAnsi"/>
          <w:sz w:val="28"/>
          <w:szCs w:val="28"/>
          <w:lang w:eastAsia="en-US"/>
        </w:rPr>
        <w:t>пальному образованию городу</w:t>
      </w:r>
      <w:r w:rsidR="0054470F" w:rsidRPr="00363C17">
        <w:rPr>
          <w:rFonts w:eastAsiaTheme="minorHAnsi"/>
          <w:sz w:val="28"/>
          <w:szCs w:val="28"/>
          <w:lang w:eastAsia="en-US"/>
        </w:rPr>
        <w:t xml:space="preserve"> Чебоксары – столиц</w:t>
      </w:r>
      <w:r w:rsidR="00B30489" w:rsidRPr="00363C17">
        <w:rPr>
          <w:rFonts w:eastAsiaTheme="minorHAnsi"/>
          <w:sz w:val="28"/>
          <w:szCs w:val="28"/>
          <w:lang w:eastAsia="en-US"/>
        </w:rPr>
        <w:t>е</w:t>
      </w:r>
      <w:r w:rsidR="0054470F" w:rsidRPr="00363C17">
        <w:rPr>
          <w:rFonts w:eastAsiaTheme="minorHAnsi"/>
          <w:sz w:val="28"/>
          <w:szCs w:val="28"/>
          <w:lang w:eastAsia="en-US"/>
        </w:rPr>
        <w:t xml:space="preserve"> Чувашской Республики</w:t>
      </w:r>
      <w:r w:rsidR="00CC383D" w:rsidRPr="00363C17">
        <w:rPr>
          <w:rFonts w:eastAsiaTheme="minorHAnsi"/>
          <w:sz w:val="28"/>
          <w:szCs w:val="28"/>
          <w:lang w:eastAsia="en-US"/>
        </w:rPr>
        <w:t xml:space="preserve"> в порядке, предусмотренном Бюджетным </w:t>
      </w:r>
      <w:hyperlink r:id="rId51" w:history="1">
        <w:r w:rsidR="00CC383D" w:rsidRPr="00363C17">
          <w:rPr>
            <w:rFonts w:eastAsiaTheme="minorHAnsi"/>
            <w:sz w:val="28"/>
            <w:szCs w:val="28"/>
            <w:lang w:eastAsia="en-US"/>
          </w:rPr>
          <w:t>кодексом</w:t>
        </w:r>
      </w:hyperlink>
      <w:r w:rsidR="00CC383D" w:rsidRPr="00363C17">
        <w:rPr>
          <w:rFonts w:eastAsiaTheme="minorHAnsi"/>
          <w:sz w:val="28"/>
          <w:szCs w:val="28"/>
          <w:lang w:eastAsia="en-US"/>
        </w:rPr>
        <w:t xml:space="preserve"> Российской Федерации;</w:t>
      </w:r>
    </w:p>
    <w:p w:rsidR="00CC383D" w:rsidRPr="00363C17" w:rsidRDefault="00CC383D" w:rsidP="009339F2">
      <w:pPr>
        <w:autoSpaceDE w:val="0"/>
        <w:autoSpaceDN w:val="0"/>
        <w:adjustRightInd w:val="0"/>
        <w:spacing w:line="276" w:lineRule="auto"/>
        <w:ind w:firstLine="540"/>
        <w:jc w:val="both"/>
        <w:rPr>
          <w:rFonts w:eastAsiaTheme="minorHAnsi"/>
          <w:sz w:val="28"/>
          <w:szCs w:val="28"/>
          <w:lang w:eastAsia="en-US"/>
        </w:rPr>
      </w:pPr>
      <w:r w:rsidRPr="00363C17">
        <w:rPr>
          <w:rFonts w:eastAsiaTheme="minorHAnsi"/>
          <w:sz w:val="28"/>
          <w:szCs w:val="28"/>
          <w:lang w:eastAsia="en-US"/>
        </w:rPr>
        <w:t xml:space="preserve">представляет в судах интересы </w:t>
      </w:r>
      <w:r w:rsidR="0054470F" w:rsidRPr="00363C17">
        <w:rPr>
          <w:rFonts w:eastAsiaTheme="minorHAnsi"/>
          <w:sz w:val="28"/>
          <w:szCs w:val="28"/>
          <w:lang w:eastAsia="en-US"/>
        </w:rPr>
        <w:t xml:space="preserve">муниципального образования города Чебоксары – столицы Чувашской Республики </w:t>
      </w:r>
      <w:r w:rsidRPr="00363C17">
        <w:rPr>
          <w:rFonts w:eastAsiaTheme="minorHAnsi"/>
          <w:sz w:val="28"/>
          <w:szCs w:val="28"/>
          <w:lang w:eastAsia="en-US"/>
        </w:rPr>
        <w:t xml:space="preserve">в случаях, предусмотренных Бюджетным </w:t>
      </w:r>
      <w:hyperlink r:id="rId52" w:history="1">
        <w:r w:rsidRPr="00363C17">
          <w:rPr>
            <w:rFonts w:eastAsiaTheme="minorHAnsi"/>
            <w:sz w:val="28"/>
            <w:szCs w:val="28"/>
            <w:lang w:eastAsia="en-US"/>
          </w:rPr>
          <w:t>кодексом</w:t>
        </w:r>
      </w:hyperlink>
      <w:r w:rsidRPr="00363C17">
        <w:rPr>
          <w:rFonts w:eastAsiaTheme="minorHAnsi"/>
          <w:sz w:val="28"/>
          <w:szCs w:val="28"/>
          <w:lang w:eastAsia="en-US"/>
        </w:rPr>
        <w:t xml:space="preserve"> Российской Федерации;</w:t>
      </w:r>
    </w:p>
    <w:p w:rsidR="00CC383D" w:rsidRPr="00363C17" w:rsidRDefault="00CC383D" w:rsidP="009339F2">
      <w:pPr>
        <w:autoSpaceDE w:val="0"/>
        <w:autoSpaceDN w:val="0"/>
        <w:adjustRightInd w:val="0"/>
        <w:spacing w:line="276" w:lineRule="auto"/>
        <w:ind w:firstLine="540"/>
        <w:jc w:val="both"/>
        <w:rPr>
          <w:rFonts w:eastAsiaTheme="minorHAnsi"/>
          <w:sz w:val="28"/>
          <w:szCs w:val="28"/>
          <w:lang w:eastAsia="en-US"/>
        </w:rPr>
      </w:pPr>
      <w:r w:rsidRPr="00363C17">
        <w:rPr>
          <w:rFonts w:eastAsiaTheme="minorHAnsi"/>
          <w:sz w:val="28"/>
          <w:szCs w:val="28"/>
          <w:lang w:eastAsia="en-US"/>
        </w:rPr>
        <w:t xml:space="preserve">устанавливает формы документов, необходимых для реализации полномочий, установленных настоящим </w:t>
      </w:r>
      <w:r w:rsidR="0054470F" w:rsidRPr="00363C17">
        <w:rPr>
          <w:rFonts w:eastAsiaTheme="minorHAnsi"/>
          <w:sz w:val="28"/>
          <w:szCs w:val="28"/>
          <w:lang w:eastAsia="en-US"/>
        </w:rPr>
        <w:t>Положением</w:t>
      </w:r>
      <w:r w:rsidRPr="00363C17">
        <w:rPr>
          <w:rFonts w:eastAsiaTheme="minorHAnsi"/>
          <w:sz w:val="28"/>
          <w:szCs w:val="28"/>
          <w:lang w:eastAsia="en-US"/>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доводит до главных распорядителей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лимиты бюджетных обязательств;</w:t>
      </w:r>
    </w:p>
    <w:p w:rsidR="005E04D5" w:rsidRPr="00363C17" w:rsidRDefault="005E04D5"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доводит до получателей средств бюджета города Чебоксары, распределенные главными распорядителями средств бюджета города Чебоксары лимиты бюджетных обязательств;</w:t>
      </w:r>
    </w:p>
    <w:p w:rsidR="00C0040D" w:rsidRPr="00363C17" w:rsidRDefault="00C0040D"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доводит до главных администраторов источников финансирования дефицита бюджета города Чебоксары бюджетные ассигнования и до </w:t>
      </w:r>
      <w:r w:rsidRPr="00363C17">
        <w:rPr>
          <w:rFonts w:eastAsiaTheme="minorEastAsia"/>
          <w:sz w:val="28"/>
          <w:szCs w:val="28"/>
        </w:rPr>
        <w:lastRenderedPageBreak/>
        <w:t>администраторов источников финансирования дефицита бюджета города Чебоксары, распределенные главным администратором источников финансирования дефицита бюджета города Чебоксары бюджетные ассигнования;</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осуществляет составление</w:t>
      </w:r>
      <w:r w:rsidR="007E66A2" w:rsidRPr="00363C17">
        <w:rPr>
          <w:rFonts w:eastAsiaTheme="minorEastAsia"/>
          <w:sz w:val="28"/>
          <w:szCs w:val="28"/>
        </w:rPr>
        <w:t>, утверждение</w:t>
      </w:r>
      <w:r w:rsidRPr="00363C17">
        <w:rPr>
          <w:rFonts w:eastAsiaTheme="minorEastAsia"/>
          <w:sz w:val="28"/>
          <w:szCs w:val="28"/>
        </w:rPr>
        <w:t xml:space="preserve"> и ведение кассового плана исполнения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HAnsi"/>
          <w:sz w:val="28"/>
          <w:szCs w:val="28"/>
          <w:lang w:eastAsia="en-US"/>
        </w:rPr>
      </w:pPr>
      <w:r w:rsidRPr="00363C17">
        <w:rPr>
          <w:rFonts w:eastAsiaTheme="minorEastAsia"/>
          <w:sz w:val="28"/>
          <w:szCs w:val="28"/>
        </w:rPr>
        <w:t xml:space="preserve">получает от главных распорядителей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главных администраторов источников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главных администраторов доходов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материалы, необходимые для </w:t>
      </w:r>
      <w:r w:rsidR="00174407" w:rsidRPr="00363C17">
        <w:rPr>
          <w:rFonts w:eastAsiaTheme="minorHAnsi"/>
          <w:sz w:val="28"/>
          <w:szCs w:val="28"/>
          <w:lang w:eastAsia="en-US"/>
        </w:rPr>
        <w:t>составления проекта бюджета города Чебоксары</w:t>
      </w:r>
      <w:r w:rsidR="00174407" w:rsidRPr="00363C17">
        <w:rPr>
          <w:rFonts w:eastAsiaTheme="minorEastAsia"/>
          <w:sz w:val="28"/>
          <w:szCs w:val="28"/>
        </w:rPr>
        <w:t xml:space="preserve"> и</w:t>
      </w:r>
      <w:r w:rsidRPr="00363C17">
        <w:rPr>
          <w:rFonts w:eastAsiaTheme="minorEastAsia"/>
          <w:sz w:val="28"/>
          <w:szCs w:val="28"/>
        </w:rPr>
        <w:t xml:space="preserve"> бюджетной отчетности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39"/>
        <w:jc w:val="both"/>
        <w:rPr>
          <w:rFonts w:eastAsiaTheme="minorEastAsia"/>
          <w:sz w:val="28"/>
          <w:szCs w:val="28"/>
        </w:rPr>
      </w:pPr>
      <w:r w:rsidRPr="00363C17">
        <w:rPr>
          <w:rFonts w:eastAsiaTheme="minorEastAsia"/>
          <w:sz w:val="28"/>
          <w:szCs w:val="28"/>
        </w:rPr>
        <w:t xml:space="preserve">составляет на основании бюджетной отчетности, представленной главными распорядителями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главными администраторами доходов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главными администраторами источников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бюджетную отчетность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и представляет ее в Министерство финансов Чувашской Республики в установленные Министерством финансов Чувашской Республики сроки;</w:t>
      </w:r>
    </w:p>
    <w:p w:rsidR="00EC49F1" w:rsidRPr="00363C17" w:rsidRDefault="00EC49F1" w:rsidP="009339F2">
      <w:pPr>
        <w:widowControl w:val="0"/>
        <w:autoSpaceDE w:val="0"/>
        <w:autoSpaceDN w:val="0"/>
        <w:spacing w:line="276" w:lineRule="auto"/>
        <w:ind w:firstLine="539"/>
        <w:jc w:val="both"/>
        <w:rPr>
          <w:rFonts w:eastAsiaTheme="minorEastAsia"/>
          <w:sz w:val="28"/>
          <w:szCs w:val="28"/>
        </w:rPr>
      </w:pPr>
      <w:r w:rsidRPr="00363C17">
        <w:rPr>
          <w:rFonts w:eastAsiaTheme="minorEastAsia"/>
          <w:sz w:val="28"/>
          <w:szCs w:val="28"/>
        </w:rPr>
        <w:t xml:space="preserve">формирует и ведет реестр источников доходов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39"/>
        <w:jc w:val="both"/>
        <w:rPr>
          <w:rFonts w:eastAsiaTheme="minorEastAsia"/>
          <w:sz w:val="28"/>
          <w:szCs w:val="28"/>
        </w:rPr>
      </w:pPr>
      <w:r w:rsidRPr="00363C17">
        <w:rPr>
          <w:rFonts w:eastAsiaTheme="minorHAnsi"/>
          <w:sz w:val="28"/>
          <w:szCs w:val="28"/>
          <w:lang w:eastAsia="en-US"/>
        </w:rPr>
        <w:t xml:space="preserve">осуществляет иные бюджетные полномочия, установленные Бюджетным </w:t>
      </w:r>
      <w:hyperlink r:id="rId53">
        <w:r w:rsidRPr="00363C17">
          <w:rPr>
            <w:rFonts w:eastAsiaTheme="minorHAnsi"/>
            <w:sz w:val="28"/>
            <w:szCs w:val="28"/>
            <w:lang w:eastAsia="en-US"/>
          </w:rPr>
          <w:t>кодексом</w:t>
        </w:r>
      </w:hyperlink>
      <w:r w:rsidRPr="00363C17">
        <w:rPr>
          <w:rFonts w:eastAsiaTheme="minorHAnsi"/>
          <w:sz w:val="28"/>
          <w:szCs w:val="28"/>
          <w:lang w:eastAsia="en-US"/>
        </w:rPr>
        <w:t xml:space="preserve"> Российской Федерации, иными актами бюджетного законодательства Российской Федерации</w:t>
      </w:r>
      <w:r w:rsidRPr="00363C17">
        <w:rPr>
          <w:rFonts w:eastAsiaTheme="minorEastAsia"/>
          <w:sz w:val="28"/>
          <w:szCs w:val="28"/>
        </w:rPr>
        <w:t xml:space="preserve"> и нормативными правовыми актами, регулирующими бюджетные правоотношения, и настоящим </w:t>
      </w:r>
      <w:r w:rsidR="00FF65F3" w:rsidRPr="00363C17">
        <w:rPr>
          <w:rFonts w:eastAsiaTheme="minorEastAsia"/>
          <w:sz w:val="28"/>
          <w:szCs w:val="28"/>
        </w:rPr>
        <w:t>Положением</w:t>
      </w:r>
      <w:r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0E4715"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6.5</w:t>
      </w:r>
      <w:r w:rsidR="00EC49F1" w:rsidRPr="00363C17">
        <w:rPr>
          <w:rFonts w:eastAsiaTheme="minorEastAsia"/>
          <w:b/>
          <w:sz w:val="28"/>
          <w:szCs w:val="28"/>
        </w:rPr>
        <w:t xml:space="preserve">. Исключительные полномочия </w:t>
      </w:r>
      <w:r w:rsidR="00C70D09" w:rsidRPr="00363C17">
        <w:rPr>
          <w:rFonts w:eastAsiaTheme="minorEastAsia"/>
          <w:b/>
          <w:sz w:val="28"/>
          <w:szCs w:val="28"/>
        </w:rPr>
        <w:t>начальника</w:t>
      </w:r>
      <w:r w:rsidR="00EC49F1" w:rsidRPr="00363C17">
        <w:rPr>
          <w:rFonts w:eastAsiaTheme="minorEastAsia"/>
          <w:b/>
          <w:sz w:val="28"/>
          <w:szCs w:val="28"/>
        </w:rPr>
        <w:t xml:space="preserve"> </w:t>
      </w:r>
      <w:r w:rsidR="00C70D09" w:rsidRPr="00363C17">
        <w:rPr>
          <w:rFonts w:eastAsiaTheme="minorEastAsia"/>
          <w:b/>
          <w:sz w:val="28"/>
          <w:szCs w:val="28"/>
        </w:rPr>
        <w:t>финансового управления</w:t>
      </w:r>
      <w:r w:rsidR="00EC49F1" w:rsidRPr="00363C17">
        <w:rPr>
          <w:rFonts w:eastAsiaTheme="minorEastAsia"/>
          <w:b/>
          <w:sz w:val="28"/>
          <w:szCs w:val="28"/>
        </w:rPr>
        <w:t xml:space="preserve"> администрации города </w:t>
      </w:r>
      <w:r w:rsidR="004579E9" w:rsidRPr="00363C17">
        <w:rPr>
          <w:rFonts w:eastAsiaTheme="minorEastAsia"/>
          <w:b/>
          <w:sz w:val="28"/>
          <w:szCs w:val="28"/>
        </w:rPr>
        <w:t>Чебоксары</w:t>
      </w:r>
    </w:p>
    <w:p w:rsidR="00EC49F1" w:rsidRPr="00363C17" w:rsidRDefault="00F94C93"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6.5.</w:t>
      </w:r>
      <w:r w:rsidR="00EC49F1" w:rsidRPr="00363C17">
        <w:rPr>
          <w:rFonts w:eastAsiaTheme="minorEastAsia"/>
          <w:sz w:val="28"/>
          <w:szCs w:val="28"/>
        </w:rPr>
        <w:t xml:space="preserve">1. </w:t>
      </w:r>
      <w:r w:rsidR="00C70D09" w:rsidRPr="00363C17">
        <w:rPr>
          <w:rFonts w:eastAsiaTheme="minorEastAsia"/>
          <w:sz w:val="28"/>
          <w:szCs w:val="28"/>
        </w:rPr>
        <w:t>Начальник</w:t>
      </w:r>
      <w:r w:rsidR="00EC49F1" w:rsidRPr="00363C17">
        <w:rPr>
          <w:rFonts w:eastAsiaTheme="minorEastAsia"/>
          <w:sz w:val="28"/>
          <w:szCs w:val="28"/>
        </w:rPr>
        <w:t xml:space="preserve"> </w:t>
      </w:r>
      <w:r w:rsidR="00C70D09" w:rsidRPr="00363C17">
        <w:rPr>
          <w:rFonts w:eastAsiaTheme="minorEastAsia"/>
          <w:sz w:val="28"/>
          <w:szCs w:val="28"/>
        </w:rPr>
        <w:t>финансового управления</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имеет исключительное право:</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утверждать сводную бюджетную роспись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утверждать лимиты бюджетных обязательств для главных распорядителей средств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F94C93"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6.5.</w:t>
      </w:r>
      <w:r w:rsidR="00EC49F1" w:rsidRPr="00363C17">
        <w:rPr>
          <w:rFonts w:eastAsiaTheme="minorEastAsia"/>
          <w:sz w:val="28"/>
          <w:szCs w:val="28"/>
        </w:rPr>
        <w:t xml:space="preserve">2. Начальник </w:t>
      </w:r>
      <w:r w:rsidR="00C70D09" w:rsidRPr="00363C17">
        <w:rPr>
          <w:rFonts w:eastAsiaTheme="minorEastAsia"/>
          <w:sz w:val="28"/>
          <w:szCs w:val="28"/>
        </w:rPr>
        <w:t xml:space="preserve">финансового управления администрации города Чебоксары </w:t>
      </w:r>
      <w:r w:rsidR="00EC49F1" w:rsidRPr="00363C17">
        <w:rPr>
          <w:rFonts w:eastAsiaTheme="minorEastAsia"/>
          <w:sz w:val="28"/>
          <w:szCs w:val="28"/>
        </w:rPr>
        <w:t xml:space="preserve">имеет право выносить главным распорядителям средств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обязательные для исполнения предписания о ненадлежащем исполнении бюджета </w:t>
      </w:r>
      <w:r w:rsidR="00DD6E90" w:rsidRPr="00363C17">
        <w:rPr>
          <w:rFonts w:eastAsiaTheme="minorEastAsia"/>
          <w:sz w:val="28"/>
          <w:szCs w:val="28"/>
        </w:rPr>
        <w:t xml:space="preserve">города Чебоксары </w:t>
      </w:r>
      <w:r w:rsidR="00EC49F1" w:rsidRPr="00363C17">
        <w:rPr>
          <w:rFonts w:eastAsiaTheme="minorEastAsia"/>
          <w:sz w:val="28"/>
          <w:szCs w:val="28"/>
        </w:rPr>
        <w:t xml:space="preserve">(организации </w:t>
      </w:r>
      <w:r w:rsidR="00EC49F1" w:rsidRPr="00363C17">
        <w:rPr>
          <w:rFonts w:eastAsiaTheme="minorEastAsia"/>
          <w:sz w:val="28"/>
          <w:szCs w:val="28"/>
        </w:rPr>
        <w:lastRenderedPageBreak/>
        <w:t>бюджетного процесса).</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0E4715"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6.6</w:t>
      </w:r>
      <w:r w:rsidR="00EC49F1" w:rsidRPr="00363C17">
        <w:rPr>
          <w:rFonts w:eastAsiaTheme="minorEastAsia"/>
          <w:b/>
          <w:sz w:val="28"/>
          <w:szCs w:val="28"/>
        </w:rPr>
        <w:t xml:space="preserve">. Бюджетные полномочия </w:t>
      </w:r>
      <w:r w:rsidR="00B30489" w:rsidRPr="00363C17">
        <w:rPr>
          <w:rFonts w:eastAsiaTheme="minorEastAsia"/>
          <w:b/>
          <w:sz w:val="28"/>
          <w:szCs w:val="28"/>
        </w:rPr>
        <w:t>К</w:t>
      </w:r>
      <w:r w:rsidR="00E32087" w:rsidRPr="00363C17">
        <w:rPr>
          <w:rFonts w:eastAsiaTheme="minorEastAsia"/>
          <w:b/>
          <w:sz w:val="28"/>
          <w:szCs w:val="28"/>
        </w:rPr>
        <w:t>онтрольно-счетной палаты</w:t>
      </w:r>
    </w:p>
    <w:p w:rsidR="002546E7" w:rsidRPr="00363C17" w:rsidRDefault="002546E7"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соответствии с решением Чебоксарского городского Собрания депутатов от </w:t>
      </w:r>
      <w:r w:rsidR="009339F2">
        <w:rPr>
          <w:rFonts w:eastAsiaTheme="minorEastAsia"/>
          <w:sz w:val="28"/>
          <w:szCs w:val="28"/>
        </w:rPr>
        <w:t xml:space="preserve">23 декабря </w:t>
      </w:r>
      <w:r w:rsidRPr="00363C17">
        <w:rPr>
          <w:rFonts w:eastAsiaTheme="minorEastAsia"/>
          <w:sz w:val="28"/>
          <w:szCs w:val="28"/>
        </w:rPr>
        <w:t>2021</w:t>
      </w:r>
      <w:r w:rsidR="009339F2">
        <w:rPr>
          <w:rFonts w:eastAsiaTheme="minorEastAsia"/>
          <w:sz w:val="28"/>
          <w:szCs w:val="28"/>
        </w:rPr>
        <w:t xml:space="preserve"> года </w:t>
      </w:r>
      <w:r w:rsidRPr="00363C17">
        <w:rPr>
          <w:rFonts w:eastAsiaTheme="minorEastAsia"/>
          <w:sz w:val="28"/>
          <w:szCs w:val="28"/>
        </w:rPr>
        <w:t xml:space="preserve">№ 583 «О Соглашении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полномочия по осуществлению внешнего муниципального финансового контроля </w:t>
      </w:r>
      <w:r w:rsidRPr="00363C17">
        <w:rPr>
          <w:rFonts w:eastAsiaTheme="minorHAnsi"/>
          <w:sz w:val="28"/>
          <w:szCs w:val="28"/>
          <w:lang w:eastAsia="en-US"/>
        </w:rPr>
        <w:t xml:space="preserve">в муниципальном образовании город Чебоксары </w:t>
      </w:r>
      <w:r w:rsidRPr="00363C17">
        <w:rPr>
          <w:rFonts w:eastAsiaTheme="minorEastAsia"/>
          <w:sz w:val="28"/>
          <w:szCs w:val="28"/>
        </w:rPr>
        <w:t>переданы Контрольно-счетной</w:t>
      </w:r>
      <w:r w:rsidR="00B51FAA" w:rsidRPr="00363C17">
        <w:rPr>
          <w:rFonts w:eastAsiaTheme="minorEastAsia"/>
          <w:sz w:val="28"/>
          <w:szCs w:val="28"/>
        </w:rPr>
        <w:t xml:space="preserve"> палате Чувашской Республики, обладающей бюджетными полномочиями</w:t>
      </w:r>
      <w:r w:rsidR="005B70F7">
        <w:rPr>
          <w:rFonts w:eastAsiaTheme="minorEastAsia"/>
          <w:sz w:val="28"/>
          <w:szCs w:val="28"/>
        </w:rPr>
        <w:t>,</w:t>
      </w:r>
      <w:r w:rsidR="00B51FAA" w:rsidRPr="00363C17">
        <w:rPr>
          <w:rFonts w:eastAsiaTheme="minorEastAsia"/>
          <w:sz w:val="28"/>
          <w:szCs w:val="28"/>
        </w:rPr>
        <w:t xml:space="preserve"> установленными законодательством Российской Федерации, законодательством Чувашской Республики и муниципальными правовыми актами города Чебоксары.</w:t>
      </w:r>
    </w:p>
    <w:p w:rsidR="00EC49F1" w:rsidRPr="00363C17" w:rsidRDefault="0045287C" w:rsidP="00A8383D">
      <w:pPr>
        <w:autoSpaceDE w:val="0"/>
        <w:autoSpaceDN w:val="0"/>
        <w:adjustRightInd w:val="0"/>
        <w:spacing w:line="276" w:lineRule="auto"/>
        <w:jc w:val="both"/>
        <w:rPr>
          <w:rFonts w:eastAsiaTheme="minorEastAsia"/>
          <w:sz w:val="28"/>
          <w:szCs w:val="28"/>
        </w:rPr>
      </w:pPr>
      <w:r w:rsidRPr="00363C17">
        <w:rPr>
          <w:rFonts w:eastAsiaTheme="minorEastAsia"/>
          <w:sz w:val="28"/>
          <w:szCs w:val="28"/>
        </w:rPr>
        <w:tab/>
      </w:r>
    </w:p>
    <w:p w:rsidR="00EC49F1" w:rsidRPr="00363C17" w:rsidRDefault="00F1355C"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7</w:t>
      </w:r>
      <w:r w:rsidR="00EC49F1" w:rsidRPr="00363C17">
        <w:rPr>
          <w:rFonts w:eastAsiaTheme="minorEastAsia"/>
          <w:b/>
          <w:sz w:val="28"/>
          <w:szCs w:val="28"/>
        </w:rPr>
        <w:t>. СОСТАВЛЕНИЕ ПРОЕКТА</w:t>
      </w:r>
      <w:r w:rsidR="009339F2">
        <w:rPr>
          <w:rFonts w:eastAsiaTheme="minorEastAsia"/>
          <w:b/>
          <w:sz w:val="28"/>
          <w:szCs w:val="28"/>
        </w:rPr>
        <w:t xml:space="preserve"> </w:t>
      </w:r>
      <w:r w:rsidR="00EC49F1" w:rsidRPr="00363C17">
        <w:rPr>
          <w:rFonts w:eastAsiaTheme="minorEastAsia"/>
          <w:b/>
          <w:sz w:val="28"/>
          <w:szCs w:val="28"/>
        </w:rPr>
        <w:t xml:space="preserve">БЮДЖЕТА 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9339F2" w:rsidRDefault="00F1355C" w:rsidP="009339F2">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7.1</w:t>
      </w:r>
      <w:r w:rsidR="00EC49F1" w:rsidRPr="00363C17">
        <w:rPr>
          <w:rFonts w:eastAsiaTheme="minorEastAsia"/>
          <w:b/>
          <w:sz w:val="28"/>
          <w:szCs w:val="28"/>
        </w:rPr>
        <w:t xml:space="preserve">. Порядок и сроки составления проекта бюджета города </w:t>
      </w:r>
      <w:r w:rsidR="004579E9" w:rsidRPr="00363C17">
        <w:rPr>
          <w:rFonts w:eastAsiaTheme="minorEastAsia"/>
          <w:b/>
          <w:sz w:val="28"/>
          <w:szCs w:val="28"/>
        </w:rPr>
        <w:t>Чебоксары</w:t>
      </w:r>
    </w:p>
    <w:p w:rsidR="00EC49F1" w:rsidRPr="00363C17" w:rsidRDefault="00F1355C"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7.1.</w:t>
      </w:r>
      <w:r w:rsidR="00EC49F1" w:rsidRPr="00363C17">
        <w:rPr>
          <w:rFonts w:eastAsiaTheme="minorEastAsia"/>
          <w:sz w:val="28"/>
          <w:szCs w:val="28"/>
        </w:rPr>
        <w:t xml:space="preserve">1. Проект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составляется на основе прогноза социально-экономического развития города </w:t>
      </w:r>
      <w:r w:rsidR="004579E9" w:rsidRPr="00363C17">
        <w:rPr>
          <w:rFonts w:eastAsiaTheme="minorEastAsia"/>
          <w:sz w:val="28"/>
          <w:szCs w:val="28"/>
        </w:rPr>
        <w:t>Чебоксары</w:t>
      </w:r>
      <w:r w:rsidR="00EC49F1" w:rsidRPr="00363C17">
        <w:rPr>
          <w:rFonts w:eastAsiaTheme="minorEastAsia"/>
          <w:sz w:val="28"/>
          <w:szCs w:val="28"/>
        </w:rPr>
        <w:t xml:space="preserve"> в целях финансового обеспечения расходных обязательств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F1355C"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7.1.</w:t>
      </w:r>
      <w:r w:rsidR="00EC49F1" w:rsidRPr="00363C17">
        <w:rPr>
          <w:rFonts w:eastAsiaTheme="minorEastAsia"/>
          <w:sz w:val="28"/>
          <w:szCs w:val="28"/>
        </w:rPr>
        <w:t xml:space="preserve">2. Порядок и сроки составления проекта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устанавливаются администрацией города </w:t>
      </w:r>
      <w:r w:rsidR="004579E9" w:rsidRPr="00363C17">
        <w:rPr>
          <w:rFonts w:eastAsiaTheme="minorEastAsia"/>
          <w:sz w:val="28"/>
          <w:szCs w:val="28"/>
        </w:rPr>
        <w:t>Чебоксары</w:t>
      </w:r>
      <w:r w:rsidR="00EC49F1" w:rsidRPr="00363C17">
        <w:rPr>
          <w:rFonts w:eastAsiaTheme="minorEastAsia"/>
          <w:sz w:val="28"/>
          <w:szCs w:val="28"/>
        </w:rPr>
        <w:t xml:space="preserve"> с соблюдением требований, установленных Бюджетным </w:t>
      </w:r>
      <w:hyperlink r:id="rId54">
        <w:r w:rsidR="00EC49F1" w:rsidRPr="00363C17">
          <w:rPr>
            <w:rFonts w:eastAsiaTheme="minorEastAsia"/>
            <w:sz w:val="28"/>
            <w:szCs w:val="28"/>
          </w:rPr>
          <w:t>кодексом</w:t>
        </w:r>
      </w:hyperlink>
      <w:r w:rsidR="00EC49F1" w:rsidRPr="00363C17">
        <w:rPr>
          <w:rFonts w:eastAsiaTheme="minorEastAsia"/>
          <w:sz w:val="28"/>
          <w:szCs w:val="28"/>
        </w:rPr>
        <w:t xml:space="preserve"> Российской Федерации и настоящим Положением.</w:t>
      </w:r>
    </w:p>
    <w:p w:rsidR="00EC49F1" w:rsidRPr="00363C17" w:rsidRDefault="00F1355C"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7.1.</w:t>
      </w:r>
      <w:r w:rsidR="00EC49F1" w:rsidRPr="00363C17">
        <w:rPr>
          <w:rFonts w:eastAsiaTheme="minorEastAsia"/>
          <w:sz w:val="28"/>
          <w:szCs w:val="28"/>
        </w:rPr>
        <w:t xml:space="preserve">3. Проект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составляется и ут</w:t>
      </w:r>
      <w:r w:rsidR="005B70F7">
        <w:rPr>
          <w:rFonts w:eastAsiaTheme="minorEastAsia"/>
          <w:sz w:val="28"/>
          <w:szCs w:val="28"/>
        </w:rPr>
        <w:t xml:space="preserve">верждается сроком на три года – </w:t>
      </w:r>
      <w:r w:rsidR="00EC49F1" w:rsidRPr="00363C17">
        <w:rPr>
          <w:rFonts w:eastAsiaTheme="minorEastAsia"/>
          <w:sz w:val="28"/>
          <w:szCs w:val="28"/>
        </w:rPr>
        <w:t>очередной финансовый год и плановый период.</w:t>
      </w:r>
    </w:p>
    <w:p w:rsidR="00EC49F1" w:rsidRPr="00363C17" w:rsidRDefault="00F1355C"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7.1.</w:t>
      </w:r>
      <w:r w:rsidR="00EC49F1" w:rsidRPr="00363C17">
        <w:rPr>
          <w:rFonts w:eastAsiaTheme="minorEastAsia"/>
          <w:sz w:val="28"/>
          <w:szCs w:val="28"/>
        </w:rPr>
        <w:t xml:space="preserve">4. Составление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основывается на:</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основных направлениях бюджетной и налоговой политики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прогнозе социально-экономического развития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бюджетном прогнозе (проекте бюджетного прогноза, проекте изменений бюджетного прогноза) города </w:t>
      </w:r>
      <w:r w:rsidR="004579E9" w:rsidRPr="00363C17">
        <w:rPr>
          <w:rFonts w:eastAsiaTheme="minorEastAsia"/>
          <w:sz w:val="28"/>
          <w:szCs w:val="28"/>
        </w:rPr>
        <w:t>Чебоксары</w:t>
      </w:r>
      <w:r w:rsidRPr="00363C17">
        <w:rPr>
          <w:rFonts w:eastAsiaTheme="minorEastAsia"/>
          <w:sz w:val="28"/>
          <w:szCs w:val="28"/>
        </w:rPr>
        <w:t xml:space="preserve"> на долгосрочный период;</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муниципальных программах города </w:t>
      </w:r>
      <w:r w:rsidR="004579E9" w:rsidRPr="00363C17">
        <w:rPr>
          <w:rFonts w:eastAsiaTheme="minorEastAsia"/>
          <w:sz w:val="28"/>
          <w:szCs w:val="28"/>
        </w:rPr>
        <w:t>Чебоксары</w:t>
      </w:r>
      <w:r w:rsidRPr="00363C17">
        <w:rPr>
          <w:rFonts w:eastAsiaTheme="minorEastAsia"/>
          <w:sz w:val="28"/>
          <w:szCs w:val="28"/>
        </w:rPr>
        <w:t xml:space="preserve"> (проектах </w:t>
      </w:r>
      <w:r w:rsidRPr="00363C17">
        <w:rPr>
          <w:rFonts w:eastAsiaTheme="minorEastAsia"/>
          <w:sz w:val="28"/>
          <w:szCs w:val="28"/>
        </w:rPr>
        <w:lastRenderedPageBreak/>
        <w:t xml:space="preserve">муниципальных программ города </w:t>
      </w:r>
      <w:r w:rsidR="004579E9" w:rsidRPr="00363C17">
        <w:rPr>
          <w:rFonts w:eastAsiaTheme="minorEastAsia"/>
          <w:sz w:val="28"/>
          <w:szCs w:val="28"/>
        </w:rPr>
        <w:t>Чебоксары</w:t>
      </w:r>
      <w:r w:rsidRPr="00363C17">
        <w:rPr>
          <w:rFonts w:eastAsiaTheme="minorEastAsia"/>
          <w:sz w:val="28"/>
          <w:szCs w:val="28"/>
        </w:rPr>
        <w:t>, проектах изменений указанных программ).</w:t>
      </w:r>
    </w:p>
    <w:p w:rsidR="00EC49F1" w:rsidRPr="00363C17" w:rsidRDefault="00F1355C"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7.1.</w:t>
      </w:r>
      <w:r w:rsidR="00EC49F1" w:rsidRPr="00363C17">
        <w:rPr>
          <w:rFonts w:eastAsiaTheme="minorEastAsia"/>
          <w:sz w:val="28"/>
          <w:szCs w:val="28"/>
        </w:rPr>
        <w:t xml:space="preserve">5. Администрация города </w:t>
      </w:r>
      <w:r w:rsidR="004579E9" w:rsidRPr="00363C17">
        <w:rPr>
          <w:rFonts w:eastAsiaTheme="minorEastAsia"/>
          <w:sz w:val="28"/>
          <w:szCs w:val="28"/>
        </w:rPr>
        <w:t>Чебоксары</w:t>
      </w:r>
      <w:r w:rsidR="00EC49F1" w:rsidRPr="00363C17">
        <w:rPr>
          <w:rFonts w:eastAsiaTheme="minorEastAsia"/>
          <w:sz w:val="28"/>
          <w:szCs w:val="28"/>
        </w:rPr>
        <w:t xml:space="preserve"> рассматривает проект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и представляет </w:t>
      </w:r>
      <w:r w:rsidRPr="00363C17">
        <w:rPr>
          <w:rFonts w:eastAsiaTheme="minorEastAsia"/>
          <w:sz w:val="28"/>
          <w:szCs w:val="28"/>
        </w:rPr>
        <w:t xml:space="preserve">его </w:t>
      </w:r>
      <w:r w:rsidR="00EC49F1" w:rsidRPr="00363C17">
        <w:rPr>
          <w:rFonts w:eastAsiaTheme="minorEastAsia"/>
          <w:sz w:val="28"/>
          <w:szCs w:val="28"/>
        </w:rPr>
        <w:t xml:space="preserve">на утверждение </w:t>
      </w:r>
      <w:r w:rsidR="004579E9" w:rsidRPr="00363C17">
        <w:rPr>
          <w:rFonts w:eastAsiaTheme="minorEastAsia"/>
          <w:sz w:val="28"/>
          <w:szCs w:val="28"/>
        </w:rPr>
        <w:t>Чебоксар</w:t>
      </w:r>
      <w:r w:rsidRPr="00363C17">
        <w:rPr>
          <w:rFonts w:eastAsiaTheme="minorEastAsia"/>
          <w:sz w:val="28"/>
          <w:szCs w:val="28"/>
        </w:rPr>
        <w:t>ского</w:t>
      </w:r>
      <w:r w:rsidR="00EC49F1" w:rsidRPr="00363C17">
        <w:rPr>
          <w:rFonts w:eastAsiaTheme="minorEastAsia"/>
          <w:sz w:val="28"/>
          <w:szCs w:val="28"/>
        </w:rPr>
        <w:t xml:space="preserve"> городского Собрания депутатов.</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B03BF6"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8</w:t>
      </w:r>
      <w:r w:rsidR="00EC49F1" w:rsidRPr="00363C17">
        <w:rPr>
          <w:rFonts w:eastAsiaTheme="minorEastAsia"/>
          <w:b/>
          <w:sz w:val="28"/>
          <w:szCs w:val="28"/>
        </w:rPr>
        <w:t>. РАССМОТРЕНИЕ И УТВЕРЖДЕНИЕ БЮДЖЕТА</w:t>
      </w:r>
    </w:p>
    <w:p w:rsidR="00EC49F1" w:rsidRPr="00363C17" w:rsidRDefault="00EC49F1"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 xml:space="preserve">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jc w:val="both"/>
        <w:rPr>
          <w:rFonts w:eastAsiaTheme="minorEastAsia"/>
          <w:sz w:val="28"/>
          <w:szCs w:val="28"/>
        </w:rPr>
      </w:pPr>
    </w:p>
    <w:p w:rsidR="005D7DFD" w:rsidRPr="00A8383D" w:rsidRDefault="002E134F"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8.1</w:t>
      </w:r>
      <w:r w:rsidR="00EC49F1" w:rsidRPr="00363C17">
        <w:rPr>
          <w:rFonts w:eastAsiaTheme="minorEastAsia"/>
          <w:b/>
          <w:sz w:val="28"/>
          <w:szCs w:val="28"/>
        </w:rPr>
        <w:t xml:space="preserve">. Состав показателей решения </w:t>
      </w:r>
      <w:r w:rsidR="004579E9" w:rsidRPr="00363C17">
        <w:rPr>
          <w:rFonts w:eastAsiaTheme="minorEastAsia"/>
          <w:b/>
          <w:sz w:val="28"/>
          <w:szCs w:val="28"/>
        </w:rPr>
        <w:t>Чебоксар</w:t>
      </w:r>
      <w:r w:rsidR="00B03BF6" w:rsidRPr="00363C17">
        <w:rPr>
          <w:rFonts w:eastAsiaTheme="minorEastAsia"/>
          <w:b/>
          <w:sz w:val="28"/>
          <w:szCs w:val="28"/>
        </w:rPr>
        <w:t>ского</w:t>
      </w:r>
      <w:r w:rsidR="00EC49F1" w:rsidRPr="00363C17">
        <w:rPr>
          <w:rFonts w:eastAsiaTheme="minorEastAsia"/>
          <w:b/>
          <w:sz w:val="28"/>
          <w:szCs w:val="28"/>
        </w:rPr>
        <w:t xml:space="preserve"> городского Собрания депутатов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w:t>
      </w:r>
    </w:p>
    <w:p w:rsidR="00EC49F1" w:rsidRPr="00363C17" w:rsidRDefault="002E134F"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w:t>
      </w:r>
      <w:r w:rsidR="00EC49F1" w:rsidRPr="00363C17">
        <w:rPr>
          <w:rFonts w:eastAsiaTheme="minorEastAsia"/>
          <w:sz w:val="28"/>
          <w:szCs w:val="28"/>
        </w:rPr>
        <w:t xml:space="preserve">1. В решении </w:t>
      </w:r>
      <w:r w:rsidR="004579E9" w:rsidRPr="00363C17">
        <w:rPr>
          <w:rFonts w:eastAsiaTheme="minorEastAsia"/>
          <w:sz w:val="28"/>
          <w:szCs w:val="28"/>
        </w:rPr>
        <w:t>Чебоксар</w:t>
      </w:r>
      <w:r w:rsidR="00B03BF6" w:rsidRPr="00363C17">
        <w:rPr>
          <w:rFonts w:eastAsiaTheme="minorEastAsia"/>
          <w:sz w:val="28"/>
          <w:szCs w:val="28"/>
        </w:rPr>
        <w:t>ск</w:t>
      </w:r>
      <w:r w:rsidR="00EC49F1" w:rsidRPr="00363C17">
        <w:rPr>
          <w:rFonts w:eastAsiaTheme="minorEastAsia"/>
          <w:sz w:val="28"/>
          <w:szCs w:val="28"/>
        </w:rPr>
        <w:t>о</w:t>
      </w:r>
      <w:r w:rsidR="00B03BF6" w:rsidRPr="00363C17">
        <w:rPr>
          <w:rFonts w:eastAsiaTheme="minorEastAsia"/>
          <w:sz w:val="28"/>
          <w:szCs w:val="28"/>
        </w:rPr>
        <w:t>го</w:t>
      </w:r>
      <w:r w:rsidR="00EC49F1" w:rsidRPr="00363C17">
        <w:rPr>
          <w:rFonts w:eastAsiaTheme="minorEastAsia"/>
          <w:sz w:val="28"/>
          <w:szCs w:val="28"/>
        </w:rPr>
        <w:t xml:space="preserve"> городского Собрания депутатов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содержатся основные характеристики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к которым относятся общий объем доходов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общий объем расходов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дефицит (профицит)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а также иные показатели, установленные Бюджетным </w:t>
      </w:r>
      <w:hyperlink r:id="rId55">
        <w:r w:rsidR="00EC49F1" w:rsidRPr="00363C17">
          <w:rPr>
            <w:rFonts w:eastAsiaTheme="minorEastAsia"/>
            <w:sz w:val="28"/>
            <w:szCs w:val="28"/>
          </w:rPr>
          <w:t>кодексом</w:t>
        </w:r>
      </w:hyperlink>
      <w:r w:rsidR="00EC49F1" w:rsidRPr="00363C17">
        <w:rPr>
          <w:rFonts w:eastAsiaTheme="minorEastAsia"/>
          <w:sz w:val="28"/>
          <w:szCs w:val="28"/>
        </w:rPr>
        <w:t xml:space="preserve"> Российской Федерации и настоящим Положением</w:t>
      </w:r>
      <w:r w:rsidR="00B03BF6" w:rsidRPr="00363C17">
        <w:rPr>
          <w:rFonts w:eastAsiaTheme="minorEastAsia"/>
          <w:sz w:val="28"/>
          <w:szCs w:val="28"/>
        </w:rPr>
        <w:t>.</w:t>
      </w:r>
    </w:p>
    <w:p w:rsidR="00EC49F1" w:rsidRPr="00363C17" w:rsidRDefault="002E134F"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w:t>
      </w:r>
      <w:r w:rsidR="00EC49F1" w:rsidRPr="00363C17">
        <w:rPr>
          <w:rFonts w:eastAsiaTheme="minorEastAsia"/>
          <w:sz w:val="28"/>
          <w:szCs w:val="28"/>
        </w:rPr>
        <w:t xml:space="preserve">2. Решением </w:t>
      </w:r>
      <w:r w:rsidR="004579E9" w:rsidRPr="00363C17">
        <w:rPr>
          <w:rFonts w:eastAsiaTheme="minorEastAsia"/>
          <w:sz w:val="28"/>
          <w:szCs w:val="28"/>
        </w:rPr>
        <w:t>Чебоксар</w:t>
      </w:r>
      <w:r w:rsidR="00B03BF6" w:rsidRPr="00363C17">
        <w:rPr>
          <w:rFonts w:eastAsiaTheme="minorEastAsia"/>
          <w:sz w:val="28"/>
          <w:szCs w:val="28"/>
        </w:rPr>
        <w:t>ского</w:t>
      </w:r>
      <w:r w:rsidR="00EC49F1" w:rsidRPr="00363C17">
        <w:rPr>
          <w:rFonts w:eastAsiaTheme="minorEastAsia"/>
          <w:sz w:val="28"/>
          <w:szCs w:val="28"/>
        </w:rPr>
        <w:t xml:space="preserve"> городского Собрания депутатов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утверждаются:</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распределение бюджетных ассигнований по разделам, подразделам, целевым статьям (муниципальным программам города </w:t>
      </w:r>
      <w:r w:rsidR="004579E9" w:rsidRPr="00363C17">
        <w:rPr>
          <w:rFonts w:eastAsiaTheme="minorEastAsia"/>
          <w:sz w:val="28"/>
          <w:szCs w:val="28"/>
        </w:rPr>
        <w:t>Чебоксары</w:t>
      </w:r>
      <w:r w:rsidR="00EF654D" w:rsidRPr="00363C17">
        <w:rPr>
          <w:rFonts w:eastAsiaTheme="minorEastAsia"/>
          <w:sz w:val="28"/>
          <w:szCs w:val="28"/>
        </w:rPr>
        <w:t xml:space="preserve"> и непрограммным направлениям деятельности</w:t>
      </w:r>
      <w:r w:rsidRPr="00363C17">
        <w:rPr>
          <w:rFonts w:eastAsiaTheme="minorEastAsia"/>
          <w:sz w:val="28"/>
          <w:szCs w:val="28"/>
        </w:rPr>
        <w:t xml:space="preserve">), группам (группам и подгруппам) видов расходов и по целевым статьям (муниципальным программам города </w:t>
      </w:r>
      <w:r w:rsidR="004579E9" w:rsidRPr="00363C17">
        <w:rPr>
          <w:rFonts w:eastAsiaTheme="minorEastAsia"/>
          <w:sz w:val="28"/>
          <w:szCs w:val="28"/>
        </w:rPr>
        <w:t>Чебоксары</w:t>
      </w:r>
      <w:r w:rsidR="00EF654D" w:rsidRPr="00363C17">
        <w:rPr>
          <w:rFonts w:eastAsiaTheme="minorEastAsia"/>
          <w:sz w:val="28"/>
          <w:szCs w:val="28"/>
        </w:rPr>
        <w:t xml:space="preserve"> и непрограммным направлениям деятельности</w:t>
      </w:r>
      <w:r w:rsidRPr="00363C17">
        <w:rPr>
          <w:rFonts w:eastAsiaTheme="minorEastAsia"/>
          <w:sz w:val="28"/>
          <w:szCs w:val="28"/>
        </w:rPr>
        <w:t xml:space="preserve">), группам (группам и подгруппам) видов расходов классификации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(очередной финансовый год и плановый период), а также по разделам и подразделам классификации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ведомственная структура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в состав которой входят перечень главных распорядителей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разделы, подразделы и целевые статьи (муниципальные программы города </w:t>
      </w:r>
      <w:r w:rsidR="004579E9" w:rsidRPr="00363C17">
        <w:rPr>
          <w:rFonts w:eastAsiaTheme="minorEastAsia"/>
          <w:sz w:val="28"/>
          <w:szCs w:val="28"/>
        </w:rPr>
        <w:t>Чебоксары</w:t>
      </w:r>
      <w:r w:rsidR="00EF654D" w:rsidRPr="00363C17">
        <w:rPr>
          <w:rFonts w:eastAsiaTheme="minorEastAsia"/>
          <w:sz w:val="28"/>
          <w:szCs w:val="28"/>
        </w:rPr>
        <w:t xml:space="preserve"> и непрограммным направлениям деятельности</w:t>
      </w:r>
      <w:r w:rsidRPr="00363C17">
        <w:rPr>
          <w:rFonts w:eastAsiaTheme="minorEastAsia"/>
          <w:sz w:val="28"/>
          <w:szCs w:val="28"/>
        </w:rPr>
        <w:t xml:space="preserve">), группы (группы и подгруппы) видов расходов классификации расходов бюджета города </w:t>
      </w:r>
      <w:r w:rsidR="004579E9" w:rsidRPr="00363C17">
        <w:rPr>
          <w:rFonts w:eastAsiaTheme="minorEastAsia"/>
          <w:sz w:val="28"/>
          <w:szCs w:val="28"/>
        </w:rPr>
        <w:lastRenderedPageBreak/>
        <w:t>Чебоксары</w:t>
      </w:r>
      <w:r w:rsidRPr="00363C17">
        <w:rPr>
          <w:rFonts w:eastAsiaTheme="minorEastAsia"/>
          <w:sz w:val="28"/>
          <w:szCs w:val="28"/>
        </w:rPr>
        <w:t>;</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общий объем бюджетных ассигнований, направляемых на исполнение публичных нормативных обязательств;</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общий объем условно утверждаемых (утвержденных)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31D32"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источники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5407AF" w:rsidRPr="00363C17" w:rsidRDefault="005407AF"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верхний предел муниципального внутреннего долга города Чебоксары и (или) верхний предел муниципального внешнего долга города Чебоксары по состоянию на 1 января года, следующего за очередным финансовым годом и каждым годом планового периода, с указанием</w:t>
      </w:r>
      <w:r w:rsidR="006A3488" w:rsidRPr="00363C17">
        <w:rPr>
          <w:rFonts w:eastAsiaTheme="minorEastAsia"/>
          <w:sz w:val="28"/>
          <w:szCs w:val="28"/>
        </w:rPr>
        <w:t>,</w:t>
      </w:r>
      <w:r w:rsidRPr="00363C17">
        <w:rPr>
          <w:rFonts w:eastAsiaTheme="minorEastAsia"/>
          <w:sz w:val="28"/>
          <w:szCs w:val="28"/>
        </w:rPr>
        <w:t xml:space="preserve"> в том числе верхнего предела долга по муниципальным гарантиям города Чебоксары;</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программа муниципальных внутренних заимствований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5407AF" w:rsidRPr="00363C17" w:rsidRDefault="005407AF"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программа муниципальных внешних заимствований города Чебоксары на очередной финансовый год и плановый период;</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программа муниципальных гарантий города </w:t>
      </w:r>
      <w:r w:rsidR="004579E9" w:rsidRPr="00363C17">
        <w:rPr>
          <w:rFonts w:eastAsiaTheme="minorEastAsia"/>
          <w:sz w:val="28"/>
          <w:szCs w:val="28"/>
        </w:rPr>
        <w:t>Чебоксары</w:t>
      </w:r>
      <w:r w:rsidRPr="00363C17">
        <w:rPr>
          <w:rFonts w:eastAsiaTheme="minorEastAsia"/>
          <w:sz w:val="28"/>
          <w:szCs w:val="28"/>
        </w:rPr>
        <w:t xml:space="preserve"> в валюте Российской Федерации на очередной финансовый год и плановый период;</w:t>
      </w:r>
    </w:p>
    <w:p w:rsidR="005407AF" w:rsidRPr="00363C17" w:rsidRDefault="005407AF"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программа муниципальных гарантий города Чебоксары в иностранной валюте на очередной финансовый год и плановый период;</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муниципальные программы города </w:t>
      </w:r>
      <w:r w:rsidR="004579E9" w:rsidRPr="00363C17">
        <w:rPr>
          <w:rFonts w:eastAsiaTheme="minorEastAsia"/>
          <w:sz w:val="28"/>
          <w:szCs w:val="28"/>
        </w:rPr>
        <w:t>Чебоксары</w:t>
      </w:r>
      <w:r w:rsidRPr="00363C17">
        <w:rPr>
          <w:rFonts w:eastAsiaTheme="minorEastAsia"/>
          <w:sz w:val="28"/>
          <w:szCs w:val="28"/>
        </w:rPr>
        <w:t xml:space="preserve"> с указанием бюджетных ассигнований на финансовое обеспечение указанных программ на очередной финансовый год и плановый период;</w:t>
      </w:r>
    </w:p>
    <w:p w:rsidR="00EC49F1" w:rsidRPr="00363C17" w:rsidRDefault="00EC49F1"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иные показатели бюджета города </w:t>
      </w:r>
      <w:r w:rsidR="004579E9" w:rsidRPr="00363C17">
        <w:rPr>
          <w:rFonts w:eastAsiaTheme="minorEastAsia"/>
          <w:sz w:val="28"/>
          <w:szCs w:val="28"/>
        </w:rPr>
        <w:t>Чебоксары</w:t>
      </w:r>
      <w:r w:rsidRPr="00363C17">
        <w:rPr>
          <w:rFonts w:eastAsiaTheme="minorEastAsia"/>
          <w:sz w:val="28"/>
          <w:szCs w:val="28"/>
        </w:rPr>
        <w:t xml:space="preserve">, установленные Бюджетным </w:t>
      </w:r>
      <w:hyperlink r:id="rId56">
        <w:r w:rsidRPr="00363C17">
          <w:rPr>
            <w:rFonts w:eastAsiaTheme="minorEastAsia"/>
            <w:sz w:val="28"/>
            <w:szCs w:val="28"/>
          </w:rPr>
          <w:t>кодексом</w:t>
        </w:r>
      </w:hyperlink>
      <w:r w:rsidRPr="00363C17">
        <w:rPr>
          <w:rFonts w:eastAsiaTheme="minorEastAsia"/>
          <w:sz w:val="28"/>
          <w:szCs w:val="28"/>
        </w:rPr>
        <w:t xml:space="preserve"> Российской Федерации и настоящим Положением.</w:t>
      </w:r>
    </w:p>
    <w:p w:rsidR="00EC49F1" w:rsidRPr="00363C17" w:rsidRDefault="002E134F" w:rsidP="00A8383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w:t>
      </w:r>
      <w:r w:rsidR="00EC49F1" w:rsidRPr="00363C17">
        <w:rPr>
          <w:rFonts w:eastAsiaTheme="minorEastAsia"/>
          <w:sz w:val="28"/>
          <w:szCs w:val="28"/>
        </w:rPr>
        <w:t xml:space="preserve">3. Решением </w:t>
      </w:r>
      <w:r w:rsidR="004579E9" w:rsidRPr="00363C17">
        <w:rPr>
          <w:rFonts w:eastAsiaTheme="minorEastAsia"/>
          <w:sz w:val="28"/>
          <w:szCs w:val="28"/>
        </w:rPr>
        <w:t>Чебоксар</w:t>
      </w:r>
      <w:r w:rsidRPr="00363C17">
        <w:rPr>
          <w:rFonts w:eastAsiaTheme="minorEastAsia"/>
          <w:sz w:val="28"/>
          <w:szCs w:val="28"/>
        </w:rPr>
        <w:t>ского</w:t>
      </w:r>
      <w:r w:rsidR="00EC49F1" w:rsidRPr="00363C17">
        <w:rPr>
          <w:rFonts w:eastAsiaTheme="minorEastAsia"/>
          <w:sz w:val="28"/>
          <w:szCs w:val="28"/>
        </w:rPr>
        <w:t xml:space="preserve"> городского Собрания </w:t>
      </w:r>
      <w:r w:rsidRPr="00363C17">
        <w:rPr>
          <w:rFonts w:eastAsiaTheme="minorEastAsia"/>
          <w:sz w:val="28"/>
          <w:szCs w:val="28"/>
        </w:rPr>
        <w:t>депутатов</w:t>
      </w:r>
      <w:r w:rsidR="00EC49F1" w:rsidRPr="00363C17">
        <w:rPr>
          <w:rFonts w:eastAsiaTheme="minorEastAsia"/>
          <w:sz w:val="28"/>
          <w:szCs w:val="28"/>
        </w:rPr>
        <w:t xml:space="preserve">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может быть предусмотрено использование доходов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по отдельным видам (подвидам) неналоговых доходов, предлагаемых к введению (отражению в бюджете) </w:t>
      </w:r>
      <w:r w:rsidR="00EC49F1" w:rsidRPr="00363C17">
        <w:rPr>
          <w:rFonts w:eastAsiaTheme="minorEastAsia"/>
          <w:sz w:val="28"/>
          <w:szCs w:val="28"/>
        </w:rPr>
        <w:lastRenderedPageBreak/>
        <w:t xml:space="preserve">начиная с очередного финансового года, на цели, установленные решением </w:t>
      </w:r>
      <w:r w:rsidR="004579E9" w:rsidRPr="00363C17">
        <w:rPr>
          <w:rFonts w:eastAsiaTheme="minorEastAsia"/>
          <w:sz w:val="28"/>
          <w:szCs w:val="28"/>
        </w:rPr>
        <w:t>Чебоксар</w:t>
      </w:r>
      <w:r w:rsidRPr="00363C17">
        <w:rPr>
          <w:rFonts w:eastAsiaTheme="minorEastAsia"/>
          <w:sz w:val="28"/>
          <w:szCs w:val="28"/>
        </w:rPr>
        <w:t>ского</w:t>
      </w:r>
      <w:r w:rsidR="00EC49F1" w:rsidRPr="00363C17">
        <w:rPr>
          <w:rFonts w:eastAsiaTheme="minorEastAsia"/>
          <w:sz w:val="28"/>
          <w:szCs w:val="28"/>
        </w:rPr>
        <w:t xml:space="preserve"> городского Собрания депутатов о бюджете города </w:t>
      </w:r>
      <w:r w:rsidR="004579E9" w:rsidRPr="00363C17">
        <w:rPr>
          <w:rFonts w:eastAsiaTheme="minorEastAsia"/>
          <w:sz w:val="28"/>
          <w:szCs w:val="28"/>
        </w:rPr>
        <w:t>Чебоксары</w:t>
      </w:r>
      <w:r w:rsidR="00BF6A5E" w:rsidRPr="00363C17">
        <w:rPr>
          <w:rFonts w:eastAsiaTheme="minorEastAsia"/>
          <w:sz w:val="28"/>
          <w:szCs w:val="28"/>
        </w:rPr>
        <w:t>.</w:t>
      </w:r>
    </w:p>
    <w:p w:rsidR="00EC49F1" w:rsidRPr="00363C17" w:rsidRDefault="00EC49F1" w:rsidP="00A8383D">
      <w:pPr>
        <w:widowControl w:val="0"/>
        <w:autoSpaceDE w:val="0"/>
        <w:autoSpaceDN w:val="0"/>
        <w:spacing w:line="276" w:lineRule="auto"/>
        <w:jc w:val="both"/>
        <w:rPr>
          <w:rFonts w:eastAsiaTheme="minorEastAsia"/>
          <w:sz w:val="28"/>
          <w:szCs w:val="28"/>
        </w:rPr>
      </w:pPr>
    </w:p>
    <w:p w:rsidR="00EC49F1" w:rsidRPr="00A8383D" w:rsidRDefault="002E134F" w:rsidP="00A8383D">
      <w:pPr>
        <w:widowControl w:val="0"/>
        <w:autoSpaceDE w:val="0"/>
        <w:autoSpaceDN w:val="0"/>
        <w:spacing w:line="276" w:lineRule="auto"/>
        <w:ind w:firstLine="540"/>
        <w:jc w:val="both"/>
        <w:outlineLvl w:val="2"/>
        <w:rPr>
          <w:rFonts w:eastAsiaTheme="minorEastAsia"/>
          <w:b/>
          <w:sz w:val="28"/>
          <w:szCs w:val="28"/>
        </w:rPr>
      </w:pPr>
      <w:bookmarkStart w:id="6" w:name="P285"/>
      <w:bookmarkEnd w:id="6"/>
      <w:r w:rsidRPr="00363C17">
        <w:rPr>
          <w:rFonts w:eastAsiaTheme="minorEastAsia"/>
          <w:b/>
          <w:sz w:val="28"/>
          <w:szCs w:val="28"/>
        </w:rPr>
        <w:t>8.2</w:t>
      </w:r>
      <w:r w:rsidR="00EC49F1" w:rsidRPr="00363C17">
        <w:rPr>
          <w:rFonts w:eastAsiaTheme="minorEastAsia"/>
          <w:b/>
          <w:sz w:val="28"/>
          <w:szCs w:val="28"/>
        </w:rPr>
        <w:t xml:space="preserve">. Внесение проекта решения </w:t>
      </w:r>
      <w:r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Pr="00363C17">
        <w:rPr>
          <w:rFonts w:eastAsiaTheme="minorEastAsia"/>
          <w:b/>
          <w:sz w:val="28"/>
          <w:szCs w:val="28"/>
        </w:rPr>
        <w:t>депутатов</w:t>
      </w:r>
      <w:r w:rsidR="00EC49F1" w:rsidRPr="00363C17">
        <w:rPr>
          <w:rFonts w:eastAsiaTheme="minorEastAsia"/>
          <w:b/>
          <w:sz w:val="28"/>
          <w:szCs w:val="28"/>
        </w:rPr>
        <w:t xml:space="preserve">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 </w:t>
      </w:r>
      <w:r w:rsidR="005D7DFD">
        <w:rPr>
          <w:rFonts w:eastAsiaTheme="minorEastAsia"/>
          <w:b/>
          <w:sz w:val="28"/>
          <w:szCs w:val="28"/>
        </w:rPr>
        <w:t>в Чебоксарское городское Собрание депутатов</w:t>
      </w:r>
    </w:p>
    <w:p w:rsidR="00EC49F1" w:rsidRPr="00363C17" w:rsidRDefault="002E134F"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8.2.</w:t>
      </w:r>
      <w:r w:rsidR="00EC49F1" w:rsidRPr="00363C17">
        <w:rPr>
          <w:rFonts w:eastAsiaTheme="minorEastAsia"/>
          <w:sz w:val="28"/>
          <w:szCs w:val="28"/>
        </w:rPr>
        <w:t xml:space="preserve">1. Глава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в соответствии с </w:t>
      </w:r>
      <w:hyperlink r:id="rId57">
        <w:r w:rsidR="00EC49F1" w:rsidRPr="00363C17">
          <w:rPr>
            <w:rFonts w:eastAsiaTheme="minorEastAsia"/>
            <w:sz w:val="28"/>
            <w:szCs w:val="28"/>
          </w:rPr>
          <w:t>Уставом</w:t>
        </w:r>
      </w:hyperlink>
      <w:r w:rsidR="00EC49F1" w:rsidRPr="00363C17">
        <w:rPr>
          <w:rFonts w:eastAsiaTheme="minorEastAsia"/>
          <w:sz w:val="28"/>
          <w:szCs w:val="28"/>
        </w:rPr>
        <w:t xml:space="preserve"> </w:t>
      </w:r>
      <w:r w:rsidRPr="00363C17">
        <w:rPr>
          <w:rFonts w:eastAsiaTheme="minorEastAsia"/>
          <w:sz w:val="28"/>
          <w:szCs w:val="28"/>
        </w:rPr>
        <w:t xml:space="preserve">муниципального образования </w:t>
      </w:r>
      <w:r w:rsidR="00EC49F1" w:rsidRPr="00363C17">
        <w:rPr>
          <w:rFonts w:eastAsiaTheme="minorEastAsia"/>
          <w:sz w:val="28"/>
          <w:szCs w:val="28"/>
        </w:rPr>
        <w:t xml:space="preserve">города </w:t>
      </w:r>
      <w:r w:rsidR="004579E9" w:rsidRPr="00363C17">
        <w:rPr>
          <w:rFonts w:eastAsiaTheme="minorEastAsia"/>
          <w:sz w:val="28"/>
          <w:szCs w:val="28"/>
        </w:rPr>
        <w:t>Чебоксары</w:t>
      </w:r>
      <w:r w:rsidRPr="00363C17">
        <w:rPr>
          <w:rFonts w:eastAsiaTheme="minorEastAsia"/>
          <w:sz w:val="28"/>
          <w:szCs w:val="28"/>
        </w:rPr>
        <w:t xml:space="preserve"> – столицы Чувашской Республики</w:t>
      </w:r>
      <w:r w:rsidR="00EC49F1" w:rsidRPr="00363C17">
        <w:rPr>
          <w:rFonts w:eastAsiaTheme="minorEastAsia"/>
          <w:sz w:val="28"/>
          <w:szCs w:val="28"/>
        </w:rPr>
        <w:t xml:space="preserve"> вносит на рассмотрение </w:t>
      </w:r>
      <w:r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Pr="00363C17">
        <w:rPr>
          <w:rFonts w:eastAsiaTheme="minorEastAsia"/>
          <w:sz w:val="28"/>
          <w:szCs w:val="28"/>
        </w:rPr>
        <w:t>депутатов</w:t>
      </w:r>
      <w:r w:rsidR="00EC49F1" w:rsidRPr="00363C17">
        <w:rPr>
          <w:rFonts w:eastAsiaTheme="minorEastAsia"/>
          <w:sz w:val="28"/>
          <w:szCs w:val="28"/>
        </w:rPr>
        <w:t xml:space="preserve"> проект решения </w:t>
      </w:r>
      <w:r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Pr="00363C17">
        <w:rPr>
          <w:rFonts w:eastAsiaTheme="minorEastAsia"/>
          <w:sz w:val="28"/>
          <w:szCs w:val="28"/>
        </w:rPr>
        <w:t>депутатов</w:t>
      </w:r>
      <w:r w:rsidR="00EC49F1" w:rsidRPr="00363C17">
        <w:rPr>
          <w:rFonts w:eastAsiaTheme="minorEastAsia"/>
          <w:sz w:val="28"/>
          <w:szCs w:val="28"/>
        </w:rPr>
        <w:t xml:space="preserve">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не позднее 15 ноября текущего года.</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Глава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вправе делегировать полномочия, необходимые в процессе рассмотрения проекта решения </w:t>
      </w:r>
      <w:r w:rsidR="002E134F"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 xml:space="preserve">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в </w:t>
      </w:r>
      <w:r w:rsidR="004579E9" w:rsidRPr="00363C17">
        <w:rPr>
          <w:rFonts w:eastAsiaTheme="minorEastAsia"/>
          <w:sz w:val="28"/>
          <w:szCs w:val="28"/>
        </w:rPr>
        <w:t>Чебоксар</w:t>
      </w:r>
      <w:r w:rsidR="002E134F" w:rsidRPr="00363C17">
        <w:rPr>
          <w:rFonts w:eastAsiaTheme="minorEastAsia"/>
          <w:sz w:val="28"/>
          <w:szCs w:val="28"/>
        </w:rPr>
        <w:t>ском</w:t>
      </w:r>
      <w:r w:rsidRPr="00363C17">
        <w:rPr>
          <w:rFonts w:eastAsiaTheme="minorEastAsia"/>
          <w:sz w:val="28"/>
          <w:szCs w:val="28"/>
        </w:rPr>
        <w:t xml:space="preserve"> городском Собрании депутатов, заместителю главы администрации города по </w:t>
      </w:r>
      <w:r w:rsidR="002E134F" w:rsidRPr="00363C17">
        <w:rPr>
          <w:rFonts w:eastAsiaTheme="minorEastAsia"/>
          <w:sz w:val="28"/>
          <w:szCs w:val="28"/>
        </w:rPr>
        <w:t>экономическому развитию</w:t>
      </w:r>
      <w:r w:rsidRPr="00363C17">
        <w:rPr>
          <w:rFonts w:eastAsiaTheme="minorEastAsia"/>
          <w:sz w:val="28"/>
          <w:szCs w:val="28"/>
        </w:rPr>
        <w:t xml:space="preserve"> и финансам.</w:t>
      </w:r>
    </w:p>
    <w:p w:rsidR="00EC49F1" w:rsidRPr="00363C17" w:rsidRDefault="002E134F"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8.2.</w:t>
      </w:r>
      <w:r w:rsidR="00EC49F1" w:rsidRPr="00363C17">
        <w:rPr>
          <w:rFonts w:eastAsiaTheme="minorEastAsia"/>
          <w:sz w:val="28"/>
          <w:szCs w:val="28"/>
        </w:rPr>
        <w:t xml:space="preserve">2. Проектом решения </w:t>
      </w:r>
      <w:r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Pr="00363C17">
        <w:rPr>
          <w:rFonts w:eastAsiaTheme="minorEastAsia"/>
          <w:sz w:val="28"/>
          <w:szCs w:val="28"/>
        </w:rPr>
        <w:t>депутатов</w:t>
      </w:r>
      <w:r w:rsidR="00EC49F1" w:rsidRPr="00363C17">
        <w:rPr>
          <w:rFonts w:eastAsiaTheme="minorEastAsia"/>
          <w:sz w:val="28"/>
          <w:szCs w:val="28"/>
        </w:rPr>
        <w:t xml:space="preserve">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предусматривается уточнение показателей утвержденного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планового периода и утверждение показателей второго года планового периода составляемого бюджета.</w:t>
      </w:r>
    </w:p>
    <w:p w:rsidR="00EC49F1" w:rsidRPr="00363C17" w:rsidRDefault="002E134F" w:rsidP="0029353A">
      <w:pPr>
        <w:widowControl w:val="0"/>
        <w:autoSpaceDE w:val="0"/>
        <w:autoSpaceDN w:val="0"/>
        <w:spacing w:line="276" w:lineRule="auto"/>
        <w:ind w:firstLine="540"/>
        <w:jc w:val="both"/>
        <w:rPr>
          <w:rFonts w:eastAsiaTheme="minorEastAsia"/>
          <w:sz w:val="28"/>
          <w:szCs w:val="28"/>
        </w:rPr>
      </w:pPr>
      <w:bookmarkStart w:id="7" w:name="P291"/>
      <w:bookmarkEnd w:id="7"/>
      <w:r w:rsidRPr="00363C17">
        <w:rPr>
          <w:rFonts w:eastAsiaTheme="minorEastAsia"/>
          <w:sz w:val="28"/>
          <w:szCs w:val="28"/>
        </w:rPr>
        <w:t>8.2.</w:t>
      </w:r>
      <w:r w:rsidR="00EC49F1" w:rsidRPr="00363C17">
        <w:rPr>
          <w:rFonts w:eastAsiaTheme="minorEastAsia"/>
          <w:sz w:val="28"/>
          <w:szCs w:val="28"/>
        </w:rPr>
        <w:t xml:space="preserve">3. Проект решения </w:t>
      </w:r>
      <w:r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Pr="00363C17">
        <w:rPr>
          <w:rFonts w:eastAsiaTheme="minorEastAsia"/>
          <w:sz w:val="28"/>
          <w:szCs w:val="28"/>
        </w:rPr>
        <w:t>депутатов</w:t>
      </w:r>
      <w:r w:rsidR="00EC49F1" w:rsidRPr="00363C17">
        <w:rPr>
          <w:rFonts w:eastAsiaTheme="minorEastAsia"/>
          <w:sz w:val="28"/>
          <w:szCs w:val="28"/>
        </w:rPr>
        <w:t xml:space="preserve">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вносится в </w:t>
      </w:r>
      <w:r w:rsidRPr="00363C17">
        <w:rPr>
          <w:rFonts w:eastAsiaTheme="minorEastAsia"/>
          <w:sz w:val="28"/>
          <w:szCs w:val="28"/>
        </w:rPr>
        <w:t>Чебоксарско</w:t>
      </w:r>
      <w:r w:rsidR="0029353A">
        <w:rPr>
          <w:rFonts w:eastAsiaTheme="minorEastAsia"/>
          <w:sz w:val="28"/>
          <w:szCs w:val="28"/>
        </w:rPr>
        <w:t>е</w:t>
      </w:r>
      <w:r w:rsidR="00EC49F1" w:rsidRPr="00363C17">
        <w:rPr>
          <w:rFonts w:eastAsiaTheme="minorEastAsia"/>
          <w:sz w:val="28"/>
          <w:szCs w:val="28"/>
        </w:rPr>
        <w:t xml:space="preserve"> городское Собрание </w:t>
      </w:r>
      <w:r w:rsidRPr="00363C17">
        <w:rPr>
          <w:rFonts w:eastAsiaTheme="minorEastAsia"/>
          <w:sz w:val="28"/>
          <w:szCs w:val="28"/>
        </w:rPr>
        <w:t>депутатов</w:t>
      </w:r>
      <w:r w:rsidR="00EC49F1" w:rsidRPr="00363C17">
        <w:rPr>
          <w:rFonts w:eastAsiaTheme="minorEastAsia"/>
          <w:sz w:val="28"/>
          <w:szCs w:val="28"/>
        </w:rPr>
        <w:t xml:space="preserve"> одновременно со следующими документами и материалами (за исключением документов и материалов, размещаемых в соответствии с </w:t>
      </w:r>
      <w:r w:rsidR="007C7975" w:rsidRPr="00363C17">
        <w:rPr>
          <w:rFonts w:eastAsiaTheme="minorEastAsia"/>
          <w:sz w:val="28"/>
          <w:szCs w:val="28"/>
        </w:rPr>
        <w:t>подпунктом 8.2.4</w:t>
      </w:r>
      <w:hyperlink w:anchor="P310"/>
      <w:r w:rsidR="00EC49F1" w:rsidRPr="00363C17">
        <w:rPr>
          <w:rFonts w:eastAsiaTheme="minorEastAsia"/>
          <w:sz w:val="28"/>
          <w:szCs w:val="28"/>
        </w:rPr>
        <w:t xml:space="preserve"> </w:t>
      </w:r>
      <w:r w:rsidR="007C7975" w:rsidRPr="00363C17">
        <w:rPr>
          <w:rFonts w:eastAsiaTheme="minorEastAsia"/>
          <w:sz w:val="28"/>
          <w:szCs w:val="28"/>
        </w:rPr>
        <w:t>пункта 8.2. настоящего Положения</w:t>
      </w:r>
      <w:r w:rsidR="001F1DAD" w:rsidRPr="00363C17">
        <w:rPr>
          <w:rFonts w:eastAsiaTheme="minorEastAsia"/>
          <w:sz w:val="28"/>
          <w:szCs w:val="28"/>
        </w:rPr>
        <w:t>)</w:t>
      </w:r>
      <w:r w:rsidR="00EC49F1" w:rsidRPr="00363C17">
        <w:rPr>
          <w:rFonts w:eastAsiaTheme="minorEastAsia"/>
          <w:sz w:val="28"/>
          <w:szCs w:val="28"/>
        </w:rPr>
        <w:t>:</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bookmarkStart w:id="8" w:name="P292"/>
      <w:bookmarkEnd w:id="8"/>
      <w:r w:rsidRPr="00363C17">
        <w:rPr>
          <w:rFonts w:eastAsiaTheme="minorEastAsia"/>
          <w:sz w:val="28"/>
          <w:szCs w:val="28"/>
        </w:rPr>
        <w:t xml:space="preserve">основными направлениями бюджетной и налоговой политики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предварительными итогами социально-экономического развития </w:t>
      </w:r>
      <w:r w:rsidR="007C7975" w:rsidRPr="00363C17">
        <w:rPr>
          <w:rFonts w:eastAsiaTheme="minorEastAsia"/>
          <w:sz w:val="28"/>
          <w:szCs w:val="28"/>
        </w:rPr>
        <w:t>города Чебоксары</w:t>
      </w:r>
      <w:r w:rsidRPr="00363C17">
        <w:rPr>
          <w:rFonts w:eastAsiaTheme="minorEastAsia"/>
          <w:sz w:val="28"/>
          <w:szCs w:val="28"/>
        </w:rPr>
        <w:t xml:space="preserve"> за истекший период текущего финансового года и ожидаемыми итогами социально-экономического развития </w:t>
      </w:r>
      <w:r w:rsidR="007C7975" w:rsidRPr="00363C17">
        <w:rPr>
          <w:rFonts w:eastAsiaTheme="minorEastAsia"/>
          <w:sz w:val="28"/>
          <w:szCs w:val="28"/>
        </w:rPr>
        <w:t>города Чебоксары</w:t>
      </w:r>
      <w:r w:rsidRPr="00363C17">
        <w:rPr>
          <w:rFonts w:eastAsiaTheme="minorEastAsia"/>
          <w:sz w:val="28"/>
          <w:szCs w:val="28"/>
        </w:rPr>
        <w:t xml:space="preserve"> за текущий финансовый год;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bookmarkStart w:id="9" w:name="P294"/>
      <w:bookmarkEnd w:id="9"/>
      <w:r w:rsidRPr="00363C17">
        <w:rPr>
          <w:rFonts w:eastAsiaTheme="minorEastAsia"/>
          <w:sz w:val="28"/>
          <w:szCs w:val="28"/>
        </w:rPr>
        <w:t xml:space="preserve">прогнозом социально-экономического развития </w:t>
      </w:r>
      <w:r w:rsidR="007C7975" w:rsidRPr="00363C17">
        <w:rPr>
          <w:rFonts w:eastAsiaTheme="minorEastAsia"/>
          <w:sz w:val="28"/>
          <w:szCs w:val="28"/>
        </w:rPr>
        <w:t>города 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оценкой ожидаемого исполнения бюджета города </w:t>
      </w:r>
      <w:r w:rsidR="004579E9" w:rsidRPr="00363C17">
        <w:rPr>
          <w:rFonts w:eastAsiaTheme="minorEastAsia"/>
          <w:sz w:val="28"/>
          <w:szCs w:val="28"/>
        </w:rPr>
        <w:t>Чебоксары</w:t>
      </w:r>
      <w:r w:rsidRPr="00363C17">
        <w:rPr>
          <w:rFonts w:eastAsiaTheme="minorEastAsia"/>
          <w:sz w:val="28"/>
          <w:szCs w:val="28"/>
        </w:rPr>
        <w:t xml:space="preserve"> за текущий финансовый год;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lastRenderedPageBreak/>
        <w:t xml:space="preserve">прогнозом основных характеристик (общий объем доходов, общий объем расходов, дефицита (профицита) бюджета)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bookmarkStart w:id="10" w:name="P297"/>
      <w:bookmarkEnd w:id="10"/>
      <w:r w:rsidRPr="00363C17">
        <w:rPr>
          <w:rFonts w:eastAsiaTheme="minorEastAsia"/>
          <w:sz w:val="28"/>
          <w:szCs w:val="28"/>
        </w:rPr>
        <w:t xml:space="preserve">пояснительной запиской к проекту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реестром расходных обязательств, подлежащих исполнению за счет средств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перечнем публичных нормативных обязательств, подлежащих исполнению за счет средств бюджета города </w:t>
      </w:r>
      <w:r w:rsidR="004579E9" w:rsidRPr="00363C17">
        <w:rPr>
          <w:rFonts w:eastAsiaTheme="minorEastAsia"/>
          <w:sz w:val="28"/>
          <w:szCs w:val="28"/>
        </w:rPr>
        <w:t>Чебоксары</w:t>
      </w:r>
      <w:r w:rsidRPr="00363C17">
        <w:rPr>
          <w:rFonts w:eastAsiaTheme="minorEastAsia"/>
          <w:sz w:val="28"/>
          <w:szCs w:val="28"/>
        </w:rPr>
        <w:t>, и расчет</w:t>
      </w:r>
      <w:r w:rsidR="007C7975" w:rsidRPr="00363C17">
        <w:rPr>
          <w:rFonts w:eastAsiaTheme="minorEastAsia"/>
          <w:sz w:val="28"/>
          <w:szCs w:val="28"/>
        </w:rPr>
        <w:t>ами</w:t>
      </w:r>
      <w:r w:rsidRPr="00363C17">
        <w:rPr>
          <w:rFonts w:eastAsiaTheme="minorEastAsia"/>
          <w:sz w:val="28"/>
          <w:szCs w:val="28"/>
        </w:rPr>
        <w:t xml:space="preserve"> по ним на очередной финансовый год и плановый период;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bookmarkStart w:id="11" w:name="P301"/>
      <w:bookmarkEnd w:id="11"/>
      <w:r w:rsidRPr="00363C17">
        <w:rPr>
          <w:rFonts w:eastAsiaTheme="minorEastAsia"/>
          <w:sz w:val="28"/>
          <w:szCs w:val="28"/>
        </w:rPr>
        <w:t xml:space="preserve">паспортами (проектами паспортов) муниципальных программ города </w:t>
      </w:r>
      <w:r w:rsidR="004579E9" w:rsidRPr="00363C17">
        <w:rPr>
          <w:rFonts w:eastAsiaTheme="minorEastAsia"/>
          <w:sz w:val="28"/>
          <w:szCs w:val="28"/>
        </w:rPr>
        <w:t>Чебоксары</w:t>
      </w:r>
      <w:r w:rsidRPr="00363C17">
        <w:rPr>
          <w:rFonts w:eastAsiaTheme="minorEastAsia"/>
          <w:sz w:val="28"/>
          <w:szCs w:val="28"/>
        </w:rPr>
        <w:t>, проект</w:t>
      </w:r>
      <w:r w:rsidR="00DD6E90" w:rsidRPr="00363C17">
        <w:rPr>
          <w:rFonts w:eastAsiaTheme="minorEastAsia"/>
          <w:sz w:val="28"/>
          <w:szCs w:val="28"/>
        </w:rPr>
        <w:t>ами</w:t>
      </w:r>
      <w:r w:rsidRPr="00363C17">
        <w:rPr>
          <w:rFonts w:eastAsiaTheme="minorEastAsia"/>
          <w:sz w:val="28"/>
          <w:szCs w:val="28"/>
        </w:rPr>
        <w:t xml:space="preserve"> изменений указанных паспортов;</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bookmarkStart w:id="12" w:name="P302"/>
      <w:bookmarkEnd w:id="12"/>
      <w:r w:rsidRPr="00363C17">
        <w:rPr>
          <w:rFonts w:eastAsiaTheme="minorEastAsia"/>
          <w:sz w:val="28"/>
          <w:szCs w:val="28"/>
        </w:rPr>
        <w:t xml:space="preserve">данными по прогнозному плану (программе) приватизации муниципального имущества </w:t>
      </w:r>
      <w:r w:rsidR="007C7975" w:rsidRPr="00363C17">
        <w:rPr>
          <w:rFonts w:eastAsiaTheme="minorEastAsia"/>
          <w:sz w:val="28"/>
          <w:szCs w:val="28"/>
        </w:rPr>
        <w:t>города 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верхним пределом муниципального внутреннего долга </w:t>
      </w:r>
      <w:r w:rsidR="007C7975" w:rsidRPr="00363C17">
        <w:rPr>
          <w:rFonts w:eastAsiaTheme="minorEastAsia"/>
          <w:sz w:val="28"/>
          <w:szCs w:val="28"/>
        </w:rPr>
        <w:t>города Чебоксары</w:t>
      </w:r>
      <w:r w:rsidRPr="00363C17">
        <w:rPr>
          <w:rFonts w:eastAsiaTheme="minorEastAsia"/>
          <w:sz w:val="28"/>
          <w:szCs w:val="28"/>
        </w:rPr>
        <w:t xml:space="preserve"> </w:t>
      </w:r>
      <w:r w:rsidR="00BF6A5E" w:rsidRPr="00363C17">
        <w:rPr>
          <w:sz w:val="28"/>
          <w:szCs w:val="28"/>
        </w:rPr>
        <w:t>и (или) верхни</w:t>
      </w:r>
      <w:r w:rsidR="00F97B48" w:rsidRPr="00363C17">
        <w:rPr>
          <w:sz w:val="28"/>
          <w:szCs w:val="28"/>
        </w:rPr>
        <w:t>м</w:t>
      </w:r>
      <w:r w:rsidR="00BF6A5E" w:rsidRPr="00363C17">
        <w:rPr>
          <w:sz w:val="28"/>
          <w:szCs w:val="28"/>
        </w:rPr>
        <w:t xml:space="preserve"> предел</w:t>
      </w:r>
      <w:r w:rsidR="00F97B48" w:rsidRPr="00363C17">
        <w:rPr>
          <w:sz w:val="28"/>
          <w:szCs w:val="28"/>
        </w:rPr>
        <w:t>ом</w:t>
      </w:r>
      <w:r w:rsidR="00BF6A5E" w:rsidRPr="00363C17">
        <w:rPr>
          <w:sz w:val="28"/>
          <w:szCs w:val="28"/>
        </w:rPr>
        <w:t xml:space="preserve"> муниципального внешнего долга города Чебоксары </w:t>
      </w:r>
      <w:r w:rsidR="00BF6A5E" w:rsidRPr="00363C17">
        <w:rPr>
          <w:rFonts w:eastAsiaTheme="minorEastAsia"/>
          <w:sz w:val="28"/>
          <w:szCs w:val="28"/>
        </w:rPr>
        <w:t xml:space="preserve">по состоянию </w:t>
      </w:r>
      <w:r w:rsidRPr="00363C17">
        <w:rPr>
          <w:rFonts w:eastAsiaTheme="minorEastAsia"/>
          <w:sz w:val="28"/>
          <w:szCs w:val="28"/>
        </w:rPr>
        <w:t>на 1 января года, следующего за очередным финансовым годом и каждым годом планового периода (очередным финансовым годом);</w:t>
      </w:r>
    </w:p>
    <w:p w:rsidR="007C7975"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предложен</w:t>
      </w:r>
      <w:r w:rsidR="00C23B47" w:rsidRPr="00363C17">
        <w:rPr>
          <w:rFonts w:eastAsiaTheme="minorEastAsia"/>
          <w:sz w:val="28"/>
          <w:szCs w:val="28"/>
        </w:rPr>
        <w:t>ным</w:t>
      </w:r>
      <w:r w:rsidRPr="00363C17">
        <w:rPr>
          <w:rFonts w:eastAsiaTheme="minorEastAsia"/>
          <w:sz w:val="28"/>
          <w:szCs w:val="28"/>
        </w:rPr>
        <w:t xml:space="preserve"> </w:t>
      </w:r>
      <w:r w:rsidR="004579E9" w:rsidRPr="00363C17">
        <w:rPr>
          <w:rFonts w:eastAsiaTheme="minorEastAsia"/>
          <w:sz w:val="28"/>
          <w:szCs w:val="28"/>
        </w:rPr>
        <w:t>Чебоксар</w:t>
      </w:r>
      <w:r w:rsidR="007C7975" w:rsidRPr="00363C17">
        <w:rPr>
          <w:rFonts w:eastAsiaTheme="minorEastAsia"/>
          <w:sz w:val="28"/>
          <w:szCs w:val="28"/>
        </w:rPr>
        <w:t xml:space="preserve">ским </w:t>
      </w:r>
      <w:r w:rsidRPr="00363C17">
        <w:rPr>
          <w:rFonts w:eastAsiaTheme="minorEastAsia"/>
          <w:sz w:val="28"/>
          <w:szCs w:val="28"/>
        </w:rPr>
        <w:t>городск</w:t>
      </w:r>
      <w:r w:rsidR="007C7975" w:rsidRPr="00363C17">
        <w:rPr>
          <w:rFonts w:eastAsiaTheme="minorEastAsia"/>
          <w:sz w:val="28"/>
          <w:szCs w:val="28"/>
        </w:rPr>
        <w:t xml:space="preserve">им </w:t>
      </w:r>
      <w:r w:rsidRPr="00363C17">
        <w:rPr>
          <w:rFonts w:eastAsiaTheme="minorEastAsia"/>
          <w:sz w:val="28"/>
          <w:szCs w:val="28"/>
        </w:rPr>
        <w:t>Собрани</w:t>
      </w:r>
      <w:r w:rsidR="007C7975" w:rsidRPr="00363C17">
        <w:rPr>
          <w:rFonts w:eastAsiaTheme="minorEastAsia"/>
          <w:sz w:val="28"/>
          <w:szCs w:val="28"/>
        </w:rPr>
        <w:t>ем</w:t>
      </w:r>
      <w:r w:rsidRPr="00363C17">
        <w:rPr>
          <w:rFonts w:eastAsiaTheme="minorEastAsia"/>
          <w:sz w:val="28"/>
          <w:szCs w:val="28"/>
        </w:rPr>
        <w:t xml:space="preserve"> </w:t>
      </w:r>
      <w:r w:rsidR="007C7975" w:rsidRPr="00363C17">
        <w:rPr>
          <w:rFonts w:eastAsiaTheme="minorEastAsia"/>
          <w:sz w:val="28"/>
          <w:szCs w:val="28"/>
        </w:rPr>
        <w:t>депутатов</w:t>
      </w:r>
      <w:r w:rsidR="00C23B47" w:rsidRPr="00363C17">
        <w:rPr>
          <w:rFonts w:eastAsiaTheme="minorEastAsia"/>
          <w:sz w:val="28"/>
          <w:szCs w:val="28"/>
        </w:rPr>
        <w:t xml:space="preserve"> </w:t>
      </w:r>
      <w:r w:rsidR="007C7975" w:rsidRPr="00363C17">
        <w:rPr>
          <w:rFonts w:eastAsiaTheme="minorEastAsia"/>
          <w:sz w:val="28"/>
          <w:szCs w:val="28"/>
        </w:rPr>
        <w:t>проект</w:t>
      </w:r>
      <w:r w:rsidR="00C23B47" w:rsidRPr="00363C17">
        <w:rPr>
          <w:rFonts w:eastAsiaTheme="minorEastAsia"/>
          <w:sz w:val="28"/>
          <w:szCs w:val="28"/>
        </w:rPr>
        <w:t>ом</w:t>
      </w:r>
      <w:r w:rsidR="007C7975" w:rsidRPr="00363C17">
        <w:rPr>
          <w:rFonts w:eastAsiaTheme="minorEastAsia"/>
          <w:sz w:val="28"/>
          <w:szCs w:val="28"/>
        </w:rPr>
        <w:t xml:space="preserve"> бюджетн</w:t>
      </w:r>
      <w:r w:rsidR="00C23B47" w:rsidRPr="00363C17">
        <w:rPr>
          <w:rFonts w:eastAsiaTheme="minorEastAsia"/>
          <w:sz w:val="28"/>
          <w:szCs w:val="28"/>
        </w:rPr>
        <w:t>ой</w:t>
      </w:r>
      <w:r w:rsidR="007C7975" w:rsidRPr="00363C17">
        <w:rPr>
          <w:rFonts w:eastAsiaTheme="minorEastAsia"/>
          <w:sz w:val="28"/>
          <w:szCs w:val="28"/>
        </w:rPr>
        <w:t xml:space="preserve"> смет</w:t>
      </w:r>
      <w:r w:rsidR="00C23B47" w:rsidRPr="00363C17">
        <w:rPr>
          <w:rFonts w:eastAsiaTheme="minorEastAsia"/>
          <w:sz w:val="28"/>
          <w:szCs w:val="28"/>
        </w:rPr>
        <w:t>ы</w:t>
      </w:r>
      <w:r w:rsidR="007C7975" w:rsidRPr="00363C17">
        <w:rPr>
          <w:rFonts w:eastAsiaTheme="minorEastAsia"/>
          <w:sz w:val="28"/>
          <w:szCs w:val="28"/>
        </w:rPr>
        <w:t>, представл</w:t>
      </w:r>
      <w:r w:rsidR="00C23B47" w:rsidRPr="00363C17">
        <w:rPr>
          <w:rFonts w:eastAsiaTheme="minorEastAsia"/>
          <w:sz w:val="28"/>
          <w:szCs w:val="28"/>
        </w:rPr>
        <w:t>яемым</w:t>
      </w:r>
      <w:r w:rsidR="007C7975" w:rsidRPr="00363C17">
        <w:rPr>
          <w:rFonts w:eastAsiaTheme="minorEastAsia"/>
          <w:sz w:val="28"/>
          <w:szCs w:val="28"/>
        </w:rPr>
        <w:t xml:space="preserve"> в случае возникновения разногласий с финансовым управлением администрации города Чебоксары в отношении указанн</w:t>
      </w:r>
      <w:r w:rsidR="00C23B47" w:rsidRPr="00363C17">
        <w:rPr>
          <w:rFonts w:eastAsiaTheme="minorEastAsia"/>
          <w:sz w:val="28"/>
          <w:szCs w:val="28"/>
        </w:rPr>
        <w:t>ой</w:t>
      </w:r>
      <w:r w:rsidR="007C7975" w:rsidRPr="00363C17">
        <w:rPr>
          <w:rFonts w:eastAsiaTheme="minorEastAsia"/>
          <w:sz w:val="28"/>
          <w:szCs w:val="28"/>
        </w:rPr>
        <w:t xml:space="preserve"> бюджетн</w:t>
      </w:r>
      <w:r w:rsidR="00C23B47" w:rsidRPr="00363C17">
        <w:rPr>
          <w:rFonts w:eastAsiaTheme="minorEastAsia"/>
          <w:sz w:val="28"/>
          <w:szCs w:val="28"/>
        </w:rPr>
        <w:t>ой</w:t>
      </w:r>
      <w:r w:rsidR="007C7975" w:rsidRPr="00363C17">
        <w:rPr>
          <w:rFonts w:eastAsiaTheme="minorEastAsia"/>
          <w:sz w:val="28"/>
          <w:szCs w:val="28"/>
        </w:rPr>
        <w:t xml:space="preserve"> смет</w:t>
      </w:r>
      <w:r w:rsidR="00C23B47" w:rsidRPr="00363C17">
        <w:rPr>
          <w:rFonts w:eastAsiaTheme="minorEastAsia"/>
          <w:sz w:val="28"/>
          <w:szCs w:val="28"/>
        </w:rPr>
        <w:t>ы</w:t>
      </w:r>
      <w:r w:rsidR="007C7975" w:rsidRPr="00363C17">
        <w:rPr>
          <w:rFonts w:eastAsiaTheme="minorEastAsia"/>
          <w:sz w:val="28"/>
          <w:szCs w:val="28"/>
        </w:rPr>
        <w:t>;</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отчетом об оценке налоговых расходов </w:t>
      </w:r>
      <w:r w:rsidR="007C7975" w:rsidRPr="00363C17">
        <w:rPr>
          <w:rFonts w:eastAsiaTheme="minorEastAsia"/>
          <w:sz w:val="28"/>
          <w:szCs w:val="28"/>
        </w:rPr>
        <w:t>города Чебоксары</w:t>
      </w:r>
      <w:r w:rsidRPr="00363C17">
        <w:rPr>
          <w:rFonts w:eastAsiaTheme="minorEastAsia"/>
          <w:sz w:val="28"/>
          <w:szCs w:val="28"/>
        </w:rPr>
        <w:t xml:space="preserve"> за отчетный финансовый год, оценке налоговых расходов </w:t>
      </w:r>
      <w:r w:rsidR="007C7975" w:rsidRPr="00363C17">
        <w:rPr>
          <w:rFonts w:eastAsiaTheme="minorEastAsia"/>
          <w:sz w:val="28"/>
          <w:szCs w:val="28"/>
        </w:rPr>
        <w:t>города Чебоксары</w:t>
      </w:r>
      <w:r w:rsidRPr="00363C17">
        <w:rPr>
          <w:rFonts w:eastAsiaTheme="minorEastAsia"/>
          <w:sz w:val="28"/>
          <w:szCs w:val="28"/>
        </w:rPr>
        <w:t xml:space="preserve"> на текущий финансовый год и оценке налоговых расходов </w:t>
      </w:r>
      <w:r w:rsidR="007C7975" w:rsidRPr="00363C17">
        <w:rPr>
          <w:rFonts w:eastAsiaTheme="minorEastAsia"/>
          <w:sz w:val="28"/>
          <w:szCs w:val="28"/>
        </w:rPr>
        <w:t>города 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реестром источников доходов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распределением бюджетных ассигнований по объектам капитального строительства и приобретаемым объектам недвижимого имущества, включаемым в адресную инвестиционную программу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иными документами и материалами.</w:t>
      </w:r>
    </w:p>
    <w:p w:rsidR="00EC49F1" w:rsidRPr="00363C17" w:rsidRDefault="007C7975" w:rsidP="0029353A">
      <w:pPr>
        <w:widowControl w:val="0"/>
        <w:autoSpaceDE w:val="0"/>
        <w:autoSpaceDN w:val="0"/>
        <w:spacing w:line="276" w:lineRule="auto"/>
        <w:ind w:firstLine="540"/>
        <w:jc w:val="both"/>
        <w:rPr>
          <w:rFonts w:eastAsiaTheme="minorEastAsia"/>
          <w:sz w:val="28"/>
          <w:szCs w:val="28"/>
        </w:rPr>
      </w:pPr>
      <w:bookmarkStart w:id="13" w:name="P310"/>
      <w:bookmarkEnd w:id="13"/>
      <w:r w:rsidRPr="00363C17">
        <w:rPr>
          <w:rFonts w:eastAsiaTheme="minorEastAsia"/>
          <w:sz w:val="28"/>
          <w:szCs w:val="28"/>
        </w:rPr>
        <w:t>8.2.</w:t>
      </w:r>
      <w:r w:rsidR="00EC49F1" w:rsidRPr="00363C17">
        <w:rPr>
          <w:rFonts w:eastAsiaTheme="minorEastAsia"/>
          <w:sz w:val="28"/>
          <w:szCs w:val="28"/>
        </w:rPr>
        <w:t xml:space="preserve">4. Не позднее дня внесения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w:t>
      </w:r>
      <w:r w:rsidR="00EC49F1" w:rsidRPr="00363C17">
        <w:rPr>
          <w:rFonts w:eastAsiaTheme="minorEastAsia"/>
          <w:sz w:val="28"/>
          <w:szCs w:val="28"/>
        </w:rPr>
        <w:lastRenderedPageBreak/>
        <w:t xml:space="preserve">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глава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обеспечивает представление в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документов и материалов, указанных в </w:t>
      </w:r>
      <w:r w:rsidR="00FC1F9B" w:rsidRPr="00363C17">
        <w:rPr>
          <w:rFonts w:eastAsiaTheme="minorEastAsia"/>
          <w:sz w:val="28"/>
          <w:szCs w:val="28"/>
        </w:rPr>
        <w:t>подпункте 8.2.3 пункта 8.2 настоящего Положения</w:t>
      </w:r>
      <w:r w:rsidR="00EC49F1" w:rsidRPr="00363C17">
        <w:rPr>
          <w:rFonts w:eastAsiaTheme="minorEastAsia"/>
          <w:sz w:val="28"/>
          <w:szCs w:val="28"/>
        </w:rPr>
        <w:t xml:space="preserve"> (за исключением документов, указанных в </w:t>
      </w:r>
      <w:hyperlink w:anchor="P292">
        <w:r w:rsidR="00760E9F" w:rsidRPr="00363C17">
          <w:rPr>
            <w:rFonts w:eastAsiaTheme="minorEastAsia"/>
            <w:sz w:val="28"/>
            <w:szCs w:val="28"/>
          </w:rPr>
          <w:t>абзац</w:t>
        </w:r>
        <w:r w:rsidR="005B70F7">
          <w:rPr>
            <w:rFonts w:eastAsiaTheme="minorEastAsia"/>
            <w:sz w:val="28"/>
            <w:szCs w:val="28"/>
          </w:rPr>
          <w:t xml:space="preserve">ах втором – </w:t>
        </w:r>
        <w:r w:rsidR="00FD5536" w:rsidRPr="00363C17">
          <w:rPr>
            <w:rFonts w:eastAsiaTheme="minorEastAsia"/>
            <w:sz w:val="28"/>
            <w:szCs w:val="28"/>
          </w:rPr>
          <w:t xml:space="preserve">четвертом, седьмом, десятом и </w:t>
        </w:r>
        <w:r w:rsidR="00760E9F" w:rsidRPr="00363C17">
          <w:rPr>
            <w:rFonts w:eastAsiaTheme="minorEastAsia"/>
            <w:sz w:val="28"/>
            <w:szCs w:val="28"/>
          </w:rPr>
          <w:t>одиннадцатом подпункта 8.2.3</w:t>
        </w:r>
        <w:r w:rsidR="00FC1F9B" w:rsidRPr="00363C17">
          <w:rPr>
            <w:rFonts w:eastAsiaTheme="minorEastAsia"/>
            <w:sz w:val="28"/>
            <w:szCs w:val="28"/>
          </w:rPr>
          <w:t xml:space="preserve"> </w:t>
        </w:r>
      </w:hyperlink>
      <w:r w:rsidR="00FC1F9B" w:rsidRPr="00363C17">
        <w:rPr>
          <w:rFonts w:eastAsiaTheme="minorEastAsia"/>
          <w:sz w:val="28"/>
          <w:szCs w:val="28"/>
        </w:rPr>
        <w:t>пункта 8.2.</w:t>
      </w:r>
      <w:r w:rsidR="00EC49F1" w:rsidRPr="00363C17">
        <w:rPr>
          <w:rFonts w:eastAsiaTheme="minorEastAsia"/>
          <w:sz w:val="28"/>
          <w:szCs w:val="28"/>
        </w:rPr>
        <w:t xml:space="preserve"> настояще</w:t>
      </w:r>
      <w:r w:rsidR="00FC1F9B" w:rsidRPr="00363C17">
        <w:rPr>
          <w:rFonts w:eastAsiaTheme="minorEastAsia"/>
          <w:sz w:val="28"/>
          <w:szCs w:val="28"/>
        </w:rPr>
        <w:t>го</w:t>
      </w:r>
      <w:r w:rsidR="00EC49F1" w:rsidRPr="00363C17">
        <w:rPr>
          <w:rFonts w:eastAsiaTheme="minorEastAsia"/>
          <w:sz w:val="28"/>
          <w:szCs w:val="28"/>
        </w:rPr>
        <w:t xml:space="preserve"> </w:t>
      </w:r>
      <w:r w:rsidR="00FC1F9B" w:rsidRPr="00363C17">
        <w:rPr>
          <w:rFonts w:eastAsiaTheme="minorEastAsia"/>
          <w:sz w:val="28"/>
          <w:szCs w:val="28"/>
        </w:rPr>
        <w:t>Положения</w:t>
      </w:r>
      <w:r w:rsidR="00EC49F1" w:rsidRPr="00363C17">
        <w:rPr>
          <w:rFonts w:eastAsiaTheme="minorEastAsia"/>
          <w:sz w:val="28"/>
          <w:szCs w:val="28"/>
        </w:rPr>
        <w:t>, и сведений, отнесенных к государственной тайне, либо носящей конфиденциальный характер)</w:t>
      </w:r>
      <w:r w:rsidR="00FD5536" w:rsidRPr="00363C17">
        <w:rPr>
          <w:rFonts w:eastAsiaTheme="minorEastAsia"/>
          <w:sz w:val="28"/>
          <w:szCs w:val="28"/>
        </w:rPr>
        <w:t>,</w:t>
      </w:r>
      <w:r w:rsidR="00EC49F1" w:rsidRPr="00363C17">
        <w:rPr>
          <w:rFonts w:eastAsiaTheme="minorEastAsia"/>
          <w:sz w:val="28"/>
          <w:szCs w:val="28"/>
        </w:rPr>
        <w:t xml:space="preserve"> путем размещения указанных материалов на официальном сайте </w:t>
      </w:r>
      <w:r w:rsidR="00991AAA" w:rsidRPr="00363C17">
        <w:rPr>
          <w:rFonts w:eastAsiaTheme="minorEastAsia"/>
          <w:sz w:val="28"/>
          <w:szCs w:val="28"/>
        </w:rPr>
        <w:t xml:space="preserve">финансового управления администрации </w:t>
      </w:r>
      <w:r w:rsidR="00EC49F1" w:rsidRPr="00363C17">
        <w:rPr>
          <w:rFonts w:eastAsiaTheme="minorEastAsia"/>
          <w:sz w:val="28"/>
          <w:szCs w:val="28"/>
        </w:rPr>
        <w:t xml:space="preserve">города </w:t>
      </w:r>
      <w:r w:rsidR="004579E9" w:rsidRPr="00363C17">
        <w:rPr>
          <w:rFonts w:eastAsiaTheme="minorEastAsia"/>
          <w:sz w:val="28"/>
          <w:szCs w:val="28"/>
        </w:rPr>
        <w:t>Чебоксары</w:t>
      </w:r>
      <w:r w:rsidR="00EC49F1" w:rsidRPr="00363C17">
        <w:rPr>
          <w:rFonts w:eastAsiaTheme="minorEastAsia"/>
          <w:sz w:val="28"/>
          <w:szCs w:val="28"/>
        </w:rPr>
        <w:t xml:space="preserve"> в информационно-телекоммуникационной сети </w:t>
      </w:r>
      <w:r w:rsidR="00FC1F9B" w:rsidRPr="00363C17">
        <w:rPr>
          <w:rFonts w:eastAsiaTheme="minorEastAsia"/>
          <w:sz w:val="28"/>
          <w:szCs w:val="28"/>
        </w:rPr>
        <w:t>«</w:t>
      </w:r>
      <w:r w:rsidR="00EC49F1" w:rsidRPr="00363C17">
        <w:rPr>
          <w:rFonts w:eastAsiaTheme="minorEastAsia"/>
          <w:sz w:val="28"/>
          <w:szCs w:val="28"/>
        </w:rPr>
        <w:t>Интернет</w:t>
      </w:r>
      <w:r w:rsidR="00FC1F9B" w:rsidRPr="00363C17">
        <w:rPr>
          <w:rFonts w:eastAsiaTheme="minorEastAsia"/>
          <w:sz w:val="28"/>
          <w:szCs w:val="28"/>
        </w:rPr>
        <w:t>»</w:t>
      </w:r>
      <w:r w:rsidR="00EC49F1" w:rsidRPr="00363C17">
        <w:rPr>
          <w:rFonts w:eastAsiaTheme="minorEastAsia"/>
          <w:sz w:val="28"/>
          <w:szCs w:val="28"/>
        </w:rPr>
        <w:t>.</w:t>
      </w:r>
    </w:p>
    <w:p w:rsidR="00EC49F1" w:rsidRPr="00363C17" w:rsidRDefault="007C7975"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8.2.</w:t>
      </w:r>
      <w:r w:rsidR="00EC49F1" w:rsidRPr="00363C17">
        <w:rPr>
          <w:rFonts w:eastAsiaTheme="minorEastAsia"/>
          <w:sz w:val="28"/>
          <w:szCs w:val="28"/>
        </w:rPr>
        <w:t xml:space="preserve">5. В случае, если в очередном финансовом году и плановом периоде общий объем бюджетных ассигнований недостаточен для финансового обеспечения установленных муниципальными правовыми актами </w:t>
      </w:r>
      <w:r w:rsidRPr="00363C17">
        <w:rPr>
          <w:rFonts w:eastAsiaTheme="minorEastAsia"/>
          <w:sz w:val="28"/>
          <w:szCs w:val="28"/>
        </w:rPr>
        <w:t>города Чебоксары</w:t>
      </w:r>
      <w:r w:rsidR="00EC49F1" w:rsidRPr="00363C17">
        <w:rPr>
          <w:rFonts w:eastAsiaTheme="minorEastAsia"/>
          <w:sz w:val="28"/>
          <w:szCs w:val="28"/>
        </w:rPr>
        <w:t xml:space="preserve"> расходных обязательств, глава администраци</w:t>
      </w:r>
      <w:r w:rsidR="002546E7" w:rsidRPr="00363C17">
        <w:rPr>
          <w:rFonts w:eastAsiaTheme="minorEastAsia"/>
          <w:sz w:val="28"/>
          <w:szCs w:val="28"/>
        </w:rPr>
        <w:t>и</w:t>
      </w:r>
      <w:r w:rsidR="00EC49F1" w:rsidRPr="00363C17">
        <w:rPr>
          <w:rFonts w:eastAsiaTheme="minorEastAsia"/>
          <w:sz w:val="28"/>
          <w:szCs w:val="28"/>
        </w:rPr>
        <w:t xml:space="preserve"> города </w:t>
      </w:r>
      <w:r w:rsidR="004579E9" w:rsidRPr="00363C17">
        <w:rPr>
          <w:rFonts w:eastAsiaTheme="minorEastAsia"/>
          <w:sz w:val="28"/>
          <w:szCs w:val="28"/>
        </w:rPr>
        <w:t>Чебоксары</w:t>
      </w:r>
      <w:r w:rsidR="00EC49F1" w:rsidRPr="00363C17">
        <w:rPr>
          <w:rFonts w:eastAsiaTheme="minorEastAsia"/>
          <w:sz w:val="28"/>
          <w:szCs w:val="28"/>
        </w:rPr>
        <w:t xml:space="preserve"> вносит в </w:t>
      </w:r>
      <w:r w:rsidR="002E134F" w:rsidRPr="00363C17">
        <w:rPr>
          <w:rFonts w:eastAsiaTheme="minorEastAsia"/>
          <w:sz w:val="28"/>
          <w:szCs w:val="28"/>
        </w:rPr>
        <w:t>Чебоксарско</w:t>
      </w:r>
      <w:r w:rsidR="00991AAA" w:rsidRPr="00363C17">
        <w:rPr>
          <w:rFonts w:eastAsiaTheme="minorEastAsia"/>
          <w:sz w:val="28"/>
          <w:szCs w:val="28"/>
        </w:rPr>
        <w:t xml:space="preserve">е </w:t>
      </w:r>
      <w:r w:rsidR="00EC49F1" w:rsidRPr="00363C17">
        <w:rPr>
          <w:rFonts w:eastAsiaTheme="minorEastAsia"/>
          <w:sz w:val="28"/>
          <w:szCs w:val="28"/>
        </w:rPr>
        <w:t xml:space="preserve">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проект решения об изменении сроков вступления в силу (приостановлении действия) в очередном финансовом году и плановом периоде отдельных положений решений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не обеспеченных источниками финансирования в очередном финансовом году и (или) плановом периоде.</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29353A" w:rsidRDefault="007C7975" w:rsidP="0029353A">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8.3</w:t>
      </w:r>
      <w:r w:rsidR="00EC49F1" w:rsidRPr="00363C17">
        <w:rPr>
          <w:rFonts w:eastAsiaTheme="minorEastAsia"/>
          <w:b/>
          <w:sz w:val="28"/>
          <w:szCs w:val="28"/>
        </w:rPr>
        <w:t xml:space="preserve">. Принятие к рассмотрению проекта решения </w:t>
      </w:r>
      <w:r w:rsidR="002E134F"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002E134F" w:rsidRPr="00363C17">
        <w:rPr>
          <w:rFonts w:eastAsiaTheme="minorEastAsia"/>
          <w:b/>
          <w:sz w:val="28"/>
          <w:szCs w:val="28"/>
        </w:rPr>
        <w:t>депутатов</w:t>
      </w:r>
      <w:r w:rsidR="00EC49F1" w:rsidRPr="00363C17">
        <w:rPr>
          <w:rFonts w:eastAsiaTheme="minorEastAsia"/>
          <w:b/>
          <w:sz w:val="28"/>
          <w:szCs w:val="28"/>
        </w:rPr>
        <w:t xml:space="preserve">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 </w:t>
      </w:r>
      <w:r w:rsidR="004579E9" w:rsidRPr="00363C17">
        <w:rPr>
          <w:rFonts w:eastAsiaTheme="minorEastAsia"/>
          <w:b/>
          <w:sz w:val="28"/>
          <w:szCs w:val="28"/>
        </w:rPr>
        <w:t>Чебоксар</w:t>
      </w:r>
      <w:r w:rsidR="0045287C" w:rsidRPr="00363C17">
        <w:rPr>
          <w:rFonts w:eastAsiaTheme="minorEastAsia"/>
          <w:b/>
          <w:sz w:val="28"/>
          <w:szCs w:val="28"/>
        </w:rPr>
        <w:t>ским</w:t>
      </w:r>
      <w:r w:rsidR="00EC49F1" w:rsidRPr="00363C17">
        <w:rPr>
          <w:rFonts w:eastAsiaTheme="minorEastAsia"/>
          <w:b/>
          <w:sz w:val="28"/>
          <w:szCs w:val="28"/>
        </w:rPr>
        <w:t xml:space="preserve"> городским Собранием </w:t>
      </w:r>
      <w:r w:rsidR="002E134F" w:rsidRPr="00363C17">
        <w:rPr>
          <w:rFonts w:eastAsiaTheme="minorEastAsia"/>
          <w:b/>
          <w:sz w:val="28"/>
          <w:szCs w:val="28"/>
        </w:rPr>
        <w:t>депутатов</w:t>
      </w:r>
    </w:p>
    <w:p w:rsidR="00EC49F1" w:rsidRPr="00363C17" w:rsidRDefault="0045287C"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8.3.</w:t>
      </w:r>
      <w:r w:rsidR="00EC49F1" w:rsidRPr="00363C17">
        <w:rPr>
          <w:rFonts w:eastAsiaTheme="minorEastAsia"/>
          <w:sz w:val="28"/>
          <w:szCs w:val="28"/>
        </w:rPr>
        <w:t xml:space="preserve">1. Проект решения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xml:space="preserve">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считается внесенным в срок, если он доставлен в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до 24 часов 15 ноября текущего финансового года.</w:t>
      </w:r>
    </w:p>
    <w:p w:rsidR="00EC49F1" w:rsidRPr="00363C17" w:rsidRDefault="0045287C"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8.3.</w:t>
      </w:r>
      <w:r w:rsidR="00EC49F1" w:rsidRPr="00363C17">
        <w:rPr>
          <w:rFonts w:eastAsiaTheme="minorEastAsia"/>
          <w:sz w:val="28"/>
          <w:szCs w:val="28"/>
        </w:rPr>
        <w:t xml:space="preserve">2. В течение суток со дня внесения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глава </w:t>
      </w:r>
      <w:r w:rsidR="007C7975" w:rsidRPr="00363C17">
        <w:rPr>
          <w:rFonts w:eastAsiaTheme="minorEastAsia"/>
          <w:sz w:val="28"/>
          <w:szCs w:val="28"/>
        </w:rPr>
        <w:t>города Чебоксары</w:t>
      </w:r>
      <w:r w:rsidR="00EC49F1" w:rsidRPr="00363C17">
        <w:rPr>
          <w:rFonts w:eastAsiaTheme="minorEastAsia"/>
          <w:sz w:val="28"/>
          <w:szCs w:val="28"/>
        </w:rPr>
        <w:t xml:space="preserve"> направляет его председателю постоянной комиссии, к ведению которого относится рассмотрение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(далее </w:t>
      </w:r>
      <w:r w:rsidR="00E9592B" w:rsidRPr="00E9592B">
        <w:rPr>
          <w:rFonts w:eastAsiaTheme="minorEastAsia"/>
          <w:sz w:val="28"/>
          <w:szCs w:val="28"/>
        </w:rPr>
        <w:t>–</w:t>
      </w:r>
      <w:r w:rsidR="00EC49F1" w:rsidRPr="00363C17">
        <w:rPr>
          <w:rFonts w:eastAsiaTheme="minorEastAsia"/>
          <w:sz w:val="28"/>
          <w:szCs w:val="28"/>
        </w:rPr>
        <w:t xml:space="preserve"> ответственная комиссия), для подготовки предложения о соответствии представленных документов и материалов требованиям </w:t>
      </w:r>
      <w:r w:rsidRPr="00363C17">
        <w:rPr>
          <w:rFonts w:eastAsiaTheme="minorEastAsia"/>
          <w:sz w:val="28"/>
          <w:szCs w:val="28"/>
        </w:rPr>
        <w:t>пункта 8.2</w:t>
      </w:r>
      <w:hyperlink w:anchor="P285"/>
      <w:r w:rsidR="00EC49F1" w:rsidRPr="00363C17">
        <w:rPr>
          <w:rFonts w:eastAsiaTheme="minorEastAsia"/>
          <w:sz w:val="28"/>
          <w:szCs w:val="28"/>
        </w:rPr>
        <w:t xml:space="preserve"> настоящего Положения.</w:t>
      </w:r>
    </w:p>
    <w:p w:rsidR="00EC49F1" w:rsidRPr="00363C17" w:rsidRDefault="00EC49F1"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Указанное предложение должно быть подготовлено в течение суток.</w:t>
      </w:r>
    </w:p>
    <w:p w:rsidR="00EC49F1" w:rsidRPr="00363C17" w:rsidRDefault="0045287C"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lastRenderedPageBreak/>
        <w:t>8.3.</w:t>
      </w:r>
      <w:r w:rsidR="00EC49F1" w:rsidRPr="00363C17">
        <w:rPr>
          <w:rFonts w:eastAsiaTheme="minorEastAsia"/>
          <w:sz w:val="28"/>
          <w:szCs w:val="28"/>
        </w:rPr>
        <w:t xml:space="preserve">3. Глава </w:t>
      </w:r>
      <w:r w:rsidR="007C7975" w:rsidRPr="00363C17">
        <w:rPr>
          <w:rFonts w:eastAsiaTheme="minorEastAsia"/>
          <w:sz w:val="28"/>
          <w:szCs w:val="28"/>
        </w:rPr>
        <w:t>города Чебоксары</w:t>
      </w:r>
      <w:r w:rsidR="00EC49F1" w:rsidRPr="00363C17">
        <w:rPr>
          <w:rFonts w:eastAsiaTheme="minorEastAsia"/>
          <w:sz w:val="28"/>
          <w:szCs w:val="28"/>
        </w:rPr>
        <w:t xml:space="preserve"> на основании предложения председателя ответственной комиссии принимает решение о том, что проект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принимается к рассмотрению </w:t>
      </w:r>
      <w:r w:rsidRPr="00363C17">
        <w:rPr>
          <w:rFonts w:eastAsiaTheme="minorEastAsia"/>
          <w:sz w:val="28"/>
          <w:szCs w:val="28"/>
        </w:rPr>
        <w:t>Чебоксарским</w:t>
      </w:r>
      <w:r w:rsidR="00EC49F1" w:rsidRPr="00363C17">
        <w:rPr>
          <w:rFonts w:eastAsiaTheme="minorEastAsia"/>
          <w:sz w:val="28"/>
          <w:szCs w:val="28"/>
        </w:rPr>
        <w:t xml:space="preserve"> городским Собранием </w:t>
      </w:r>
      <w:r w:rsidR="002E134F" w:rsidRPr="00363C17">
        <w:rPr>
          <w:rFonts w:eastAsiaTheme="minorEastAsia"/>
          <w:sz w:val="28"/>
          <w:szCs w:val="28"/>
        </w:rPr>
        <w:t>депутатов</w:t>
      </w:r>
      <w:r w:rsidR="00EC49F1" w:rsidRPr="00363C17">
        <w:rPr>
          <w:rFonts w:eastAsiaTheme="minorEastAsia"/>
          <w:sz w:val="28"/>
          <w:szCs w:val="28"/>
        </w:rPr>
        <w:t xml:space="preserve"> 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w:t>
      </w:r>
      <w:r w:rsidRPr="00363C17">
        <w:rPr>
          <w:rFonts w:eastAsiaTheme="minorEastAsia"/>
          <w:sz w:val="28"/>
          <w:szCs w:val="28"/>
        </w:rPr>
        <w:t xml:space="preserve">пункта 8.2 </w:t>
      </w:r>
      <w:r w:rsidR="00EC49F1" w:rsidRPr="00363C17">
        <w:rPr>
          <w:rFonts w:eastAsiaTheme="minorEastAsia"/>
          <w:sz w:val="28"/>
          <w:szCs w:val="28"/>
        </w:rPr>
        <w:t>настоящего Положения.</w:t>
      </w:r>
    </w:p>
    <w:p w:rsidR="00EC49F1" w:rsidRPr="00363C17" w:rsidRDefault="0045287C" w:rsidP="0029353A">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8.3.</w:t>
      </w:r>
      <w:r w:rsidR="00EC49F1" w:rsidRPr="00363C17">
        <w:rPr>
          <w:rFonts w:eastAsiaTheme="minorEastAsia"/>
          <w:sz w:val="28"/>
          <w:szCs w:val="28"/>
        </w:rPr>
        <w:t xml:space="preserve">4. Доработанный проект решения со всеми необходимыми документами и материалами должен быть представлен в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в течение трех дней со дня возвращения его на доработку и рассмотрен в установленном настоящим Положением порядке.</w:t>
      </w:r>
    </w:p>
    <w:p w:rsidR="00EC49F1" w:rsidRPr="00363C17" w:rsidRDefault="00EC49F1" w:rsidP="0029353A">
      <w:pPr>
        <w:widowControl w:val="0"/>
        <w:autoSpaceDE w:val="0"/>
        <w:autoSpaceDN w:val="0"/>
        <w:spacing w:line="276" w:lineRule="auto"/>
        <w:jc w:val="both"/>
        <w:rPr>
          <w:rFonts w:eastAsiaTheme="minorEastAsia"/>
          <w:sz w:val="28"/>
          <w:szCs w:val="28"/>
        </w:rPr>
      </w:pPr>
    </w:p>
    <w:p w:rsidR="00EC49F1" w:rsidRPr="0029353A" w:rsidRDefault="0045287C" w:rsidP="0029353A">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8.4</w:t>
      </w:r>
      <w:r w:rsidR="00EC49F1" w:rsidRPr="00363C17">
        <w:rPr>
          <w:rFonts w:eastAsiaTheme="minorEastAsia"/>
          <w:b/>
          <w:sz w:val="28"/>
          <w:szCs w:val="28"/>
        </w:rPr>
        <w:t xml:space="preserve">. Распределение функций по рассмотрению решения </w:t>
      </w:r>
      <w:r w:rsidR="002E134F"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002E134F" w:rsidRPr="00363C17">
        <w:rPr>
          <w:rFonts w:eastAsiaTheme="minorEastAsia"/>
          <w:b/>
          <w:sz w:val="28"/>
          <w:szCs w:val="28"/>
        </w:rPr>
        <w:t>депутатов</w:t>
      </w:r>
      <w:r w:rsidR="00EC49F1" w:rsidRPr="00363C17">
        <w:rPr>
          <w:rFonts w:eastAsiaTheme="minorEastAsia"/>
          <w:b/>
          <w:sz w:val="28"/>
          <w:szCs w:val="28"/>
        </w:rPr>
        <w:t xml:space="preserve">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 в </w:t>
      </w:r>
      <w:r w:rsidR="004579E9" w:rsidRPr="00363C17">
        <w:rPr>
          <w:rFonts w:eastAsiaTheme="minorEastAsia"/>
          <w:b/>
          <w:sz w:val="28"/>
          <w:szCs w:val="28"/>
        </w:rPr>
        <w:t>Чебоксар</w:t>
      </w:r>
      <w:r w:rsidRPr="00363C17">
        <w:rPr>
          <w:rFonts w:eastAsiaTheme="minorEastAsia"/>
          <w:b/>
          <w:sz w:val="28"/>
          <w:szCs w:val="28"/>
        </w:rPr>
        <w:t>ском</w:t>
      </w:r>
      <w:r w:rsidR="00EC49F1" w:rsidRPr="00363C17">
        <w:rPr>
          <w:rFonts w:eastAsiaTheme="minorEastAsia"/>
          <w:b/>
          <w:sz w:val="28"/>
          <w:szCs w:val="28"/>
        </w:rPr>
        <w:t xml:space="preserve"> городском Собрании </w:t>
      </w:r>
      <w:r w:rsidR="002E134F" w:rsidRPr="00363C17">
        <w:rPr>
          <w:rFonts w:eastAsiaTheme="minorEastAsia"/>
          <w:b/>
          <w:sz w:val="28"/>
          <w:szCs w:val="28"/>
        </w:rPr>
        <w:t>депутатов</w:t>
      </w:r>
    </w:p>
    <w:p w:rsidR="00EC49F1" w:rsidRPr="00363C17" w:rsidRDefault="003A123D"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8.4.</w:t>
      </w:r>
      <w:r w:rsidR="00EC49F1" w:rsidRPr="00363C17">
        <w:rPr>
          <w:rFonts w:eastAsiaTheme="minorEastAsia"/>
          <w:sz w:val="28"/>
          <w:szCs w:val="28"/>
        </w:rPr>
        <w:t xml:space="preserve">1. Проект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внесенный с соблюдением требований настоящего Положения, в течение трех дней направляется главой </w:t>
      </w:r>
      <w:r w:rsidR="007C7975" w:rsidRPr="00363C17">
        <w:rPr>
          <w:rFonts w:eastAsiaTheme="minorEastAsia"/>
          <w:sz w:val="28"/>
          <w:szCs w:val="28"/>
        </w:rPr>
        <w:t>города Чебоксары</w:t>
      </w:r>
      <w:r w:rsidR="00EC49F1" w:rsidRPr="00363C17">
        <w:rPr>
          <w:rFonts w:eastAsiaTheme="minorEastAsia"/>
          <w:sz w:val="28"/>
          <w:szCs w:val="28"/>
        </w:rPr>
        <w:t xml:space="preserve"> в постоянные комиссии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xml:space="preserve">, Контрольно-счетную палату Чувашской Республики на экспертизу, а также в порядке и сроки, установленные </w:t>
      </w:r>
      <w:r w:rsidR="00202B6F" w:rsidRPr="00363C17">
        <w:rPr>
          <w:rFonts w:eastAsiaTheme="minorEastAsia"/>
          <w:sz w:val="28"/>
          <w:szCs w:val="28"/>
        </w:rPr>
        <w:t>нормативным правовым актом Чебоксарского городского Собрания депутатов</w:t>
      </w:r>
      <w:r w:rsidR="00EC49F1" w:rsidRPr="00363C17">
        <w:rPr>
          <w:rFonts w:eastAsiaTheme="minorEastAsia"/>
          <w:sz w:val="28"/>
          <w:szCs w:val="28"/>
        </w:rPr>
        <w:t>, выносится на публичные слушания или общественные обсуждения.</w:t>
      </w:r>
    </w:p>
    <w:p w:rsidR="00EC49F1" w:rsidRPr="00363C17" w:rsidRDefault="003A123D"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8.4.</w:t>
      </w:r>
      <w:r w:rsidR="00EC49F1" w:rsidRPr="00363C17">
        <w:rPr>
          <w:rFonts w:eastAsiaTheme="minorEastAsia"/>
          <w:sz w:val="28"/>
          <w:szCs w:val="28"/>
        </w:rPr>
        <w:t xml:space="preserve">2. Глава </w:t>
      </w:r>
      <w:r w:rsidR="007C7975" w:rsidRPr="00363C17">
        <w:rPr>
          <w:rFonts w:eastAsiaTheme="minorEastAsia"/>
          <w:sz w:val="28"/>
          <w:szCs w:val="28"/>
        </w:rPr>
        <w:t>города Чебоксары</w:t>
      </w:r>
      <w:r w:rsidR="00EC49F1" w:rsidRPr="00363C17">
        <w:rPr>
          <w:rFonts w:eastAsiaTheme="minorEastAsia"/>
          <w:sz w:val="28"/>
          <w:szCs w:val="28"/>
        </w:rPr>
        <w:t xml:space="preserve"> определяет профильные комиссии, ответственные за рассмотрение отдельных разделов, подразделов и муниципальных программ </w:t>
      </w:r>
      <w:r w:rsidR="007C7975" w:rsidRPr="00363C17">
        <w:rPr>
          <w:rFonts w:eastAsiaTheme="minorEastAsia"/>
          <w:sz w:val="28"/>
          <w:szCs w:val="28"/>
        </w:rPr>
        <w:t>города Чебоксары</w:t>
      </w:r>
      <w:r w:rsidR="00EC49F1" w:rsidRPr="00363C17">
        <w:rPr>
          <w:rFonts w:eastAsiaTheme="minorEastAsia"/>
          <w:sz w:val="28"/>
          <w:szCs w:val="28"/>
        </w:rPr>
        <w:t xml:space="preserve">. При этом ответственным за рассмотрение основных характеристик бюджета города </w:t>
      </w:r>
      <w:r w:rsidR="004579E9" w:rsidRPr="00363C17">
        <w:rPr>
          <w:rFonts w:eastAsiaTheme="minorEastAsia"/>
          <w:sz w:val="28"/>
          <w:szCs w:val="28"/>
        </w:rPr>
        <w:t>Чебоксары</w:t>
      </w:r>
      <w:r w:rsidR="00EC49F1" w:rsidRPr="00363C17">
        <w:rPr>
          <w:rFonts w:eastAsiaTheme="minorEastAsia"/>
          <w:sz w:val="28"/>
          <w:szCs w:val="28"/>
        </w:rPr>
        <w:t>, а также за рассмотрение каждого раздела бюджетной классификации Российской Федерации назначается ответственная комиссия.</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Глава </w:t>
      </w:r>
      <w:r w:rsidR="007C7975" w:rsidRPr="00363C17">
        <w:rPr>
          <w:rFonts w:eastAsiaTheme="minorEastAsia"/>
          <w:sz w:val="28"/>
          <w:szCs w:val="28"/>
        </w:rPr>
        <w:t>города Чебоксары</w:t>
      </w:r>
      <w:r w:rsidRPr="00363C17">
        <w:rPr>
          <w:rFonts w:eastAsiaTheme="minorEastAsia"/>
          <w:sz w:val="28"/>
          <w:szCs w:val="28"/>
        </w:rPr>
        <w:t xml:space="preserve"> определяет также постоянные комиссии, ответственные за рассмотрение других документов и материалов, представленных одновременно с проектом решения о бюджете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330258"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8.4.</w:t>
      </w:r>
      <w:r w:rsidR="00EC49F1" w:rsidRPr="00363C17">
        <w:rPr>
          <w:rFonts w:eastAsiaTheme="minorEastAsia"/>
          <w:sz w:val="28"/>
          <w:szCs w:val="28"/>
        </w:rPr>
        <w:t xml:space="preserve">3. Для обеспечения необходимой степени конфиденциальности рассмотрения отдельных разделов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и источников финансирования дефицита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w:t>
      </w:r>
      <w:r w:rsidR="00EC49F1" w:rsidRPr="00363C17">
        <w:rPr>
          <w:rFonts w:eastAsiaTheme="minorEastAsia"/>
          <w:sz w:val="28"/>
          <w:szCs w:val="28"/>
        </w:rPr>
        <w:lastRenderedPageBreak/>
        <w:t xml:space="preserve">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при необходимости утверждает персональный состав рабочих групп.</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5D7DFD" w:rsidRDefault="0045287C"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8.5.</w:t>
      </w:r>
      <w:r w:rsidR="00EC49F1" w:rsidRPr="00363C17">
        <w:rPr>
          <w:rFonts w:eastAsiaTheme="minorEastAsia"/>
          <w:b/>
          <w:sz w:val="28"/>
          <w:szCs w:val="28"/>
        </w:rPr>
        <w:t xml:space="preserve"> Порядок рассмотрения проекта бюджета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 </w:t>
      </w:r>
      <w:r w:rsidR="004579E9" w:rsidRPr="00363C17">
        <w:rPr>
          <w:rFonts w:eastAsiaTheme="minorEastAsia"/>
          <w:b/>
          <w:sz w:val="28"/>
          <w:szCs w:val="28"/>
        </w:rPr>
        <w:t>Чебоксар</w:t>
      </w:r>
      <w:r w:rsidRPr="00363C17">
        <w:rPr>
          <w:rFonts w:eastAsiaTheme="minorEastAsia"/>
          <w:b/>
          <w:sz w:val="28"/>
          <w:szCs w:val="28"/>
        </w:rPr>
        <w:t>ским</w:t>
      </w:r>
      <w:r w:rsidR="00EC49F1" w:rsidRPr="00363C17">
        <w:rPr>
          <w:rFonts w:eastAsiaTheme="minorEastAsia"/>
          <w:b/>
          <w:sz w:val="28"/>
          <w:szCs w:val="28"/>
        </w:rPr>
        <w:t xml:space="preserve"> городским Собранием </w:t>
      </w:r>
      <w:r w:rsidR="002E134F" w:rsidRPr="00363C17">
        <w:rPr>
          <w:rFonts w:eastAsiaTheme="minorEastAsia"/>
          <w:b/>
          <w:sz w:val="28"/>
          <w:szCs w:val="28"/>
        </w:rPr>
        <w:t>депутатов</w:t>
      </w:r>
    </w:p>
    <w:p w:rsidR="00EC49F1" w:rsidRPr="00363C17" w:rsidRDefault="00330258"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8.5.</w:t>
      </w:r>
      <w:r w:rsidR="00EC49F1" w:rsidRPr="00363C17">
        <w:rPr>
          <w:rFonts w:eastAsiaTheme="minorEastAsia"/>
          <w:sz w:val="28"/>
          <w:szCs w:val="28"/>
        </w:rPr>
        <w:t xml:space="preserve">1.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городское Собрание депутатов рассматривает проект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 течение 30 дней.</w:t>
      </w:r>
    </w:p>
    <w:p w:rsidR="00EC49F1" w:rsidRPr="00363C17" w:rsidRDefault="00330258"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8.5.</w:t>
      </w:r>
      <w:r w:rsidR="00EC49F1" w:rsidRPr="00363C17">
        <w:rPr>
          <w:rFonts w:eastAsiaTheme="minorEastAsia"/>
          <w:sz w:val="28"/>
          <w:szCs w:val="28"/>
        </w:rPr>
        <w:t xml:space="preserve">2.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вступает в силу с 1 января очередного финансового года.</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5D7DFD" w:rsidRDefault="00353A62"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8.6</w:t>
      </w:r>
      <w:r w:rsidR="00EC49F1" w:rsidRPr="00363C17">
        <w:rPr>
          <w:rFonts w:eastAsiaTheme="minorEastAsia"/>
          <w:b/>
          <w:sz w:val="28"/>
          <w:szCs w:val="28"/>
        </w:rPr>
        <w:t xml:space="preserve">. Предмет рассмотрения проекта решения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w:t>
      </w:r>
    </w:p>
    <w:p w:rsidR="00EC49F1" w:rsidRPr="00363C17" w:rsidRDefault="00330258"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8.6.</w:t>
      </w:r>
      <w:r w:rsidR="00EC49F1" w:rsidRPr="00363C17">
        <w:rPr>
          <w:rFonts w:eastAsiaTheme="minorEastAsia"/>
          <w:sz w:val="28"/>
          <w:szCs w:val="28"/>
        </w:rPr>
        <w:t xml:space="preserve">1. Предметом рассмотрения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являются:</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основные характеристики бюджета города </w:t>
      </w:r>
      <w:r w:rsidR="004579E9" w:rsidRPr="00363C17">
        <w:rPr>
          <w:rFonts w:eastAsiaTheme="minorEastAsia"/>
          <w:sz w:val="28"/>
          <w:szCs w:val="28"/>
        </w:rPr>
        <w:t>Чебоксары</w:t>
      </w:r>
      <w:r w:rsidRPr="00363C17">
        <w:rPr>
          <w:rFonts w:eastAsiaTheme="minorEastAsia"/>
          <w:sz w:val="28"/>
          <w:szCs w:val="28"/>
        </w:rPr>
        <w:t>, к которым относятся:</w:t>
      </w:r>
    </w:p>
    <w:p w:rsidR="00EC49F1" w:rsidRPr="00363C17" w:rsidRDefault="00AD1207"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прогнозируемый </w:t>
      </w:r>
      <w:r w:rsidR="00EC49F1" w:rsidRPr="00363C17">
        <w:rPr>
          <w:rFonts w:eastAsiaTheme="minorEastAsia"/>
          <w:sz w:val="28"/>
          <w:szCs w:val="28"/>
        </w:rPr>
        <w:t xml:space="preserve">общий объем доходов бюджета города </w:t>
      </w:r>
      <w:r w:rsidR="004579E9" w:rsidRPr="00363C17">
        <w:rPr>
          <w:rFonts w:eastAsiaTheme="minorEastAsia"/>
          <w:sz w:val="28"/>
          <w:szCs w:val="28"/>
        </w:rPr>
        <w:t>Чебоксары</w:t>
      </w:r>
      <w:r w:rsidR="00991AAA" w:rsidRPr="00363C17">
        <w:rPr>
          <w:rFonts w:eastAsiaTheme="minorEastAsia"/>
          <w:sz w:val="28"/>
          <w:szCs w:val="28"/>
        </w:rPr>
        <w:t xml:space="preserve"> в очередном финансовом году и плановом периоде</w:t>
      </w:r>
      <w:r w:rsidR="00EC49F1" w:rsidRPr="00363C1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общий объем расходов </w:t>
      </w:r>
      <w:r w:rsidR="00991AAA" w:rsidRPr="00363C17">
        <w:rPr>
          <w:rFonts w:eastAsiaTheme="minorEastAsia"/>
          <w:sz w:val="28"/>
          <w:szCs w:val="28"/>
        </w:rPr>
        <w:t xml:space="preserve">бюджета </w:t>
      </w:r>
      <w:r w:rsidRPr="00363C17">
        <w:rPr>
          <w:rFonts w:eastAsiaTheme="minorEastAsia"/>
          <w:sz w:val="28"/>
          <w:szCs w:val="28"/>
        </w:rPr>
        <w:t xml:space="preserve">города </w:t>
      </w:r>
      <w:r w:rsidR="004579E9" w:rsidRPr="00363C17">
        <w:rPr>
          <w:rFonts w:eastAsiaTheme="minorEastAsia"/>
          <w:sz w:val="28"/>
          <w:szCs w:val="28"/>
        </w:rPr>
        <w:t>Чебоксары</w:t>
      </w:r>
      <w:r w:rsidRPr="00363C17">
        <w:rPr>
          <w:rFonts w:eastAsiaTheme="minorEastAsia"/>
          <w:sz w:val="28"/>
          <w:szCs w:val="28"/>
        </w:rPr>
        <w:t xml:space="preserve"> в очередном финансовом году и плановом периоде;</w:t>
      </w:r>
    </w:p>
    <w:p w:rsidR="00F04081" w:rsidRPr="00363C17" w:rsidRDefault="00F0408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условно утверждаемые (утвержденные) расходы бюджета города Чебоксары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верхний предел муниципального внутреннего долга города </w:t>
      </w:r>
      <w:r w:rsidR="004579E9" w:rsidRPr="00363C17">
        <w:rPr>
          <w:rFonts w:eastAsiaTheme="minorEastAsia"/>
          <w:sz w:val="28"/>
          <w:szCs w:val="28"/>
        </w:rPr>
        <w:t>Чебоксары</w:t>
      </w:r>
      <w:r w:rsidRPr="00363C17">
        <w:rPr>
          <w:rFonts w:eastAsiaTheme="minorEastAsia"/>
          <w:sz w:val="28"/>
          <w:szCs w:val="28"/>
        </w:rPr>
        <w:t xml:space="preserve"> </w:t>
      </w:r>
      <w:r w:rsidR="00991AAA" w:rsidRPr="00363C17">
        <w:rPr>
          <w:rFonts w:eastAsiaTheme="minorEastAsia"/>
          <w:sz w:val="28"/>
          <w:szCs w:val="28"/>
        </w:rPr>
        <w:t xml:space="preserve">и (или) верхний предел муниципального внешнего долга города Чебоксары </w:t>
      </w:r>
      <w:r w:rsidRPr="00363C17">
        <w:rPr>
          <w:rFonts w:eastAsiaTheme="minorEastAsia"/>
          <w:sz w:val="28"/>
          <w:szCs w:val="28"/>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w:t>
      </w:r>
      <w:r w:rsidR="00991AAA" w:rsidRPr="00363C17">
        <w:rPr>
          <w:rFonts w:eastAsiaTheme="minorEastAsia"/>
          <w:sz w:val="28"/>
          <w:szCs w:val="28"/>
        </w:rPr>
        <w:t xml:space="preserve"> муниципальным </w:t>
      </w:r>
      <w:r w:rsidRPr="00363C17">
        <w:rPr>
          <w:rFonts w:eastAsiaTheme="minorEastAsia"/>
          <w:sz w:val="28"/>
          <w:szCs w:val="28"/>
        </w:rPr>
        <w:t xml:space="preserve">гарантиям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дефицит (профицит) бюджета города </w:t>
      </w:r>
      <w:r w:rsidR="004579E9" w:rsidRPr="00363C17">
        <w:rPr>
          <w:rFonts w:eastAsiaTheme="minorEastAsia"/>
          <w:sz w:val="28"/>
          <w:szCs w:val="28"/>
        </w:rPr>
        <w:t>Чебоксары</w:t>
      </w:r>
      <w:r w:rsidR="005B70F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текстовые </w:t>
      </w:r>
      <w:r w:rsidR="00353A62" w:rsidRPr="00363C17">
        <w:rPr>
          <w:rFonts w:eastAsiaTheme="minorEastAsia"/>
          <w:sz w:val="28"/>
          <w:szCs w:val="28"/>
        </w:rPr>
        <w:t>положения</w:t>
      </w:r>
      <w:r w:rsidRPr="00363C17">
        <w:rPr>
          <w:rFonts w:eastAsiaTheme="minorEastAsia"/>
          <w:sz w:val="28"/>
          <w:szCs w:val="28"/>
        </w:rPr>
        <w:t xml:space="preserve"> проекта решения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w:t>
      </w:r>
      <w:r w:rsidRPr="00363C17">
        <w:rPr>
          <w:rFonts w:eastAsiaTheme="minorEastAsia"/>
          <w:sz w:val="28"/>
          <w:szCs w:val="28"/>
        </w:rPr>
        <w:lastRenderedPageBreak/>
        <w:t>очередной финансовый год и плановый период, а также приложения к нему, устанавливающие:</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бюджетные ассигнования по разделам, подразделам, целевым статьям (муниципальным программам </w:t>
      </w:r>
      <w:r w:rsidR="007C7975" w:rsidRPr="00363C17">
        <w:rPr>
          <w:rFonts w:eastAsiaTheme="minorEastAsia"/>
          <w:sz w:val="28"/>
          <w:szCs w:val="28"/>
        </w:rPr>
        <w:t>города Чебоксары</w:t>
      </w:r>
      <w:r w:rsidR="001D092B" w:rsidRPr="00363C17">
        <w:rPr>
          <w:rFonts w:eastAsiaTheme="minorEastAsia"/>
          <w:sz w:val="28"/>
          <w:szCs w:val="28"/>
        </w:rPr>
        <w:t xml:space="preserve"> и непрограммным направлениям деятельности</w:t>
      </w:r>
      <w:r w:rsidRPr="00363C17">
        <w:rPr>
          <w:rFonts w:eastAsiaTheme="minorEastAsia"/>
          <w:sz w:val="28"/>
          <w:szCs w:val="28"/>
        </w:rPr>
        <w:t xml:space="preserve">), группам (группам и подгруппам) видов расходов классификации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в пределах общего объема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бюджетные ассигнования по целевым статьям (муниципальным программам </w:t>
      </w:r>
      <w:r w:rsidR="007C7975" w:rsidRPr="00363C17">
        <w:rPr>
          <w:rFonts w:eastAsiaTheme="minorEastAsia"/>
          <w:sz w:val="28"/>
          <w:szCs w:val="28"/>
        </w:rPr>
        <w:t>города Чебоксары</w:t>
      </w:r>
      <w:r w:rsidR="00FB58A5" w:rsidRPr="00363C17">
        <w:rPr>
          <w:rFonts w:eastAsiaTheme="minorEastAsia"/>
          <w:sz w:val="28"/>
          <w:szCs w:val="28"/>
        </w:rPr>
        <w:t xml:space="preserve"> и непрограммным направлениям деятельности</w:t>
      </w:r>
      <w:r w:rsidRPr="00363C17">
        <w:rPr>
          <w:rFonts w:eastAsiaTheme="minorEastAsia"/>
          <w:sz w:val="28"/>
          <w:szCs w:val="28"/>
        </w:rPr>
        <w:t xml:space="preserve">), группам (группам и подгруппам) видов расходов, разделам, подразделам классификации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в пределах общего объема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распределение бюджетных ассигнований по разделам, подразделам, целевым статьям (муниципальным программам </w:t>
      </w:r>
      <w:r w:rsidR="007C7975" w:rsidRPr="00363C17">
        <w:rPr>
          <w:rFonts w:eastAsiaTheme="minorEastAsia"/>
          <w:sz w:val="28"/>
          <w:szCs w:val="28"/>
        </w:rPr>
        <w:t>города Чебоксары</w:t>
      </w:r>
      <w:r w:rsidR="00FB58A5" w:rsidRPr="00363C17">
        <w:rPr>
          <w:rFonts w:eastAsiaTheme="minorEastAsia"/>
          <w:sz w:val="28"/>
          <w:szCs w:val="28"/>
        </w:rPr>
        <w:t xml:space="preserve"> и непрограммным направлениям деятельности</w:t>
      </w:r>
      <w:r w:rsidRPr="00363C17">
        <w:rPr>
          <w:rFonts w:eastAsiaTheme="minorEastAsia"/>
          <w:sz w:val="28"/>
          <w:szCs w:val="28"/>
        </w:rPr>
        <w:t xml:space="preserve">), группам (группам и подгруппам) видов расходов классификации </w:t>
      </w:r>
      <w:r w:rsidR="00152CD1" w:rsidRPr="00363C17">
        <w:rPr>
          <w:rFonts w:eastAsiaTheme="minorEastAsia"/>
          <w:sz w:val="28"/>
          <w:szCs w:val="28"/>
        </w:rPr>
        <w:t>расходов бюджет</w:t>
      </w:r>
      <w:r w:rsidR="006A3488" w:rsidRPr="00363C17">
        <w:rPr>
          <w:rFonts w:eastAsiaTheme="minorEastAsia"/>
          <w:sz w:val="28"/>
          <w:szCs w:val="28"/>
        </w:rPr>
        <w:t>ов</w:t>
      </w:r>
      <w:r w:rsidR="00152CD1" w:rsidRPr="00363C17">
        <w:rPr>
          <w:rFonts w:eastAsiaTheme="minorEastAsia"/>
          <w:sz w:val="28"/>
          <w:szCs w:val="28"/>
        </w:rPr>
        <w:t xml:space="preserve"> </w:t>
      </w:r>
      <w:r w:rsidRPr="00363C17">
        <w:rPr>
          <w:rFonts w:eastAsiaTheme="minorEastAsia"/>
          <w:sz w:val="28"/>
          <w:szCs w:val="28"/>
        </w:rPr>
        <w:t xml:space="preserve">в ведомственной структуре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общий объем бюджетных ассигнований, направляемых на исполнение публичных нормативных обязательств;</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программу муниципальных внутренних заимствований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991AAA" w:rsidRPr="00363C17" w:rsidRDefault="00991AA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программу муниципальных внешних заимствований города Чебоксары на очередной финансовый год и плановый период;</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программу муниципальных гарантий города </w:t>
      </w:r>
      <w:r w:rsidR="004579E9" w:rsidRPr="00363C17">
        <w:rPr>
          <w:rFonts w:eastAsiaTheme="minorEastAsia"/>
          <w:sz w:val="28"/>
          <w:szCs w:val="28"/>
        </w:rPr>
        <w:t>Чебоксары</w:t>
      </w:r>
      <w:r w:rsidRPr="00363C17">
        <w:rPr>
          <w:rFonts w:eastAsiaTheme="minorEastAsia"/>
          <w:sz w:val="28"/>
          <w:szCs w:val="28"/>
        </w:rPr>
        <w:t xml:space="preserve"> в валюте Российской Федерации на очередной финансовый год и плановый период;</w:t>
      </w:r>
    </w:p>
    <w:p w:rsidR="00991AAA" w:rsidRPr="00363C17" w:rsidRDefault="00991AA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программу муниципальных гарантий города Чебоксары в иностранной валюте на очередной финансовый год и плановый период;</w:t>
      </w:r>
    </w:p>
    <w:p w:rsidR="00EC49F1"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источники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w:t>
      </w:r>
    </w:p>
    <w:p w:rsidR="005D7DFD" w:rsidRPr="00363C17" w:rsidRDefault="005D7DFD" w:rsidP="005D7DFD">
      <w:pPr>
        <w:widowControl w:val="0"/>
        <w:autoSpaceDE w:val="0"/>
        <w:autoSpaceDN w:val="0"/>
        <w:spacing w:line="276" w:lineRule="auto"/>
        <w:ind w:firstLine="540"/>
        <w:jc w:val="both"/>
        <w:rPr>
          <w:rFonts w:eastAsiaTheme="minorEastAsia"/>
          <w:sz w:val="28"/>
          <w:szCs w:val="28"/>
        </w:rPr>
      </w:pPr>
    </w:p>
    <w:p w:rsidR="00EC49F1" w:rsidRPr="00363C17" w:rsidRDefault="00EC49F1" w:rsidP="005D7DFD">
      <w:pPr>
        <w:widowControl w:val="0"/>
        <w:autoSpaceDE w:val="0"/>
        <w:autoSpaceDN w:val="0"/>
        <w:spacing w:line="276" w:lineRule="auto"/>
        <w:jc w:val="both"/>
        <w:rPr>
          <w:rFonts w:eastAsiaTheme="minorEastAsia"/>
          <w:sz w:val="28"/>
          <w:szCs w:val="28"/>
        </w:rPr>
      </w:pPr>
    </w:p>
    <w:p w:rsidR="00EC49F1" w:rsidRPr="005D7DFD" w:rsidRDefault="00353A62"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lastRenderedPageBreak/>
        <w:t>8.7</w:t>
      </w:r>
      <w:r w:rsidR="00EC49F1" w:rsidRPr="00363C17">
        <w:rPr>
          <w:rFonts w:eastAsiaTheme="minorEastAsia"/>
          <w:b/>
          <w:sz w:val="28"/>
          <w:szCs w:val="28"/>
        </w:rPr>
        <w:t xml:space="preserve">. Порядок подготовки к рассмотрению проекта бюджета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 </w:t>
      </w:r>
      <w:r w:rsidR="004579E9" w:rsidRPr="00363C17">
        <w:rPr>
          <w:rFonts w:eastAsiaTheme="minorEastAsia"/>
          <w:b/>
          <w:sz w:val="28"/>
          <w:szCs w:val="28"/>
        </w:rPr>
        <w:t>Чебоксар</w:t>
      </w:r>
      <w:r w:rsidRPr="00363C17">
        <w:rPr>
          <w:rFonts w:eastAsiaTheme="minorEastAsia"/>
          <w:b/>
          <w:sz w:val="28"/>
          <w:szCs w:val="28"/>
        </w:rPr>
        <w:t xml:space="preserve">ским </w:t>
      </w:r>
      <w:r w:rsidR="00EC49F1" w:rsidRPr="00363C17">
        <w:rPr>
          <w:rFonts w:eastAsiaTheme="minorEastAsia"/>
          <w:b/>
          <w:sz w:val="28"/>
          <w:szCs w:val="28"/>
        </w:rPr>
        <w:t xml:space="preserve">городским Собранием </w:t>
      </w:r>
      <w:r w:rsidR="002E134F" w:rsidRPr="00363C17">
        <w:rPr>
          <w:rFonts w:eastAsiaTheme="minorEastAsia"/>
          <w:b/>
          <w:sz w:val="28"/>
          <w:szCs w:val="28"/>
        </w:rPr>
        <w:t>депутатов</w:t>
      </w:r>
    </w:p>
    <w:p w:rsidR="00EC49F1" w:rsidRPr="00363C17" w:rsidRDefault="00E57601" w:rsidP="005D7DFD">
      <w:pPr>
        <w:autoSpaceDE w:val="0"/>
        <w:autoSpaceDN w:val="0"/>
        <w:adjustRightInd w:val="0"/>
        <w:spacing w:line="276" w:lineRule="auto"/>
        <w:ind w:firstLine="567"/>
        <w:jc w:val="both"/>
        <w:rPr>
          <w:rFonts w:eastAsiaTheme="minorHAnsi"/>
          <w:sz w:val="28"/>
          <w:szCs w:val="28"/>
          <w:lang w:eastAsia="en-US"/>
        </w:rPr>
      </w:pPr>
      <w:r w:rsidRPr="00363C17">
        <w:rPr>
          <w:rFonts w:eastAsiaTheme="minorEastAsia"/>
          <w:sz w:val="28"/>
          <w:szCs w:val="28"/>
        </w:rPr>
        <w:t>8.7.</w:t>
      </w:r>
      <w:r w:rsidR="00EC49F1" w:rsidRPr="00363C17">
        <w:rPr>
          <w:rFonts w:eastAsiaTheme="minorEastAsia"/>
          <w:sz w:val="28"/>
          <w:szCs w:val="28"/>
        </w:rPr>
        <w:t xml:space="preserve">1. В течение 10 дней со дня внесения в </w:t>
      </w:r>
      <w:r w:rsidR="002E134F" w:rsidRPr="00363C17">
        <w:rPr>
          <w:rFonts w:eastAsiaTheme="minorEastAsia"/>
          <w:sz w:val="28"/>
          <w:szCs w:val="28"/>
        </w:rPr>
        <w:t>Чебоксарско</w:t>
      </w:r>
      <w:r w:rsidR="006D02C1"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постоянные комиссии готовят и направляют в ответственную комиссию предложения о принятии или отклонении представленного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w:t>
      </w:r>
      <w:r w:rsidR="00AA2A74" w:rsidRPr="00363C17">
        <w:rPr>
          <w:rFonts w:eastAsiaTheme="minorEastAsia"/>
          <w:sz w:val="28"/>
          <w:szCs w:val="28"/>
        </w:rPr>
        <w:t>,</w:t>
      </w:r>
      <w:r w:rsidR="00E97EBB" w:rsidRPr="00363C17">
        <w:rPr>
          <w:rFonts w:eastAsiaTheme="minorHAnsi"/>
          <w:sz w:val="28"/>
          <w:szCs w:val="28"/>
          <w:lang w:eastAsia="en-US"/>
        </w:rPr>
        <w:t xml:space="preserve"> а также предложения и рекомендации</w:t>
      </w:r>
      <w:r w:rsidR="00EC49F1" w:rsidRPr="00363C17">
        <w:rPr>
          <w:rFonts w:eastAsiaTheme="minorEastAsia"/>
          <w:sz w:val="28"/>
          <w:szCs w:val="28"/>
        </w:rPr>
        <w:t>.</w:t>
      </w:r>
    </w:p>
    <w:p w:rsidR="00EC49F1" w:rsidRPr="00363C17" w:rsidRDefault="00E5760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8.7.</w:t>
      </w:r>
      <w:r w:rsidR="00EC49F1" w:rsidRPr="00363C17">
        <w:rPr>
          <w:rFonts w:eastAsiaTheme="minorEastAsia"/>
          <w:sz w:val="28"/>
          <w:szCs w:val="28"/>
        </w:rPr>
        <w:t xml:space="preserve">2. Предложения, касающиеся увеличения расходов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должн</w:t>
      </w:r>
      <w:r w:rsidR="006D02C1" w:rsidRPr="00363C17">
        <w:rPr>
          <w:rFonts w:eastAsiaTheme="minorEastAsia"/>
          <w:sz w:val="28"/>
          <w:szCs w:val="28"/>
        </w:rPr>
        <w:t>ы</w:t>
      </w:r>
      <w:r w:rsidR="00EC49F1" w:rsidRPr="00363C17">
        <w:rPr>
          <w:rFonts w:eastAsiaTheme="minorEastAsia"/>
          <w:sz w:val="28"/>
          <w:szCs w:val="28"/>
        </w:rPr>
        <w:t xml:space="preserve"> быть подкреплены расчетами, обосновывающими данное увеличение.</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Предложения, предусматривающие увеличение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должны содержать предложения по соответствующему увеличению доходов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сокращению других расходов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5760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8.7.</w:t>
      </w:r>
      <w:r w:rsidR="00EC49F1" w:rsidRPr="00363C17">
        <w:rPr>
          <w:rFonts w:eastAsiaTheme="minorEastAsia"/>
          <w:sz w:val="28"/>
          <w:szCs w:val="28"/>
        </w:rPr>
        <w:t xml:space="preserve">3. Контрольно-счетная палата Чувашской Республики готовит и направляет в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заключение на проект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 срок, определяемый </w:t>
      </w:r>
      <w:r w:rsidR="004579E9" w:rsidRPr="00363C17">
        <w:rPr>
          <w:rFonts w:eastAsiaTheme="minorEastAsia"/>
          <w:sz w:val="28"/>
          <w:szCs w:val="28"/>
        </w:rPr>
        <w:t>Чебоксар</w:t>
      </w:r>
      <w:r w:rsidRPr="00363C17">
        <w:rPr>
          <w:rFonts w:eastAsiaTheme="minorEastAsia"/>
          <w:sz w:val="28"/>
          <w:szCs w:val="28"/>
        </w:rPr>
        <w:t xml:space="preserve">ским </w:t>
      </w:r>
      <w:r w:rsidR="00EC49F1" w:rsidRPr="00363C17">
        <w:rPr>
          <w:rFonts w:eastAsiaTheme="minorEastAsia"/>
          <w:sz w:val="28"/>
          <w:szCs w:val="28"/>
        </w:rPr>
        <w:t xml:space="preserve">городским Собранием </w:t>
      </w:r>
      <w:r w:rsidR="002E134F" w:rsidRPr="00363C17">
        <w:rPr>
          <w:rFonts w:eastAsiaTheme="minorEastAsia"/>
          <w:sz w:val="28"/>
          <w:szCs w:val="28"/>
        </w:rPr>
        <w:t>депутатов</w:t>
      </w:r>
      <w:r w:rsidR="00EC49F1" w:rsidRPr="00363C17">
        <w:rPr>
          <w:rFonts w:eastAsiaTheme="minorEastAsia"/>
          <w:sz w:val="28"/>
          <w:szCs w:val="28"/>
        </w:rPr>
        <w:t>.</w:t>
      </w:r>
    </w:p>
    <w:p w:rsidR="00EC49F1" w:rsidRPr="00363C17" w:rsidRDefault="00EC49F1" w:rsidP="005D7DFD">
      <w:pPr>
        <w:widowControl w:val="0"/>
        <w:autoSpaceDE w:val="0"/>
        <w:autoSpaceDN w:val="0"/>
        <w:spacing w:line="276" w:lineRule="auto"/>
        <w:jc w:val="both"/>
        <w:rPr>
          <w:rFonts w:eastAsiaTheme="minorEastAsia"/>
          <w:sz w:val="28"/>
          <w:szCs w:val="28"/>
        </w:rPr>
      </w:pPr>
    </w:p>
    <w:p w:rsidR="00EC49F1" w:rsidRPr="005D7DFD" w:rsidRDefault="00AA2A74"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8.8.</w:t>
      </w:r>
      <w:r w:rsidR="00EC49F1" w:rsidRPr="00363C17">
        <w:rPr>
          <w:rFonts w:eastAsiaTheme="minorEastAsia"/>
          <w:b/>
          <w:sz w:val="28"/>
          <w:szCs w:val="28"/>
        </w:rPr>
        <w:t xml:space="preserve"> Рассмотрение проекта решения </w:t>
      </w:r>
      <w:r w:rsidR="002E134F"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002E134F" w:rsidRPr="00363C17">
        <w:rPr>
          <w:rFonts w:eastAsiaTheme="minorEastAsia"/>
          <w:b/>
          <w:sz w:val="28"/>
          <w:szCs w:val="28"/>
        </w:rPr>
        <w:t>депутатов</w:t>
      </w:r>
      <w:r w:rsidR="00EC49F1" w:rsidRPr="00363C17">
        <w:rPr>
          <w:rFonts w:eastAsiaTheme="minorEastAsia"/>
          <w:b/>
          <w:sz w:val="28"/>
          <w:szCs w:val="28"/>
        </w:rPr>
        <w:t xml:space="preserve">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w:t>
      </w:r>
    </w:p>
    <w:p w:rsidR="00EC49F1" w:rsidRPr="00363C17" w:rsidRDefault="00AA2A74"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w:t>
      </w:r>
      <w:r w:rsidR="00B96C6A" w:rsidRPr="00363C17">
        <w:rPr>
          <w:rFonts w:eastAsiaTheme="minorEastAsia"/>
          <w:sz w:val="28"/>
          <w:szCs w:val="28"/>
        </w:rPr>
        <w:t>8.</w:t>
      </w:r>
      <w:r w:rsidR="00EC49F1" w:rsidRPr="00363C17">
        <w:rPr>
          <w:rFonts w:eastAsiaTheme="minorEastAsia"/>
          <w:sz w:val="28"/>
          <w:szCs w:val="28"/>
        </w:rPr>
        <w:t xml:space="preserve">1. При рассмотрении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w:t>
      </w:r>
      <w:r w:rsidR="002E134F" w:rsidRPr="00363C17">
        <w:rPr>
          <w:rFonts w:eastAsiaTheme="minorEastAsia"/>
          <w:sz w:val="28"/>
          <w:szCs w:val="28"/>
        </w:rPr>
        <w:t>Чебоксарско</w:t>
      </w:r>
      <w:r w:rsidR="006D02C1" w:rsidRPr="00363C17">
        <w:rPr>
          <w:rFonts w:eastAsiaTheme="minorEastAsia"/>
          <w:sz w:val="28"/>
          <w:szCs w:val="28"/>
        </w:rPr>
        <w:t>е</w:t>
      </w:r>
      <w:r w:rsidR="00EC49F1" w:rsidRPr="00363C17">
        <w:rPr>
          <w:rFonts w:eastAsiaTheme="minorEastAsia"/>
          <w:sz w:val="28"/>
          <w:szCs w:val="28"/>
        </w:rPr>
        <w:t xml:space="preserve"> городско</w:t>
      </w:r>
      <w:r w:rsidR="006D02C1" w:rsidRPr="00363C17">
        <w:rPr>
          <w:rFonts w:eastAsiaTheme="minorEastAsia"/>
          <w:sz w:val="28"/>
          <w:szCs w:val="28"/>
        </w:rPr>
        <w:t>е</w:t>
      </w:r>
      <w:r w:rsidR="00EC49F1" w:rsidRPr="00363C17">
        <w:rPr>
          <w:rFonts w:eastAsiaTheme="minorEastAsia"/>
          <w:sz w:val="28"/>
          <w:szCs w:val="28"/>
        </w:rPr>
        <w:t xml:space="preserve">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заслушивает доклад </w:t>
      </w:r>
      <w:r w:rsidR="00B870FE" w:rsidRPr="00363C17">
        <w:rPr>
          <w:rFonts w:eastAsiaTheme="minorEastAsia"/>
          <w:sz w:val="28"/>
          <w:szCs w:val="28"/>
        </w:rPr>
        <w:t xml:space="preserve">заместителя главы администрации города Чебоксары по экономическому развитию и финансам и (или) </w:t>
      </w:r>
      <w:r w:rsidR="00EC49F1" w:rsidRPr="00363C17">
        <w:rPr>
          <w:rFonts w:eastAsiaTheme="minorEastAsia"/>
          <w:sz w:val="28"/>
          <w:szCs w:val="28"/>
        </w:rPr>
        <w:t xml:space="preserve">начальника </w:t>
      </w:r>
      <w:r w:rsidRPr="00363C17">
        <w:rPr>
          <w:rFonts w:eastAsiaTheme="minorEastAsia"/>
          <w:sz w:val="28"/>
          <w:szCs w:val="28"/>
        </w:rPr>
        <w:t>ф</w:t>
      </w:r>
      <w:r w:rsidR="00EC49F1" w:rsidRPr="00363C17">
        <w:rPr>
          <w:rFonts w:eastAsiaTheme="minorEastAsia"/>
          <w:sz w:val="28"/>
          <w:szCs w:val="28"/>
        </w:rPr>
        <w:t xml:space="preserve">инансового </w:t>
      </w:r>
      <w:r w:rsidRPr="00363C17">
        <w:rPr>
          <w:rFonts w:eastAsiaTheme="minorEastAsia"/>
          <w:sz w:val="28"/>
          <w:szCs w:val="28"/>
        </w:rPr>
        <w:t>управления</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доклад </w:t>
      </w:r>
      <w:r w:rsidR="005153FB" w:rsidRPr="00363C17">
        <w:rPr>
          <w:rFonts w:eastAsiaTheme="minorEastAsia"/>
          <w:sz w:val="28"/>
          <w:szCs w:val="28"/>
        </w:rPr>
        <w:t>председателя Контрольно-счет</w:t>
      </w:r>
      <w:r w:rsidR="006E0D31" w:rsidRPr="00363C17">
        <w:rPr>
          <w:rFonts w:eastAsiaTheme="minorEastAsia"/>
          <w:sz w:val="28"/>
          <w:szCs w:val="28"/>
        </w:rPr>
        <w:t>ной палаты Чувашской Республики</w:t>
      </w:r>
      <w:r w:rsidR="005153FB" w:rsidRPr="00363C17">
        <w:rPr>
          <w:rFonts w:eastAsiaTheme="minorEastAsia"/>
          <w:sz w:val="28"/>
          <w:szCs w:val="28"/>
        </w:rPr>
        <w:t xml:space="preserve"> либо </w:t>
      </w:r>
      <w:r w:rsidR="006E0D31" w:rsidRPr="00363C17">
        <w:rPr>
          <w:rFonts w:eastAsiaTheme="minorEastAsia"/>
          <w:sz w:val="28"/>
          <w:szCs w:val="28"/>
        </w:rPr>
        <w:t>заместителя</w:t>
      </w:r>
      <w:r w:rsidR="005153FB" w:rsidRPr="00363C17">
        <w:rPr>
          <w:rFonts w:eastAsiaTheme="minorEastAsia"/>
          <w:sz w:val="28"/>
          <w:szCs w:val="28"/>
        </w:rPr>
        <w:t xml:space="preserve"> председателя Контрольно-счетной палаты Чувашской Республики</w:t>
      </w:r>
      <w:r w:rsidR="00EC49F1" w:rsidRPr="00363C17">
        <w:rPr>
          <w:rFonts w:eastAsiaTheme="minorEastAsia"/>
          <w:sz w:val="28"/>
          <w:szCs w:val="28"/>
        </w:rPr>
        <w:t>, содоклад представителя ответственно</w:t>
      </w:r>
      <w:r w:rsidRPr="00363C17">
        <w:rPr>
          <w:rFonts w:eastAsiaTheme="minorEastAsia"/>
          <w:sz w:val="28"/>
          <w:szCs w:val="28"/>
        </w:rPr>
        <w:t>й</w:t>
      </w:r>
      <w:r w:rsidR="00EC49F1" w:rsidRPr="00363C17">
        <w:rPr>
          <w:rFonts w:eastAsiaTheme="minorEastAsia"/>
          <w:sz w:val="28"/>
          <w:szCs w:val="28"/>
        </w:rPr>
        <w:t xml:space="preserve"> </w:t>
      </w:r>
      <w:r w:rsidRPr="00363C17">
        <w:rPr>
          <w:rFonts w:eastAsiaTheme="minorEastAsia"/>
          <w:sz w:val="28"/>
          <w:szCs w:val="28"/>
        </w:rPr>
        <w:t>комиссии</w:t>
      </w:r>
      <w:r w:rsidR="00EC49F1" w:rsidRPr="00363C17">
        <w:rPr>
          <w:rFonts w:eastAsiaTheme="minorEastAsia"/>
          <w:sz w:val="28"/>
          <w:szCs w:val="28"/>
        </w:rPr>
        <w:t xml:space="preserve"> и принимает решение о принятии или об отклонении указанного решения.</w:t>
      </w:r>
    </w:p>
    <w:p w:rsidR="00EC49F1" w:rsidRPr="00363C17" w:rsidRDefault="00AA2A74"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w:t>
      </w:r>
      <w:r w:rsidR="00B96C6A" w:rsidRPr="00363C17">
        <w:rPr>
          <w:rFonts w:eastAsiaTheme="minorEastAsia"/>
          <w:sz w:val="28"/>
          <w:szCs w:val="28"/>
        </w:rPr>
        <w:t>8.</w:t>
      </w:r>
      <w:r w:rsidR="00EC49F1" w:rsidRPr="00363C17">
        <w:rPr>
          <w:rFonts w:eastAsiaTheme="minorEastAsia"/>
          <w:sz w:val="28"/>
          <w:szCs w:val="28"/>
        </w:rPr>
        <w:t>2. Принят</w:t>
      </w:r>
      <w:r w:rsidRPr="00363C17">
        <w:rPr>
          <w:rFonts w:eastAsiaTheme="minorEastAsia"/>
          <w:sz w:val="28"/>
          <w:szCs w:val="28"/>
        </w:rPr>
        <w:t>ое</w:t>
      </w:r>
      <w:r w:rsidR="00EC49F1" w:rsidRPr="00363C17">
        <w:rPr>
          <w:rFonts w:eastAsiaTheme="minorEastAsia"/>
          <w:sz w:val="28"/>
          <w:szCs w:val="28"/>
        </w:rPr>
        <w:t xml:space="preserve"> </w:t>
      </w:r>
      <w:r w:rsidR="004579E9" w:rsidRPr="00363C17">
        <w:rPr>
          <w:rFonts w:eastAsiaTheme="minorEastAsia"/>
          <w:sz w:val="28"/>
          <w:szCs w:val="28"/>
        </w:rPr>
        <w:t>Чебоксар</w:t>
      </w:r>
      <w:r w:rsidRPr="00363C17">
        <w:rPr>
          <w:rFonts w:eastAsiaTheme="minorEastAsia"/>
          <w:sz w:val="28"/>
          <w:szCs w:val="28"/>
        </w:rPr>
        <w:t>ским</w:t>
      </w:r>
      <w:r w:rsidR="00EC49F1" w:rsidRPr="00363C17">
        <w:rPr>
          <w:rFonts w:eastAsiaTheme="minorEastAsia"/>
          <w:sz w:val="28"/>
          <w:szCs w:val="28"/>
        </w:rPr>
        <w:t xml:space="preserve"> городским Собранием </w:t>
      </w:r>
      <w:r w:rsidR="002E134F" w:rsidRPr="00363C17">
        <w:rPr>
          <w:rFonts w:eastAsiaTheme="minorEastAsia"/>
          <w:sz w:val="28"/>
          <w:szCs w:val="28"/>
        </w:rPr>
        <w:t>депутатов</w:t>
      </w:r>
      <w:r w:rsidR="00EC49F1" w:rsidRPr="00363C17">
        <w:rPr>
          <w:rFonts w:eastAsiaTheme="minorEastAsia"/>
          <w:sz w:val="28"/>
          <w:szCs w:val="28"/>
        </w:rPr>
        <w:t xml:space="preserve">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в течение трех дней со дня принятия направляется главе города </w:t>
      </w:r>
      <w:r w:rsidR="004579E9" w:rsidRPr="00363C17">
        <w:rPr>
          <w:rFonts w:eastAsiaTheme="minorEastAsia"/>
          <w:sz w:val="28"/>
          <w:szCs w:val="28"/>
        </w:rPr>
        <w:t>Чебоксары</w:t>
      </w:r>
      <w:r w:rsidR="00EC49F1" w:rsidRPr="00363C17">
        <w:rPr>
          <w:rFonts w:eastAsiaTheme="minorEastAsia"/>
          <w:sz w:val="28"/>
          <w:szCs w:val="28"/>
        </w:rPr>
        <w:t xml:space="preserve"> для подписания и обнародования.</w:t>
      </w:r>
    </w:p>
    <w:p w:rsidR="00EC49F1" w:rsidRPr="00363C17" w:rsidRDefault="00EC49F1" w:rsidP="005D7DFD">
      <w:pPr>
        <w:widowControl w:val="0"/>
        <w:autoSpaceDE w:val="0"/>
        <w:autoSpaceDN w:val="0"/>
        <w:spacing w:line="276" w:lineRule="auto"/>
        <w:jc w:val="both"/>
        <w:rPr>
          <w:rFonts w:eastAsiaTheme="minorEastAsia"/>
          <w:sz w:val="28"/>
          <w:szCs w:val="28"/>
        </w:rPr>
      </w:pPr>
    </w:p>
    <w:p w:rsidR="00EC49F1" w:rsidRPr="005D7DFD" w:rsidRDefault="00B96C6A"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lastRenderedPageBreak/>
        <w:t>8.9</w:t>
      </w:r>
      <w:r w:rsidR="00EC49F1" w:rsidRPr="00363C17">
        <w:rPr>
          <w:rFonts w:eastAsiaTheme="minorEastAsia"/>
          <w:b/>
          <w:sz w:val="28"/>
          <w:szCs w:val="28"/>
        </w:rPr>
        <w:t xml:space="preserve">. Отклонение проекта решения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w:t>
      </w:r>
    </w:p>
    <w:p w:rsidR="00EC49F1" w:rsidRPr="00363C17" w:rsidRDefault="00B96C6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8.9.1. </w:t>
      </w:r>
      <w:r w:rsidR="00EC49F1" w:rsidRPr="00363C17">
        <w:rPr>
          <w:rFonts w:eastAsiaTheme="minorEastAsia"/>
          <w:sz w:val="28"/>
          <w:szCs w:val="28"/>
        </w:rPr>
        <w:t xml:space="preserve">В случае отклонения в ходе рассмотрения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w:t>
      </w:r>
      <w:r w:rsidR="002E134F" w:rsidRPr="00363C17">
        <w:rPr>
          <w:rFonts w:eastAsiaTheme="minorEastAsia"/>
          <w:sz w:val="28"/>
          <w:szCs w:val="28"/>
        </w:rPr>
        <w:t>Чебоксарско</w:t>
      </w:r>
      <w:r w:rsidR="00991AAA" w:rsidRPr="00363C17">
        <w:rPr>
          <w:rFonts w:eastAsiaTheme="minorEastAsia"/>
          <w:sz w:val="28"/>
          <w:szCs w:val="28"/>
        </w:rPr>
        <w:t>е</w:t>
      </w:r>
      <w:r w:rsidR="00EC49F1" w:rsidRPr="00363C17">
        <w:rPr>
          <w:rFonts w:eastAsiaTheme="minorEastAsia"/>
          <w:sz w:val="28"/>
          <w:szCs w:val="28"/>
        </w:rPr>
        <w:t xml:space="preserve"> городское Собрание депутатов может:</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bookmarkStart w:id="14" w:name="P368"/>
      <w:bookmarkEnd w:id="14"/>
      <w:r w:rsidRPr="00363C17">
        <w:rPr>
          <w:rFonts w:eastAsiaTheme="minorEastAsia"/>
          <w:sz w:val="28"/>
          <w:szCs w:val="28"/>
        </w:rPr>
        <w:t xml:space="preserve">передать указанный проект решения в согласительную комиссию по рассмотрению проекта решения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(далее </w:t>
      </w:r>
      <w:r w:rsidR="00E9592B" w:rsidRPr="00E9592B">
        <w:rPr>
          <w:rFonts w:eastAsiaTheme="minorEastAsia"/>
          <w:sz w:val="28"/>
          <w:szCs w:val="28"/>
        </w:rPr>
        <w:t>–</w:t>
      </w:r>
      <w:r w:rsidRPr="00363C17">
        <w:rPr>
          <w:rFonts w:eastAsiaTheme="minorEastAsia"/>
          <w:sz w:val="28"/>
          <w:szCs w:val="28"/>
        </w:rPr>
        <w:t xml:space="preserve"> согласительная комиссия), состоящую из представителей </w:t>
      </w:r>
      <w:r w:rsidR="002E134F"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 xml:space="preserve"> и представителей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для разработки согласованного варианта основных характеристик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в соответствии с предложениями и рекомендациями, изложенными в заключениях постоянных комиссий, ответственных за рассмотрение проекта бюджета;</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вернуть указанный проект решения на доработку в администрацию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5D7DFD">
      <w:pPr>
        <w:widowControl w:val="0"/>
        <w:autoSpaceDE w:val="0"/>
        <w:autoSpaceDN w:val="0"/>
        <w:spacing w:line="276" w:lineRule="auto"/>
        <w:jc w:val="both"/>
        <w:rPr>
          <w:rFonts w:eastAsiaTheme="minorEastAsia"/>
          <w:sz w:val="28"/>
          <w:szCs w:val="28"/>
        </w:rPr>
      </w:pPr>
    </w:p>
    <w:p w:rsidR="00EC49F1" w:rsidRPr="005D7DFD" w:rsidRDefault="00B96C6A"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8.10</w:t>
      </w:r>
      <w:r w:rsidR="00EC49F1" w:rsidRPr="00363C17">
        <w:rPr>
          <w:rFonts w:eastAsiaTheme="minorEastAsia"/>
          <w:b/>
          <w:sz w:val="28"/>
          <w:szCs w:val="28"/>
        </w:rPr>
        <w:t>. Статус, порядок создания и деятельности согласительной комиссии</w:t>
      </w:r>
    </w:p>
    <w:p w:rsidR="00EC49F1" w:rsidRPr="00363C17" w:rsidRDefault="00B96C6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8.10.</w:t>
      </w:r>
      <w:r w:rsidR="00EC49F1" w:rsidRPr="00363C17">
        <w:rPr>
          <w:rFonts w:eastAsiaTheme="minorEastAsia"/>
          <w:sz w:val="28"/>
          <w:szCs w:val="28"/>
        </w:rPr>
        <w:t xml:space="preserve">1. Решение о создании согласительной комиссии и ее состав оформляются </w:t>
      </w:r>
      <w:r w:rsidRPr="00363C17">
        <w:rPr>
          <w:rFonts w:eastAsiaTheme="minorEastAsia"/>
          <w:sz w:val="28"/>
          <w:szCs w:val="28"/>
        </w:rPr>
        <w:t>правовым актом</w:t>
      </w:r>
      <w:r w:rsidR="00EC49F1" w:rsidRPr="00363C17">
        <w:rPr>
          <w:rFonts w:eastAsiaTheme="minorEastAsia"/>
          <w:sz w:val="28"/>
          <w:szCs w:val="28"/>
        </w:rPr>
        <w:t xml:space="preserve">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состав согласительной комиссии включаются представители </w:t>
      </w:r>
      <w:r w:rsidR="002E134F"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 xml:space="preserve"> и представители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на паритетных началах по пять человек от каждой стороны.</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Персональный состав представителей </w:t>
      </w:r>
      <w:r w:rsidR="002E134F"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 xml:space="preserve"> в согласительной комиссии определяется по предложению ответственной комиссии.</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Персональный состав представителей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в согласительной комиссии определяется главой администрации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Заседание согласительной комиссии считается правомочным, если на нем присутствует не менее двух третей ее членов.</w:t>
      </w:r>
    </w:p>
    <w:p w:rsidR="00EC49F1" w:rsidRPr="00363C17" w:rsidRDefault="00B96C6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8.10.</w:t>
      </w:r>
      <w:r w:rsidR="00EC49F1" w:rsidRPr="00363C17">
        <w:rPr>
          <w:rFonts w:eastAsiaTheme="minorEastAsia"/>
          <w:sz w:val="28"/>
          <w:szCs w:val="28"/>
        </w:rPr>
        <w:t xml:space="preserve">2. Решение согласительной комиссии принимается раздельным голосованием сторон </w:t>
      </w:r>
      <w:r w:rsidR="00E9592B" w:rsidRPr="00E9592B">
        <w:rPr>
          <w:rFonts w:eastAsiaTheme="minorEastAsia"/>
          <w:sz w:val="28"/>
          <w:szCs w:val="28"/>
        </w:rPr>
        <w:t>–</w:t>
      </w:r>
      <w:r w:rsidR="00EC49F1" w:rsidRPr="00363C17">
        <w:rPr>
          <w:rFonts w:eastAsiaTheme="minorEastAsia"/>
          <w:sz w:val="28"/>
          <w:szCs w:val="28"/>
        </w:rPr>
        <w:t xml:space="preserve"> членов согласительной комиссии от представителей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xml:space="preserve"> и членов </w:t>
      </w:r>
      <w:r w:rsidR="00065A40" w:rsidRPr="00363C17">
        <w:rPr>
          <w:rFonts w:eastAsiaTheme="minorEastAsia"/>
          <w:sz w:val="28"/>
          <w:szCs w:val="28"/>
        </w:rPr>
        <w:t xml:space="preserve">согласительной комиссии от представителей администрации города Чебоксары </w:t>
      </w:r>
      <w:r w:rsidR="00EC49F1" w:rsidRPr="00363C17">
        <w:rPr>
          <w:rFonts w:eastAsiaTheme="minorEastAsia"/>
          <w:sz w:val="28"/>
          <w:szCs w:val="28"/>
        </w:rPr>
        <w:t xml:space="preserve">(далее </w:t>
      </w:r>
      <w:r w:rsidR="00E9592B" w:rsidRPr="00E9592B">
        <w:rPr>
          <w:rFonts w:eastAsiaTheme="minorEastAsia"/>
          <w:sz w:val="28"/>
          <w:szCs w:val="28"/>
        </w:rPr>
        <w:t>–</w:t>
      </w:r>
      <w:r w:rsidR="00EC49F1" w:rsidRPr="00363C17">
        <w:rPr>
          <w:rFonts w:eastAsiaTheme="minorEastAsia"/>
          <w:sz w:val="28"/>
          <w:szCs w:val="28"/>
        </w:rPr>
        <w:t xml:space="preserve"> стороны). Решение считается принятым стороной, если за него </w:t>
      </w:r>
      <w:r w:rsidR="00EC49F1" w:rsidRPr="00363C17">
        <w:rPr>
          <w:rFonts w:eastAsiaTheme="minorEastAsia"/>
          <w:sz w:val="28"/>
          <w:szCs w:val="28"/>
        </w:rPr>
        <w:lastRenderedPageBreak/>
        <w:t>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EC49F1" w:rsidRPr="00363C17" w:rsidRDefault="00B96C6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8.10.</w:t>
      </w:r>
      <w:r w:rsidR="00EC49F1" w:rsidRPr="00363C17">
        <w:rPr>
          <w:rFonts w:eastAsiaTheme="minorEastAsia"/>
          <w:sz w:val="28"/>
          <w:szCs w:val="28"/>
        </w:rPr>
        <w:t xml:space="preserve">3. Согласительная комиссия рассматривает только те положения проекта решения и поправки, по которым возникли разногласия между постоянными комиссиями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xml:space="preserve"> или между комиссией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xml:space="preserve"> и администрацией города </w:t>
      </w:r>
      <w:r w:rsidR="004579E9" w:rsidRPr="00363C17">
        <w:rPr>
          <w:rFonts w:eastAsiaTheme="minorEastAsia"/>
          <w:sz w:val="28"/>
          <w:szCs w:val="28"/>
        </w:rPr>
        <w:t>Чебоксары</w:t>
      </w:r>
      <w:r w:rsidR="00EC49F1" w:rsidRPr="00363C17">
        <w:rPr>
          <w:rFonts w:eastAsiaTheme="minorEastAsia"/>
          <w:sz w:val="28"/>
          <w:szCs w:val="28"/>
        </w:rPr>
        <w:t xml:space="preserve">, и вырабатывает согласованные решения, а также в случае, указанном в </w:t>
      </w:r>
      <w:r w:rsidRPr="00363C17">
        <w:rPr>
          <w:rFonts w:eastAsiaTheme="minorEastAsia"/>
          <w:sz w:val="28"/>
          <w:szCs w:val="28"/>
        </w:rPr>
        <w:t>абзаце втором подпункта 8.9.1 пункта 8.9</w:t>
      </w:r>
      <w:hyperlink w:anchor="P368"/>
      <w:r w:rsidR="00EC49F1" w:rsidRPr="00363C17">
        <w:rPr>
          <w:rFonts w:eastAsiaTheme="minorEastAsia"/>
          <w:sz w:val="28"/>
          <w:szCs w:val="28"/>
        </w:rPr>
        <w:t xml:space="preserve"> настоящего Положения, разрабатывает согласованный вариант основных характеристик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Результаты работы согласительной комиссии оформляются письменно.</w:t>
      </w:r>
    </w:p>
    <w:p w:rsidR="00EC49F1" w:rsidRPr="00363C17" w:rsidRDefault="00EC49F1" w:rsidP="009339F2">
      <w:pPr>
        <w:widowControl w:val="0"/>
        <w:autoSpaceDE w:val="0"/>
        <w:autoSpaceDN w:val="0"/>
        <w:spacing w:line="276" w:lineRule="auto"/>
        <w:jc w:val="both"/>
        <w:rPr>
          <w:rFonts w:eastAsiaTheme="minorEastAsia"/>
          <w:sz w:val="28"/>
          <w:szCs w:val="28"/>
        </w:rPr>
      </w:pPr>
    </w:p>
    <w:p w:rsidR="005D7DFD" w:rsidRPr="005D7DFD" w:rsidRDefault="00B96C6A"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8.11.</w:t>
      </w:r>
      <w:r w:rsidR="00EC49F1" w:rsidRPr="00363C17">
        <w:rPr>
          <w:rFonts w:eastAsiaTheme="minorEastAsia"/>
          <w:b/>
          <w:sz w:val="28"/>
          <w:szCs w:val="28"/>
        </w:rPr>
        <w:t xml:space="preserve"> Порядок работы согласительной комиссии в случае отклонения </w:t>
      </w:r>
      <w:r w:rsidR="004579E9" w:rsidRPr="00363C17">
        <w:rPr>
          <w:rFonts w:eastAsiaTheme="minorEastAsia"/>
          <w:b/>
          <w:sz w:val="28"/>
          <w:szCs w:val="28"/>
        </w:rPr>
        <w:t>Чебоксар</w:t>
      </w:r>
      <w:r w:rsidRPr="00363C17">
        <w:rPr>
          <w:rFonts w:eastAsiaTheme="minorEastAsia"/>
          <w:b/>
          <w:sz w:val="28"/>
          <w:szCs w:val="28"/>
        </w:rPr>
        <w:t>ским</w:t>
      </w:r>
      <w:r w:rsidR="00EC49F1" w:rsidRPr="00363C17">
        <w:rPr>
          <w:rFonts w:eastAsiaTheme="minorEastAsia"/>
          <w:b/>
          <w:sz w:val="28"/>
          <w:szCs w:val="28"/>
        </w:rPr>
        <w:t xml:space="preserve"> городским Собранием </w:t>
      </w:r>
      <w:r w:rsidR="002E134F" w:rsidRPr="00363C17">
        <w:rPr>
          <w:rFonts w:eastAsiaTheme="minorEastAsia"/>
          <w:b/>
          <w:sz w:val="28"/>
          <w:szCs w:val="28"/>
        </w:rPr>
        <w:t>депутатов</w:t>
      </w:r>
      <w:r w:rsidR="00EC49F1" w:rsidRPr="00363C17">
        <w:rPr>
          <w:rFonts w:eastAsiaTheme="minorEastAsia"/>
          <w:b/>
          <w:sz w:val="28"/>
          <w:szCs w:val="28"/>
        </w:rPr>
        <w:t xml:space="preserve"> проекта решения </w:t>
      </w:r>
      <w:r w:rsidR="002E134F"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002E134F" w:rsidRPr="00363C17">
        <w:rPr>
          <w:rFonts w:eastAsiaTheme="minorEastAsia"/>
          <w:b/>
          <w:sz w:val="28"/>
          <w:szCs w:val="28"/>
        </w:rPr>
        <w:t>депутатов</w:t>
      </w:r>
      <w:r w:rsidR="00EC49F1" w:rsidRPr="00363C17">
        <w:rPr>
          <w:rFonts w:eastAsiaTheme="minorEastAsia"/>
          <w:b/>
          <w:sz w:val="28"/>
          <w:szCs w:val="28"/>
        </w:rPr>
        <w:t xml:space="preserve">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w:t>
      </w:r>
    </w:p>
    <w:p w:rsidR="00EC49F1" w:rsidRPr="00363C17" w:rsidRDefault="00B96C6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8.11.</w:t>
      </w:r>
      <w:r w:rsidR="00EC49F1" w:rsidRPr="00363C17">
        <w:rPr>
          <w:rFonts w:eastAsiaTheme="minorEastAsia"/>
          <w:sz w:val="28"/>
          <w:szCs w:val="28"/>
        </w:rPr>
        <w:t xml:space="preserve">1. В случае отклонения проекта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 и передачи его в согласительную комиссию в течение пяти дней указанная комиссия разрабатывает согласованный вариант основных характеристик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w:t>
      </w:r>
    </w:p>
    <w:p w:rsidR="00EC49F1" w:rsidRPr="00363C17" w:rsidRDefault="00B96C6A"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8.11.</w:t>
      </w:r>
      <w:r w:rsidR="00EC49F1" w:rsidRPr="00363C17">
        <w:rPr>
          <w:rFonts w:eastAsiaTheme="minorEastAsia"/>
          <w:sz w:val="28"/>
          <w:szCs w:val="28"/>
        </w:rPr>
        <w:t xml:space="preserve">2. По окончании работы согласительной комиссии глава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вносит на рассмотрение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xml:space="preserve"> согласованные основные характеристики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очередной финансовый год и плановый период.</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Позиции, по которым стороны не выработали согласованного решения, вносятся на рассмотрение </w:t>
      </w:r>
      <w:r w:rsidR="002E134F"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5D7DFD" w:rsidRPr="005D7DFD" w:rsidRDefault="00271A06"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8.12.</w:t>
      </w:r>
      <w:r w:rsidR="00EC49F1" w:rsidRPr="00363C17">
        <w:rPr>
          <w:rFonts w:eastAsiaTheme="minorEastAsia"/>
          <w:b/>
          <w:sz w:val="28"/>
          <w:szCs w:val="28"/>
        </w:rPr>
        <w:t xml:space="preserve"> Возвращение проекта решения </w:t>
      </w:r>
      <w:r w:rsidR="002E134F"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002E134F" w:rsidRPr="00363C17">
        <w:rPr>
          <w:rFonts w:eastAsiaTheme="minorEastAsia"/>
          <w:b/>
          <w:sz w:val="28"/>
          <w:szCs w:val="28"/>
        </w:rPr>
        <w:t>депутатов</w:t>
      </w:r>
      <w:r w:rsidR="00EC49F1" w:rsidRPr="00363C17">
        <w:rPr>
          <w:rFonts w:eastAsiaTheme="minorEastAsia"/>
          <w:b/>
          <w:sz w:val="28"/>
          <w:szCs w:val="28"/>
        </w:rPr>
        <w:t xml:space="preserve"> о бюджете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на очередной финансовый год и плановый период в случае его отклонения </w:t>
      </w:r>
      <w:r w:rsidR="004579E9" w:rsidRPr="00363C17">
        <w:rPr>
          <w:rFonts w:eastAsiaTheme="minorEastAsia"/>
          <w:b/>
          <w:sz w:val="28"/>
          <w:szCs w:val="28"/>
        </w:rPr>
        <w:t>Чебоксар</w:t>
      </w:r>
      <w:r w:rsidRPr="00363C17">
        <w:rPr>
          <w:rFonts w:eastAsiaTheme="minorEastAsia"/>
          <w:b/>
          <w:sz w:val="28"/>
          <w:szCs w:val="28"/>
        </w:rPr>
        <w:t xml:space="preserve">ским </w:t>
      </w:r>
      <w:r w:rsidR="00EC49F1" w:rsidRPr="00363C17">
        <w:rPr>
          <w:rFonts w:eastAsiaTheme="minorEastAsia"/>
          <w:b/>
          <w:sz w:val="28"/>
          <w:szCs w:val="28"/>
        </w:rPr>
        <w:t xml:space="preserve">городским Собранием </w:t>
      </w:r>
      <w:r w:rsidR="002E134F" w:rsidRPr="00363C17">
        <w:rPr>
          <w:rFonts w:eastAsiaTheme="minorEastAsia"/>
          <w:b/>
          <w:sz w:val="28"/>
          <w:szCs w:val="28"/>
        </w:rPr>
        <w:t>депутатов</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отклонения </w:t>
      </w:r>
      <w:r w:rsidR="004579E9" w:rsidRPr="00363C17">
        <w:rPr>
          <w:rFonts w:eastAsiaTheme="minorEastAsia"/>
          <w:sz w:val="28"/>
          <w:szCs w:val="28"/>
        </w:rPr>
        <w:t>Чебоксар</w:t>
      </w:r>
      <w:r w:rsidR="00271A06" w:rsidRPr="00363C17">
        <w:rPr>
          <w:rFonts w:eastAsiaTheme="minorEastAsia"/>
          <w:sz w:val="28"/>
          <w:szCs w:val="28"/>
        </w:rPr>
        <w:t>ским</w:t>
      </w:r>
      <w:r w:rsidRPr="00363C17">
        <w:rPr>
          <w:rFonts w:eastAsiaTheme="minorEastAsia"/>
          <w:sz w:val="28"/>
          <w:szCs w:val="28"/>
        </w:rPr>
        <w:t xml:space="preserve"> городским Собранием </w:t>
      </w:r>
      <w:r w:rsidR="002E134F" w:rsidRPr="00363C17">
        <w:rPr>
          <w:rFonts w:eastAsiaTheme="minorEastAsia"/>
          <w:sz w:val="28"/>
          <w:szCs w:val="28"/>
        </w:rPr>
        <w:t>депутатов</w:t>
      </w:r>
      <w:r w:rsidRPr="00363C17">
        <w:rPr>
          <w:rFonts w:eastAsiaTheme="minorEastAsia"/>
          <w:sz w:val="28"/>
          <w:szCs w:val="28"/>
        </w:rPr>
        <w:t xml:space="preserve"> проекта решения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w:t>
      </w:r>
      <w:r w:rsidRPr="00363C17">
        <w:rPr>
          <w:rFonts w:eastAsiaTheme="minorEastAsia"/>
          <w:sz w:val="28"/>
          <w:szCs w:val="28"/>
        </w:rPr>
        <w:lastRenderedPageBreak/>
        <w:t xml:space="preserve">и плановый период и возвращения его на доработку глава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в течение пяти дней со дня принятия </w:t>
      </w:r>
      <w:r w:rsidR="00330258" w:rsidRPr="00363C17">
        <w:rPr>
          <w:rFonts w:eastAsiaTheme="minorEastAsia"/>
          <w:sz w:val="28"/>
          <w:szCs w:val="28"/>
        </w:rPr>
        <w:t>решения</w:t>
      </w:r>
      <w:r w:rsidRPr="00363C17">
        <w:rPr>
          <w:rFonts w:eastAsiaTheme="minorEastAsia"/>
          <w:sz w:val="28"/>
          <w:szCs w:val="28"/>
        </w:rPr>
        <w:t xml:space="preserve"> </w:t>
      </w:r>
      <w:r w:rsidR="002E134F"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 xml:space="preserve"> об отклонении проекта решения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очередной финансовый год и плановый период вносит в </w:t>
      </w:r>
      <w:r w:rsidR="002E134F" w:rsidRPr="00363C17">
        <w:rPr>
          <w:rFonts w:eastAsiaTheme="minorEastAsia"/>
          <w:sz w:val="28"/>
          <w:szCs w:val="28"/>
        </w:rPr>
        <w:t>Чебоксарского</w:t>
      </w:r>
      <w:r w:rsidR="005D7DFD">
        <w:rPr>
          <w:rFonts w:eastAsiaTheme="minorEastAsia"/>
          <w:sz w:val="28"/>
          <w:szCs w:val="28"/>
        </w:rPr>
        <w:t xml:space="preserve"> </w:t>
      </w:r>
      <w:r w:rsidRPr="00363C17">
        <w:rPr>
          <w:rFonts w:eastAsiaTheme="minorEastAsia"/>
          <w:sz w:val="28"/>
          <w:szCs w:val="28"/>
        </w:rPr>
        <w:t xml:space="preserve">городское Собрание </w:t>
      </w:r>
      <w:r w:rsidR="002E134F" w:rsidRPr="00363C17">
        <w:rPr>
          <w:rFonts w:eastAsiaTheme="minorEastAsia"/>
          <w:sz w:val="28"/>
          <w:szCs w:val="28"/>
        </w:rPr>
        <w:t>депутатов</w:t>
      </w:r>
      <w:r w:rsidRPr="00363C17">
        <w:rPr>
          <w:rFonts w:eastAsiaTheme="minorEastAsia"/>
          <w:sz w:val="28"/>
          <w:szCs w:val="28"/>
        </w:rPr>
        <w:t xml:space="preserve"> доработанный проект решения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При повторном внесении указанного проекта решения </w:t>
      </w:r>
      <w:r w:rsidR="002E134F" w:rsidRPr="00363C17">
        <w:rPr>
          <w:rFonts w:eastAsiaTheme="minorEastAsia"/>
          <w:sz w:val="28"/>
          <w:szCs w:val="28"/>
        </w:rPr>
        <w:t>Чебоксарского</w:t>
      </w:r>
      <w:r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Pr="00363C17">
        <w:rPr>
          <w:rFonts w:eastAsiaTheme="minorEastAsia"/>
          <w:sz w:val="28"/>
          <w:szCs w:val="28"/>
        </w:rPr>
        <w:t xml:space="preserve"> рассматривает его в течение пяти дней со дня повторного внесения.</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271A06"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9</w:t>
      </w:r>
      <w:r w:rsidR="00EC49F1" w:rsidRPr="00363C17">
        <w:rPr>
          <w:rFonts w:eastAsiaTheme="minorEastAsia"/>
          <w:b/>
          <w:sz w:val="28"/>
          <w:szCs w:val="28"/>
        </w:rPr>
        <w:t>. ВНЕСЕНИЕ ИЗМЕНЕНИЙ В РЕШЕНИЕ</w:t>
      </w:r>
    </w:p>
    <w:p w:rsidR="00EC49F1" w:rsidRPr="00363C17" w:rsidRDefault="002E134F"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ДЕПУТАТОВ</w:t>
      </w:r>
    </w:p>
    <w:p w:rsidR="00EC49F1" w:rsidRPr="00363C17" w:rsidRDefault="00EC49F1"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 xml:space="preserve">О БЮДЖЕТЕ 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5D7DFD" w:rsidRDefault="00271A06"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9.1</w:t>
      </w:r>
      <w:r w:rsidR="00EC49F1" w:rsidRPr="00363C17">
        <w:rPr>
          <w:rFonts w:eastAsiaTheme="minorEastAsia"/>
          <w:b/>
          <w:sz w:val="28"/>
          <w:szCs w:val="28"/>
        </w:rPr>
        <w:t xml:space="preserve">. Внесение изменений в решение </w:t>
      </w:r>
      <w:r w:rsidR="002E134F"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002E134F" w:rsidRPr="00363C17">
        <w:rPr>
          <w:rFonts w:eastAsiaTheme="minorEastAsia"/>
          <w:b/>
          <w:sz w:val="28"/>
          <w:szCs w:val="28"/>
        </w:rPr>
        <w:t>депутатов</w:t>
      </w:r>
      <w:r w:rsidR="00EC49F1" w:rsidRPr="00363C17">
        <w:rPr>
          <w:rFonts w:eastAsiaTheme="minorEastAsia"/>
          <w:b/>
          <w:sz w:val="28"/>
          <w:szCs w:val="28"/>
        </w:rPr>
        <w:t xml:space="preserve"> о бюджете города </w:t>
      </w:r>
      <w:r w:rsidR="004579E9" w:rsidRPr="00363C17">
        <w:rPr>
          <w:rFonts w:eastAsiaTheme="minorEastAsia"/>
          <w:b/>
          <w:sz w:val="28"/>
          <w:szCs w:val="28"/>
        </w:rPr>
        <w:t>Чебоксары</w:t>
      </w:r>
    </w:p>
    <w:p w:rsidR="00EC49F1" w:rsidRPr="00363C17" w:rsidRDefault="00271A06"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9.1.</w:t>
      </w:r>
      <w:r w:rsidR="00EC49F1" w:rsidRPr="00363C17">
        <w:rPr>
          <w:rFonts w:eastAsiaTheme="minorEastAsia"/>
          <w:sz w:val="28"/>
          <w:szCs w:val="28"/>
        </w:rPr>
        <w:t xml:space="preserve">1. Администрация города </w:t>
      </w:r>
      <w:r w:rsidR="004579E9" w:rsidRPr="00363C17">
        <w:rPr>
          <w:rFonts w:eastAsiaTheme="minorEastAsia"/>
          <w:sz w:val="28"/>
          <w:szCs w:val="28"/>
        </w:rPr>
        <w:t>Чебоксары</w:t>
      </w:r>
      <w:r w:rsidR="00EC49F1" w:rsidRPr="00363C17">
        <w:rPr>
          <w:rFonts w:eastAsiaTheme="minorEastAsia"/>
          <w:sz w:val="28"/>
          <w:szCs w:val="28"/>
        </w:rPr>
        <w:t xml:space="preserve"> разрабатывает проекты решений о внесении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по всем вопросам, являющимся предметом правового регулирования решения о бюджете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271A06" w:rsidP="005D7DFD">
      <w:pPr>
        <w:widowControl w:val="0"/>
        <w:autoSpaceDE w:val="0"/>
        <w:autoSpaceDN w:val="0"/>
        <w:spacing w:line="276" w:lineRule="auto"/>
        <w:ind w:firstLine="540"/>
        <w:jc w:val="both"/>
        <w:rPr>
          <w:rFonts w:eastAsiaTheme="minorEastAsia"/>
          <w:sz w:val="28"/>
          <w:szCs w:val="28"/>
        </w:rPr>
      </w:pPr>
      <w:bookmarkStart w:id="15" w:name="P399"/>
      <w:bookmarkEnd w:id="15"/>
      <w:r w:rsidRPr="00363C17">
        <w:rPr>
          <w:rFonts w:eastAsiaTheme="minorEastAsia"/>
          <w:sz w:val="28"/>
          <w:szCs w:val="28"/>
        </w:rPr>
        <w:t>9.1.</w:t>
      </w:r>
      <w:r w:rsidR="00EC49F1" w:rsidRPr="00363C17">
        <w:rPr>
          <w:rFonts w:eastAsiaTheme="minorEastAsia"/>
          <w:sz w:val="28"/>
          <w:szCs w:val="28"/>
        </w:rPr>
        <w:t xml:space="preserve">2. Проект решения о внесении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вносится главой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в </w:t>
      </w:r>
      <w:r w:rsidR="002E134F" w:rsidRPr="00363C17">
        <w:rPr>
          <w:rFonts w:eastAsiaTheme="minorEastAsia"/>
          <w:sz w:val="28"/>
          <w:szCs w:val="28"/>
        </w:rPr>
        <w:t>Чебоксарско</w:t>
      </w:r>
      <w:r w:rsidR="00DC3ACD"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вместе со следующими документами и материалами:</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сведениями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за истекший отчетный период текущего финансового года;</w:t>
      </w:r>
    </w:p>
    <w:p w:rsidR="00777EED" w:rsidRPr="00363C17" w:rsidRDefault="00777EED"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оценкой ожидаемого исполнения бюджета города Чебоксары в текущем финансовом году;</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пояснительной запиской с обоснованием необходимости внесения предлагаемых изменений в решение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текущий финансовый год и плановый период;</w:t>
      </w:r>
    </w:p>
    <w:p w:rsidR="00271A06" w:rsidRPr="00363C17" w:rsidRDefault="00271A06"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распределением бюджетных ассигнований по объектам капитального строительства и приобретаемым объектам недвижимого имущества, включаемым в адресную инвестиционную программу города Чебоксары на текущий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p>
    <w:p w:rsidR="00EC49F1" w:rsidRPr="00363C17" w:rsidRDefault="00271A06" w:rsidP="005D7DFD">
      <w:pPr>
        <w:widowControl w:val="0"/>
        <w:autoSpaceDE w:val="0"/>
        <w:autoSpaceDN w:val="0"/>
        <w:spacing w:line="276" w:lineRule="auto"/>
        <w:ind w:firstLine="540"/>
        <w:jc w:val="both"/>
        <w:rPr>
          <w:rFonts w:eastAsiaTheme="minorEastAsia"/>
          <w:sz w:val="28"/>
          <w:szCs w:val="28"/>
        </w:rPr>
      </w:pPr>
      <w:bookmarkStart w:id="16" w:name="P405"/>
      <w:bookmarkEnd w:id="16"/>
      <w:r w:rsidRPr="00363C17">
        <w:rPr>
          <w:rFonts w:eastAsiaTheme="minorEastAsia"/>
          <w:sz w:val="28"/>
          <w:szCs w:val="28"/>
        </w:rPr>
        <w:t>9.1.</w:t>
      </w:r>
      <w:r w:rsidR="00991AAA" w:rsidRPr="00363C17">
        <w:rPr>
          <w:rFonts w:eastAsiaTheme="minorEastAsia"/>
          <w:sz w:val="28"/>
          <w:szCs w:val="28"/>
        </w:rPr>
        <w:t>3</w:t>
      </w:r>
      <w:r w:rsidR="00EC49F1" w:rsidRPr="00363C17">
        <w:rPr>
          <w:rFonts w:eastAsiaTheme="minorEastAsia"/>
          <w:sz w:val="28"/>
          <w:szCs w:val="28"/>
        </w:rPr>
        <w:t xml:space="preserve">. В течение суток со дня внесения в </w:t>
      </w:r>
      <w:r w:rsidR="002E134F" w:rsidRPr="00363C17">
        <w:rPr>
          <w:rFonts w:eastAsiaTheme="minorEastAsia"/>
          <w:sz w:val="28"/>
          <w:szCs w:val="28"/>
        </w:rPr>
        <w:t>Чебоксарско</w:t>
      </w:r>
      <w:r w:rsidR="00DC3ACD" w:rsidRPr="00363C17">
        <w:rPr>
          <w:rFonts w:eastAsiaTheme="minorEastAsia"/>
          <w:sz w:val="28"/>
          <w:szCs w:val="28"/>
        </w:rPr>
        <w:t>е</w:t>
      </w:r>
      <w:r w:rsidR="00EC49F1" w:rsidRPr="00363C17">
        <w:rPr>
          <w:rFonts w:eastAsiaTheme="minorEastAsia"/>
          <w:sz w:val="28"/>
          <w:szCs w:val="28"/>
        </w:rPr>
        <w:t xml:space="preserve"> городское </w:t>
      </w:r>
      <w:r w:rsidR="00EC49F1" w:rsidRPr="00363C17">
        <w:rPr>
          <w:rFonts w:eastAsiaTheme="minorEastAsia"/>
          <w:sz w:val="28"/>
          <w:szCs w:val="28"/>
        </w:rPr>
        <w:lastRenderedPageBreak/>
        <w:t xml:space="preserve">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проекта решения о внесении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 текущий финансовый год и плановый период глава </w:t>
      </w:r>
      <w:r w:rsidR="007C7975" w:rsidRPr="00363C17">
        <w:rPr>
          <w:rFonts w:eastAsiaTheme="minorEastAsia"/>
          <w:sz w:val="28"/>
          <w:szCs w:val="28"/>
        </w:rPr>
        <w:t>города Чебоксары</w:t>
      </w:r>
      <w:r w:rsidR="00EC49F1" w:rsidRPr="00363C17">
        <w:rPr>
          <w:rFonts w:eastAsiaTheme="minorEastAsia"/>
          <w:sz w:val="28"/>
          <w:szCs w:val="28"/>
        </w:rPr>
        <w:t xml:space="preserve"> направляет его председателю ответственной комиссии для подготовки предложения о соответствии представленных документов и материалов требованиям </w:t>
      </w:r>
      <w:r w:rsidRPr="00363C17">
        <w:rPr>
          <w:rFonts w:eastAsiaTheme="minorEastAsia"/>
          <w:sz w:val="28"/>
          <w:szCs w:val="28"/>
        </w:rPr>
        <w:t>подпункта 9.1.2 пункта 9.1 настоящего Положения</w:t>
      </w:r>
      <w:r w:rsidR="00EC49F1" w:rsidRPr="00363C1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Проект решения о внесении изменений в решение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текущий финансовый год и плановый период, внесенный с соблюдением требований настоящего Положения, направляется главой </w:t>
      </w:r>
      <w:r w:rsidR="007C7975" w:rsidRPr="00363C17">
        <w:rPr>
          <w:rFonts w:eastAsiaTheme="minorEastAsia"/>
          <w:sz w:val="28"/>
          <w:szCs w:val="28"/>
        </w:rPr>
        <w:t>города Чебоксары</w:t>
      </w:r>
      <w:r w:rsidRPr="00363C17">
        <w:rPr>
          <w:rFonts w:eastAsiaTheme="minorEastAsia"/>
          <w:sz w:val="28"/>
          <w:szCs w:val="28"/>
        </w:rPr>
        <w:t xml:space="preserve"> в Контрольно-счетную палату Чувашской Республики на заключение.</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Предложения, касающиеся увеличения доходов и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должны быть подкреплены расчетами, об</w:t>
      </w:r>
      <w:r w:rsidR="007F3EF8" w:rsidRPr="00363C17">
        <w:rPr>
          <w:rFonts w:eastAsiaTheme="minorEastAsia"/>
          <w:sz w:val="28"/>
          <w:szCs w:val="28"/>
        </w:rPr>
        <w:t>основывающими данное увеличение, подготавливаемые главными администраторами доходов бюджета города Чебоксары.</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Предложения, не отвечающие требованию, указанному в абзаце третьем </w:t>
      </w:r>
      <w:r w:rsidR="002B4F5F" w:rsidRPr="00363C17">
        <w:rPr>
          <w:rFonts w:eastAsiaTheme="minorEastAsia"/>
          <w:sz w:val="28"/>
          <w:szCs w:val="28"/>
        </w:rPr>
        <w:t>подпункта 9.1.</w:t>
      </w:r>
      <w:r w:rsidR="002546E7" w:rsidRPr="00363C17">
        <w:rPr>
          <w:rFonts w:eastAsiaTheme="minorEastAsia"/>
          <w:sz w:val="28"/>
          <w:szCs w:val="28"/>
        </w:rPr>
        <w:t>3</w:t>
      </w:r>
      <w:r w:rsidR="00AF32B0" w:rsidRPr="00363C17">
        <w:rPr>
          <w:rFonts w:eastAsiaTheme="minorEastAsia"/>
          <w:sz w:val="28"/>
          <w:szCs w:val="28"/>
        </w:rPr>
        <w:t xml:space="preserve"> пункта 9.1 настоящего Положения</w:t>
      </w:r>
      <w:r w:rsidRPr="00363C17">
        <w:rPr>
          <w:rFonts w:eastAsiaTheme="minorEastAsia"/>
          <w:sz w:val="28"/>
          <w:szCs w:val="28"/>
        </w:rPr>
        <w:t>, к рассмотрению не принимаются и возвращаются.</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Контрольно-счетная палата Чувашской Республики готовит и направляет в </w:t>
      </w:r>
      <w:r w:rsidR="002E134F" w:rsidRPr="00363C17">
        <w:rPr>
          <w:rFonts w:eastAsiaTheme="minorEastAsia"/>
          <w:sz w:val="28"/>
          <w:szCs w:val="28"/>
        </w:rPr>
        <w:t>Чебоксарско</w:t>
      </w:r>
      <w:r w:rsidR="00585E00" w:rsidRPr="00363C17">
        <w:rPr>
          <w:rFonts w:eastAsiaTheme="minorEastAsia"/>
          <w:sz w:val="28"/>
          <w:szCs w:val="28"/>
        </w:rPr>
        <w:t>е</w:t>
      </w:r>
      <w:r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Pr="00363C17">
        <w:rPr>
          <w:rFonts w:eastAsiaTheme="minorEastAsia"/>
          <w:sz w:val="28"/>
          <w:szCs w:val="28"/>
        </w:rPr>
        <w:t xml:space="preserve"> заключение на указанный проект решения в срок, определяемый </w:t>
      </w:r>
      <w:r w:rsidR="002546E7" w:rsidRPr="00363C17">
        <w:rPr>
          <w:rFonts w:eastAsiaTheme="minorEastAsia"/>
          <w:sz w:val="28"/>
          <w:szCs w:val="28"/>
        </w:rPr>
        <w:t>Чебоксарским городским Собранием депутатов</w:t>
      </w:r>
      <w:r w:rsidRPr="00363C17">
        <w:rPr>
          <w:rFonts w:eastAsiaTheme="minorEastAsia"/>
          <w:sz w:val="28"/>
          <w:szCs w:val="28"/>
        </w:rPr>
        <w:t>.</w:t>
      </w:r>
    </w:p>
    <w:p w:rsidR="00EC49F1" w:rsidRPr="00363C17" w:rsidRDefault="002B4F5F"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9.1.</w:t>
      </w:r>
      <w:r w:rsidR="002546E7" w:rsidRPr="00363C17">
        <w:rPr>
          <w:rFonts w:eastAsiaTheme="minorEastAsia"/>
          <w:sz w:val="28"/>
          <w:szCs w:val="28"/>
        </w:rPr>
        <w:t>4</w:t>
      </w:r>
      <w:r w:rsidR="00EC49F1" w:rsidRPr="00363C17">
        <w:rPr>
          <w:rFonts w:eastAsiaTheme="minorEastAsia"/>
          <w:sz w:val="28"/>
          <w:szCs w:val="28"/>
        </w:rPr>
        <w:t xml:space="preserve">. </w:t>
      </w:r>
      <w:r w:rsidR="002E134F" w:rsidRPr="00363C17">
        <w:rPr>
          <w:rFonts w:eastAsiaTheme="minorEastAsia"/>
          <w:sz w:val="28"/>
          <w:szCs w:val="28"/>
        </w:rPr>
        <w:t>Чебоксарск</w:t>
      </w:r>
      <w:r w:rsidR="00585E00" w:rsidRPr="00363C17">
        <w:rPr>
          <w:rFonts w:eastAsiaTheme="minorEastAsia"/>
          <w:sz w:val="28"/>
          <w:szCs w:val="28"/>
        </w:rPr>
        <w:t>ое</w:t>
      </w:r>
      <w:r w:rsidR="00EC49F1" w:rsidRPr="00363C17">
        <w:rPr>
          <w:rFonts w:eastAsiaTheme="minorEastAsia"/>
          <w:sz w:val="28"/>
          <w:szCs w:val="28"/>
        </w:rPr>
        <w:t xml:space="preserve"> городское Собрание депутатов рассматривает указанный проект решения во внеочередном порядке в течение </w:t>
      </w:r>
      <w:r w:rsidRPr="00363C17">
        <w:rPr>
          <w:rFonts w:eastAsiaTheme="minorEastAsia"/>
          <w:sz w:val="28"/>
          <w:szCs w:val="28"/>
        </w:rPr>
        <w:t>15</w:t>
      </w:r>
      <w:r w:rsidR="00EC49F1" w:rsidRPr="00363C17">
        <w:rPr>
          <w:rFonts w:eastAsiaTheme="minorEastAsia"/>
          <w:sz w:val="28"/>
          <w:szCs w:val="28"/>
        </w:rPr>
        <w:t xml:space="preserve"> дней</w:t>
      </w:r>
      <w:r w:rsidRPr="00363C17">
        <w:rPr>
          <w:rFonts w:eastAsiaTheme="minorEastAsia"/>
          <w:sz w:val="28"/>
          <w:szCs w:val="28"/>
        </w:rPr>
        <w:t xml:space="preserve"> со дня его внесения</w:t>
      </w:r>
      <w:r w:rsidR="00EC49F1" w:rsidRPr="00363C1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При рассмотрении указанного проекта решения заслушиваются доклад заместителя главы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по </w:t>
      </w:r>
      <w:r w:rsidR="002B4F5F" w:rsidRPr="00363C17">
        <w:rPr>
          <w:rFonts w:eastAsiaTheme="minorEastAsia"/>
          <w:sz w:val="28"/>
          <w:szCs w:val="28"/>
        </w:rPr>
        <w:t>экономическому развитию</w:t>
      </w:r>
      <w:r w:rsidRPr="00363C17">
        <w:rPr>
          <w:rFonts w:eastAsiaTheme="minorEastAsia"/>
          <w:sz w:val="28"/>
          <w:szCs w:val="28"/>
        </w:rPr>
        <w:t xml:space="preserve"> и финансам </w:t>
      </w:r>
      <w:r w:rsidR="00B870FE" w:rsidRPr="00363C17">
        <w:rPr>
          <w:rFonts w:eastAsiaTheme="minorEastAsia"/>
          <w:sz w:val="28"/>
          <w:szCs w:val="28"/>
        </w:rPr>
        <w:t xml:space="preserve">и (или) начальника финансового управления администрации города Чебоксары </w:t>
      </w:r>
      <w:r w:rsidRPr="00363C17">
        <w:rPr>
          <w:rFonts w:eastAsiaTheme="minorEastAsia"/>
          <w:sz w:val="28"/>
          <w:szCs w:val="28"/>
        </w:rPr>
        <w:t xml:space="preserve">и доклад </w:t>
      </w:r>
      <w:r w:rsidR="005153FB" w:rsidRPr="00363C17">
        <w:rPr>
          <w:rFonts w:eastAsiaTheme="minorEastAsia"/>
          <w:sz w:val="28"/>
          <w:szCs w:val="28"/>
        </w:rPr>
        <w:t xml:space="preserve">председателя Контрольно-счетной палаты Чувашской </w:t>
      </w:r>
      <w:r w:rsidR="006E0D31" w:rsidRPr="00363C17">
        <w:rPr>
          <w:rFonts w:eastAsiaTheme="minorEastAsia"/>
          <w:sz w:val="28"/>
          <w:szCs w:val="28"/>
        </w:rPr>
        <w:t>Республики</w:t>
      </w:r>
      <w:r w:rsidR="005153FB" w:rsidRPr="00363C17">
        <w:rPr>
          <w:rFonts w:eastAsiaTheme="minorEastAsia"/>
          <w:sz w:val="28"/>
          <w:szCs w:val="28"/>
        </w:rPr>
        <w:t xml:space="preserve"> либо </w:t>
      </w:r>
      <w:r w:rsidR="006E0D31" w:rsidRPr="00363C17">
        <w:rPr>
          <w:rFonts w:eastAsiaTheme="minorEastAsia"/>
          <w:sz w:val="28"/>
          <w:szCs w:val="28"/>
        </w:rPr>
        <w:t>заместителя</w:t>
      </w:r>
      <w:r w:rsidR="005153FB" w:rsidRPr="00363C17">
        <w:rPr>
          <w:rFonts w:eastAsiaTheme="minorEastAsia"/>
          <w:sz w:val="28"/>
          <w:szCs w:val="28"/>
        </w:rPr>
        <w:t xml:space="preserve"> председателя Контрольно-счетной палаты Чувашской Республики</w:t>
      </w:r>
      <w:r w:rsidRPr="00363C17">
        <w:rPr>
          <w:rFonts w:eastAsiaTheme="minorEastAsia"/>
          <w:sz w:val="28"/>
          <w:szCs w:val="28"/>
        </w:rPr>
        <w:t xml:space="preserve">. При рассмотрении указанного проекта решения </w:t>
      </w:r>
      <w:r w:rsidR="002E134F" w:rsidRPr="00363C17">
        <w:rPr>
          <w:rFonts w:eastAsiaTheme="minorEastAsia"/>
          <w:sz w:val="28"/>
          <w:szCs w:val="28"/>
        </w:rPr>
        <w:t>Чебоксарского</w:t>
      </w:r>
      <w:r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Pr="00363C17">
        <w:rPr>
          <w:rFonts w:eastAsiaTheme="minorEastAsia"/>
          <w:sz w:val="28"/>
          <w:szCs w:val="28"/>
        </w:rPr>
        <w:t xml:space="preserve"> принимает его за основу и утверждает новые основные характеристики бюджета города </w:t>
      </w:r>
      <w:r w:rsidR="004579E9" w:rsidRPr="00363C17">
        <w:rPr>
          <w:rFonts w:eastAsiaTheme="minorEastAsia"/>
          <w:sz w:val="28"/>
          <w:szCs w:val="28"/>
        </w:rPr>
        <w:t>Чебоксары</w:t>
      </w:r>
      <w:r w:rsidRPr="00363C17">
        <w:rPr>
          <w:rFonts w:eastAsiaTheme="minorEastAsia"/>
          <w:sz w:val="28"/>
          <w:szCs w:val="28"/>
        </w:rPr>
        <w:t>. Утверждаются объемы ассигнований по разделам и подразделам бюджетной классификаций Российской Федерации и проект решения выносится на голосование в целом.</w:t>
      </w:r>
    </w:p>
    <w:p w:rsidR="00EC49F1" w:rsidRPr="00363C17" w:rsidRDefault="002B4F5F"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9.1.</w:t>
      </w:r>
      <w:r w:rsidR="002546E7" w:rsidRPr="00363C17">
        <w:rPr>
          <w:rFonts w:eastAsiaTheme="minorEastAsia"/>
          <w:sz w:val="28"/>
          <w:szCs w:val="28"/>
        </w:rPr>
        <w:t>5</w:t>
      </w:r>
      <w:r w:rsidR="00EC49F1" w:rsidRPr="00363C17">
        <w:rPr>
          <w:rFonts w:eastAsiaTheme="minorEastAsia"/>
          <w:sz w:val="28"/>
          <w:szCs w:val="28"/>
        </w:rPr>
        <w:t xml:space="preserve">. Если проект решения о внесении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не принимается в </w:t>
      </w:r>
      <w:r w:rsidRPr="00363C17">
        <w:rPr>
          <w:rFonts w:eastAsiaTheme="minorEastAsia"/>
          <w:sz w:val="28"/>
          <w:szCs w:val="28"/>
        </w:rPr>
        <w:t>15</w:t>
      </w:r>
      <w:r w:rsidR="00EC49F1" w:rsidRPr="00363C17">
        <w:rPr>
          <w:rFonts w:eastAsiaTheme="minorEastAsia"/>
          <w:sz w:val="28"/>
          <w:szCs w:val="28"/>
        </w:rPr>
        <w:t xml:space="preserve">-дневный срок со дня направления его </w:t>
      </w:r>
      <w:r w:rsidR="004579E9" w:rsidRPr="00363C17">
        <w:rPr>
          <w:rFonts w:eastAsiaTheme="minorEastAsia"/>
          <w:sz w:val="28"/>
          <w:szCs w:val="28"/>
        </w:rPr>
        <w:t>Чебоксар</w:t>
      </w:r>
      <w:r w:rsidRPr="00363C17">
        <w:rPr>
          <w:rFonts w:eastAsiaTheme="minorEastAsia"/>
          <w:sz w:val="28"/>
          <w:szCs w:val="28"/>
        </w:rPr>
        <w:t xml:space="preserve">скому </w:t>
      </w:r>
      <w:r w:rsidR="00EC49F1" w:rsidRPr="00363C17">
        <w:rPr>
          <w:rFonts w:eastAsiaTheme="minorEastAsia"/>
          <w:sz w:val="28"/>
          <w:szCs w:val="28"/>
        </w:rPr>
        <w:t xml:space="preserve">городскому Собранию </w:t>
      </w:r>
      <w:r w:rsidR="002E134F" w:rsidRPr="00363C17">
        <w:rPr>
          <w:rFonts w:eastAsiaTheme="minorEastAsia"/>
          <w:sz w:val="28"/>
          <w:szCs w:val="28"/>
        </w:rPr>
        <w:t>депутатов</w:t>
      </w:r>
      <w:r w:rsidR="00EC49F1" w:rsidRPr="00363C17">
        <w:rPr>
          <w:rFonts w:eastAsiaTheme="minorEastAsia"/>
          <w:sz w:val="28"/>
          <w:szCs w:val="28"/>
        </w:rPr>
        <w:t xml:space="preserve">, администрация города </w:t>
      </w:r>
      <w:r w:rsidR="004579E9" w:rsidRPr="00363C17">
        <w:rPr>
          <w:rFonts w:eastAsiaTheme="minorEastAsia"/>
          <w:sz w:val="28"/>
          <w:szCs w:val="28"/>
        </w:rPr>
        <w:lastRenderedPageBreak/>
        <w:t>Чебоксары</w:t>
      </w:r>
      <w:r w:rsidR="00EC49F1" w:rsidRPr="00363C17">
        <w:rPr>
          <w:rFonts w:eastAsiaTheme="minorEastAsia"/>
          <w:sz w:val="28"/>
          <w:szCs w:val="28"/>
        </w:rPr>
        <w:t xml:space="preserve"> имеет право на пропорциональное сокращение расходов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кроме расходов на обслуживание и погашение </w:t>
      </w:r>
      <w:r w:rsidR="002546E7" w:rsidRPr="00363C17">
        <w:rPr>
          <w:rFonts w:eastAsiaTheme="minorEastAsia"/>
          <w:sz w:val="28"/>
          <w:szCs w:val="28"/>
        </w:rPr>
        <w:t xml:space="preserve">муниципального </w:t>
      </w:r>
      <w:r w:rsidR="00EC49F1" w:rsidRPr="00363C17">
        <w:rPr>
          <w:rFonts w:eastAsiaTheme="minorEastAsia"/>
          <w:sz w:val="28"/>
          <w:szCs w:val="28"/>
        </w:rPr>
        <w:t xml:space="preserve">долга города </w:t>
      </w:r>
      <w:r w:rsidR="004579E9" w:rsidRPr="00363C17">
        <w:rPr>
          <w:rFonts w:eastAsiaTheme="minorEastAsia"/>
          <w:sz w:val="28"/>
          <w:szCs w:val="28"/>
        </w:rPr>
        <w:t>Чебоксары</w:t>
      </w:r>
      <w:r w:rsidR="00EC49F1" w:rsidRPr="00363C17">
        <w:rPr>
          <w:rFonts w:eastAsiaTheme="minorEastAsia"/>
          <w:sz w:val="28"/>
          <w:szCs w:val="28"/>
        </w:rPr>
        <w:t xml:space="preserve">, или равномерную индексацию расходов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по всем направлениям после сокращения дефицита бюджета и погашения долговых обязательств, впредь до принятия решения по данному вопросу при условии, что решением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не предусмотрено иное.</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2B4F5F"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10</w:t>
      </w:r>
      <w:r w:rsidR="00EC49F1" w:rsidRPr="00363C17">
        <w:rPr>
          <w:rFonts w:eastAsiaTheme="minorEastAsia"/>
          <w:b/>
          <w:sz w:val="28"/>
          <w:szCs w:val="28"/>
        </w:rPr>
        <w:t xml:space="preserve">. ИСПОЛНЕНИЕ БЮДЖЕТА ГОРОДА </w:t>
      </w:r>
      <w:r w:rsidR="004579E9" w:rsidRPr="00363C17">
        <w:rPr>
          <w:rFonts w:eastAsiaTheme="minorEastAsia"/>
          <w:b/>
          <w:sz w:val="28"/>
          <w:szCs w:val="28"/>
        </w:rPr>
        <w:t>ЧЕБОКСАРЫ</w:t>
      </w:r>
    </w:p>
    <w:p w:rsidR="00EC49F1" w:rsidRPr="00363C17" w:rsidRDefault="00EC49F1" w:rsidP="009339F2">
      <w:pPr>
        <w:widowControl w:val="0"/>
        <w:autoSpaceDE w:val="0"/>
        <w:autoSpaceDN w:val="0"/>
        <w:spacing w:line="276" w:lineRule="auto"/>
        <w:jc w:val="both"/>
        <w:rPr>
          <w:rFonts w:eastAsiaTheme="minorEastAsia"/>
          <w:sz w:val="28"/>
          <w:szCs w:val="28"/>
        </w:rPr>
      </w:pPr>
    </w:p>
    <w:p w:rsidR="005D7DFD" w:rsidRPr="005D7DFD" w:rsidRDefault="002B4F5F"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10.1</w:t>
      </w:r>
      <w:r w:rsidR="00EC49F1" w:rsidRPr="00363C17">
        <w:rPr>
          <w:rFonts w:eastAsiaTheme="minorEastAsia"/>
          <w:b/>
          <w:sz w:val="28"/>
          <w:szCs w:val="28"/>
        </w:rPr>
        <w:t xml:space="preserve">. Исполнение бюджета города </w:t>
      </w:r>
      <w:r w:rsidR="004579E9" w:rsidRPr="00363C17">
        <w:rPr>
          <w:rFonts w:eastAsiaTheme="minorEastAsia"/>
          <w:b/>
          <w:sz w:val="28"/>
          <w:szCs w:val="28"/>
        </w:rPr>
        <w:t>Чебоксары</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Исполнение бюджета города </w:t>
      </w:r>
      <w:r w:rsidR="004579E9" w:rsidRPr="00363C17">
        <w:rPr>
          <w:rFonts w:eastAsiaTheme="minorEastAsia"/>
          <w:sz w:val="28"/>
          <w:szCs w:val="28"/>
        </w:rPr>
        <w:t>Чебоксары</w:t>
      </w:r>
      <w:r w:rsidRPr="00363C17">
        <w:rPr>
          <w:rFonts w:eastAsiaTheme="minorEastAsia"/>
          <w:sz w:val="28"/>
          <w:szCs w:val="28"/>
        </w:rPr>
        <w:t xml:space="preserve"> обеспечивается администрацией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5D7DFD">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Организация исполнения бюджета города </w:t>
      </w:r>
      <w:r w:rsidR="004579E9" w:rsidRPr="00363C17">
        <w:rPr>
          <w:rFonts w:eastAsiaTheme="minorEastAsia"/>
          <w:sz w:val="28"/>
          <w:szCs w:val="28"/>
        </w:rPr>
        <w:t>Чебоксары</w:t>
      </w:r>
      <w:r w:rsidRPr="00363C17">
        <w:rPr>
          <w:rFonts w:eastAsiaTheme="minorEastAsia"/>
          <w:sz w:val="28"/>
          <w:szCs w:val="28"/>
        </w:rPr>
        <w:t xml:space="preserve"> возлагается на </w:t>
      </w:r>
      <w:r w:rsidR="002B4F5F" w:rsidRPr="00363C17">
        <w:rPr>
          <w:rFonts w:eastAsiaTheme="minorEastAsia"/>
          <w:sz w:val="28"/>
          <w:szCs w:val="28"/>
        </w:rPr>
        <w:t>финансовое управление</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w:t>
      </w:r>
    </w:p>
    <w:p w:rsidR="00FB58A5" w:rsidRPr="00363C17" w:rsidRDefault="00FB58A5" w:rsidP="005D7DFD">
      <w:pPr>
        <w:widowControl w:val="0"/>
        <w:autoSpaceDE w:val="0"/>
        <w:autoSpaceDN w:val="0"/>
        <w:spacing w:line="276" w:lineRule="auto"/>
        <w:ind w:firstLine="540"/>
        <w:jc w:val="both"/>
        <w:outlineLvl w:val="2"/>
        <w:rPr>
          <w:rFonts w:eastAsiaTheme="minorEastAsia"/>
          <w:b/>
          <w:sz w:val="28"/>
          <w:szCs w:val="28"/>
        </w:rPr>
      </w:pPr>
    </w:p>
    <w:p w:rsidR="00EC49F1" w:rsidRPr="005D7DFD" w:rsidRDefault="002B4F5F"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10.2</w:t>
      </w:r>
      <w:r w:rsidR="00EC49F1" w:rsidRPr="00363C17">
        <w:rPr>
          <w:rFonts w:eastAsiaTheme="minorEastAsia"/>
          <w:b/>
          <w:sz w:val="28"/>
          <w:szCs w:val="28"/>
        </w:rPr>
        <w:t xml:space="preserve">. Возврат в бюджет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остатков субсидий, предоставленных на финансовое обеспечение выполнения муниципальных заданий</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Остатки субсидий, предоставленных бюджетным и автономным учреждениям </w:t>
      </w:r>
      <w:r w:rsidR="007C7975" w:rsidRPr="00363C17">
        <w:rPr>
          <w:rFonts w:eastAsiaTheme="minorEastAsia"/>
          <w:sz w:val="28"/>
          <w:szCs w:val="28"/>
        </w:rPr>
        <w:t>города Чебоксары</w:t>
      </w:r>
      <w:r w:rsidRPr="00363C17">
        <w:rPr>
          <w:rFonts w:eastAsiaTheme="minorEastAsia"/>
          <w:sz w:val="28"/>
          <w:szCs w:val="28"/>
        </w:rPr>
        <w:t xml:space="preserve"> на финансовое обеспечение выполнения муниципальных заданий на оказание муниципальных услуг (выполнение работ), образовавшиеся в связи с не</w:t>
      </w:r>
      <w:r w:rsidR="005D7DFD">
        <w:rPr>
          <w:rFonts w:eastAsiaTheme="minorEastAsia"/>
          <w:sz w:val="28"/>
          <w:szCs w:val="28"/>
        </w:rPr>
        <w:t xml:space="preserve"> </w:t>
      </w:r>
      <w:r w:rsidRPr="00363C17">
        <w:rPr>
          <w:rFonts w:eastAsiaTheme="minorEastAsia"/>
          <w:sz w:val="28"/>
          <w:szCs w:val="28"/>
        </w:rPr>
        <w:t xml:space="preserve">достижением установленных муниципальным заданием показателей, характеризующих объем муниципальных услуг (работ), подлежат возврату в бюджет города </w:t>
      </w:r>
      <w:r w:rsidR="004579E9" w:rsidRPr="00363C17">
        <w:rPr>
          <w:rFonts w:eastAsiaTheme="minorEastAsia"/>
          <w:sz w:val="28"/>
          <w:szCs w:val="28"/>
        </w:rPr>
        <w:t>Чебоксары</w:t>
      </w:r>
      <w:r w:rsidRPr="00363C17">
        <w:rPr>
          <w:rFonts w:eastAsiaTheme="minorEastAsia"/>
          <w:sz w:val="28"/>
          <w:szCs w:val="28"/>
        </w:rPr>
        <w:t xml:space="preserve"> в порядке, установленном администрацией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5D7DFD" w:rsidRDefault="00E73714" w:rsidP="005D7DFD">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10.3</w:t>
      </w:r>
      <w:r w:rsidR="00EC49F1" w:rsidRPr="00363C17">
        <w:rPr>
          <w:rFonts w:eastAsiaTheme="minorEastAsia"/>
          <w:b/>
          <w:sz w:val="28"/>
          <w:szCs w:val="28"/>
        </w:rPr>
        <w:t xml:space="preserve">. Сводная бюджетная роспись бюджета города </w:t>
      </w:r>
      <w:r w:rsidR="004579E9" w:rsidRPr="00363C17">
        <w:rPr>
          <w:rFonts w:eastAsiaTheme="minorEastAsia"/>
          <w:b/>
          <w:sz w:val="28"/>
          <w:szCs w:val="28"/>
        </w:rPr>
        <w:t>Чебоксары</w:t>
      </w:r>
    </w:p>
    <w:p w:rsidR="00EC49F1" w:rsidRPr="00363C17" w:rsidRDefault="00E73714"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1. Порядок составления и ведения сводной бюджетной росписи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устанавливается </w:t>
      </w:r>
      <w:r w:rsidRPr="00363C17">
        <w:rPr>
          <w:rFonts w:eastAsiaTheme="minorEastAsia"/>
          <w:sz w:val="28"/>
          <w:szCs w:val="28"/>
        </w:rPr>
        <w:t>финансовым управлением</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Утверждение сводной бюджетной росписи бюджета города </w:t>
      </w:r>
      <w:r w:rsidR="004579E9" w:rsidRPr="00363C17">
        <w:rPr>
          <w:rFonts w:eastAsiaTheme="minorEastAsia"/>
          <w:sz w:val="28"/>
          <w:szCs w:val="28"/>
        </w:rPr>
        <w:t>Чебоксары</w:t>
      </w:r>
      <w:r w:rsidRPr="00363C17">
        <w:rPr>
          <w:rFonts w:eastAsiaTheme="minorEastAsia"/>
          <w:sz w:val="28"/>
          <w:szCs w:val="28"/>
        </w:rPr>
        <w:t xml:space="preserve"> и внесение изменений в нее осуществляются начальником </w:t>
      </w:r>
      <w:r w:rsidR="00E73714" w:rsidRPr="00363C17">
        <w:rPr>
          <w:rFonts w:eastAsiaTheme="minorEastAsia"/>
          <w:sz w:val="28"/>
          <w:szCs w:val="28"/>
        </w:rPr>
        <w:t>финансового управления</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73714"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2. Утвержденные показатели сводной бюджетной росписи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должны соответствовать решению о бюджете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принятия решения о внесении изменений в решение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начальник </w:t>
      </w:r>
      <w:r w:rsidR="00E73714" w:rsidRPr="00363C17">
        <w:rPr>
          <w:rFonts w:eastAsiaTheme="minorEastAsia"/>
          <w:sz w:val="28"/>
          <w:szCs w:val="28"/>
        </w:rPr>
        <w:t>финансового управления</w:t>
      </w:r>
      <w:r w:rsidRPr="00363C17">
        <w:rPr>
          <w:rFonts w:eastAsiaTheme="minorEastAsia"/>
          <w:sz w:val="28"/>
          <w:szCs w:val="28"/>
        </w:rPr>
        <w:t xml:space="preserve"> администрации города </w:t>
      </w:r>
      <w:r w:rsidR="004579E9" w:rsidRPr="00363C17">
        <w:rPr>
          <w:rFonts w:eastAsiaTheme="minorEastAsia"/>
          <w:sz w:val="28"/>
          <w:szCs w:val="28"/>
        </w:rPr>
        <w:lastRenderedPageBreak/>
        <w:t>Чебоксары</w:t>
      </w:r>
      <w:r w:rsidRPr="00363C17">
        <w:rPr>
          <w:rFonts w:eastAsiaTheme="minorEastAsia"/>
          <w:sz w:val="28"/>
          <w:szCs w:val="28"/>
        </w:rPr>
        <w:t xml:space="preserve"> утверждает соответствующие изменения в сводную бюджетную роспись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73714" w:rsidP="00C84634">
      <w:pPr>
        <w:widowControl w:val="0"/>
        <w:autoSpaceDE w:val="0"/>
        <w:autoSpaceDN w:val="0"/>
        <w:spacing w:line="276" w:lineRule="auto"/>
        <w:ind w:firstLine="540"/>
        <w:jc w:val="both"/>
        <w:rPr>
          <w:rFonts w:eastAsiaTheme="minorEastAsia"/>
          <w:sz w:val="28"/>
          <w:szCs w:val="28"/>
        </w:rPr>
      </w:pPr>
      <w:bookmarkStart w:id="17" w:name="P435"/>
      <w:bookmarkEnd w:id="17"/>
      <w:r w:rsidRPr="00363C17">
        <w:rPr>
          <w:rFonts w:eastAsiaTheme="minorEastAsia"/>
          <w:sz w:val="28"/>
          <w:szCs w:val="28"/>
        </w:rPr>
        <w:t>10.3.</w:t>
      </w:r>
      <w:r w:rsidR="00EC49F1" w:rsidRPr="00363C17">
        <w:rPr>
          <w:rFonts w:eastAsiaTheme="minorEastAsia"/>
          <w:sz w:val="28"/>
          <w:szCs w:val="28"/>
        </w:rPr>
        <w:t xml:space="preserve">3. В сводную бюджетную роспись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могут быть внесены изменения в соответствии с решениями начальника </w:t>
      </w:r>
      <w:r w:rsidRPr="00363C17">
        <w:rPr>
          <w:rFonts w:eastAsiaTheme="minorEastAsia"/>
          <w:sz w:val="28"/>
          <w:szCs w:val="28"/>
        </w:rPr>
        <w:t>финансового управления</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без внесения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в случаях, установленных </w:t>
      </w:r>
      <w:hyperlink r:id="rId58">
        <w:r w:rsidR="00EC49F1" w:rsidRPr="00363C17">
          <w:rPr>
            <w:rFonts w:eastAsiaTheme="minorEastAsia"/>
            <w:sz w:val="28"/>
            <w:szCs w:val="28"/>
          </w:rPr>
          <w:t>пунктом 3 статьи 217</w:t>
        </w:r>
      </w:hyperlink>
      <w:r w:rsidR="00EC49F1" w:rsidRPr="00363C17">
        <w:rPr>
          <w:rFonts w:eastAsiaTheme="minorEastAsia"/>
          <w:sz w:val="28"/>
          <w:szCs w:val="28"/>
        </w:rPr>
        <w:t xml:space="preserve"> Бюджетного кодекса Российской Федерации.</w:t>
      </w:r>
    </w:p>
    <w:p w:rsidR="00EC49F1" w:rsidRPr="00363C17" w:rsidRDefault="00E73714"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4. Средства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иным образом зарезервированные в составе утвержденных бюджетных ассигнований, в случае реализации отдельных мероприятий муниципальных программ </w:t>
      </w:r>
      <w:r w:rsidR="007C7975" w:rsidRPr="00363C17">
        <w:rPr>
          <w:rFonts w:eastAsiaTheme="minorEastAsia"/>
          <w:sz w:val="28"/>
          <w:szCs w:val="28"/>
        </w:rPr>
        <w:t>города Чебоксары</w:t>
      </w:r>
      <w:r w:rsidR="00EC49F1" w:rsidRPr="00363C17">
        <w:rPr>
          <w:rFonts w:eastAsiaTheme="minorEastAsia"/>
          <w:sz w:val="28"/>
          <w:szCs w:val="28"/>
        </w:rPr>
        <w:t xml:space="preserve"> могут предусматриваться главным распорядителям средств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в соответствии с решением о бюджете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73714"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5. Порядком составления и ведения сводной бюджетной росписи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предусматривается утверждение показателей сводной бюджетной росписи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w:t>
      </w:r>
      <w:r w:rsidR="007C7975" w:rsidRPr="00363C17">
        <w:rPr>
          <w:rFonts w:eastAsiaTheme="minorEastAsia"/>
          <w:sz w:val="28"/>
          <w:szCs w:val="28"/>
        </w:rPr>
        <w:t>города Чебоксары</w:t>
      </w:r>
      <w:r w:rsidR="00EC49F1" w:rsidRPr="00363C17">
        <w:rPr>
          <w:rFonts w:eastAsiaTheme="minorEastAsia"/>
          <w:sz w:val="28"/>
          <w:szCs w:val="28"/>
        </w:rPr>
        <w:t xml:space="preserve"> и непрограммным направлениям деятельности), группам (группам и подгруппам) видов расходов классификации расходов бюджетов.</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Порядком составления и ведения сводной бюджетной росписи бюджета города </w:t>
      </w:r>
      <w:r w:rsidR="004579E9" w:rsidRPr="00363C17">
        <w:rPr>
          <w:rFonts w:eastAsiaTheme="minorEastAsia"/>
          <w:sz w:val="28"/>
          <w:szCs w:val="28"/>
        </w:rPr>
        <w:t>Чебоксары</w:t>
      </w:r>
      <w:r w:rsidRPr="00363C17">
        <w:rPr>
          <w:rFonts w:eastAsiaTheme="minorEastAsia"/>
          <w:sz w:val="28"/>
          <w:szCs w:val="28"/>
        </w:rPr>
        <w:t xml:space="preserve">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Внесение изменений в сводную бюджетную роспись бюджета города </w:t>
      </w:r>
      <w:r w:rsidR="004579E9" w:rsidRPr="00363C17">
        <w:rPr>
          <w:rFonts w:eastAsiaTheme="minorEastAsia"/>
          <w:sz w:val="28"/>
          <w:szCs w:val="28"/>
        </w:rPr>
        <w:t>Чебоксары</w:t>
      </w:r>
      <w:r w:rsidRPr="00363C17">
        <w:rPr>
          <w:rFonts w:eastAsiaTheme="minorEastAsia"/>
          <w:sz w:val="28"/>
          <w:szCs w:val="28"/>
        </w:rPr>
        <w:t xml:space="preserve"> и лимиты бюджетных обязательств для главных распорядителей бюджетных средств осуществляется начальником </w:t>
      </w:r>
      <w:r w:rsidR="00E73714" w:rsidRPr="00363C17">
        <w:rPr>
          <w:rFonts w:eastAsiaTheme="minorEastAsia"/>
          <w:sz w:val="28"/>
          <w:szCs w:val="28"/>
        </w:rPr>
        <w:t>финансового управления</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или лицом, исполняющим его обязанности.</w:t>
      </w:r>
    </w:p>
    <w:p w:rsidR="00EC49F1" w:rsidRPr="00363C17" w:rsidRDefault="00E73714"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6. Утвержденные показатели сводной бюджетной росписи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59">
        <w:r w:rsidR="00EC49F1" w:rsidRPr="00363C17">
          <w:rPr>
            <w:rFonts w:eastAsiaTheme="minorEastAsia"/>
            <w:sz w:val="28"/>
            <w:szCs w:val="28"/>
          </w:rPr>
          <w:t>статьями 190</w:t>
        </w:r>
      </w:hyperlink>
      <w:r w:rsidR="00EC49F1" w:rsidRPr="00363C17">
        <w:rPr>
          <w:rFonts w:eastAsiaTheme="minorEastAsia"/>
          <w:sz w:val="28"/>
          <w:szCs w:val="28"/>
        </w:rPr>
        <w:t xml:space="preserve"> и </w:t>
      </w:r>
      <w:hyperlink r:id="rId60">
        <w:r w:rsidR="00EC49F1" w:rsidRPr="00363C17">
          <w:rPr>
            <w:rFonts w:eastAsiaTheme="minorEastAsia"/>
            <w:sz w:val="28"/>
            <w:szCs w:val="28"/>
          </w:rPr>
          <w:t>191</w:t>
        </w:r>
      </w:hyperlink>
      <w:r w:rsidR="00EC49F1" w:rsidRPr="00363C17">
        <w:rPr>
          <w:rFonts w:eastAsiaTheme="minorEastAsia"/>
          <w:sz w:val="28"/>
          <w:szCs w:val="28"/>
        </w:rPr>
        <w:t xml:space="preserve"> Бюджетного кодекса Российской Федерации.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Порядком составления и ведения сводной бюджетной росписи бюджета </w:t>
      </w:r>
      <w:r w:rsidRPr="00363C17">
        <w:rPr>
          <w:rFonts w:eastAsiaTheme="minorEastAsia"/>
          <w:sz w:val="28"/>
          <w:szCs w:val="28"/>
        </w:rPr>
        <w:lastRenderedPageBreak/>
        <w:t xml:space="preserve">города </w:t>
      </w:r>
      <w:r w:rsidR="004579E9" w:rsidRPr="00363C17">
        <w:rPr>
          <w:rFonts w:eastAsiaTheme="minorEastAsia"/>
          <w:sz w:val="28"/>
          <w:szCs w:val="28"/>
        </w:rPr>
        <w:t>Чебоксары</w:t>
      </w:r>
      <w:r w:rsidRPr="00363C17">
        <w:rPr>
          <w:rFonts w:eastAsiaTheme="minorEastAsia"/>
          <w:sz w:val="28"/>
          <w:szCs w:val="28"/>
        </w:rPr>
        <w:t xml:space="preserve"> могут устанавливаться предельные сроки внесения изменений в сводную бюджетную роспись бюджета города </w:t>
      </w:r>
      <w:r w:rsidR="004579E9" w:rsidRPr="00363C17">
        <w:rPr>
          <w:rFonts w:eastAsiaTheme="minorEastAsia"/>
          <w:sz w:val="28"/>
          <w:szCs w:val="28"/>
        </w:rPr>
        <w:t>Чебоксары</w:t>
      </w:r>
      <w:r w:rsidR="005B70F7">
        <w:rPr>
          <w:rFonts w:eastAsiaTheme="minorEastAsia"/>
          <w:sz w:val="28"/>
          <w:szCs w:val="28"/>
        </w:rPr>
        <w:t>,</w:t>
      </w:r>
      <w:r w:rsidRPr="00363C17">
        <w:rPr>
          <w:rFonts w:eastAsiaTheme="minorEastAsia"/>
          <w:sz w:val="28"/>
          <w:szCs w:val="28"/>
        </w:rPr>
        <w:t xml:space="preserve"> в том числе дифференцированно по различным видам оснований, указанным в </w:t>
      </w:r>
      <w:hyperlink r:id="rId61">
        <w:r w:rsidRPr="00363C17">
          <w:rPr>
            <w:rFonts w:eastAsiaTheme="minorEastAsia"/>
            <w:sz w:val="28"/>
            <w:szCs w:val="28"/>
          </w:rPr>
          <w:t>статье 217</w:t>
        </w:r>
      </w:hyperlink>
      <w:r w:rsidRPr="00363C17">
        <w:rPr>
          <w:rFonts w:eastAsiaTheme="minorEastAsia"/>
          <w:sz w:val="28"/>
          <w:szCs w:val="28"/>
        </w:rPr>
        <w:t xml:space="preserve"> Бюджетного кодекса Российской Федерации и </w:t>
      </w:r>
      <w:r w:rsidR="00AF32B0" w:rsidRPr="00363C17">
        <w:rPr>
          <w:rFonts w:eastAsiaTheme="minorEastAsia"/>
          <w:sz w:val="28"/>
          <w:szCs w:val="28"/>
        </w:rPr>
        <w:t>пункте 10.3 настоящего Положения</w:t>
      </w:r>
      <w:r w:rsidRPr="00363C17">
        <w:rPr>
          <w:rFonts w:eastAsiaTheme="minorEastAsia"/>
          <w:sz w:val="28"/>
          <w:szCs w:val="28"/>
        </w:rPr>
        <w:t>.</w:t>
      </w:r>
    </w:p>
    <w:p w:rsidR="00EC49F1" w:rsidRPr="00363C17" w:rsidRDefault="00E73714"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7. В сводную бюджетную роспись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EC49F1" w:rsidRPr="00363C17" w:rsidRDefault="00AA1638" w:rsidP="00C84634">
      <w:pPr>
        <w:widowControl w:val="0"/>
        <w:autoSpaceDE w:val="0"/>
        <w:autoSpaceDN w:val="0"/>
        <w:spacing w:line="276" w:lineRule="auto"/>
        <w:ind w:firstLine="540"/>
        <w:jc w:val="both"/>
        <w:rPr>
          <w:rFonts w:eastAsiaTheme="minorEastAsia"/>
          <w:sz w:val="28"/>
          <w:szCs w:val="28"/>
        </w:rPr>
      </w:pPr>
      <w:bookmarkStart w:id="18" w:name="P443"/>
      <w:bookmarkEnd w:id="18"/>
      <w:r w:rsidRPr="00363C17">
        <w:rPr>
          <w:rFonts w:eastAsiaTheme="minorEastAsia"/>
          <w:sz w:val="28"/>
          <w:szCs w:val="28"/>
        </w:rPr>
        <w:t>10.3.</w:t>
      </w:r>
      <w:r w:rsidR="00EC49F1" w:rsidRPr="00363C17">
        <w:rPr>
          <w:rFonts w:eastAsiaTheme="minorEastAsia"/>
          <w:sz w:val="28"/>
          <w:szCs w:val="28"/>
        </w:rPr>
        <w:t xml:space="preserve">8. В соответствии с решениями начальника </w:t>
      </w:r>
      <w:r w:rsidR="00E73714" w:rsidRPr="00363C17">
        <w:rPr>
          <w:rFonts w:eastAsiaTheme="minorEastAsia"/>
          <w:sz w:val="28"/>
          <w:szCs w:val="28"/>
        </w:rPr>
        <w:t>финансового управления</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дополнительно к основаниям, установленным </w:t>
      </w:r>
      <w:r w:rsidR="00E73714" w:rsidRPr="00363C17">
        <w:rPr>
          <w:rFonts w:eastAsiaTheme="minorEastAsia"/>
          <w:sz w:val="28"/>
          <w:szCs w:val="28"/>
        </w:rPr>
        <w:t>подпунктом 10.3.3 пункта 10.3</w:t>
      </w:r>
      <w:r w:rsidR="00B21E9A" w:rsidRPr="00363C17">
        <w:rPr>
          <w:rFonts w:eastAsiaTheme="minorEastAsia"/>
          <w:sz w:val="28"/>
          <w:szCs w:val="28"/>
        </w:rPr>
        <w:t xml:space="preserve"> настоящего Положения</w:t>
      </w:r>
      <w:r w:rsidR="00EC49F1" w:rsidRPr="00363C17">
        <w:rPr>
          <w:rFonts w:eastAsiaTheme="minorEastAsia"/>
          <w:sz w:val="28"/>
          <w:szCs w:val="28"/>
        </w:rPr>
        <w:t xml:space="preserve">, может осуществляться внесение изменений в сводную бюджетную роспись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без внесения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по следующим основаниям:</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осуществления выплат, сокращающих долговые обязательства города </w:t>
      </w:r>
      <w:r w:rsidR="004579E9" w:rsidRPr="00363C17">
        <w:rPr>
          <w:rFonts w:eastAsiaTheme="minorEastAsia"/>
          <w:sz w:val="28"/>
          <w:szCs w:val="28"/>
        </w:rPr>
        <w:t>Чебоксары</w:t>
      </w:r>
      <w:r w:rsidRPr="00363C17">
        <w:rPr>
          <w:rFonts w:eastAsiaTheme="minorEastAsia"/>
          <w:sz w:val="28"/>
          <w:szCs w:val="28"/>
        </w:rPr>
        <w:t xml:space="preserve">, в соответствии со </w:t>
      </w:r>
      <w:hyperlink r:id="rId62">
        <w:r w:rsidRPr="00363C17">
          <w:rPr>
            <w:rFonts w:eastAsiaTheme="minorEastAsia"/>
            <w:sz w:val="28"/>
            <w:szCs w:val="28"/>
          </w:rPr>
          <w:t>статьей 96</w:t>
        </w:r>
      </w:hyperlink>
      <w:r w:rsidRPr="00363C17">
        <w:rPr>
          <w:rFonts w:eastAsiaTheme="minorEastAsia"/>
          <w:sz w:val="28"/>
          <w:szCs w:val="28"/>
        </w:rPr>
        <w:t xml:space="preserve"> Бюджетного кодекса Российской Федерации;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перераспределения бюджетных ассигнований между видами источников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в ходе исполнения бюджета города </w:t>
      </w:r>
      <w:r w:rsidR="004579E9" w:rsidRPr="00363C17">
        <w:rPr>
          <w:rFonts w:eastAsiaTheme="minorEastAsia"/>
          <w:sz w:val="28"/>
          <w:szCs w:val="28"/>
        </w:rPr>
        <w:t>Чебоксары</w:t>
      </w:r>
      <w:r w:rsidRPr="00363C17">
        <w:rPr>
          <w:rFonts w:eastAsiaTheme="minorEastAsia"/>
          <w:sz w:val="28"/>
          <w:szCs w:val="28"/>
        </w:rPr>
        <w:t xml:space="preserve"> в пределах общего объема бюджетных ассигнований по источникам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предусмотренных на соответствующий финансовый год;</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w:t>
      </w:r>
      <w:r w:rsidR="007C7975" w:rsidRPr="00363C17">
        <w:rPr>
          <w:rFonts w:eastAsiaTheme="minorEastAsia"/>
          <w:sz w:val="28"/>
          <w:szCs w:val="28"/>
        </w:rPr>
        <w:t>города Чебоксары</w:t>
      </w:r>
      <w:r w:rsidRPr="00363C17">
        <w:rPr>
          <w:rFonts w:eastAsiaTheme="minorEastAsia"/>
          <w:sz w:val="28"/>
          <w:szCs w:val="28"/>
        </w:rPr>
        <w:t>, предусмотренных адресной инвестиционной программой</w:t>
      </w:r>
      <w:r w:rsidR="00E73714" w:rsidRPr="00363C17">
        <w:rPr>
          <w:rFonts w:eastAsiaTheme="minorEastAsia"/>
          <w:sz w:val="28"/>
          <w:szCs w:val="28"/>
        </w:rPr>
        <w:t xml:space="preserve"> города Чебоксары</w:t>
      </w:r>
      <w:r w:rsidRPr="00363C17">
        <w:rPr>
          <w:rFonts w:eastAsiaTheme="minorEastAsia"/>
          <w:sz w:val="28"/>
          <w:szCs w:val="28"/>
        </w:rPr>
        <w:t xml:space="preserve"> (за исключением бюджетных ассигнований </w:t>
      </w:r>
      <w:r w:rsidR="0067607E" w:rsidRPr="00363C17">
        <w:rPr>
          <w:rFonts w:eastAsiaTheme="minorEastAsia"/>
          <w:sz w:val="28"/>
          <w:szCs w:val="28"/>
        </w:rPr>
        <w:t>д</w:t>
      </w:r>
      <w:r w:rsidRPr="00363C17">
        <w:rPr>
          <w:rFonts w:eastAsiaTheme="minorEastAsia"/>
          <w:sz w:val="28"/>
          <w:szCs w:val="28"/>
        </w:rPr>
        <w:t xml:space="preserve">орожного фонда </w:t>
      </w:r>
      <w:r w:rsidR="007C7975" w:rsidRPr="00363C17">
        <w:rPr>
          <w:rFonts w:eastAsiaTheme="minorEastAsia"/>
          <w:sz w:val="28"/>
          <w:szCs w:val="28"/>
        </w:rPr>
        <w:t>города Чебоксары</w:t>
      </w:r>
      <w:r w:rsidRPr="00363C17">
        <w:rPr>
          <w:rFonts w:eastAsiaTheme="minorEastAsia"/>
          <w:sz w:val="28"/>
          <w:szCs w:val="28"/>
        </w:rPr>
        <w:t>), в связи с детализацией мероприятий (укрупненных инвестиционных проектов), включенных в адресную инвестиционную программу</w:t>
      </w:r>
      <w:r w:rsidR="00E73714" w:rsidRPr="00363C17">
        <w:rPr>
          <w:rFonts w:eastAsiaTheme="minorEastAsia"/>
          <w:sz w:val="28"/>
          <w:szCs w:val="28"/>
        </w:rPr>
        <w:t xml:space="preserve"> города Чебоксары</w:t>
      </w:r>
      <w:r w:rsidRPr="00363C17">
        <w:rPr>
          <w:rFonts w:eastAsiaTheme="minorEastAsia"/>
          <w:sz w:val="28"/>
          <w:szCs w:val="28"/>
        </w:rPr>
        <w:t>;</w:t>
      </w:r>
    </w:p>
    <w:p w:rsidR="00EF654D" w:rsidRPr="00363C17" w:rsidRDefault="00EF654D"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муниципальными правовыми актами города Чебоксары;</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w:t>
      </w:r>
      <w:r w:rsidRPr="00363C17">
        <w:rPr>
          <w:rFonts w:eastAsiaTheme="minorEastAsia"/>
          <w:sz w:val="28"/>
          <w:szCs w:val="28"/>
        </w:rPr>
        <w:lastRenderedPageBreak/>
        <w:t>полномочий;</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внесения изменений в перечень и коды целевых статей расходов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увеличения бюджетных ассигнований по отдельным разделам, подразделам, целевым статьям и видам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за счет экономии по использованию в текущем финансовом году бюджетных ассигнований на</w:t>
      </w:r>
      <w:r w:rsidR="005B70F7">
        <w:rPr>
          <w:rFonts w:eastAsiaTheme="minorEastAsia"/>
          <w:sz w:val="28"/>
          <w:szCs w:val="28"/>
        </w:rPr>
        <w:t xml:space="preserve"> оказание муниципальных услуг – </w:t>
      </w:r>
      <w:r w:rsidRPr="00363C17">
        <w:rPr>
          <w:rFonts w:eastAsiaTheme="minorEastAsia"/>
          <w:sz w:val="28"/>
          <w:szCs w:val="28"/>
        </w:rPr>
        <w:t xml:space="preserve">в пределах общего объема бюджетных ассигнований, предусмотренных главному распорядителю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в текущем финансовом году на оказание муниципальных услуг</w:t>
      </w:r>
      <w:r w:rsidR="005B70F7">
        <w:rPr>
          <w:rFonts w:eastAsiaTheme="minorEastAsia"/>
          <w:sz w:val="28"/>
          <w:szCs w:val="28"/>
        </w:rPr>
        <w:t>,</w:t>
      </w:r>
      <w:r w:rsidRPr="00363C17">
        <w:rPr>
          <w:rFonts w:eastAsiaTheme="minorEastAsia"/>
          <w:sz w:val="28"/>
          <w:szCs w:val="28"/>
        </w:rPr>
        <w:t xml:space="preserve"> при условии, что увеличение бюджетных ассигнований по соответствующему виду расходов не превышает 10 процентов;</w:t>
      </w:r>
    </w:p>
    <w:p w:rsidR="00EF654D" w:rsidRPr="00363C17" w:rsidRDefault="00EF654D"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перераспределения в соответствии с законами Чувашской Республики, решениями Главы Чувашской Республики, Кабинета Министров Чувашской Республики и муниципальными правовыми актами города Чебоксары бюджетных ассигнований, предусмотренных: </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на оплату труда лиц, замещающих муниципальные должности </w:t>
      </w:r>
      <w:r w:rsidR="007C7975" w:rsidRPr="00363C17">
        <w:rPr>
          <w:rFonts w:eastAsiaTheme="minorEastAsia"/>
          <w:sz w:val="28"/>
          <w:szCs w:val="28"/>
        </w:rPr>
        <w:t>города Чебоксары</w:t>
      </w:r>
      <w:r w:rsidRPr="00363C17">
        <w:rPr>
          <w:rFonts w:eastAsiaTheme="minorEastAsia"/>
          <w:sz w:val="28"/>
          <w:szCs w:val="28"/>
        </w:rPr>
        <w:t xml:space="preserve">, муниципальных служащих </w:t>
      </w:r>
      <w:r w:rsidR="007C7975" w:rsidRPr="00363C17">
        <w:rPr>
          <w:rFonts w:eastAsiaTheme="minorEastAsia"/>
          <w:sz w:val="28"/>
          <w:szCs w:val="28"/>
        </w:rPr>
        <w:t>города Чебоксары</w:t>
      </w:r>
      <w:r w:rsidRPr="00363C17">
        <w:rPr>
          <w:rFonts w:eastAsiaTheme="minorEastAsia"/>
          <w:sz w:val="28"/>
          <w:szCs w:val="28"/>
        </w:rPr>
        <w:t xml:space="preserve">, работников органов местного самоуправления </w:t>
      </w:r>
      <w:r w:rsidR="007C7975" w:rsidRPr="00363C17">
        <w:rPr>
          <w:rFonts w:eastAsiaTheme="minorEastAsia"/>
          <w:sz w:val="28"/>
          <w:szCs w:val="28"/>
        </w:rPr>
        <w:t>города Чебоксары</w:t>
      </w:r>
      <w:r w:rsidRPr="00363C17">
        <w:rPr>
          <w:rFonts w:eastAsiaTheme="minorEastAsia"/>
          <w:sz w:val="28"/>
          <w:szCs w:val="28"/>
        </w:rPr>
        <w:t xml:space="preserve">, замещающих должности, не являющиеся должностями муниципальной службы </w:t>
      </w:r>
      <w:r w:rsidR="007C7975" w:rsidRPr="00363C17">
        <w:rPr>
          <w:rFonts w:eastAsiaTheme="minorEastAsia"/>
          <w:sz w:val="28"/>
          <w:szCs w:val="28"/>
        </w:rPr>
        <w:t>города Чебоксары</w:t>
      </w:r>
      <w:r w:rsidRPr="00363C17">
        <w:rPr>
          <w:rFonts w:eastAsiaTheme="minorEastAsia"/>
          <w:sz w:val="28"/>
          <w:szCs w:val="28"/>
        </w:rPr>
        <w:t xml:space="preserve">, работников органов местного самоуправления </w:t>
      </w:r>
      <w:r w:rsidR="007C7975" w:rsidRPr="00363C17">
        <w:rPr>
          <w:rFonts w:eastAsiaTheme="minorEastAsia"/>
          <w:sz w:val="28"/>
          <w:szCs w:val="28"/>
        </w:rPr>
        <w:t>города Чебоксары</w:t>
      </w:r>
      <w:r w:rsidRPr="00363C17">
        <w:rPr>
          <w:rFonts w:eastAsiaTheme="minorEastAsia"/>
          <w:sz w:val="28"/>
          <w:szCs w:val="28"/>
        </w:rPr>
        <w:t>, осуществляющих профессиональную деятельность по профессиям рабочих, в связи с реформированием, оптимизацией их численности;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на мероприятия, связанные с ликвидацией и преобразованием органов местного самоуправления </w:t>
      </w:r>
      <w:r w:rsidR="007C7975" w:rsidRPr="00363C17">
        <w:rPr>
          <w:rFonts w:eastAsiaTheme="minorEastAsia"/>
          <w:sz w:val="28"/>
          <w:szCs w:val="28"/>
        </w:rPr>
        <w:t>города Чебоксары</w:t>
      </w:r>
      <w:r w:rsidR="00EF654D" w:rsidRPr="00363C17">
        <w:rPr>
          <w:rFonts w:eastAsiaTheme="minorEastAsia"/>
          <w:sz w:val="28"/>
          <w:szCs w:val="28"/>
        </w:rPr>
        <w:t>.</w:t>
      </w:r>
    </w:p>
    <w:p w:rsidR="00EC49F1" w:rsidRPr="00363C17" w:rsidRDefault="00AA1638"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9. В соответствии с решениями начальника </w:t>
      </w:r>
      <w:r w:rsidRPr="00363C17">
        <w:rPr>
          <w:rFonts w:eastAsiaTheme="minorEastAsia"/>
          <w:sz w:val="28"/>
          <w:szCs w:val="28"/>
        </w:rPr>
        <w:t>финансового управления</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дополнительно к основаниям, установленным </w:t>
      </w:r>
      <w:r w:rsidRPr="00363C17">
        <w:rPr>
          <w:rFonts w:eastAsiaTheme="minorEastAsia"/>
          <w:sz w:val="28"/>
          <w:szCs w:val="28"/>
        </w:rPr>
        <w:t>подпунктами 10.3.3 и 10.3.8 пункта 10.3</w:t>
      </w:r>
      <w:r w:rsidR="00B21E9A" w:rsidRPr="00363C17">
        <w:rPr>
          <w:rFonts w:eastAsiaTheme="minorEastAsia"/>
          <w:sz w:val="28"/>
          <w:szCs w:val="28"/>
        </w:rPr>
        <w:t xml:space="preserve"> настоящего Положения</w:t>
      </w:r>
      <w:r w:rsidR="00EC49F1" w:rsidRPr="00363C17">
        <w:rPr>
          <w:rFonts w:eastAsiaTheme="minorEastAsia"/>
          <w:sz w:val="28"/>
          <w:szCs w:val="28"/>
        </w:rPr>
        <w:t xml:space="preserve">, может осуществляться внесение изменений в сводную бюджетную роспись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без внесения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перераспределения бюджетных ассигнований, предусмотренных главному распорядителю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решением о бюджете города </w:t>
      </w:r>
      <w:r w:rsidR="004579E9" w:rsidRPr="00363C17">
        <w:rPr>
          <w:rFonts w:eastAsiaTheme="minorEastAsia"/>
          <w:sz w:val="28"/>
          <w:szCs w:val="28"/>
        </w:rPr>
        <w:t>Чебоксары</w:t>
      </w:r>
      <w:r w:rsidRPr="00363C17">
        <w:rPr>
          <w:rFonts w:eastAsiaTheme="minorEastAsia"/>
          <w:sz w:val="28"/>
          <w:szCs w:val="28"/>
        </w:rPr>
        <w:t>, в целях обеспечения условий предоставления межбюджетных трансфертов из федерального бюджета, республиканского бюджета Чувашской Республики</w:t>
      </w:r>
      <w:r w:rsidR="00AA1638" w:rsidRPr="00363C17">
        <w:rPr>
          <w:rFonts w:eastAsiaTheme="minorEastAsia"/>
          <w:sz w:val="28"/>
          <w:szCs w:val="28"/>
        </w:rPr>
        <w:t xml:space="preserve"> бюджету </w:t>
      </w:r>
      <w:r w:rsidR="00AA1638" w:rsidRPr="00363C17">
        <w:rPr>
          <w:rFonts w:eastAsiaTheme="minorEastAsia"/>
          <w:sz w:val="28"/>
          <w:szCs w:val="28"/>
        </w:rPr>
        <w:lastRenderedPageBreak/>
        <w:t>города Чебоксары</w:t>
      </w:r>
      <w:r w:rsidRPr="00363C17">
        <w:rPr>
          <w:rFonts w:eastAsiaTheme="minorEastAsia"/>
          <w:sz w:val="28"/>
          <w:szCs w:val="28"/>
        </w:rPr>
        <w:t xml:space="preserve"> и грантов в форме субсидий муниципальным учреждениям, не являющимся казенными учреждениями;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увеличения (уменьшения) бюджетных ассигнований в целях приведения в соответствие с заключенными соглашениями (дополнительными соглашениями) о предоставлении межбюджетных трансфертов из федерального бюджета, республиканского бюджета Чувашской Республики </w:t>
      </w:r>
      <w:r w:rsidR="00AA1638" w:rsidRPr="00363C17">
        <w:rPr>
          <w:rFonts w:eastAsiaTheme="minorEastAsia"/>
          <w:sz w:val="28"/>
          <w:szCs w:val="28"/>
        </w:rPr>
        <w:t xml:space="preserve">бюджету города Чебоксары </w:t>
      </w:r>
      <w:r w:rsidRPr="00363C17">
        <w:rPr>
          <w:rFonts w:eastAsiaTheme="minorEastAsia"/>
          <w:sz w:val="28"/>
          <w:szCs w:val="28"/>
        </w:rPr>
        <w:t>и грантов в форме субсидий муниципальным учреждениям, не являющим</w:t>
      </w:r>
      <w:r w:rsidR="00F8130D" w:rsidRPr="00363C17">
        <w:rPr>
          <w:rFonts w:eastAsiaTheme="minorEastAsia"/>
          <w:sz w:val="28"/>
          <w:szCs w:val="28"/>
        </w:rPr>
        <w:t>и</w:t>
      </w:r>
      <w:r w:rsidRPr="00363C17">
        <w:rPr>
          <w:rFonts w:eastAsiaTheme="minorEastAsia"/>
          <w:sz w:val="28"/>
          <w:szCs w:val="28"/>
        </w:rPr>
        <w:t>ся казенными учреждениями;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на соответствующий финансовый год;</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решением о бюджете города </w:t>
      </w:r>
      <w:r w:rsidR="004579E9" w:rsidRPr="00363C17">
        <w:rPr>
          <w:rFonts w:eastAsiaTheme="minorEastAsia"/>
          <w:sz w:val="28"/>
          <w:szCs w:val="28"/>
        </w:rPr>
        <w:t>Чебоксары</w:t>
      </w:r>
      <w:r w:rsidRPr="00363C17">
        <w:rPr>
          <w:rFonts w:eastAsiaTheme="minorEastAsia"/>
          <w:sz w:val="28"/>
          <w:szCs w:val="28"/>
        </w:rPr>
        <w:t xml:space="preserve"> на текущий финансовый год и плановый период на указанные цели.</w:t>
      </w:r>
    </w:p>
    <w:p w:rsidR="00EC49F1" w:rsidRPr="00363C17" w:rsidRDefault="00AA1638"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10.3.</w:t>
      </w:r>
      <w:r w:rsidR="00EC49F1" w:rsidRPr="00363C17">
        <w:rPr>
          <w:rFonts w:eastAsiaTheme="minorEastAsia"/>
          <w:sz w:val="28"/>
          <w:szCs w:val="28"/>
        </w:rPr>
        <w:t xml:space="preserve">10. Решением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00EC49F1" w:rsidRPr="00363C17">
        <w:rPr>
          <w:rFonts w:eastAsiaTheme="minorEastAsia"/>
          <w:sz w:val="28"/>
          <w:szCs w:val="28"/>
        </w:rPr>
        <w:t xml:space="preserve">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могут предусматриваться иные дополнительные основания для внесения изменений в сводную бюджетную роспись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без внесения изменений в решение о бюджете города </w:t>
      </w:r>
      <w:r w:rsidR="004579E9" w:rsidRPr="00363C17">
        <w:rPr>
          <w:rFonts w:eastAsiaTheme="minorEastAsia"/>
          <w:sz w:val="28"/>
          <w:szCs w:val="28"/>
        </w:rPr>
        <w:t>Чебоксары</w:t>
      </w:r>
      <w:r w:rsidR="00EC49F1" w:rsidRPr="00363C17">
        <w:rPr>
          <w:rFonts w:eastAsiaTheme="minorEastAsia"/>
          <w:sz w:val="28"/>
          <w:szCs w:val="28"/>
        </w:rPr>
        <w:t xml:space="preserve"> в соответствии с решениями начальника </w:t>
      </w:r>
      <w:r w:rsidRPr="00363C17">
        <w:rPr>
          <w:rFonts w:eastAsiaTheme="minorEastAsia"/>
          <w:sz w:val="28"/>
          <w:szCs w:val="28"/>
        </w:rPr>
        <w:t>финансового управления</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C84634" w:rsidRDefault="00AA1638"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10.4.</w:t>
      </w:r>
      <w:r w:rsidR="00EC49F1" w:rsidRPr="00363C17">
        <w:rPr>
          <w:rFonts w:eastAsiaTheme="minorEastAsia"/>
          <w:b/>
          <w:sz w:val="28"/>
          <w:szCs w:val="28"/>
        </w:rPr>
        <w:t xml:space="preserve"> Бюджетная смета казенного учреждения </w:t>
      </w:r>
      <w:r w:rsidR="007C7975" w:rsidRPr="00363C17">
        <w:rPr>
          <w:rFonts w:eastAsiaTheme="minorEastAsia"/>
          <w:b/>
          <w:sz w:val="28"/>
          <w:szCs w:val="28"/>
        </w:rPr>
        <w:t>города Чебоксары</w:t>
      </w:r>
    </w:p>
    <w:p w:rsidR="00EC49F1" w:rsidRPr="00363C17" w:rsidRDefault="00EC49F1" w:rsidP="009339F2">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Бюджетная смета казенного учреждения </w:t>
      </w:r>
      <w:r w:rsidR="007C7975" w:rsidRPr="00363C17">
        <w:rPr>
          <w:rFonts w:eastAsiaTheme="minorEastAsia"/>
          <w:sz w:val="28"/>
          <w:szCs w:val="28"/>
        </w:rPr>
        <w:t>города Чебоксары</w:t>
      </w:r>
      <w:r w:rsidRPr="00363C17">
        <w:rPr>
          <w:rFonts w:eastAsiaTheme="minorEastAsia"/>
          <w:sz w:val="28"/>
          <w:szCs w:val="28"/>
        </w:rPr>
        <w:t xml:space="preserve"> составляется, утверждается и ведется в соответствии со </w:t>
      </w:r>
      <w:hyperlink r:id="rId63">
        <w:r w:rsidRPr="00363C17">
          <w:rPr>
            <w:rFonts w:eastAsiaTheme="minorEastAsia"/>
            <w:sz w:val="28"/>
            <w:szCs w:val="28"/>
          </w:rPr>
          <w:t>статьей 221</w:t>
        </w:r>
      </w:hyperlink>
      <w:r w:rsidRPr="00363C17">
        <w:rPr>
          <w:rFonts w:eastAsiaTheme="minorEastAsia"/>
          <w:sz w:val="28"/>
          <w:szCs w:val="28"/>
        </w:rPr>
        <w:t xml:space="preserve"> Бюджетного кодекса Российской Федерации.</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C84634" w:rsidRDefault="00EA57EA"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10.5</w:t>
      </w:r>
      <w:r w:rsidR="00EC49F1" w:rsidRPr="00363C17">
        <w:rPr>
          <w:rFonts w:eastAsiaTheme="minorEastAsia"/>
          <w:b/>
          <w:sz w:val="28"/>
          <w:szCs w:val="28"/>
        </w:rPr>
        <w:t>. Бюджетная роспись</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Порядок составления и ведения бюджетных росписей главных распорядителей (распорядителей)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включая внесение изменений в них, устанавливается начальником </w:t>
      </w:r>
      <w:r w:rsidR="00EA57EA" w:rsidRPr="00363C17">
        <w:rPr>
          <w:rFonts w:eastAsiaTheme="minorEastAsia"/>
          <w:sz w:val="28"/>
          <w:szCs w:val="28"/>
        </w:rPr>
        <w:t>ф</w:t>
      </w:r>
      <w:r w:rsidR="00AA1638" w:rsidRPr="00363C17">
        <w:rPr>
          <w:rFonts w:eastAsiaTheme="minorEastAsia"/>
          <w:sz w:val="28"/>
          <w:szCs w:val="28"/>
        </w:rPr>
        <w:t>инансового управления</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Бюджетные росписи главных распорядителей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составляются в соответствии с бюджетными ассигнованиями, </w:t>
      </w:r>
      <w:r w:rsidRPr="00363C17">
        <w:rPr>
          <w:rFonts w:eastAsiaTheme="minorEastAsia"/>
          <w:sz w:val="28"/>
          <w:szCs w:val="28"/>
        </w:rPr>
        <w:lastRenderedPageBreak/>
        <w:t xml:space="preserve">утвержденными сводной бюджетной росписью бюджета города </w:t>
      </w:r>
      <w:r w:rsidR="004579E9" w:rsidRPr="00363C17">
        <w:rPr>
          <w:rFonts w:eastAsiaTheme="minorEastAsia"/>
          <w:sz w:val="28"/>
          <w:szCs w:val="28"/>
        </w:rPr>
        <w:t>Чебоксары</w:t>
      </w:r>
      <w:r w:rsidRPr="00363C17">
        <w:rPr>
          <w:rFonts w:eastAsiaTheme="minorEastAsia"/>
          <w:sz w:val="28"/>
          <w:szCs w:val="28"/>
        </w:rPr>
        <w:t xml:space="preserve">, и утвержденными </w:t>
      </w:r>
      <w:r w:rsidR="00EA57EA" w:rsidRPr="00363C17">
        <w:rPr>
          <w:rFonts w:eastAsiaTheme="minorEastAsia"/>
          <w:sz w:val="28"/>
          <w:szCs w:val="28"/>
        </w:rPr>
        <w:t>ф</w:t>
      </w:r>
      <w:r w:rsidRPr="00363C17">
        <w:rPr>
          <w:rFonts w:eastAsiaTheme="minorEastAsia"/>
          <w:sz w:val="28"/>
          <w:szCs w:val="28"/>
        </w:rPr>
        <w:t xml:space="preserve">инансовым </w:t>
      </w:r>
      <w:r w:rsidR="00EA57EA" w:rsidRPr="00363C17">
        <w:rPr>
          <w:rFonts w:eastAsiaTheme="minorEastAsia"/>
          <w:sz w:val="28"/>
          <w:szCs w:val="28"/>
        </w:rPr>
        <w:t>управлением</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лимитами бюджетных обязательств.</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Бюджетные росписи распорядителей средств бюджета города </w:t>
      </w:r>
      <w:r w:rsidR="004579E9" w:rsidRPr="00363C17">
        <w:rPr>
          <w:rFonts w:eastAsiaTheme="minorEastAsia"/>
          <w:sz w:val="28"/>
          <w:szCs w:val="28"/>
        </w:rPr>
        <w:t>Чебоксары</w:t>
      </w:r>
      <w:r w:rsidRPr="00363C17">
        <w:rPr>
          <w:rFonts w:eastAsiaTheme="minorEastAsia"/>
          <w:sz w:val="28"/>
          <w:szCs w:val="28"/>
        </w:rPr>
        <w:t xml:space="preserve"> составляются в соответствии с бюджетными ассигнованиями и доведенными им лимитами бюджетных обязательств.</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EA57EA"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11</w:t>
      </w:r>
      <w:r w:rsidR="00EC49F1" w:rsidRPr="00363C17">
        <w:rPr>
          <w:rFonts w:eastAsiaTheme="minorEastAsia"/>
          <w:b/>
          <w:sz w:val="28"/>
          <w:szCs w:val="28"/>
        </w:rPr>
        <w:t>. СОСТАВЛЕНИЕ, ВНЕШНЯЯ ПРОВЕРКА,</w:t>
      </w:r>
    </w:p>
    <w:p w:rsidR="00EC49F1" w:rsidRPr="00363C17" w:rsidRDefault="00EC49F1"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РАССМОТРЕНИЕ И УТВЕРЖДЕНИЕ БЮДЖЕТНОЙ ОТЧЕТНОСТИ</w:t>
      </w:r>
    </w:p>
    <w:p w:rsidR="00EC49F1" w:rsidRPr="00363C17" w:rsidRDefault="007C7975" w:rsidP="009339F2">
      <w:pPr>
        <w:widowControl w:val="0"/>
        <w:autoSpaceDE w:val="0"/>
        <w:autoSpaceDN w:val="0"/>
        <w:spacing w:line="276" w:lineRule="auto"/>
        <w:jc w:val="center"/>
        <w:rPr>
          <w:rFonts w:eastAsiaTheme="minorEastAsia"/>
          <w:b/>
          <w:sz w:val="28"/>
          <w:szCs w:val="28"/>
        </w:rPr>
      </w:pPr>
      <w:r w:rsidRPr="00363C17">
        <w:rPr>
          <w:rFonts w:eastAsiaTheme="minorEastAsia"/>
          <w:b/>
          <w:sz w:val="28"/>
          <w:szCs w:val="28"/>
        </w:rPr>
        <w:t>ГОРОДА ЧЕБОКСАРЫ</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C84634" w:rsidRDefault="00EA57EA"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11.1</w:t>
      </w:r>
      <w:r w:rsidR="00EC49F1" w:rsidRPr="00363C17">
        <w:rPr>
          <w:rFonts w:eastAsiaTheme="minorEastAsia"/>
          <w:b/>
          <w:sz w:val="28"/>
          <w:szCs w:val="28"/>
        </w:rPr>
        <w:t xml:space="preserve">. Составление, представление и утверждение бюджетной отчетности </w:t>
      </w:r>
      <w:r w:rsidR="007C7975" w:rsidRPr="00363C17">
        <w:rPr>
          <w:rFonts w:eastAsiaTheme="minorEastAsia"/>
          <w:b/>
          <w:sz w:val="28"/>
          <w:szCs w:val="28"/>
        </w:rPr>
        <w:t>города Чебоксары</w:t>
      </w:r>
    </w:p>
    <w:p w:rsidR="00EC49F1" w:rsidRPr="00363C17" w:rsidRDefault="00EA57EA"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11.1.</w:t>
      </w:r>
      <w:r w:rsidR="00EC49F1" w:rsidRPr="00363C17">
        <w:rPr>
          <w:rFonts w:eastAsiaTheme="minorEastAsia"/>
          <w:sz w:val="28"/>
          <w:szCs w:val="28"/>
        </w:rPr>
        <w:t xml:space="preserve">1. </w:t>
      </w:r>
      <w:r w:rsidRPr="00363C17">
        <w:rPr>
          <w:rFonts w:eastAsiaTheme="minorEastAsia"/>
          <w:sz w:val="28"/>
          <w:szCs w:val="28"/>
        </w:rPr>
        <w:t>Финансовое управление</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составляет и представляет бюджетную отчетность </w:t>
      </w:r>
      <w:r w:rsidR="007C7975" w:rsidRPr="00363C17">
        <w:rPr>
          <w:rFonts w:eastAsiaTheme="minorEastAsia"/>
          <w:sz w:val="28"/>
          <w:szCs w:val="28"/>
        </w:rPr>
        <w:t>города Чебоксары</w:t>
      </w:r>
      <w:r w:rsidR="00EC49F1" w:rsidRPr="00363C17">
        <w:rPr>
          <w:rFonts w:eastAsiaTheme="minorEastAsia"/>
          <w:sz w:val="28"/>
          <w:szCs w:val="28"/>
        </w:rPr>
        <w:t xml:space="preserve"> в администрацию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A57EA"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11.1.</w:t>
      </w:r>
      <w:r w:rsidR="00EC49F1" w:rsidRPr="00363C17">
        <w:rPr>
          <w:rFonts w:eastAsiaTheme="minorEastAsia"/>
          <w:sz w:val="28"/>
          <w:szCs w:val="28"/>
        </w:rPr>
        <w:t xml:space="preserve">2. Отчеты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за I квартал, полугодие и девять месяцев текущего финансового года утверждаются администрацией города </w:t>
      </w:r>
      <w:r w:rsidR="004579E9" w:rsidRPr="00363C17">
        <w:rPr>
          <w:rFonts w:eastAsiaTheme="minorEastAsia"/>
          <w:sz w:val="28"/>
          <w:szCs w:val="28"/>
        </w:rPr>
        <w:t>Чебоксары</w:t>
      </w:r>
      <w:r w:rsidR="00EC49F1" w:rsidRPr="00363C17">
        <w:rPr>
          <w:rFonts w:eastAsiaTheme="minorEastAsia"/>
          <w:sz w:val="28"/>
          <w:szCs w:val="28"/>
        </w:rPr>
        <w:t xml:space="preserve"> и представляются в </w:t>
      </w:r>
      <w:r w:rsidR="002E134F" w:rsidRPr="00363C17">
        <w:rPr>
          <w:rFonts w:eastAsiaTheme="minorEastAsia"/>
          <w:sz w:val="28"/>
          <w:szCs w:val="28"/>
        </w:rPr>
        <w:t>Чебоксарск</w:t>
      </w:r>
      <w:r w:rsidRPr="00363C17">
        <w:rPr>
          <w:rFonts w:eastAsiaTheme="minorEastAsia"/>
          <w:sz w:val="28"/>
          <w:szCs w:val="28"/>
        </w:rPr>
        <w:t>ое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и Контрольно-счетную палату Чувашской Республики.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Одновременно с отчетами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за I квартал, полугодие и девять месяцев текущего финансового года администрацией города </w:t>
      </w:r>
      <w:r w:rsidR="004579E9" w:rsidRPr="00363C17">
        <w:rPr>
          <w:rFonts w:eastAsiaTheme="minorEastAsia"/>
          <w:sz w:val="28"/>
          <w:szCs w:val="28"/>
        </w:rPr>
        <w:t>Чебоксары</w:t>
      </w:r>
      <w:r w:rsidRPr="00363C17">
        <w:rPr>
          <w:rFonts w:eastAsiaTheme="minorEastAsia"/>
          <w:sz w:val="28"/>
          <w:szCs w:val="28"/>
        </w:rPr>
        <w:t xml:space="preserve"> представляются:</w:t>
      </w:r>
    </w:p>
    <w:p w:rsidR="00AE751E" w:rsidRPr="00363C17" w:rsidRDefault="00AE751E"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отчет об использовани</w:t>
      </w:r>
      <w:r w:rsidR="00FA0693" w:rsidRPr="00363C17">
        <w:rPr>
          <w:rFonts w:eastAsiaTheme="minorEastAsia"/>
          <w:sz w:val="28"/>
          <w:szCs w:val="28"/>
        </w:rPr>
        <w:t>и</w:t>
      </w:r>
      <w:r w:rsidRPr="00363C17">
        <w:rPr>
          <w:rFonts w:eastAsiaTheme="minorEastAsia"/>
          <w:sz w:val="28"/>
          <w:szCs w:val="28"/>
        </w:rPr>
        <w:t xml:space="preserve"> бюджетных ассигнований резервного фонда администрации города Чебоксары; </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информация о направлениях использования бюджетных ассигнований </w:t>
      </w:r>
      <w:r w:rsidR="0067607E" w:rsidRPr="00363C17">
        <w:rPr>
          <w:rFonts w:eastAsiaTheme="minorEastAsia"/>
          <w:sz w:val="28"/>
          <w:szCs w:val="28"/>
        </w:rPr>
        <w:t>д</w:t>
      </w:r>
      <w:r w:rsidRPr="00363C17">
        <w:rPr>
          <w:rFonts w:eastAsiaTheme="minorEastAsia"/>
          <w:sz w:val="28"/>
          <w:szCs w:val="28"/>
        </w:rPr>
        <w:t xml:space="preserve">орожного фонда </w:t>
      </w:r>
      <w:r w:rsidR="007C7975" w:rsidRPr="00363C17">
        <w:rPr>
          <w:rFonts w:eastAsiaTheme="minorEastAsia"/>
          <w:sz w:val="28"/>
          <w:szCs w:val="28"/>
        </w:rPr>
        <w:t>города 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информация об использовании бюджетных инвестиций в объекты капитального строительства муниципальной собственности </w:t>
      </w:r>
      <w:r w:rsidR="007C7975" w:rsidRPr="00363C17">
        <w:rPr>
          <w:rFonts w:eastAsiaTheme="minorEastAsia"/>
          <w:sz w:val="28"/>
          <w:szCs w:val="28"/>
        </w:rPr>
        <w:t>города Чебоксары</w:t>
      </w:r>
      <w:r w:rsidRPr="00363C17">
        <w:rPr>
          <w:rFonts w:eastAsiaTheme="minorEastAsia"/>
          <w:sz w:val="28"/>
          <w:szCs w:val="28"/>
        </w:rPr>
        <w:t xml:space="preserve"> или на приобретение объектов недвижимого имущества в муниципальную собственность </w:t>
      </w:r>
      <w:r w:rsidR="007C7975" w:rsidRPr="00363C17">
        <w:rPr>
          <w:rFonts w:eastAsiaTheme="minorEastAsia"/>
          <w:sz w:val="28"/>
          <w:szCs w:val="28"/>
        </w:rPr>
        <w:t>города Чебоксары</w:t>
      </w:r>
      <w:r w:rsidRPr="00363C17">
        <w:rPr>
          <w:rFonts w:eastAsiaTheme="minorEastAsia"/>
          <w:sz w:val="28"/>
          <w:szCs w:val="28"/>
        </w:rPr>
        <w:t xml:space="preserve">, бюджетных инвестиций юридическим лицам, не являющимся муниципальными учреждениями </w:t>
      </w:r>
      <w:r w:rsidR="007C7975" w:rsidRPr="00363C17">
        <w:rPr>
          <w:rFonts w:eastAsiaTheme="minorEastAsia"/>
          <w:sz w:val="28"/>
          <w:szCs w:val="28"/>
        </w:rPr>
        <w:t>города Чебоксары</w:t>
      </w:r>
      <w:r w:rsidRPr="00363C17">
        <w:rPr>
          <w:rFonts w:eastAsiaTheme="minorEastAsia"/>
          <w:sz w:val="28"/>
          <w:szCs w:val="28"/>
        </w:rPr>
        <w:t xml:space="preserve"> и муниципальными унитарными предприятиями </w:t>
      </w:r>
      <w:r w:rsidR="007C7975" w:rsidRPr="00363C17">
        <w:rPr>
          <w:rFonts w:eastAsiaTheme="minorEastAsia"/>
          <w:sz w:val="28"/>
          <w:szCs w:val="28"/>
        </w:rPr>
        <w:t>города Чебоксары</w:t>
      </w:r>
      <w:r w:rsidRPr="00363C17">
        <w:rPr>
          <w:rFonts w:eastAsiaTheme="minorEastAsia"/>
          <w:sz w:val="28"/>
          <w:szCs w:val="28"/>
        </w:rPr>
        <w:t xml:space="preserve">, в объекты капитального строительства или на приобретение объектов недвижимого имущества, а также субсидий бюджетным и автономным учреждениям </w:t>
      </w:r>
      <w:r w:rsidR="007C7975" w:rsidRPr="00363C17">
        <w:rPr>
          <w:rFonts w:eastAsiaTheme="minorEastAsia"/>
          <w:sz w:val="28"/>
          <w:szCs w:val="28"/>
        </w:rPr>
        <w:t>города Чебоксары</w:t>
      </w:r>
      <w:r w:rsidRPr="00363C17">
        <w:rPr>
          <w:rFonts w:eastAsiaTheme="minorEastAsia"/>
          <w:sz w:val="28"/>
          <w:szCs w:val="28"/>
        </w:rPr>
        <w:t xml:space="preserve">, муниципальным унитарным предприятиям </w:t>
      </w:r>
      <w:r w:rsidR="007C7975" w:rsidRPr="00363C17">
        <w:rPr>
          <w:rFonts w:eastAsiaTheme="minorEastAsia"/>
          <w:sz w:val="28"/>
          <w:szCs w:val="28"/>
        </w:rPr>
        <w:t>города Чебоксары</w:t>
      </w:r>
      <w:r w:rsidRPr="00363C17">
        <w:rPr>
          <w:rFonts w:eastAsiaTheme="minorEastAsia"/>
          <w:sz w:val="28"/>
          <w:szCs w:val="28"/>
        </w:rPr>
        <w:t xml:space="preserve"> на осуществление капитальных вложений в объекты капитального строительства муниципальной собственности </w:t>
      </w:r>
      <w:r w:rsidR="007C7975" w:rsidRPr="00363C17">
        <w:rPr>
          <w:rFonts w:eastAsiaTheme="minorEastAsia"/>
          <w:sz w:val="28"/>
          <w:szCs w:val="28"/>
        </w:rPr>
        <w:t xml:space="preserve">города </w:t>
      </w:r>
      <w:r w:rsidR="007C7975" w:rsidRPr="00363C17">
        <w:rPr>
          <w:rFonts w:eastAsiaTheme="minorEastAsia"/>
          <w:sz w:val="28"/>
          <w:szCs w:val="28"/>
        </w:rPr>
        <w:lastRenderedPageBreak/>
        <w:t>Чебоксары</w:t>
      </w:r>
      <w:r w:rsidRPr="00363C17">
        <w:rPr>
          <w:rFonts w:eastAsiaTheme="minorEastAsia"/>
          <w:sz w:val="28"/>
          <w:szCs w:val="28"/>
        </w:rPr>
        <w:t xml:space="preserve"> или на приобретение объектов недвижимого имущества в муниципальную собственность </w:t>
      </w:r>
      <w:r w:rsidR="007C7975" w:rsidRPr="00363C17">
        <w:rPr>
          <w:rFonts w:eastAsiaTheme="minorEastAsia"/>
          <w:sz w:val="28"/>
          <w:szCs w:val="28"/>
        </w:rPr>
        <w:t>города Чебоксары</w:t>
      </w:r>
      <w:r w:rsidRPr="00363C17">
        <w:rPr>
          <w:rFonts w:eastAsiaTheme="minorEastAsia"/>
          <w:sz w:val="28"/>
          <w:szCs w:val="28"/>
        </w:rPr>
        <w:t xml:space="preserve"> с разбивкой по объектам капитального строительства или объектам недвижимого имущества;</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пояснительная записка к отчету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Годовой отчет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подлежит рассмотрению и утверждению </w:t>
      </w:r>
      <w:r w:rsidR="004579E9" w:rsidRPr="00363C17">
        <w:rPr>
          <w:rFonts w:eastAsiaTheme="minorEastAsia"/>
          <w:sz w:val="28"/>
          <w:szCs w:val="28"/>
        </w:rPr>
        <w:t>Чебоксар</w:t>
      </w:r>
      <w:r w:rsidR="00EA57EA" w:rsidRPr="00363C17">
        <w:rPr>
          <w:rFonts w:eastAsiaTheme="minorEastAsia"/>
          <w:sz w:val="28"/>
          <w:szCs w:val="28"/>
        </w:rPr>
        <w:t>ским</w:t>
      </w:r>
      <w:r w:rsidRPr="00363C17">
        <w:rPr>
          <w:rFonts w:eastAsiaTheme="minorEastAsia"/>
          <w:sz w:val="28"/>
          <w:szCs w:val="28"/>
        </w:rPr>
        <w:t xml:space="preserve"> городским Собранием </w:t>
      </w:r>
      <w:r w:rsidR="002E134F" w:rsidRPr="00363C17">
        <w:rPr>
          <w:rFonts w:eastAsiaTheme="minorEastAsia"/>
          <w:sz w:val="28"/>
          <w:szCs w:val="28"/>
        </w:rPr>
        <w:t>депутатов</w:t>
      </w:r>
      <w:r w:rsidRPr="00363C17">
        <w:rPr>
          <w:rFonts w:eastAsiaTheme="minorEastAsia"/>
          <w:sz w:val="28"/>
          <w:szCs w:val="28"/>
        </w:rPr>
        <w:t>.</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C84634" w:rsidRDefault="00EA57EA"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11.2</w:t>
      </w:r>
      <w:r w:rsidR="00EC49F1" w:rsidRPr="00363C17">
        <w:rPr>
          <w:rFonts w:eastAsiaTheme="minorEastAsia"/>
          <w:b/>
          <w:sz w:val="28"/>
          <w:szCs w:val="28"/>
        </w:rPr>
        <w:t xml:space="preserve">. Решение </w:t>
      </w:r>
      <w:r w:rsidR="002E134F" w:rsidRPr="00363C17">
        <w:rPr>
          <w:rFonts w:eastAsiaTheme="minorEastAsia"/>
          <w:b/>
          <w:sz w:val="28"/>
          <w:szCs w:val="28"/>
        </w:rPr>
        <w:t>Чебоксарского</w:t>
      </w:r>
      <w:r w:rsidR="00EC49F1" w:rsidRPr="00363C17">
        <w:rPr>
          <w:rFonts w:eastAsiaTheme="minorEastAsia"/>
          <w:b/>
          <w:sz w:val="28"/>
          <w:szCs w:val="28"/>
        </w:rPr>
        <w:t xml:space="preserve"> городского Собрания </w:t>
      </w:r>
      <w:r w:rsidR="002E134F" w:rsidRPr="00363C17">
        <w:rPr>
          <w:rFonts w:eastAsiaTheme="minorEastAsia"/>
          <w:b/>
          <w:sz w:val="28"/>
          <w:szCs w:val="28"/>
        </w:rPr>
        <w:t>депутатов</w:t>
      </w:r>
      <w:r w:rsidR="00EC49F1" w:rsidRPr="00363C17">
        <w:rPr>
          <w:rFonts w:eastAsiaTheme="minorEastAsia"/>
          <w:b/>
          <w:sz w:val="28"/>
          <w:szCs w:val="28"/>
        </w:rPr>
        <w:t xml:space="preserve"> об исполнении бюджета города </w:t>
      </w:r>
      <w:r w:rsidR="004579E9" w:rsidRPr="00363C17">
        <w:rPr>
          <w:rFonts w:eastAsiaTheme="minorEastAsia"/>
          <w:b/>
          <w:sz w:val="28"/>
          <w:szCs w:val="28"/>
        </w:rPr>
        <w:t>Чебоксары</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Решением </w:t>
      </w:r>
      <w:r w:rsidR="002E134F" w:rsidRPr="00363C17">
        <w:rPr>
          <w:rFonts w:eastAsiaTheme="minorEastAsia"/>
          <w:sz w:val="28"/>
          <w:szCs w:val="28"/>
        </w:rPr>
        <w:t>Чебоксарского</w:t>
      </w:r>
      <w:r w:rsidRPr="00363C17">
        <w:rPr>
          <w:rFonts w:eastAsiaTheme="minorEastAsia"/>
          <w:sz w:val="28"/>
          <w:szCs w:val="28"/>
        </w:rPr>
        <w:t xml:space="preserve"> городского Собрания </w:t>
      </w:r>
      <w:r w:rsidR="002E134F" w:rsidRPr="00363C17">
        <w:rPr>
          <w:rFonts w:eastAsiaTheme="minorEastAsia"/>
          <w:sz w:val="28"/>
          <w:szCs w:val="28"/>
        </w:rPr>
        <w:t>депутатов</w:t>
      </w:r>
      <w:r w:rsidRPr="00363C17">
        <w:rPr>
          <w:rFonts w:eastAsiaTheme="minorEastAsia"/>
          <w:sz w:val="28"/>
          <w:szCs w:val="28"/>
        </w:rPr>
        <w:t xml:space="preserve">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утверждается отчет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за отчетный финансовый год с указанием общего объема доходов, расходов и дефицита (профицита)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Отдельными приложениями к решению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за отчетный финансовый год утверждаются показатели: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доходов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по кодам классификации доходов бюджетов;</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по ведомственной структуре расходов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расходов бюджета города </w:t>
      </w:r>
      <w:r w:rsidR="004579E9" w:rsidRPr="00363C17">
        <w:rPr>
          <w:rFonts w:eastAsiaTheme="minorEastAsia"/>
          <w:sz w:val="28"/>
          <w:szCs w:val="28"/>
        </w:rPr>
        <w:t>Чебоксары</w:t>
      </w:r>
      <w:r w:rsidRPr="00363C17">
        <w:rPr>
          <w:rFonts w:eastAsiaTheme="minorEastAsia"/>
          <w:sz w:val="28"/>
          <w:szCs w:val="28"/>
        </w:rPr>
        <w:t xml:space="preserve"> по разделам и подразделам классификации расходов бюджетов;</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источников финансирования дефицита бюджета города </w:t>
      </w:r>
      <w:r w:rsidR="004579E9" w:rsidRPr="00363C17">
        <w:rPr>
          <w:rFonts w:eastAsiaTheme="minorEastAsia"/>
          <w:sz w:val="28"/>
          <w:szCs w:val="28"/>
        </w:rPr>
        <w:t>Чебоксары</w:t>
      </w:r>
      <w:r w:rsidRPr="00363C17">
        <w:rPr>
          <w:rFonts w:eastAsiaTheme="minorEastAsia"/>
          <w:sz w:val="28"/>
          <w:szCs w:val="28"/>
        </w:rPr>
        <w:t xml:space="preserve"> по кодам классификации источников финансирования дефицита бюджетов.</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6E7095"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11.3</w:t>
      </w:r>
      <w:r w:rsidR="00EC49F1" w:rsidRPr="00363C17">
        <w:rPr>
          <w:rFonts w:eastAsiaTheme="minorEastAsia"/>
          <w:b/>
          <w:sz w:val="28"/>
          <w:szCs w:val="28"/>
        </w:rPr>
        <w:t xml:space="preserve">. Внешняя проверка годового отчета об исполнении бюджета города </w:t>
      </w:r>
      <w:r w:rsidR="004579E9" w:rsidRPr="00363C17">
        <w:rPr>
          <w:rFonts w:eastAsiaTheme="minorEastAsia"/>
          <w:b/>
          <w:sz w:val="28"/>
          <w:szCs w:val="28"/>
        </w:rPr>
        <w:t>Чебоксары</w:t>
      </w:r>
    </w:p>
    <w:p w:rsidR="00EC49F1" w:rsidRPr="00363C17" w:rsidRDefault="00EC49F1" w:rsidP="00C84634">
      <w:pPr>
        <w:widowControl w:val="0"/>
        <w:autoSpaceDE w:val="0"/>
        <w:autoSpaceDN w:val="0"/>
        <w:spacing w:line="276" w:lineRule="auto"/>
        <w:jc w:val="both"/>
        <w:rPr>
          <w:rFonts w:eastAsiaTheme="minorEastAsia"/>
          <w:sz w:val="28"/>
          <w:szCs w:val="28"/>
        </w:rPr>
      </w:pPr>
    </w:p>
    <w:p w:rsidR="00EC49F1" w:rsidRPr="00363C17" w:rsidRDefault="006E7095"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11.3.</w:t>
      </w:r>
      <w:r w:rsidR="00EC49F1" w:rsidRPr="00363C17">
        <w:rPr>
          <w:rFonts w:eastAsiaTheme="minorEastAsia"/>
          <w:sz w:val="28"/>
          <w:szCs w:val="28"/>
        </w:rPr>
        <w:t xml:space="preserve">1. Годовой отчет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до его рассмотрения в </w:t>
      </w:r>
      <w:r w:rsidR="004579E9" w:rsidRPr="00363C17">
        <w:rPr>
          <w:rFonts w:eastAsiaTheme="minorEastAsia"/>
          <w:sz w:val="28"/>
          <w:szCs w:val="28"/>
        </w:rPr>
        <w:t>Чебоксар</w:t>
      </w:r>
      <w:r w:rsidRPr="00363C17">
        <w:rPr>
          <w:rFonts w:eastAsiaTheme="minorEastAsia"/>
          <w:sz w:val="28"/>
          <w:szCs w:val="28"/>
        </w:rPr>
        <w:t>ском</w:t>
      </w:r>
      <w:r w:rsidR="00EC49F1" w:rsidRPr="00363C17">
        <w:rPr>
          <w:rFonts w:eastAsiaTheme="minorEastAsia"/>
          <w:sz w:val="28"/>
          <w:szCs w:val="28"/>
        </w:rPr>
        <w:t xml:space="preserve"> городском Собрании </w:t>
      </w:r>
      <w:r w:rsidR="002E134F" w:rsidRPr="00363C17">
        <w:rPr>
          <w:rFonts w:eastAsiaTheme="minorEastAsia"/>
          <w:sz w:val="28"/>
          <w:szCs w:val="28"/>
        </w:rPr>
        <w:t>депутатов</w:t>
      </w:r>
      <w:r w:rsidR="00EC49F1" w:rsidRPr="00363C17">
        <w:rPr>
          <w:rFonts w:eastAsiaTheme="minorEastAsia"/>
          <w:sz w:val="28"/>
          <w:szCs w:val="28"/>
        </w:rPr>
        <w:t xml:space="preserve"> подлежит внешней проверке Контрольно-счетной палатой Чувашской Республики.</w:t>
      </w:r>
    </w:p>
    <w:p w:rsidR="00EC49F1" w:rsidRPr="00363C17" w:rsidRDefault="006E7095"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11.3.</w:t>
      </w:r>
      <w:r w:rsidR="00EC49F1" w:rsidRPr="00363C17">
        <w:rPr>
          <w:rFonts w:eastAsiaTheme="minorEastAsia"/>
          <w:sz w:val="28"/>
          <w:szCs w:val="28"/>
        </w:rPr>
        <w:t xml:space="preserve">2. Главные распорядители средств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главные администраторы доходов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главные администраторы источников финансирования дефицита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(далее </w:t>
      </w:r>
      <w:r w:rsidR="00E9592B" w:rsidRPr="00E9592B">
        <w:rPr>
          <w:rFonts w:eastAsiaTheme="minorEastAsia"/>
          <w:sz w:val="28"/>
          <w:szCs w:val="28"/>
        </w:rPr>
        <w:t>–</w:t>
      </w:r>
      <w:r w:rsidR="00EC49F1" w:rsidRPr="00363C17">
        <w:rPr>
          <w:rFonts w:eastAsiaTheme="minorEastAsia"/>
          <w:sz w:val="28"/>
          <w:szCs w:val="28"/>
        </w:rPr>
        <w:t xml:space="preserve"> главные администраторы бюджетных средств) не позднее 1 марта текущего финансового года представляют годовую бюджетную отчетность в Контрольно-счетную палату Чувашской Республики для внешней проверки.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lastRenderedPageBreak/>
        <w:t xml:space="preserve">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бюджетных средств в срок до </w:t>
      </w:r>
      <w:r w:rsidR="00D47E08" w:rsidRPr="00363C17">
        <w:rPr>
          <w:rFonts w:eastAsiaTheme="minorEastAsia"/>
          <w:sz w:val="28"/>
          <w:szCs w:val="28"/>
        </w:rPr>
        <w:t>1</w:t>
      </w:r>
      <w:r w:rsidR="00FA0693" w:rsidRPr="00363C17">
        <w:rPr>
          <w:rFonts w:eastAsiaTheme="minorEastAsia"/>
          <w:sz w:val="28"/>
          <w:szCs w:val="28"/>
        </w:rPr>
        <w:t xml:space="preserve"> апреля</w:t>
      </w:r>
      <w:r w:rsidRPr="00363C17">
        <w:rPr>
          <w:rFonts w:eastAsiaTheme="minorEastAsia"/>
          <w:sz w:val="28"/>
          <w:szCs w:val="28"/>
        </w:rPr>
        <w:t xml:space="preserve"> текущего финансового года.</w:t>
      </w:r>
    </w:p>
    <w:p w:rsidR="00EC49F1" w:rsidRPr="00363C17" w:rsidRDefault="006E7095"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11.3.</w:t>
      </w:r>
      <w:r w:rsidR="00EC49F1" w:rsidRPr="00363C17">
        <w:rPr>
          <w:rFonts w:eastAsiaTheme="minorEastAsia"/>
          <w:sz w:val="28"/>
          <w:szCs w:val="28"/>
        </w:rPr>
        <w:t xml:space="preserve">3. Администрация города </w:t>
      </w:r>
      <w:r w:rsidR="004579E9" w:rsidRPr="00363C17">
        <w:rPr>
          <w:rFonts w:eastAsiaTheme="minorEastAsia"/>
          <w:sz w:val="28"/>
          <w:szCs w:val="28"/>
        </w:rPr>
        <w:t>Чебоксары</w:t>
      </w:r>
      <w:r w:rsidR="00EC49F1" w:rsidRPr="00363C17">
        <w:rPr>
          <w:rFonts w:eastAsiaTheme="minorEastAsia"/>
          <w:sz w:val="28"/>
          <w:szCs w:val="28"/>
        </w:rPr>
        <w:t xml:space="preserve"> направляет не позднее 1 апреля текущего финансового года в Контрольно-счетную палату Чувашской Республики годовой отчет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и иные документы, и материалы, подлежащие представлению в </w:t>
      </w:r>
      <w:r w:rsidR="002E134F" w:rsidRPr="00363C17">
        <w:rPr>
          <w:rFonts w:eastAsiaTheme="minorEastAsia"/>
          <w:sz w:val="28"/>
          <w:szCs w:val="28"/>
        </w:rPr>
        <w:t>Чебоксарск</w:t>
      </w:r>
      <w:r w:rsidRPr="00363C17">
        <w:rPr>
          <w:rFonts w:eastAsiaTheme="minorEastAsia"/>
          <w:sz w:val="28"/>
          <w:szCs w:val="28"/>
        </w:rPr>
        <w:t>ое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одновременно с годовым отчетом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С учетом данных внешней проверки годовой бюджетной отчетности главных администраторов бюджетных средств Контрольно-счетная палата Чувашской Республики готовит заключение на годовой отчет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и не позднее 1 мая текущего финансового года представляет его в </w:t>
      </w:r>
      <w:r w:rsidR="002E134F" w:rsidRPr="00363C17">
        <w:rPr>
          <w:rFonts w:eastAsiaTheme="minorEastAsia"/>
          <w:sz w:val="28"/>
          <w:szCs w:val="28"/>
        </w:rPr>
        <w:t>Чебоксарско</w:t>
      </w:r>
      <w:r w:rsidR="006E7095" w:rsidRPr="00363C17">
        <w:rPr>
          <w:rFonts w:eastAsiaTheme="minorEastAsia"/>
          <w:sz w:val="28"/>
          <w:szCs w:val="28"/>
        </w:rPr>
        <w:t>е</w:t>
      </w:r>
      <w:r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Pr="00363C17">
        <w:rPr>
          <w:rFonts w:eastAsiaTheme="minorEastAsia"/>
          <w:sz w:val="28"/>
          <w:szCs w:val="28"/>
        </w:rPr>
        <w:t xml:space="preserve">, а также направляет его в администрацию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jc w:val="both"/>
        <w:rPr>
          <w:rFonts w:eastAsiaTheme="minorEastAsia"/>
          <w:sz w:val="28"/>
          <w:szCs w:val="28"/>
        </w:rPr>
      </w:pPr>
    </w:p>
    <w:p w:rsidR="00EC49F1" w:rsidRPr="00363C17" w:rsidRDefault="006E7095"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11.4</w:t>
      </w:r>
      <w:r w:rsidR="00EC49F1" w:rsidRPr="00363C17">
        <w:rPr>
          <w:rFonts w:eastAsiaTheme="minorEastAsia"/>
          <w:b/>
          <w:sz w:val="28"/>
          <w:szCs w:val="28"/>
        </w:rPr>
        <w:t xml:space="preserve">. Представление годового отчета об исполнении бюджета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в </w:t>
      </w:r>
      <w:r w:rsidR="002E134F" w:rsidRPr="00363C17">
        <w:rPr>
          <w:rFonts w:eastAsiaTheme="minorEastAsia"/>
          <w:b/>
          <w:sz w:val="28"/>
          <w:szCs w:val="28"/>
        </w:rPr>
        <w:t>Чебоксарск</w:t>
      </w:r>
      <w:r w:rsidRPr="00363C17">
        <w:rPr>
          <w:rFonts w:eastAsiaTheme="minorEastAsia"/>
          <w:b/>
          <w:sz w:val="28"/>
          <w:szCs w:val="28"/>
        </w:rPr>
        <w:t>ое</w:t>
      </w:r>
      <w:r w:rsidR="00EC49F1" w:rsidRPr="00363C17">
        <w:rPr>
          <w:rFonts w:eastAsiaTheme="minorEastAsia"/>
          <w:b/>
          <w:sz w:val="28"/>
          <w:szCs w:val="28"/>
        </w:rPr>
        <w:t xml:space="preserve"> городское Собрание </w:t>
      </w:r>
      <w:r w:rsidR="002E134F" w:rsidRPr="00363C17">
        <w:rPr>
          <w:rFonts w:eastAsiaTheme="minorEastAsia"/>
          <w:b/>
          <w:sz w:val="28"/>
          <w:szCs w:val="28"/>
        </w:rPr>
        <w:t>депутатов</w:t>
      </w:r>
    </w:p>
    <w:p w:rsidR="00EC49F1" w:rsidRPr="00363C17" w:rsidRDefault="00EC49F1" w:rsidP="00C84634">
      <w:pPr>
        <w:widowControl w:val="0"/>
        <w:autoSpaceDE w:val="0"/>
        <w:autoSpaceDN w:val="0"/>
        <w:spacing w:line="276" w:lineRule="auto"/>
        <w:jc w:val="both"/>
        <w:rPr>
          <w:rFonts w:eastAsiaTheme="minorEastAsia"/>
          <w:sz w:val="28"/>
          <w:szCs w:val="28"/>
        </w:rPr>
      </w:pPr>
    </w:p>
    <w:p w:rsidR="00EC49F1" w:rsidRPr="00363C17" w:rsidRDefault="006E7095"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11.4.</w:t>
      </w:r>
      <w:r w:rsidR="00EC49F1" w:rsidRPr="00363C17">
        <w:rPr>
          <w:rFonts w:eastAsiaTheme="minorEastAsia"/>
          <w:sz w:val="28"/>
          <w:szCs w:val="28"/>
        </w:rPr>
        <w:t xml:space="preserve">1. Годовой отчет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представляется главой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в </w:t>
      </w:r>
      <w:r w:rsidR="002E134F" w:rsidRPr="00363C17">
        <w:rPr>
          <w:rFonts w:eastAsiaTheme="minorEastAsia"/>
          <w:sz w:val="28"/>
          <w:szCs w:val="28"/>
        </w:rPr>
        <w:t>Чебоксарско</w:t>
      </w:r>
      <w:r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не позднее 1 мая текущего года.</w:t>
      </w:r>
    </w:p>
    <w:p w:rsidR="00EC49F1" w:rsidRPr="00363C17" w:rsidRDefault="006E7095"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11.4.</w:t>
      </w:r>
      <w:r w:rsidR="00EC49F1" w:rsidRPr="00363C17">
        <w:rPr>
          <w:rFonts w:eastAsiaTheme="minorEastAsia"/>
          <w:sz w:val="28"/>
          <w:szCs w:val="28"/>
        </w:rPr>
        <w:t>2. Одновременно с годовым отчетом об исполнении бюджета представляются:</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1) проект решения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за отчетный финансовый год;</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2) баланс исполнения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3) отчет о финансовых результатах деятельности;</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4) отчет о движении денежных средств;</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5) пояснительная записка к годовому отчету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и </w:t>
      </w:r>
      <w:proofErr w:type="gramStart"/>
      <w:r w:rsidRPr="00363C17">
        <w:rPr>
          <w:rFonts w:eastAsiaTheme="minorEastAsia"/>
          <w:sz w:val="28"/>
          <w:szCs w:val="28"/>
        </w:rPr>
        <w:t>другим документам</w:t>
      </w:r>
      <w:proofErr w:type="gramEnd"/>
      <w:r w:rsidRPr="00363C17">
        <w:rPr>
          <w:rFonts w:eastAsiaTheme="minorEastAsia"/>
          <w:sz w:val="28"/>
          <w:szCs w:val="28"/>
        </w:rPr>
        <w:t xml:space="preserve"> и материалам, подлежащим представлению в </w:t>
      </w:r>
      <w:r w:rsidR="002E134F" w:rsidRPr="00363C17">
        <w:rPr>
          <w:rFonts w:eastAsiaTheme="minorEastAsia"/>
          <w:sz w:val="28"/>
          <w:szCs w:val="28"/>
        </w:rPr>
        <w:t>Чебоксарско</w:t>
      </w:r>
      <w:r w:rsidR="006E7095" w:rsidRPr="00363C17">
        <w:rPr>
          <w:rFonts w:eastAsiaTheme="minorEastAsia"/>
          <w:sz w:val="28"/>
          <w:szCs w:val="28"/>
        </w:rPr>
        <w:t>е</w:t>
      </w:r>
      <w:r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Pr="00363C17">
        <w:rPr>
          <w:rFonts w:eastAsiaTheme="minorEastAsia"/>
          <w:sz w:val="28"/>
          <w:szCs w:val="28"/>
        </w:rPr>
        <w:t xml:space="preserve"> одновременно с годовым отчетом об исполнении бюджета </w:t>
      </w:r>
      <w:r w:rsidR="006E7095" w:rsidRPr="00363C17">
        <w:rPr>
          <w:rFonts w:eastAsiaTheme="minorEastAsia"/>
          <w:sz w:val="28"/>
          <w:szCs w:val="28"/>
        </w:rPr>
        <w:t>города Чебоксары</w:t>
      </w:r>
      <w:r w:rsidRPr="00363C17">
        <w:rPr>
          <w:rFonts w:eastAsiaTheme="minorEastAsia"/>
          <w:sz w:val="28"/>
          <w:szCs w:val="28"/>
        </w:rPr>
        <w:t>;</w:t>
      </w:r>
    </w:p>
    <w:p w:rsidR="00EC49F1" w:rsidRPr="00363C17" w:rsidRDefault="00315AD3"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6) отчеты</w:t>
      </w:r>
      <w:r w:rsidR="00EC49F1" w:rsidRPr="00363C17">
        <w:rPr>
          <w:rFonts w:eastAsiaTheme="minorEastAsia"/>
          <w:sz w:val="28"/>
          <w:szCs w:val="28"/>
        </w:rPr>
        <w:t xml:space="preserve"> об использовании</w:t>
      </w:r>
      <w:r w:rsidR="00197B17" w:rsidRPr="00363C17">
        <w:rPr>
          <w:rFonts w:eastAsiaTheme="minorEastAsia"/>
          <w:sz w:val="28"/>
          <w:szCs w:val="28"/>
        </w:rPr>
        <w:t xml:space="preserve"> бюджетных</w:t>
      </w:r>
      <w:r w:rsidR="00EC49F1" w:rsidRPr="00363C17">
        <w:rPr>
          <w:rFonts w:eastAsiaTheme="minorEastAsia"/>
          <w:sz w:val="28"/>
          <w:szCs w:val="28"/>
        </w:rPr>
        <w:t xml:space="preserve"> ассигнований резервного фонда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о предоставлении и погашении бюджетных кредитов (ссуд), состоянии муниципального внутреннего долга </w:t>
      </w:r>
      <w:r w:rsidR="007C7975" w:rsidRPr="00363C17">
        <w:rPr>
          <w:rFonts w:eastAsiaTheme="minorEastAsia"/>
          <w:sz w:val="28"/>
          <w:szCs w:val="28"/>
        </w:rPr>
        <w:t>города Чебоксары</w:t>
      </w:r>
      <w:r w:rsidR="00EC49F1" w:rsidRPr="00363C17">
        <w:rPr>
          <w:rFonts w:eastAsiaTheme="minorEastAsia"/>
          <w:sz w:val="28"/>
          <w:szCs w:val="28"/>
        </w:rPr>
        <w:t xml:space="preserve"> на начало и конец отчетного финансового года;</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7) информация об использовании бюджетных ассигнований </w:t>
      </w:r>
      <w:r w:rsidR="0067607E" w:rsidRPr="00363C17">
        <w:rPr>
          <w:rFonts w:eastAsiaTheme="minorEastAsia"/>
          <w:sz w:val="28"/>
          <w:szCs w:val="28"/>
        </w:rPr>
        <w:t>д</w:t>
      </w:r>
      <w:r w:rsidRPr="00363C17">
        <w:rPr>
          <w:rFonts w:eastAsiaTheme="minorEastAsia"/>
          <w:sz w:val="28"/>
          <w:szCs w:val="28"/>
        </w:rPr>
        <w:t xml:space="preserve">орожного </w:t>
      </w:r>
      <w:r w:rsidRPr="00363C17">
        <w:rPr>
          <w:rFonts w:eastAsiaTheme="minorEastAsia"/>
          <w:sz w:val="28"/>
          <w:szCs w:val="28"/>
        </w:rPr>
        <w:lastRenderedPageBreak/>
        <w:t xml:space="preserve">фонда </w:t>
      </w:r>
      <w:r w:rsidR="007C7975" w:rsidRPr="00363C17">
        <w:rPr>
          <w:rFonts w:eastAsiaTheme="minorEastAsia"/>
          <w:sz w:val="28"/>
          <w:szCs w:val="28"/>
        </w:rPr>
        <w:t>города Чебоксары</w:t>
      </w:r>
      <w:r w:rsidRPr="00363C17">
        <w:rPr>
          <w:rFonts w:eastAsiaTheme="minorEastAsia"/>
          <w:sz w:val="28"/>
          <w:szCs w:val="28"/>
        </w:rPr>
        <w:t xml:space="preserve"> за отчетный финансовый год;</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8) информация об использовании бюджетных инвестиций в объекты капитального строительства муниципальной собственности </w:t>
      </w:r>
      <w:r w:rsidR="007C7975" w:rsidRPr="00363C17">
        <w:rPr>
          <w:rFonts w:eastAsiaTheme="minorEastAsia"/>
          <w:sz w:val="28"/>
          <w:szCs w:val="28"/>
        </w:rPr>
        <w:t>города Чебоксары</w:t>
      </w:r>
      <w:r w:rsidRPr="00363C17">
        <w:rPr>
          <w:rFonts w:eastAsiaTheme="minorEastAsia"/>
          <w:sz w:val="28"/>
          <w:szCs w:val="28"/>
        </w:rPr>
        <w:t xml:space="preserve"> или на приобретение объектов недвижимого имущества в муниципальную собственность </w:t>
      </w:r>
      <w:r w:rsidR="007C7975" w:rsidRPr="00363C17">
        <w:rPr>
          <w:rFonts w:eastAsiaTheme="minorEastAsia"/>
          <w:sz w:val="28"/>
          <w:szCs w:val="28"/>
        </w:rPr>
        <w:t>города Чебоксары</w:t>
      </w:r>
      <w:r w:rsidRPr="00363C17">
        <w:rPr>
          <w:rFonts w:eastAsiaTheme="minorEastAsia"/>
          <w:sz w:val="28"/>
          <w:szCs w:val="28"/>
        </w:rPr>
        <w:t xml:space="preserve">, бюджетных инвестиций юридическим лицам, не являющимся муниципальными учреждениями </w:t>
      </w:r>
      <w:r w:rsidR="007C7975" w:rsidRPr="00363C17">
        <w:rPr>
          <w:rFonts w:eastAsiaTheme="minorEastAsia"/>
          <w:sz w:val="28"/>
          <w:szCs w:val="28"/>
        </w:rPr>
        <w:t>города Чебоксары</w:t>
      </w:r>
      <w:r w:rsidRPr="00363C17">
        <w:rPr>
          <w:rFonts w:eastAsiaTheme="minorEastAsia"/>
          <w:sz w:val="28"/>
          <w:szCs w:val="28"/>
        </w:rPr>
        <w:t xml:space="preserve"> и муниципальными унитарными предприятиями </w:t>
      </w:r>
      <w:r w:rsidR="007C7975" w:rsidRPr="00363C17">
        <w:rPr>
          <w:rFonts w:eastAsiaTheme="minorEastAsia"/>
          <w:sz w:val="28"/>
          <w:szCs w:val="28"/>
        </w:rPr>
        <w:t>города Чебоксары</w:t>
      </w:r>
      <w:r w:rsidRPr="00363C17">
        <w:rPr>
          <w:rFonts w:eastAsiaTheme="minorEastAsia"/>
          <w:sz w:val="28"/>
          <w:szCs w:val="28"/>
        </w:rPr>
        <w:t xml:space="preserve">, в объекты капитального строительства или на приобретение объектов недвижимого имущества, а также субсидий бюджетным и автономным учреждениям </w:t>
      </w:r>
      <w:r w:rsidR="007C7975" w:rsidRPr="00363C17">
        <w:rPr>
          <w:rFonts w:eastAsiaTheme="minorEastAsia"/>
          <w:sz w:val="28"/>
          <w:szCs w:val="28"/>
        </w:rPr>
        <w:t>города Чебоксары</w:t>
      </w:r>
      <w:r w:rsidRPr="00363C17">
        <w:rPr>
          <w:rFonts w:eastAsiaTheme="minorEastAsia"/>
          <w:sz w:val="28"/>
          <w:szCs w:val="28"/>
        </w:rPr>
        <w:t xml:space="preserve">, муниципальным унитарным предприятиям </w:t>
      </w:r>
      <w:r w:rsidR="007C7975" w:rsidRPr="00363C17">
        <w:rPr>
          <w:rFonts w:eastAsiaTheme="minorEastAsia"/>
          <w:sz w:val="28"/>
          <w:szCs w:val="28"/>
        </w:rPr>
        <w:t>города Чебоксары</w:t>
      </w:r>
      <w:r w:rsidRPr="00363C17">
        <w:rPr>
          <w:rFonts w:eastAsiaTheme="minorEastAsia"/>
          <w:sz w:val="28"/>
          <w:szCs w:val="28"/>
        </w:rPr>
        <w:t xml:space="preserve"> на осуществление капитальных вложений в объекты капитального строительства муниципальной собственности </w:t>
      </w:r>
      <w:r w:rsidR="007C7975" w:rsidRPr="00363C17">
        <w:rPr>
          <w:rFonts w:eastAsiaTheme="minorEastAsia"/>
          <w:sz w:val="28"/>
          <w:szCs w:val="28"/>
        </w:rPr>
        <w:t>города Чебоксары</w:t>
      </w:r>
      <w:r w:rsidRPr="00363C17">
        <w:rPr>
          <w:rFonts w:eastAsiaTheme="minorEastAsia"/>
          <w:sz w:val="28"/>
          <w:szCs w:val="28"/>
        </w:rPr>
        <w:t xml:space="preserve"> или на приобретение объектов недвижимого имущества в муниципальную собственность </w:t>
      </w:r>
      <w:r w:rsidR="007C7975" w:rsidRPr="00363C17">
        <w:rPr>
          <w:rFonts w:eastAsiaTheme="minorEastAsia"/>
          <w:sz w:val="28"/>
          <w:szCs w:val="28"/>
        </w:rPr>
        <w:t>города Чебоксары</w:t>
      </w:r>
      <w:r w:rsidRPr="00363C17">
        <w:rPr>
          <w:rFonts w:eastAsiaTheme="minorEastAsia"/>
          <w:sz w:val="28"/>
          <w:szCs w:val="28"/>
        </w:rPr>
        <w:t xml:space="preserve"> за отчетный финансовый год с разбивкой по объектам капитального строительства или объектам недвижимого имущества;</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9) сводный годовой доклад о ходе реализации и об оценке эффективности муниципальных программ </w:t>
      </w:r>
      <w:r w:rsidR="007C7975" w:rsidRPr="00363C17">
        <w:rPr>
          <w:rFonts w:eastAsiaTheme="minorEastAsia"/>
          <w:sz w:val="28"/>
          <w:szCs w:val="28"/>
        </w:rPr>
        <w:t>города 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jc w:val="both"/>
        <w:rPr>
          <w:rFonts w:eastAsiaTheme="minorEastAsia"/>
          <w:sz w:val="28"/>
          <w:szCs w:val="28"/>
        </w:rPr>
      </w:pPr>
    </w:p>
    <w:p w:rsidR="00EC49F1" w:rsidRPr="00C84634" w:rsidRDefault="006E7095"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11.5</w:t>
      </w:r>
      <w:r w:rsidR="00EC49F1" w:rsidRPr="00363C17">
        <w:rPr>
          <w:rFonts w:eastAsiaTheme="minorEastAsia"/>
          <w:b/>
          <w:sz w:val="28"/>
          <w:szCs w:val="28"/>
        </w:rPr>
        <w:t xml:space="preserve">. Рассмотрение и утверждение годового отчета об исполнении бюджета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w:t>
      </w:r>
      <w:r w:rsidR="004579E9" w:rsidRPr="00363C17">
        <w:rPr>
          <w:rFonts w:eastAsiaTheme="minorEastAsia"/>
          <w:b/>
          <w:sz w:val="28"/>
          <w:szCs w:val="28"/>
        </w:rPr>
        <w:t>Чебоксар</w:t>
      </w:r>
      <w:r w:rsidRPr="00363C17">
        <w:rPr>
          <w:rFonts w:eastAsiaTheme="minorEastAsia"/>
          <w:b/>
          <w:sz w:val="28"/>
          <w:szCs w:val="28"/>
        </w:rPr>
        <w:t>ским</w:t>
      </w:r>
      <w:r w:rsidR="00EC49F1" w:rsidRPr="00363C17">
        <w:rPr>
          <w:rFonts w:eastAsiaTheme="minorEastAsia"/>
          <w:b/>
          <w:sz w:val="28"/>
          <w:szCs w:val="28"/>
        </w:rPr>
        <w:t xml:space="preserve"> городским Собранием </w:t>
      </w:r>
      <w:r w:rsidR="002E134F" w:rsidRPr="00363C17">
        <w:rPr>
          <w:rFonts w:eastAsiaTheme="minorEastAsia"/>
          <w:b/>
          <w:sz w:val="28"/>
          <w:szCs w:val="28"/>
        </w:rPr>
        <w:t>депутатов</w:t>
      </w:r>
    </w:p>
    <w:p w:rsidR="00EC49F1" w:rsidRPr="00363C17" w:rsidRDefault="00202B6F"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11.5.</w:t>
      </w:r>
      <w:r w:rsidR="00EC49F1" w:rsidRPr="00363C17">
        <w:rPr>
          <w:rFonts w:eastAsiaTheme="minorEastAsia"/>
          <w:sz w:val="28"/>
          <w:szCs w:val="28"/>
        </w:rPr>
        <w:t xml:space="preserve">1. При рассмотрении годового отчета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w:t>
      </w:r>
      <w:r w:rsidR="002E134F" w:rsidRPr="00363C17">
        <w:rPr>
          <w:rFonts w:eastAsiaTheme="minorEastAsia"/>
          <w:sz w:val="28"/>
          <w:szCs w:val="28"/>
        </w:rPr>
        <w:t>Чебоксарско</w:t>
      </w:r>
      <w:r w:rsidR="006E7095" w:rsidRPr="00363C17">
        <w:rPr>
          <w:rFonts w:eastAsiaTheme="minorEastAsia"/>
          <w:sz w:val="28"/>
          <w:szCs w:val="28"/>
        </w:rPr>
        <w:t>е</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заслушивает:</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доклад </w:t>
      </w:r>
      <w:r w:rsidR="00B870FE" w:rsidRPr="00363C17">
        <w:rPr>
          <w:rFonts w:eastAsiaTheme="minorEastAsia"/>
          <w:sz w:val="28"/>
          <w:szCs w:val="28"/>
        </w:rPr>
        <w:t xml:space="preserve">заместителя главы администрации города Чебоксары по экономическому развитию и финансам и (или) </w:t>
      </w:r>
      <w:r w:rsidRPr="00363C17">
        <w:rPr>
          <w:rFonts w:eastAsiaTheme="minorEastAsia"/>
          <w:sz w:val="28"/>
          <w:szCs w:val="28"/>
        </w:rPr>
        <w:t xml:space="preserve">начальника </w:t>
      </w:r>
      <w:r w:rsidR="006E7095" w:rsidRPr="00363C17">
        <w:rPr>
          <w:rFonts w:eastAsiaTheme="minorEastAsia"/>
          <w:sz w:val="28"/>
          <w:szCs w:val="28"/>
        </w:rPr>
        <w:t>ф</w:t>
      </w:r>
      <w:r w:rsidR="00AA1638" w:rsidRPr="00363C17">
        <w:rPr>
          <w:rFonts w:eastAsiaTheme="minorEastAsia"/>
          <w:sz w:val="28"/>
          <w:szCs w:val="28"/>
        </w:rPr>
        <w:t>инансового управления</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 xml:space="preserve">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доклад </w:t>
      </w:r>
      <w:r w:rsidR="005153FB" w:rsidRPr="00363C17">
        <w:rPr>
          <w:rFonts w:eastAsiaTheme="minorEastAsia"/>
          <w:sz w:val="28"/>
          <w:szCs w:val="28"/>
        </w:rPr>
        <w:t xml:space="preserve">председателя Контрольно-счетной палаты Чувашской Республики либо </w:t>
      </w:r>
      <w:r w:rsidR="006E0D31" w:rsidRPr="00363C17">
        <w:rPr>
          <w:rFonts w:eastAsiaTheme="minorEastAsia"/>
          <w:sz w:val="28"/>
          <w:szCs w:val="28"/>
        </w:rPr>
        <w:t>заместителя</w:t>
      </w:r>
      <w:r w:rsidR="005153FB" w:rsidRPr="00363C17">
        <w:rPr>
          <w:rFonts w:eastAsiaTheme="minorEastAsia"/>
          <w:sz w:val="28"/>
          <w:szCs w:val="28"/>
        </w:rPr>
        <w:t xml:space="preserve"> председателя Контрольно-счетной палаты Чувашской Республики, </w:t>
      </w:r>
      <w:r w:rsidRPr="00363C17">
        <w:rPr>
          <w:rFonts w:eastAsiaTheme="minorEastAsia"/>
          <w:sz w:val="28"/>
          <w:szCs w:val="28"/>
        </w:rPr>
        <w:t xml:space="preserve">о заключении Контрольно-счетной палаты Чувашской Республики на годовой отчет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202B6F"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11.5.</w:t>
      </w:r>
      <w:r w:rsidR="00EC49F1" w:rsidRPr="00363C17">
        <w:rPr>
          <w:rFonts w:eastAsiaTheme="minorEastAsia"/>
          <w:sz w:val="28"/>
          <w:szCs w:val="28"/>
        </w:rPr>
        <w:t xml:space="preserve">2. По годовому отчету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проводятся публичные слушания или общественные обсуждения в порядке, установленном </w:t>
      </w:r>
      <w:r w:rsidRPr="00363C17">
        <w:rPr>
          <w:rFonts w:eastAsiaTheme="minorEastAsia"/>
          <w:sz w:val="28"/>
          <w:szCs w:val="28"/>
        </w:rPr>
        <w:t>нормативным правовым актом Чебоксарского городского Собрания депутатов</w:t>
      </w:r>
      <w:r w:rsidR="00EC49F1" w:rsidRPr="00363C17">
        <w:rPr>
          <w:rFonts w:eastAsiaTheme="minorEastAsia"/>
          <w:sz w:val="28"/>
          <w:szCs w:val="28"/>
        </w:rPr>
        <w:t>.</w:t>
      </w:r>
    </w:p>
    <w:p w:rsidR="00EC49F1" w:rsidRPr="00363C17" w:rsidRDefault="00202B6F"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11.5.</w:t>
      </w:r>
      <w:r w:rsidR="00EC49F1" w:rsidRPr="00363C17">
        <w:rPr>
          <w:rFonts w:eastAsiaTheme="minorEastAsia"/>
          <w:sz w:val="28"/>
          <w:szCs w:val="28"/>
        </w:rPr>
        <w:t xml:space="preserve">3. По результатам рассмотрения годового отчета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 xml:space="preserve"> </w:t>
      </w:r>
      <w:r w:rsidR="002E134F" w:rsidRPr="00363C17">
        <w:rPr>
          <w:rFonts w:eastAsiaTheme="minorEastAsia"/>
          <w:sz w:val="28"/>
          <w:szCs w:val="28"/>
        </w:rPr>
        <w:t>Чебоксарского</w:t>
      </w:r>
      <w:r w:rsidR="00EC49F1" w:rsidRPr="00363C17">
        <w:rPr>
          <w:rFonts w:eastAsiaTheme="minorEastAsia"/>
          <w:sz w:val="28"/>
          <w:szCs w:val="28"/>
        </w:rPr>
        <w:t xml:space="preserve"> городское Собрание </w:t>
      </w:r>
      <w:r w:rsidR="002E134F" w:rsidRPr="00363C17">
        <w:rPr>
          <w:rFonts w:eastAsiaTheme="minorEastAsia"/>
          <w:sz w:val="28"/>
          <w:szCs w:val="28"/>
        </w:rPr>
        <w:t>депутатов</w:t>
      </w:r>
      <w:r w:rsidR="00EC49F1" w:rsidRPr="00363C17">
        <w:rPr>
          <w:rFonts w:eastAsiaTheme="minorEastAsia"/>
          <w:sz w:val="28"/>
          <w:szCs w:val="28"/>
        </w:rPr>
        <w:t xml:space="preserve"> </w:t>
      </w:r>
      <w:r w:rsidR="00EC49F1" w:rsidRPr="00363C17">
        <w:rPr>
          <w:rFonts w:eastAsiaTheme="minorEastAsia"/>
          <w:sz w:val="28"/>
          <w:szCs w:val="28"/>
        </w:rPr>
        <w:lastRenderedPageBreak/>
        <w:t xml:space="preserve">принимает либо отклоняет решение об исполнении бюджета города </w:t>
      </w:r>
      <w:r w:rsidR="004579E9" w:rsidRPr="00363C17">
        <w:rPr>
          <w:rFonts w:eastAsiaTheme="minorEastAsia"/>
          <w:sz w:val="28"/>
          <w:szCs w:val="28"/>
        </w:rPr>
        <w:t>Чебоксары</w:t>
      </w:r>
      <w:r w:rsidR="00EC49F1" w:rsidRPr="00363C17">
        <w:rPr>
          <w:rFonts w:eastAsiaTheme="minorEastAsia"/>
          <w:sz w:val="28"/>
          <w:szCs w:val="28"/>
        </w:rPr>
        <w:t>.</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 случае отклонения решения об исполнении бюджета города </w:t>
      </w:r>
      <w:r w:rsidR="004579E9" w:rsidRPr="00363C17">
        <w:rPr>
          <w:rFonts w:eastAsiaTheme="minorEastAsia"/>
          <w:sz w:val="28"/>
          <w:szCs w:val="28"/>
        </w:rPr>
        <w:t>Чебоксары</w:t>
      </w:r>
      <w:r w:rsidRPr="00363C17">
        <w:rPr>
          <w:rFonts w:eastAsiaTheme="minorEastAsia"/>
          <w:sz w:val="28"/>
          <w:szCs w:val="28"/>
        </w:rPr>
        <w:t xml:space="preserve"> он возвращается для устранения фактов недостоверного или неполного отражения данных и повторного представления в срок</w:t>
      </w:r>
      <w:r w:rsidR="00C84634">
        <w:rPr>
          <w:rFonts w:eastAsiaTheme="minorEastAsia"/>
          <w:sz w:val="28"/>
          <w:szCs w:val="28"/>
        </w:rPr>
        <w:t>, не превышающий одного месяца.</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363C17" w:rsidRDefault="00202B6F" w:rsidP="009339F2">
      <w:pPr>
        <w:widowControl w:val="0"/>
        <w:autoSpaceDE w:val="0"/>
        <w:autoSpaceDN w:val="0"/>
        <w:spacing w:line="276" w:lineRule="auto"/>
        <w:jc w:val="center"/>
        <w:outlineLvl w:val="1"/>
        <w:rPr>
          <w:rFonts w:eastAsiaTheme="minorEastAsia"/>
          <w:b/>
          <w:sz w:val="28"/>
          <w:szCs w:val="28"/>
        </w:rPr>
      </w:pPr>
      <w:r w:rsidRPr="00363C17">
        <w:rPr>
          <w:rFonts w:eastAsiaTheme="minorEastAsia"/>
          <w:b/>
          <w:sz w:val="28"/>
          <w:szCs w:val="28"/>
        </w:rPr>
        <w:t>12</w:t>
      </w:r>
      <w:r w:rsidR="00EC49F1" w:rsidRPr="00363C17">
        <w:rPr>
          <w:rFonts w:eastAsiaTheme="minorEastAsia"/>
          <w:b/>
          <w:sz w:val="28"/>
          <w:szCs w:val="28"/>
        </w:rPr>
        <w:t>. МУНИЦИПАЛЬНЫЙ ФИНАНСОВЫЙ КОНТРОЛЬ</w:t>
      </w:r>
    </w:p>
    <w:p w:rsidR="00EC49F1" w:rsidRPr="00363C17" w:rsidRDefault="00EC49F1" w:rsidP="009339F2">
      <w:pPr>
        <w:widowControl w:val="0"/>
        <w:autoSpaceDE w:val="0"/>
        <w:autoSpaceDN w:val="0"/>
        <w:spacing w:line="276" w:lineRule="auto"/>
        <w:jc w:val="both"/>
        <w:rPr>
          <w:rFonts w:eastAsiaTheme="minorEastAsia"/>
          <w:sz w:val="28"/>
          <w:szCs w:val="28"/>
        </w:rPr>
      </w:pPr>
    </w:p>
    <w:p w:rsidR="00EC49F1" w:rsidRPr="00C84634" w:rsidRDefault="00750140"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12.1</w:t>
      </w:r>
      <w:r w:rsidR="00EC49F1" w:rsidRPr="00363C17">
        <w:rPr>
          <w:rFonts w:eastAsiaTheme="minorEastAsia"/>
          <w:b/>
          <w:sz w:val="28"/>
          <w:szCs w:val="28"/>
        </w:rPr>
        <w:t xml:space="preserve">. Муниципальный финансовый контроль, осуществляемый органами местного самоуправления </w:t>
      </w:r>
      <w:r w:rsidR="007C7975" w:rsidRPr="00363C17">
        <w:rPr>
          <w:rFonts w:eastAsiaTheme="minorEastAsia"/>
          <w:b/>
          <w:sz w:val="28"/>
          <w:szCs w:val="28"/>
        </w:rPr>
        <w:t>города Чебоксары</w:t>
      </w:r>
    </w:p>
    <w:p w:rsidR="00EC49F1" w:rsidRPr="00363C17" w:rsidRDefault="00EC49F1"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 xml:space="preserve">Внутренний муниципальный финансовый контроль осуществляется </w:t>
      </w:r>
      <w:r w:rsidR="00750140" w:rsidRPr="00363C17">
        <w:rPr>
          <w:rFonts w:eastAsiaTheme="minorEastAsia"/>
          <w:sz w:val="28"/>
          <w:szCs w:val="28"/>
        </w:rPr>
        <w:t>финансовым управлением</w:t>
      </w:r>
      <w:r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Pr="00363C17">
        <w:rPr>
          <w:rFonts w:eastAsiaTheme="minorEastAsia"/>
          <w:sz w:val="28"/>
          <w:szCs w:val="28"/>
        </w:rPr>
        <w:t>.</w:t>
      </w:r>
    </w:p>
    <w:p w:rsidR="00EC49F1" w:rsidRPr="00363C17" w:rsidRDefault="00EC49F1" w:rsidP="00C84634">
      <w:pPr>
        <w:widowControl w:val="0"/>
        <w:autoSpaceDE w:val="0"/>
        <w:autoSpaceDN w:val="0"/>
        <w:spacing w:line="276" w:lineRule="auto"/>
        <w:jc w:val="both"/>
        <w:rPr>
          <w:rFonts w:eastAsiaTheme="minorEastAsia"/>
          <w:sz w:val="28"/>
          <w:szCs w:val="28"/>
        </w:rPr>
      </w:pPr>
    </w:p>
    <w:p w:rsidR="00EC49F1" w:rsidRPr="00C84634" w:rsidRDefault="00750140"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t>12.2</w:t>
      </w:r>
      <w:r w:rsidR="00EC49F1" w:rsidRPr="00363C17">
        <w:rPr>
          <w:rFonts w:eastAsiaTheme="minorEastAsia"/>
          <w:b/>
          <w:sz w:val="28"/>
          <w:szCs w:val="28"/>
        </w:rPr>
        <w:t>. Полномочия Контрольно-счетной палаты Чувашской Республики по осуществлению внешнего муниципального финансового контроля</w:t>
      </w:r>
    </w:p>
    <w:p w:rsidR="00DF2396" w:rsidRPr="00363C17" w:rsidRDefault="00DF2396"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В соответствии с решением Чебоксарского городского Собрания депутатов от 23</w:t>
      </w:r>
      <w:r w:rsidR="00E9592B">
        <w:rPr>
          <w:rFonts w:eastAsiaTheme="minorEastAsia"/>
          <w:sz w:val="28"/>
          <w:szCs w:val="28"/>
        </w:rPr>
        <w:t xml:space="preserve"> декабря </w:t>
      </w:r>
      <w:r w:rsidRPr="00363C17">
        <w:rPr>
          <w:rFonts w:eastAsiaTheme="minorEastAsia"/>
          <w:sz w:val="28"/>
          <w:szCs w:val="28"/>
        </w:rPr>
        <w:t>2021</w:t>
      </w:r>
      <w:r w:rsidR="00E9592B">
        <w:rPr>
          <w:rFonts w:eastAsiaTheme="minorEastAsia"/>
          <w:sz w:val="28"/>
          <w:szCs w:val="28"/>
        </w:rPr>
        <w:t xml:space="preserve"> года</w:t>
      </w:r>
      <w:r w:rsidRPr="00363C17">
        <w:rPr>
          <w:rFonts w:eastAsiaTheme="minorEastAsia"/>
          <w:sz w:val="28"/>
          <w:szCs w:val="28"/>
        </w:rPr>
        <w:t xml:space="preserve"> </w:t>
      </w:r>
      <w:r w:rsidR="00033EDF" w:rsidRPr="00363C17">
        <w:rPr>
          <w:rFonts w:eastAsiaTheme="minorEastAsia"/>
          <w:sz w:val="28"/>
          <w:szCs w:val="28"/>
        </w:rPr>
        <w:t>№</w:t>
      </w:r>
      <w:r w:rsidRPr="00363C17">
        <w:rPr>
          <w:rFonts w:eastAsiaTheme="minorEastAsia"/>
          <w:sz w:val="28"/>
          <w:szCs w:val="28"/>
        </w:rPr>
        <w:t xml:space="preserve"> 583 «О Соглашении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город Чебоксары» полномочия по осуществлению внешнего муниципального финансового контроля в муниципальном образовании город Чебоксары переданы Контрольно-счетной палате Чувашской Республики.</w:t>
      </w:r>
    </w:p>
    <w:p w:rsidR="00225975" w:rsidRPr="00363C17" w:rsidRDefault="00225975"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Полномочия Контрольно-счетной палаты Чувашской Республики по осуществлению внешнего муниципального финансового контроля определяются в соответствии с Бюджетным кодексом Российской Федерации, Федеральным законом от 7</w:t>
      </w:r>
      <w:r w:rsidR="00E9592B">
        <w:rPr>
          <w:rFonts w:eastAsiaTheme="minorEastAsia"/>
          <w:sz w:val="28"/>
          <w:szCs w:val="28"/>
        </w:rPr>
        <w:t xml:space="preserve"> февраля </w:t>
      </w:r>
      <w:r w:rsidRPr="00363C17">
        <w:rPr>
          <w:rFonts w:eastAsiaTheme="minorEastAsia"/>
          <w:sz w:val="28"/>
          <w:szCs w:val="28"/>
        </w:rPr>
        <w:t>2011</w:t>
      </w:r>
      <w:r w:rsidR="00E9592B">
        <w:rPr>
          <w:rFonts w:eastAsiaTheme="minorEastAsia"/>
          <w:sz w:val="28"/>
          <w:szCs w:val="28"/>
        </w:rPr>
        <w:t xml:space="preserve"> года</w:t>
      </w:r>
      <w:r w:rsidRPr="00363C17">
        <w:rPr>
          <w:rFonts w:eastAsiaTheme="minorEastAsia"/>
          <w:sz w:val="28"/>
          <w:szCs w:val="28"/>
        </w:rPr>
        <w:t xml:space="preserve"> № 6</w:t>
      </w:r>
      <w:r w:rsidR="00E9592B" w:rsidRPr="00E9592B">
        <w:rPr>
          <w:rFonts w:eastAsiaTheme="minorEastAsia"/>
          <w:sz w:val="28"/>
          <w:szCs w:val="28"/>
        </w:rPr>
        <w:t>–</w:t>
      </w:r>
      <w:r w:rsidRPr="00363C17">
        <w:rPr>
          <w:rFonts w:eastAsiaTheme="minorEastAsia"/>
          <w:sz w:val="28"/>
          <w:szCs w:val="28"/>
        </w:rPr>
        <w:t>ФЗ «Об общих принципах организации и деятельности контрольно-счетных органов субъектов Российской Федерации и муниципальных образований», Законом Чувашской Республики от 13</w:t>
      </w:r>
      <w:r w:rsidR="00E9592B">
        <w:rPr>
          <w:rFonts w:eastAsiaTheme="minorEastAsia"/>
          <w:sz w:val="28"/>
          <w:szCs w:val="28"/>
        </w:rPr>
        <w:t xml:space="preserve"> сентября </w:t>
      </w:r>
      <w:r w:rsidRPr="00363C17">
        <w:rPr>
          <w:rFonts w:eastAsiaTheme="minorEastAsia"/>
          <w:sz w:val="28"/>
          <w:szCs w:val="28"/>
        </w:rPr>
        <w:t>2011</w:t>
      </w:r>
      <w:r w:rsidR="00E9592B">
        <w:rPr>
          <w:rFonts w:eastAsiaTheme="minorEastAsia"/>
          <w:sz w:val="28"/>
          <w:szCs w:val="28"/>
        </w:rPr>
        <w:t xml:space="preserve"> года</w:t>
      </w:r>
      <w:r w:rsidRPr="00363C17">
        <w:rPr>
          <w:rFonts w:eastAsiaTheme="minorEastAsia"/>
          <w:sz w:val="28"/>
          <w:szCs w:val="28"/>
        </w:rPr>
        <w:t xml:space="preserve"> № 58 «О контрольно-счетной палате Чувашской Республики и настоящим Положением».</w:t>
      </w:r>
    </w:p>
    <w:p w:rsidR="00225975" w:rsidRPr="00363C17" w:rsidRDefault="00225975"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Порядок осуществления полномочий Контрольно-счетной палаты Чувашской Республики по внешнему муниципальному финансовому контролю определяется Законом Чувашской Республики от 13</w:t>
      </w:r>
      <w:r w:rsidR="00E9592B">
        <w:rPr>
          <w:rFonts w:eastAsiaTheme="minorEastAsia"/>
          <w:sz w:val="28"/>
          <w:szCs w:val="28"/>
        </w:rPr>
        <w:t xml:space="preserve"> сентября </w:t>
      </w:r>
      <w:r w:rsidRPr="00363C17">
        <w:rPr>
          <w:rFonts w:eastAsiaTheme="minorEastAsia"/>
          <w:sz w:val="28"/>
          <w:szCs w:val="28"/>
        </w:rPr>
        <w:t>2011</w:t>
      </w:r>
      <w:r w:rsidR="00E9592B">
        <w:rPr>
          <w:rFonts w:eastAsiaTheme="minorEastAsia"/>
          <w:sz w:val="28"/>
          <w:szCs w:val="28"/>
        </w:rPr>
        <w:t xml:space="preserve"> года</w:t>
      </w:r>
      <w:r w:rsidRPr="00363C17">
        <w:rPr>
          <w:rFonts w:eastAsiaTheme="minorEastAsia"/>
          <w:sz w:val="28"/>
          <w:szCs w:val="28"/>
        </w:rPr>
        <w:t xml:space="preserve"> № 58 «О Контрольно-счетной палате Чувашской Республики».</w:t>
      </w:r>
    </w:p>
    <w:p w:rsidR="00EC49F1" w:rsidRDefault="00EC49F1" w:rsidP="00C84634">
      <w:pPr>
        <w:widowControl w:val="0"/>
        <w:autoSpaceDE w:val="0"/>
        <w:autoSpaceDN w:val="0"/>
        <w:spacing w:line="276" w:lineRule="auto"/>
        <w:jc w:val="both"/>
        <w:rPr>
          <w:rFonts w:eastAsiaTheme="minorEastAsia"/>
          <w:sz w:val="28"/>
          <w:szCs w:val="28"/>
        </w:rPr>
      </w:pPr>
    </w:p>
    <w:p w:rsidR="00C84634" w:rsidRPr="00363C17" w:rsidRDefault="00C84634" w:rsidP="00C84634">
      <w:pPr>
        <w:widowControl w:val="0"/>
        <w:autoSpaceDE w:val="0"/>
        <w:autoSpaceDN w:val="0"/>
        <w:spacing w:line="276" w:lineRule="auto"/>
        <w:jc w:val="both"/>
        <w:rPr>
          <w:rFonts w:eastAsiaTheme="minorEastAsia"/>
          <w:sz w:val="28"/>
          <w:szCs w:val="28"/>
        </w:rPr>
      </w:pPr>
    </w:p>
    <w:p w:rsidR="00EC49F1" w:rsidRPr="00C84634" w:rsidRDefault="00750140" w:rsidP="00C84634">
      <w:pPr>
        <w:widowControl w:val="0"/>
        <w:autoSpaceDE w:val="0"/>
        <w:autoSpaceDN w:val="0"/>
        <w:spacing w:line="276" w:lineRule="auto"/>
        <w:ind w:firstLine="540"/>
        <w:jc w:val="both"/>
        <w:outlineLvl w:val="2"/>
        <w:rPr>
          <w:rFonts w:eastAsiaTheme="minorEastAsia"/>
          <w:b/>
          <w:sz w:val="28"/>
          <w:szCs w:val="28"/>
        </w:rPr>
      </w:pPr>
      <w:r w:rsidRPr="00363C17">
        <w:rPr>
          <w:rFonts w:eastAsiaTheme="minorEastAsia"/>
          <w:b/>
          <w:sz w:val="28"/>
          <w:szCs w:val="28"/>
        </w:rPr>
        <w:lastRenderedPageBreak/>
        <w:t>12.3</w:t>
      </w:r>
      <w:r w:rsidR="00EC49F1" w:rsidRPr="00363C17">
        <w:rPr>
          <w:rFonts w:eastAsiaTheme="minorEastAsia"/>
          <w:b/>
          <w:sz w:val="28"/>
          <w:szCs w:val="28"/>
        </w:rPr>
        <w:t xml:space="preserve">. Полномочия </w:t>
      </w:r>
      <w:r w:rsidRPr="00363C17">
        <w:rPr>
          <w:rFonts w:eastAsiaTheme="minorEastAsia"/>
          <w:b/>
          <w:sz w:val="28"/>
          <w:szCs w:val="28"/>
        </w:rPr>
        <w:t>ф</w:t>
      </w:r>
      <w:r w:rsidR="00AA1638" w:rsidRPr="00363C17">
        <w:rPr>
          <w:rFonts w:eastAsiaTheme="minorEastAsia"/>
          <w:b/>
          <w:sz w:val="28"/>
          <w:szCs w:val="28"/>
        </w:rPr>
        <w:t>инансового управления</w:t>
      </w:r>
      <w:r w:rsidR="00EC49F1" w:rsidRPr="00363C17">
        <w:rPr>
          <w:rFonts w:eastAsiaTheme="minorEastAsia"/>
          <w:b/>
          <w:sz w:val="28"/>
          <w:szCs w:val="28"/>
        </w:rPr>
        <w:t xml:space="preserve"> администрации города </w:t>
      </w:r>
      <w:r w:rsidR="004579E9" w:rsidRPr="00363C17">
        <w:rPr>
          <w:rFonts w:eastAsiaTheme="minorEastAsia"/>
          <w:b/>
          <w:sz w:val="28"/>
          <w:szCs w:val="28"/>
        </w:rPr>
        <w:t>Чебоксары</w:t>
      </w:r>
      <w:r w:rsidR="00EC49F1" w:rsidRPr="00363C17">
        <w:rPr>
          <w:rFonts w:eastAsiaTheme="minorEastAsia"/>
          <w:b/>
          <w:sz w:val="28"/>
          <w:szCs w:val="28"/>
        </w:rPr>
        <w:t xml:space="preserve"> по осуществлению внутреннего муниципального финансового контроля</w:t>
      </w:r>
    </w:p>
    <w:p w:rsidR="00EC49F1" w:rsidRPr="00363C17" w:rsidRDefault="00041636"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12.3.</w:t>
      </w:r>
      <w:r w:rsidR="00EC49F1" w:rsidRPr="00363C17">
        <w:rPr>
          <w:rFonts w:eastAsiaTheme="minorEastAsia"/>
          <w:sz w:val="28"/>
          <w:szCs w:val="28"/>
        </w:rPr>
        <w:t xml:space="preserve">1. Полномочия </w:t>
      </w:r>
      <w:r w:rsidRPr="00363C17">
        <w:rPr>
          <w:rFonts w:eastAsiaTheme="minorEastAsia"/>
          <w:sz w:val="28"/>
          <w:szCs w:val="28"/>
        </w:rPr>
        <w:t>ф</w:t>
      </w:r>
      <w:r w:rsidR="00AA1638" w:rsidRPr="00363C17">
        <w:rPr>
          <w:rFonts w:eastAsiaTheme="minorEastAsia"/>
          <w:sz w:val="28"/>
          <w:szCs w:val="28"/>
        </w:rPr>
        <w:t>инансового управления</w:t>
      </w:r>
      <w:r w:rsidR="00EC49F1" w:rsidRPr="00363C17">
        <w:rPr>
          <w:rFonts w:eastAsiaTheme="minorEastAsia"/>
          <w:sz w:val="28"/>
          <w:szCs w:val="28"/>
        </w:rPr>
        <w:t xml:space="preserve"> администрации города </w:t>
      </w:r>
      <w:r w:rsidR="004579E9" w:rsidRPr="00363C17">
        <w:rPr>
          <w:rFonts w:eastAsiaTheme="minorEastAsia"/>
          <w:sz w:val="28"/>
          <w:szCs w:val="28"/>
        </w:rPr>
        <w:t>Чебоксары</w:t>
      </w:r>
      <w:r w:rsidR="00EC49F1" w:rsidRPr="00363C17">
        <w:rPr>
          <w:rFonts w:eastAsiaTheme="minorEastAsia"/>
          <w:sz w:val="28"/>
          <w:szCs w:val="28"/>
        </w:rPr>
        <w:t xml:space="preserve"> по осуществлению внутреннего муниципального финансового контроля определяются в соответствии с Бюджетным </w:t>
      </w:r>
      <w:hyperlink r:id="rId64">
        <w:r w:rsidR="00EC49F1" w:rsidRPr="00363C17">
          <w:rPr>
            <w:rFonts w:eastAsiaTheme="minorEastAsia"/>
            <w:sz w:val="28"/>
            <w:szCs w:val="28"/>
          </w:rPr>
          <w:t>кодексом</w:t>
        </w:r>
      </w:hyperlink>
      <w:r w:rsidR="00EC49F1" w:rsidRPr="00363C17">
        <w:rPr>
          <w:rFonts w:eastAsiaTheme="minorEastAsia"/>
          <w:sz w:val="28"/>
          <w:szCs w:val="28"/>
        </w:rPr>
        <w:t xml:space="preserve"> Российской Федерации.</w:t>
      </w:r>
    </w:p>
    <w:p w:rsidR="00EC49F1" w:rsidRPr="00363C17" w:rsidRDefault="00041636" w:rsidP="00C84634">
      <w:pPr>
        <w:widowControl w:val="0"/>
        <w:autoSpaceDE w:val="0"/>
        <w:autoSpaceDN w:val="0"/>
        <w:spacing w:line="276" w:lineRule="auto"/>
        <w:ind w:firstLine="540"/>
        <w:jc w:val="both"/>
        <w:rPr>
          <w:rFonts w:eastAsiaTheme="minorEastAsia"/>
          <w:sz w:val="28"/>
          <w:szCs w:val="28"/>
        </w:rPr>
      </w:pPr>
      <w:r w:rsidRPr="00363C17">
        <w:rPr>
          <w:rFonts w:eastAsiaTheme="minorEastAsia"/>
          <w:sz w:val="28"/>
          <w:szCs w:val="28"/>
        </w:rPr>
        <w:t>12.3.</w:t>
      </w:r>
      <w:r w:rsidR="00EC49F1" w:rsidRPr="00363C17">
        <w:rPr>
          <w:rFonts w:eastAsiaTheme="minorEastAsia"/>
          <w:sz w:val="28"/>
          <w:szCs w:val="28"/>
        </w:rPr>
        <w:t>2.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C49F1" w:rsidRPr="00363C17" w:rsidRDefault="00EC49F1" w:rsidP="00C84634">
      <w:pPr>
        <w:widowControl w:val="0"/>
        <w:autoSpaceDE w:val="0"/>
        <w:autoSpaceDN w:val="0"/>
        <w:spacing w:line="276" w:lineRule="auto"/>
        <w:jc w:val="both"/>
        <w:rPr>
          <w:rFonts w:eastAsiaTheme="minorEastAsia"/>
          <w:sz w:val="28"/>
          <w:szCs w:val="28"/>
        </w:rPr>
      </w:pPr>
    </w:p>
    <w:p w:rsidR="00EC49F1" w:rsidRPr="00363C17" w:rsidRDefault="00EC49F1" w:rsidP="00C84634">
      <w:pPr>
        <w:widowControl w:val="0"/>
        <w:autoSpaceDE w:val="0"/>
        <w:autoSpaceDN w:val="0"/>
        <w:spacing w:line="276" w:lineRule="auto"/>
        <w:jc w:val="both"/>
        <w:rPr>
          <w:rFonts w:eastAsiaTheme="minorEastAsia"/>
          <w:sz w:val="28"/>
          <w:szCs w:val="28"/>
        </w:rPr>
      </w:pPr>
    </w:p>
    <w:p w:rsidR="00E85119" w:rsidRPr="00363C17" w:rsidRDefault="00E85119" w:rsidP="00C84634">
      <w:pPr>
        <w:spacing w:line="276" w:lineRule="auto"/>
        <w:ind w:firstLine="709"/>
        <w:jc w:val="both"/>
        <w:rPr>
          <w:sz w:val="28"/>
          <w:szCs w:val="28"/>
        </w:rPr>
      </w:pPr>
    </w:p>
    <w:sectPr w:rsidR="00E85119" w:rsidRPr="00363C17" w:rsidSect="009339F2">
      <w:headerReference w:type="default" r:id="rId6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8EC" w:rsidRDefault="001F18EC" w:rsidP="00790483">
      <w:r>
        <w:separator/>
      </w:r>
    </w:p>
  </w:endnote>
  <w:endnote w:type="continuationSeparator" w:id="0">
    <w:p w:rsidR="001F18EC" w:rsidRDefault="001F18EC" w:rsidP="0079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0000000000000000000"/>
    <w:charset w:val="00"/>
    <w:family w:val="auto"/>
    <w:pitch w:val="variable"/>
    <w:sig w:usb0="00000207" w:usb1="00000000" w:usb2="00000000" w:usb3="00000000" w:csb0="00000097"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8EC" w:rsidRDefault="001F18EC" w:rsidP="00790483">
      <w:r>
        <w:separator/>
      </w:r>
    </w:p>
  </w:footnote>
  <w:footnote w:type="continuationSeparator" w:id="0">
    <w:p w:rsidR="001F18EC" w:rsidRDefault="001F18EC" w:rsidP="00790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00235"/>
      <w:docPartObj>
        <w:docPartGallery w:val="Page Numbers (Top of Page)"/>
        <w:docPartUnique/>
      </w:docPartObj>
    </w:sdtPr>
    <w:sdtEndPr/>
    <w:sdtContent>
      <w:p w:rsidR="00790483" w:rsidRDefault="00790483">
        <w:pPr>
          <w:pStyle w:val="aa"/>
          <w:jc w:val="center"/>
        </w:pPr>
        <w:r>
          <w:fldChar w:fldCharType="begin"/>
        </w:r>
        <w:r>
          <w:instrText>PAGE   \* MERGEFORMAT</w:instrText>
        </w:r>
        <w:r>
          <w:fldChar w:fldCharType="separate"/>
        </w:r>
        <w:r w:rsidR="0008200D">
          <w:rPr>
            <w:noProof/>
          </w:rPr>
          <w:t>20</w:t>
        </w:r>
        <w:r>
          <w:fldChar w:fldCharType="end"/>
        </w:r>
      </w:p>
    </w:sdtContent>
  </w:sdt>
  <w:p w:rsidR="00790483" w:rsidRDefault="0079048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F4"/>
    <w:rsid w:val="00033EDF"/>
    <w:rsid w:val="00041636"/>
    <w:rsid w:val="00065A40"/>
    <w:rsid w:val="0008200D"/>
    <w:rsid w:val="000D5F2A"/>
    <w:rsid w:val="000E4715"/>
    <w:rsid w:val="00114376"/>
    <w:rsid w:val="001158B4"/>
    <w:rsid w:val="00131D32"/>
    <w:rsid w:val="00152CD1"/>
    <w:rsid w:val="001666BD"/>
    <w:rsid w:val="00174407"/>
    <w:rsid w:val="00197B17"/>
    <w:rsid w:val="001D092B"/>
    <w:rsid w:val="001F18EC"/>
    <w:rsid w:val="001F1DAD"/>
    <w:rsid w:val="00202B6F"/>
    <w:rsid w:val="00225003"/>
    <w:rsid w:val="00225975"/>
    <w:rsid w:val="002546E7"/>
    <w:rsid w:val="00271A06"/>
    <w:rsid w:val="00292346"/>
    <w:rsid w:val="0029353A"/>
    <w:rsid w:val="002B4F5F"/>
    <w:rsid w:val="002C53C7"/>
    <w:rsid w:val="002E134F"/>
    <w:rsid w:val="00315AD3"/>
    <w:rsid w:val="003263F4"/>
    <w:rsid w:val="00330258"/>
    <w:rsid w:val="00342048"/>
    <w:rsid w:val="00353A62"/>
    <w:rsid w:val="00363C17"/>
    <w:rsid w:val="00375104"/>
    <w:rsid w:val="003A123D"/>
    <w:rsid w:val="003D6B75"/>
    <w:rsid w:val="00404630"/>
    <w:rsid w:val="00405686"/>
    <w:rsid w:val="00437CDA"/>
    <w:rsid w:val="0045287C"/>
    <w:rsid w:val="004579E9"/>
    <w:rsid w:val="004920A1"/>
    <w:rsid w:val="005153FB"/>
    <w:rsid w:val="005407AF"/>
    <w:rsid w:val="00543CE7"/>
    <w:rsid w:val="0054470F"/>
    <w:rsid w:val="00562D81"/>
    <w:rsid w:val="00585E00"/>
    <w:rsid w:val="005B20FD"/>
    <w:rsid w:val="005B70F7"/>
    <w:rsid w:val="005C313D"/>
    <w:rsid w:val="005D7DFD"/>
    <w:rsid w:val="005E04D5"/>
    <w:rsid w:val="00675A90"/>
    <w:rsid w:val="0067607E"/>
    <w:rsid w:val="006A3488"/>
    <w:rsid w:val="006C67CE"/>
    <w:rsid w:val="006D02C1"/>
    <w:rsid w:val="006E0D31"/>
    <w:rsid w:val="006E7095"/>
    <w:rsid w:val="006F76CB"/>
    <w:rsid w:val="00730C21"/>
    <w:rsid w:val="00750140"/>
    <w:rsid w:val="00760E9F"/>
    <w:rsid w:val="00777EED"/>
    <w:rsid w:val="00790483"/>
    <w:rsid w:val="007A7F16"/>
    <w:rsid w:val="007C7975"/>
    <w:rsid w:val="007D5C88"/>
    <w:rsid w:val="007E66A2"/>
    <w:rsid w:val="007F0AF9"/>
    <w:rsid w:val="007F3EF8"/>
    <w:rsid w:val="00817DA1"/>
    <w:rsid w:val="0083058A"/>
    <w:rsid w:val="00880D42"/>
    <w:rsid w:val="009339F2"/>
    <w:rsid w:val="00954F04"/>
    <w:rsid w:val="00976E18"/>
    <w:rsid w:val="00991AAA"/>
    <w:rsid w:val="009F2D9E"/>
    <w:rsid w:val="00A463F9"/>
    <w:rsid w:val="00A601AA"/>
    <w:rsid w:val="00A8383D"/>
    <w:rsid w:val="00AA1638"/>
    <w:rsid w:val="00AA2A74"/>
    <w:rsid w:val="00AD1207"/>
    <w:rsid w:val="00AD74DB"/>
    <w:rsid w:val="00AE751E"/>
    <w:rsid w:val="00AF32B0"/>
    <w:rsid w:val="00AF37AB"/>
    <w:rsid w:val="00B03BF6"/>
    <w:rsid w:val="00B21E9A"/>
    <w:rsid w:val="00B2517A"/>
    <w:rsid w:val="00B30489"/>
    <w:rsid w:val="00B3509C"/>
    <w:rsid w:val="00B51FAA"/>
    <w:rsid w:val="00B82FB9"/>
    <w:rsid w:val="00B870FE"/>
    <w:rsid w:val="00B96C6A"/>
    <w:rsid w:val="00BF6A5E"/>
    <w:rsid w:val="00C0040D"/>
    <w:rsid w:val="00C23B47"/>
    <w:rsid w:val="00C61420"/>
    <w:rsid w:val="00C70D09"/>
    <w:rsid w:val="00C766E0"/>
    <w:rsid w:val="00C84634"/>
    <w:rsid w:val="00CC383D"/>
    <w:rsid w:val="00CE33B7"/>
    <w:rsid w:val="00CF7DDD"/>
    <w:rsid w:val="00D00A0C"/>
    <w:rsid w:val="00D16252"/>
    <w:rsid w:val="00D41860"/>
    <w:rsid w:val="00D43CA6"/>
    <w:rsid w:val="00D47E08"/>
    <w:rsid w:val="00D66359"/>
    <w:rsid w:val="00DB2E78"/>
    <w:rsid w:val="00DB45F4"/>
    <w:rsid w:val="00DC0C1E"/>
    <w:rsid w:val="00DC3ACD"/>
    <w:rsid w:val="00DD6E90"/>
    <w:rsid w:val="00DF2396"/>
    <w:rsid w:val="00E01703"/>
    <w:rsid w:val="00E32087"/>
    <w:rsid w:val="00E353FC"/>
    <w:rsid w:val="00E57601"/>
    <w:rsid w:val="00E66FB8"/>
    <w:rsid w:val="00E73714"/>
    <w:rsid w:val="00E85119"/>
    <w:rsid w:val="00E9592B"/>
    <w:rsid w:val="00E97EBB"/>
    <w:rsid w:val="00EA57EA"/>
    <w:rsid w:val="00EC49F1"/>
    <w:rsid w:val="00EC56E3"/>
    <w:rsid w:val="00EF654D"/>
    <w:rsid w:val="00F04081"/>
    <w:rsid w:val="00F1355C"/>
    <w:rsid w:val="00F8130D"/>
    <w:rsid w:val="00F84A12"/>
    <w:rsid w:val="00F94C93"/>
    <w:rsid w:val="00F952D5"/>
    <w:rsid w:val="00F97B48"/>
    <w:rsid w:val="00FA0693"/>
    <w:rsid w:val="00FA1DAA"/>
    <w:rsid w:val="00FB58A5"/>
    <w:rsid w:val="00FC1F9B"/>
    <w:rsid w:val="00FD5536"/>
    <w:rsid w:val="00FF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9B384-F8CA-4263-873E-8D57DE6E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3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qFormat/>
    <w:rsid w:val="003263F4"/>
    <w:pPr>
      <w:keepNext/>
      <w:overflowPunct w:val="0"/>
      <w:autoSpaceDE w:val="0"/>
      <w:autoSpaceDN w:val="0"/>
      <w:adjustRightInd w:val="0"/>
      <w:ind w:left="317"/>
      <w:jc w:val="center"/>
      <w:textAlignment w:val="baseline"/>
      <w:outlineLvl w:val="2"/>
    </w:pPr>
    <w:rPr>
      <w:b/>
      <w:sz w:val="22"/>
      <w:szCs w:val="20"/>
    </w:rPr>
  </w:style>
  <w:style w:type="paragraph" w:styleId="4">
    <w:name w:val="heading 4"/>
    <w:basedOn w:val="a"/>
    <w:next w:val="a"/>
    <w:link w:val="40"/>
    <w:uiPriority w:val="99"/>
    <w:qFormat/>
    <w:rsid w:val="003263F4"/>
    <w:pPr>
      <w:keepNext/>
      <w:overflowPunct w:val="0"/>
      <w:autoSpaceDE w:val="0"/>
      <w:autoSpaceDN w:val="0"/>
      <w:adjustRightInd w:val="0"/>
      <w:jc w:val="center"/>
      <w:textAlignment w:val="baseline"/>
      <w:outlineLvl w:val="3"/>
    </w:pPr>
    <w:rPr>
      <w:rFonts w:ascii="Baltica Chv" w:hAnsi="Baltica Chv"/>
      <w:b/>
      <w:caps/>
      <w:spacing w:val="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263F4"/>
    <w:rPr>
      <w:rFonts w:ascii="Times New Roman" w:eastAsia="Times New Roman" w:hAnsi="Times New Roman" w:cs="Times New Roman"/>
      <w:b/>
      <w:szCs w:val="20"/>
      <w:lang w:eastAsia="ru-RU"/>
    </w:rPr>
  </w:style>
  <w:style w:type="character" w:customStyle="1" w:styleId="40">
    <w:name w:val="Заголовок 4 Знак"/>
    <w:basedOn w:val="a0"/>
    <w:link w:val="4"/>
    <w:uiPriority w:val="99"/>
    <w:rsid w:val="003263F4"/>
    <w:rPr>
      <w:rFonts w:ascii="Baltica Chv" w:eastAsia="Times New Roman" w:hAnsi="Baltica Chv" w:cs="Times New Roman"/>
      <w:b/>
      <w:caps/>
      <w:spacing w:val="40"/>
      <w:szCs w:val="20"/>
      <w:lang w:eastAsia="ru-RU"/>
    </w:rPr>
  </w:style>
  <w:style w:type="paragraph" w:styleId="a3">
    <w:name w:val="Body Text Indent"/>
    <w:aliases w:val="Основной текст 1,Нумерованный список !!,Надин стиль"/>
    <w:basedOn w:val="a"/>
    <w:link w:val="a4"/>
    <w:uiPriority w:val="99"/>
    <w:rsid w:val="003263F4"/>
    <w:pPr>
      <w:spacing w:line="360" w:lineRule="auto"/>
      <w:ind w:firstLine="567"/>
      <w:jc w:val="both"/>
    </w:pPr>
    <w:rPr>
      <w:sz w:val="28"/>
      <w:szCs w:val="20"/>
    </w:rPr>
  </w:style>
  <w:style w:type="character" w:customStyle="1" w:styleId="a4">
    <w:name w:val="Основной текст с отступом Знак"/>
    <w:aliases w:val="Основной текст 1 Знак,Нумерованный список !! Знак,Надин стиль Знак"/>
    <w:basedOn w:val="a0"/>
    <w:link w:val="a3"/>
    <w:uiPriority w:val="99"/>
    <w:rsid w:val="003263F4"/>
    <w:rPr>
      <w:rFonts w:ascii="Times New Roman" w:eastAsia="Times New Roman" w:hAnsi="Times New Roman" w:cs="Times New Roman"/>
      <w:sz w:val="28"/>
      <w:szCs w:val="20"/>
      <w:lang w:eastAsia="ru-RU"/>
    </w:rPr>
  </w:style>
  <w:style w:type="paragraph" w:styleId="2">
    <w:name w:val="Body Text Indent 2"/>
    <w:basedOn w:val="a"/>
    <w:link w:val="20"/>
    <w:uiPriority w:val="99"/>
    <w:rsid w:val="003263F4"/>
    <w:pPr>
      <w:spacing w:line="360" w:lineRule="auto"/>
      <w:ind w:firstLine="426"/>
    </w:pPr>
    <w:rPr>
      <w:sz w:val="28"/>
      <w:szCs w:val="20"/>
    </w:rPr>
  </w:style>
  <w:style w:type="character" w:customStyle="1" w:styleId="20">
    <w:name w:val="Основной текст с отступом 2 Знак"/>
    <w:basedOn w:val="a0"/>
    <w:link w:val="2"/>
    <w:uiPriority w:val="99"/>
    <w:rsid w:val="003263F4"/>
    <w:rPr>
      <w:rFonts w:ascii="Times New Roman" w:eastAsia="Times New Roman" w:hAnsi="Times New Roman" w:cs="Times New Roman"/>
      <w:sz w:val="28"/>
      <w:szCs w:val="20"/>
      <w:lang w:eastAsia="ru-RU"/>
    </w:rPr>
  </w:style>
  <w:style w:type="character" w:customStyle="1" w:styleId="a5">
    <w:name w:val="Гипертекстовая ссылка"/>
    <w:basedOn w:val="a0"/>
    <w:uiPriority w:val="99"/>
    <w:rsid w:val="003263F4"/>
    <w:rPr>
      <w:rFonts w:cs="Times New Roman"/>
      <w:color w:val="106BBE"/>
    </w:rPr>
  </w:style>
  <w:style w:type="character" w:customStyle="1" w:styleId="10">
    <w:name w:val="Заголовок 1 Знак"/>
    <w:basedOn w:val="a0"/>
    <w:link w:val="1"/>
    <w:uiPriority w:val="9"/>
    <w:rsid w:val="00EC49F1"/>
    <w:rPr>
      <w:rFonts w:asciiTheme="majorHAnsi" w:eastAsiaTheme="majorEastAsia" w:hAnsiTheme="majorHAnsi" w:cstheme="majorBidi"/>
      <w:color w:val="2E74B5" w:themeColor="accent1" w:themeShade="BF"/>
      <w:sz w:val="32"/>
      <w:szCs w:val="32"/>
      <w:lang w:eastAsia="ru-RU"/>
    </w:rPr>
  </w:style>
  <w:style w:type="character" w:customStyle="1" w:styleId="a6">
    <w:name w:val="Цветовое выделение"/>
    <w:uiPriority w:val="99"/>
    <w:rsid w:val="00E85119"/>
    <w:rPr>
      <w:b/>
      <w:color w:val="26282F"/>
      <w:sz w:val="26"/>
    </w:rPr>
  </w:style>
  <w:style w:type="paragraph" w:customStyle="1" w:styleId="a7">
    <w:name w:val="Заголовок статьи"/>
    <w:basedOn w:val="a"/>
    <w:next w:val="a"/>
    <w:uiPriority w:val="99"/>
    <w:rsid w:val="00E85119"/>
    <w:pPr>
      <w:autoSpaceDE w:val="0"/>
      <w:autoSpaceDN w:val="0"/>
      <w:adjustRightInd w:val="0"/>
      <w:ind w:left="1612" w:hanging="892"/>
      <w:jc w:val="both"/>
    </w:pPr>
    <w:rPr>
      <w:rFonts w:ascii="Arial" w:hAnsi="Arial" w:cs="Arial"/>
    </w:rPr>
  </w:style>
  <w:style w:type="paragraph" w:styleId="a8">
    <w:name w:val="Balloon Text"/>
    <w:basedOn w:val="a"/>
    <w:link w:val="a9"/>
    <w:uiPriority w:val="99"/>
    <w:semiHidden/>
    <w:unhideWhenUsed/>
    <w:rsid w:val="00D16252"/>
    <w:rPr>
      <w:rFonts w:ascii="Tahoma" w:hAnsi="Tahoma" w:cs="Tahoma"/>
      <w:sz w:val="16"/>
      <w:szCs w:val="16"/>
    </w:rPr>
  </w:style>
  <w:style w:type="character" w:customStyle="1" w:styleId="a9">
    <w:name w:val="Текст выноски Знак"/>
    <w:basedOn w:val="a0"/>
    <w:link w:val="a8"/>
    <w:uiPriority w:val="99"/>
    <w:semiHidden/>
    <w:rsid w:val="00D16252"/>
    <w:rPr>
      <w:rFonts w:ascii="Tahoma" w:eastAsia="Times New Roman" w:hAnsi="Tahoma" w:cs="Tahoma"/>
      <w:sz w:val="16"/>
      <w:szCs w:val="16"/>
      <w:lang w:eastAsia="ru-RU"/>
    </w:rPr>
  </w:style>
  <w:style w:type="paragraph" w:styleId="aa">
    <w:name w:val="header"/>
    <w:basedOn w:val="a"/>
    <w:link w:val="ab"/>
    <w:uiPriority w:val="99"/>
    <w:unhideWhenUsed/>
    <w:rsid w:val="00790483"/>
    <w:pPr>
      <w:tabs>
        <w:tab w:val="center" w:pos="4677"/>
        <w:tab w:val="right" w:pos="9355"/>
      </w:tabs>
    </w:pPr>
  </w:style>
  <w:style w:type="character" w:customStyle="1" w:styleId="ab">
    <w:name w:val="Верхний колонтитул Знак"/>
    <w:basedOn w:val="a0"/>
    <w:link w:val="aa"/>
    <w:uiPriority w:val="99"/>
    <w:rsid w:val="0079048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90483"/>
    <w:pPr>
      <w:tabs>
        <w:tab w:val="center" w:pos="4677"/>
        <w:tab w:val="right" w:pos="9355"/>
      </w:tabs>
    </w:pPr>
  </w:style>
  <w:style w:type="character" w:customStyle="1" w:styleId="ad">
    <w:name w:val="Нижний колонтитул Знак"/>
    <w:basedOn w:val="a0"/>
    <w:link w:val="ac"/>
    <w:uiPriority w:val="99"/>
    <w:rsid w:val="00790483"/>
    <w:rPr>
      <w:rFonts w:ascii="Times New Roman" w:eastAsia="Times New Roman" w:hAnsi="Times New Roman" w:cs="Times New Roman"/>
      <w:sz w:val="24"/>
      <w:szCs w:val="24"/>
      <w:lang w:eastAsia="ru-RU"/>
    </w:rPr>
  </w:style>
  <w:style w:type="paragraph" w:styleId="ae">
    <w:name w:val="List Paragraph"/>
    <w:basedOn w:val="a"/>
    <w:uiPriority w:val="34"/>
    <w:qFormat/>
    <w:rsid w:val="009339F2"/>
    <w:pPr>
      <w:ind w:left="720"/>
      <w:contextualSpacing/>
    </w:pPr>
  </w:style>
  <w:style w:type="paragraph" w:customStyle="1" w:styleId="31">
    <w:name w:val=" Знак Знак3"/>
    <w:basedOn w:val="a"/>
    <w:rsid w:val="00437CDA"/>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7540220.0" TargetMode="External"/><Relationship Id="rId21" Type="http://schemas.openxmlformats.org/officeDocument/2006/relationships/hyperlink" Target="garantF1://17540220.0" TargetMode="External"/><Relationship Id="rId34" Type="http://schemas.openxmlformats.org/officeDocument/2006/relationships/hyperlink" Target="garantF1://17537387.0" TargetMode="External"/><Relationship Id="rId42" Type="http://schemas.openxmlformats.org/officeDocument/2006/relationships/hyperlink" Target="consultantplus://offline/ref=407B067646E18689A5B76356E48A678700960F615AC6A0054C1660AFB82FC194C641E1148D9F87A53B3D8B68FA4BABCACF4C41EBF860mBB3F" TargetMode="External"/><Relationship Id="rId47" Type="http://schemas.openxmlformats.org/officeDocument/2006/relationships/hyperlink" Target="consultantplus://offline/ref=407B067646E18689A5B76356E48A678700960F615AC6A0054C1660AFB82FC194D441B9188A9B9EAE6E72CD3DF5m4B9F" TargetMode="External"/><Relationship Id="rId50" Type="http://schemas.openxmlformats.org/officeDocument/2006/relationships/hyperlink" Target="consultantplus://offline/ref=3259EBA8518B4405FD85BE22DF274F7863F91DA383F7CB678E514D3BD48F3E44D08047C1C0DF4507A3F8B168FC8F0A6209F6035FBB98p3C2M" TargetMode="External"/><Relationship Id="rId55" Type="http://schemas.openxmlformats.org/officeDocument/2006/relationships/hyperlink" Target="consultantplus://offline/ref=407B067646E18689A5B76356E48A678700960F615AC6A0054C1660AFB82FC194D441B9188A9B9EAE6E72CD3DF5m4B9F" TargetMode="External"/><Relationship Id="rId63" Type="http://schemas.openxmlformats.org/officeDocument/2006/relationships/hyperlink" Target="consultantplus://offline/ref=407B067646E18689A5B76356E48A678700960F615AC6A0054C1660AFB82FC194C641E1178D9C88A53B3D8B68FA4BABCACF4C41EBF860mBB3F"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garantF1://17540220.0" TargetMode="External"/><Relationship Id="rId29" Type="http://schemas.openxmlformats.org/officeDocument/2006/relationships/hyperlink" Target="garantF1://17540220.0" TargetMode="External"/><Relationship Id="rId11" Type="http://schemas.openxmlformats.org/officeDocument/2006/relationships/hyperlink" Target="garantF1://17508181.0" TargetMode="External"/><Relationship Id="rId24" Type="http://schemas.openxmlformats.org/officeDocument/2006/relationships/hyperlink" Target="garantF1://17540220.0" TargetMode="External"/><Relationship Id="rId32" Type="http://schemas.openxmlformats.org/officeDocument/2006/relationships/hyperlink" Target="garantF1://17540220.0" TargetMode="External"/><Relationship Id="rId37" Type="http://schemas.openxmlformats.org/officeDocument/2006/relationships/hyperlink" Target="garantF1://12012604.41" TargetMode="External"/><Relationship Id="rId40" Type="http://schemas.openxmlformats.org/officeDocument/2006/relationships/hyperlink" Target="garantF1://12012604.62" TargetMode="External"/><Relationship Id="rId45" Type="http://schemas.openxmlformats.org/officeDocument/2006/relationships/hyperlink" Target="consultantplus://offline/ref=407B067646E18689A5B76356E48A678700960F615AC6A0054C1660AFB82FC194D441B9188A9B9EAE6E72CD3DF5m4B9F" TargetMode="External"/><Relationship Id="rId53" Type="http://schemas.openxmlformats.org/officeDocument/2006/relationships/hyperlink" Target="consultantplus://offline/ref=407B067646E18689A5B76356E48A678700960F615AC6A0054C1660AFB82FC194D441B9188A9B9EAE6E72CD3DF5m4B9F" TargetMode="External"/><Relationship Id="rId58" Type="http://schemas.openxmlformats.org/officeDocument/2006/relationships/hyperlink" Target="consultantplus://offline/ref=407B067646E18689A5B76356E48A678700960F615AC6A0054C1660AFB82FC194C641E111899484A53B3D8B68FA4BABCACF4C41EBF860mBB3F"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407B067646E18689A5B76356E48A678700960F615AC6A0054C1660AFB82FC194C641E1178E9884A53B3D8B68FA4BABCACF4C41EBF860mBB3F" TargetMode="External"/><Relationship Id="rId19" Type="http://schemas.openxmlformats.org/officeDocument/2006/relationships/hyperlink" Target="garantF1://17540220.0" TargetMode="External"/><Relationship Id="rId14" Type="http://schemas.openxmlformats.org/officeDocument/2006/relationships/hyperlink" Target="garantF1://17540220.0" TargetMode="External"/><Relationship Id="rId22" Type="http://schemas.openxmlformats.org/officeDocument/2006/relationships/hyperlink" Target="garantF1://17540220.0" TargetMode="External"/><Relationship Id="rId27" Type="http://schemas.openxmlformats.org/officeDocument/2006/relationships/hyperlink" Target="garantF1://17540220.0" TargetMode="External"/><Relationship Id="rId30" Type="http://schemas.openxmlformats.org/officeDocument/2006/relationships/hyperlink" Target="garantF1://17540220.0" TargetMode="External"/><Relationship Id="rId35" Type="http://schemas.openxmlformats.org/officeDocument/2006/relationships/hyperlink" Target="consultantplus://offline/ref=407B067646E18689A5B76356E48A678700960F615AC6A0054C1660AFB82FC194D441B9188A9B9EAE6E72CD3DF5m4B9F" TargetMode="External"/><Relationship Id="rId43" Type="http://schemas.openxmlformats.org/officeDocument/2006/relationships/hyperlink" Target="consultantplus://offline/ref=407B067646E18689A5B76356E48A678700960F615AC6A0054C1660AFB82FC194D441B9188A9B9EAE6E72CD3DF5m4B9F" TargetMode="External"/><Relationship Id="rId48" Type="http://schemas.openxmlformats.org/officeDocument/2006/relationships/hyperlink" Target="consultantplus://offline/ref=407B067646E18689A5B77D5BF2E639830C9E546459C6AC54164666F8E77FC7C18601E741DAD9D5A36E6AD13DF654AFD4CDm4BEF" TargetMode="External"/><Relationship Id="rId56" Type="http://schemas.openxmlformats.org/officeDocument/2006/relationships/hyperlink" Target="consultantplus://offline/ref=407B067646E18689A5B76356E48A678700960F615AC6A0054C1660AFB82FC194D441B9188A9B9EAE6E72CD3DF5m4B9F" TargetMode="External"/><Relationship Id="rId64" Type="http://schemas.openxmlformats.org/officeDocument/2006/relationships/hyperlink" Target="consultantplus://offline/ref=407B067646E18689A5B76356E48A678700960F615AC6A0054C1660AFB82FC194D441B9188A9B9EAE6E72CD3DF5m4B9F" TargetMode="External"/><Relationship Id="rId8" Type="http://schemas.openxmlformats.org/officeDocument/2006/relationships/hyperlink" Target="garantF1://12012604.0" TargetMode="External"/><Relationship Id="rId51" Type="http://schemas.openxmlformats.org/officeDocument/2006/relationships/hyperlink" Target="consultantplus://offline/ref=3259EBA8518B4405FD85BE22DF274F7863F91DA383F7CB678E514D3BD48F3E44C2801FC9C4DB520CF6B7F73DF3p8CDM" TargetMode="External"/><Relationship Id="rId3" Type="http://schemas.openxmlformats.org/officeDocument/2006/relationships/settings" Target="settings.xml"/><Relationship Id="rId12" Type="http://schemas.openxmlformats.org/officeDocument/2006/relationships/hyperlink" Target="garantF1://17540220.0" TargetMode="External"/><Relationship Id="rId17" Type="http://schemas.openxmlformats.org/officeDocument/2006/relationships/hyperlink" Target="garantF1://17540220.0" TargetMode="External"/><Relationship Id="rId25" Type="http://schemas.openxmlformats.org/officeDocument/2006/relationships/hyperlink" Target="garantF1://17540220.0" TargetMode="External"/><Relationship Id="rId33" Type="http://schemas.openxmlformats.org/officeDocument/2006/relationships/hyperlink" Target="garantF1://17540220.0" TargetMode="External"/><Relationship Id="rId38" Type="http://schemas.openxmlformats.org/officeDocument/2006/relationships/hyperlink" Target="garantF1://12012604.42" TargetMode="External"/><Relationship Id="rId46" Type="http://schemas.openxmlformats.org/officeDocument/2006/relationships/hyperlink" Target="consultantplus://offline/ref=407B067646E18689A5B77D5BF2E639830C9E546459C6AC54164666F8E77FC7C18601E741DAD9D5A36E6AD13DF654AFD4CDm4BEF" TargetMode="External"/><Relationship Id="rId59" Type="http://schemas.openxmlformats.org/officeDocument/2006/relationships/hyperlink" Target="consultantplus://offline/ref=407B067646E18689A5B76356E48A678700960F615AC6A0054C1660AFB82FC194C641E1148B9C83A86A679B6CB31FA0D5C9535FE8E660B06Fm8B3F" TargetMode="External"/><Relationship Id="rId67" Type="http://schemas.openxmlformats.org/officeDocument/2006/relationships/theme" Target="theme/theme1.xml"/><Relationship Id="rId20" Type="http://schemas.openxmlformats.org/officeDocument/2006/relationships/hyperlink" Target="garantF1://17540220.0" TargetMode="External"/><Relationship Id="rId41" Type="http://schemas.openxmlformats.org/officeDocument/2006/relationships/hyperlink" Target="consultantplus://offline/ref=407B067646E18689A5B76356E48A678700960F615AC6A0054C1660AFB82FC194C641E1148F9980A53B3D8B68FA4BABCACF4C41EBF860mBB3F" TargetMode="External"/><Relationship Id="rId54" Type="http://schemas.openxmlformats.org/officeDocument/2006/relationships/hyperlink" Target="consultantplus://offline/ref=407B067646E18689A5B76356E48A678700960F615AC6A0054C1660AFB82FC194D441B9188A9B9EAE6E72CD3DF5m4B9F" TargetMode="External"/><Relationship Id="rId62" Type="http://schemas.openxmlformats.org/officeDocument/2006/relationships/hyperlink" Target="consultantplus://offline/ref=407B067646E18689A5B76356E48A678700960F615AC6A0054C1660AFB82FC194C641E1148D9F87A53B3D8B68FA4BABCACF4C41EBF860mBB3F"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garantF1://17540220.0" TargetMode="External"/><Relationship Id="rId23" Type="http://schemas.openxmlformats.org/officeDocument/2006/relationships/hyperlink" Target="garantF1://17540220.0" TargetMode="External"/><Relationship Id="rId28" Type="http://schemas.openxmlformats.org/officeDocument/2006/relationships/hyperlink" Target="garantF1://17540220.0" TargetMode="External"/><Relationship Id="rId36" Type="http://schemas.openxmlformats.org/officeDocument/2006/relationships/hyperlink" Target="garantF1://12012604.610001" TargetMode="External"/><Relationship Id="rId49" Type="http://schemas.openxmlformats.org/officeDocument/2006/relationships/hyperlink" Target="consultantplus://offline/ref=407B067646E18689A5B76356E48A678700960F615AC6A0054C1660AFB82FC194D441B9188A9B9EAE6E72CD3DF5m4B9F" TargetMode="External"/><Relationship Id="rId57" Type="http://schemas.openxmlformats.org/officeDocument/2006/relationships/hyperlink" Target="consultantplus://offline/ref=407B067646E18689A5B77D5BF2E639830C9E546459C6AB56164566F8E77FC7C18601E741DAD9D5A36E6AD13DF654AFD4CDm4BEF" TargetMode="External"/><Relationship Id="rId10" Type="http://schemas.openxmlformats.org/officeDocument/2006/relationships/hyperlink" Target="garantF1://17508181.1000" TargetMode="External"/><Relationship Id="rId31" Type="http://schemas.openxmlformats.org/officeDocument/2006/relationships/hyperlink" Target="garantF1://17540220.0" TargetMode="External"/><Relationship Id="rId44" Type="http://schemas.openxmlformats.org/officeDocument/2006/relationships/hyperlink" Target="consultantplus://offline/ref=407B067646E18689A5B76356E48A678700960F615AC6A0054C1660AFB82FC194D441B9188A9B9EAE6E72CD3DF5m4B9F" TargetMode="External"/><Relationship Id="rId52" Type="http://schemas.openxmlformats.org/officeDocument/2006/relationships/hyperlink" Target="consultantplus://offline/ref=3259EBA8518B4405FD85BE22DF274F7863F91DA383F7CB678E514D3BD48F3E44C2801FC9C4DB520CF6B7F73DF3p8CDM" TargetMode="External"/><Relationship Id="rId60" Type="http://schemas.openxmlformats.org/officeDocument/2006/relationships/hyperlink" Target="consultantplus://offline/ref=407B067646E18689A5B76356E48A678700960F615AC6A0054C1660AFB82FC194C641E1178E9F80A53B3D8B68FA4BABCACF4C41EBF860mBB3F"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86367.0" TargetMode="External"/><Relationship Id="rId13" Type="http://schemas.openxmlformats.org/officeDocument/2006/relationships/hyperlink" Target="garantF1://17540220.0" TargetMode="External"/><Relationship Id="rId18" Type="http://schemas.openxmlformats.org/officeDocument/2006/relationships/hyperlink" Target="garantF1://17540220.0" TargetMode="External"/><Relationship Id="rId39" Type="http://schemas.openxmlformats.org/officeDocument/2006/relationships/hyperlink" Target="garantF1://1201260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CDDAB-8E4A-4507-8407-05945FC80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36</Pages>
  <Words>11512</Words>
  <Characters>65620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 Мясникова</dc:creator>
  <cp:lastModifiedBy>gcheb_chgsd0</cp:lastModifiedBy>
  <cp:revision>8</cp:revision>
  <cp:lastPrinted>2023-03-09T08:49:00Z</cp:lastPrinted>
  <dcterms:created xsi:type="dcterms:W3CDTF">2023-03-03T08:53:00Z</dcterms:created>
  <dcterms:modified xsi:type="dcterms:W3CDTF">2023-03-10T10:31:00Z</dcterms:modified>
</cp:coreProperties>
</file>