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276536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276536" w:rsidRPr="00276536" w:rsidTr="002765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276536" w:rsidRPr="00276536" w:rsidRDefault="0027653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76536">
              <w:rPr>
                <w:rFonts w:cstheme="minorHAnsi"/>
                <w:sz w:val="24"/>
                <w:szCs w:val="24"/>
              </w:rPr>
              <w:t>27 июня 2008 года</w:t>
            </w:r>
          </w:p>
        </w:tc>
        <w:tc>
          <w:tcPr>
            <w:tcW w:w="4244" w:type="dxa"/>
          </w:tcPr>
          <w:p w:rsidR="00276536" w:rsidRPr="00276536" w:rsidRDefault="002765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276536">
              <w:rPr>
                <w:rFonts w:cstheme="minorHAnsi"/>
                <w:sz w:val="24"/>
                <w:szCs w:val="24"/>
              </w:rPr>
              <w:t>N 31</w:t>
            </w:r>
          </w:p>
        </w:tc>
      </w:tr>
    </w:tbl>
    <w:p w:rsidR="00276536" w:rsidRPr="00276536" w:rsidRDefault="00276536" w:rsidP="0027653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76536" w:rsidRPr="009F1CB9" w:rsidRDefault="00276536" w:rsidP="0027653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F1CB9">
        <w:rPr>
          <w:rFonts w:cstheme="minorHAnsi"/>
          <w:b/>
          <w:sz w:val="24"/>
          <w:szCs w:val="24"/>
        </w:rPr>
        <w:t>ЗАКОН</w:t>
      </w:r>
    </w:p>
    <w:p w:rsidR="00276536" w:rsidRPr="009F1CB9" w:rsidRDefault="00276536" w:rsidP="0027653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F1CB9">
        <w:rPr>
          <w:rFonts w:cstheme="minorHAnsi"/>
          <w:b/>
          <w:sz w:val="24"/>
          <w:szCs w:val="24"/>
        </w:rPr>
        <w:t>ЧУВАШСКОЙ РЕСПУБЛИКИ</w:t>
      </w:r>
    </w:p>
    <w:p w:rsidR="00276536" w:rsidRPr="009F1CB9" w:rsidRDefault="00276536" w:rsidP="0027653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9F1CB9">
        <w:rPr>
          <w:rFonts w:cstheme="minorHAnsi"/>
          <w:b/>
          <w:sz w:val="24"/>
          <w:szCs w:val="24"/>
        </w:rPr>
        <w:t>О ФИЗИЧЕСКОЙ КУЛЬТУРЕ И СПОРТЕ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276536">
        <w:rPr>
          <w:rFonts w:cstheme="minorHAnsi"/>
          <w:sz w:val="24"/>
          <w:szCs w:val="24"/>
        </w:rPr>
        <w:t>Принят</w:t>
      </w:r>
      <w:proofErr w:type="gramEnd"/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>Государственным Советом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>Чувашской Республики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>17 июня 2008 года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>Список изменяющих документов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276536">
        <w:rPr>
          <w:rFonts w:cstheme="minorHAnsi"/>
          <w:sz w:val="24"/>
          <w:szCs w:val="24"/>
        </w:rPr>
        <w:t>(в ред. Законов ЧР</w:t>
      </w:r>
      <w:proofErr w:type="gramEnd"/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от 17.12.2008 </w:t>
      </w:r>
      <w:hyperlink r:id="rId7" w:history="1">
        <w:r w:rsidRPr="00276536">
          <w:rPr>
            <w:rFonts w:cstheme="minorHAnsi"/>
            <w:sz w:val="24"/>
            <w:szCs w:val="24"/>
          </w:rPr>
          <w:t>N 62</w:t>
        </w:r>
      </w:hyperlink>
      <w:r w:rsidRPr="00276536">
        <w:rPr>
          <w:rFonts w:cstheme="minorHAnsi"/>
          <w:sz w:val="24"/>
          <w:szCs w:val="24"/>
        </w:rPr>
        <w:t xml:space="preserve">, от 19.10.2009 </w:t>
      </w:r>
      <w:hyperlink r:id="rId8" w:history="1">
        <w:r w:rsidRPr="00276536">
          <w:rPr>
            <w:rFonts w:cstheme="minorHAnsi"/>
            <w:sz w:val="24"/>
            <w:szCs w:val="24"/>
          </w:rPr>
          <w:t>N 65</w:t>
        </w:r>
      </w:hyperlink>
      <w:r w:rsidRPr="00276536">
        <w:rPr>
          <w:rFonts w:cstheme="minorHAnsi"/>
          <w:sz w:val="24"/>
          <w:szCs w:val="24"/>
        </w:rPr>
        <w:t xml:space="preserve">, от 13.09.2011 </w:t>
      </w:r>
      <w:hyperlink r:id="rId9" w:history="1">
        <w:r w:rsidRPr="00276536">
          <w:rPr>
            <w:rFonts w:cstheme="minorHAnsi"/>
            <w:sz w:val="24"/>
            <w:szCs w:val="24"/>
          </w:rPr>
          <w:t>N 52</w:t>
        </w:r>
      </w:hyperlink>
      <w:r w:rsidRPr="00276536">
        <w:rPr>
          <w:rFonts w:cstheme="minorHAnsi"/>
          <w:sz w:val="24"/>
          <w:szCs w:val="24"/>
        </w:rPr>
        <w:t>,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от 27.03.2012 </w:t>
      </w:r>
      <w:hyperlink r:id="rId10" w:history="1">
        <w:r w:rsidRPr="00276536">
          <w:rPr>
            <w:rFonts w:cstheme="minorHAnsi"/>
            <w:sz w:val="24"/>
            <w:szCs w:val="24"/>
          </w:rPr>
          <w:t>N 13</w:t>
        </w:r>
      </w:hyperlink>
      <w:r w:rsidRPr="00276536">
        <w:rPr>
          <w:rFonts w:cstheme="minorHAnsi"/>
          <w:sz w:val="24"/>
          <w:szCs w:val="24"/>
        </w:rPr>
        <w:t xml:space="preserve">, от 02.05.2013 </w:t>
      </w:r>
      <w:hyperlink r:id="rId11" w:history="1">
        <w:r w:rsidRPr="00276536">
          <w:rPr>
            <w:rFonts w:cstheme="minorHAnsi"/>
            <w:sz w:val="24"/>
            <w:szCs w:val="24"/>
          </w:rPr>
          <w:t>N 18</w:t>
        </w:r>
      </w:hyperlink>
      <w:r w:rsidRPr="00276536">
        <w:rPr>
          <w:rFonts w:cstheme="minorHAnsi"/>
          <w:sz w:val="24"/>
          <w:szCs w:val="24"/>
        </w:rPr>
        <w:t xml:space="preserve">, от 26.12.2013 </w:t>
      </w:r>
      <w:hyperlink r:id="rId12" w:history="1">
        <w:r w:rsidRPr="00276536">
          <w:rPr>
            <w:rFonts w:cstheme="minorHAnsi"/>
            <w:sz w:val="24"/>
            <w:szCs w:val="24"/>
          </w:rPr>
          <w:t>N 96</w:t>
        </w:r>
      </w:hyperlink>
      <w:r w:rsidRPr="00276536">
        <w:rPr>
          <w:rFonts w:cstheme="minorHAnsi"/>
          <w:sz w:val="24"/>
          <w:szCs w:val="24"/>
        </w:rPr>
        <w:t>,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от 01.11.2014 </w:t>
      </w:r>
      <w:hyperlink r:id="rId13" w:history="1">
        <w:r w:rsidRPr="00276536">
          <w:rPr>
            <w:rFonts w:cstheme="minorHAnsi"/>
            <w:sz w:val="24"/>
            <w:szCs w:val="24"/>
          </w:rPr>
          <w:t>N 68</w:t>
        </w:r>
      </w:hyperlink>
      <w:r w:rsidRPr="00276536">
        <w:rPr>
          <w:rFonts w:cstheme="minorHAnsi"/>
          <w:sz w:val="24"/>
          <w:szCs w:val="24"/>
        </w:rPr>
        <w:t xml:space="preserve">, от 18.02.2015 </w:t>
      </w:r>
      <w:hyperlink r:id="rId14" w:history="1">
        <w:r w:rsidRPr="00276536">
          <w:rPr>
            <w:rFonts w:cstheme="minorHAnsi"/>
            <w:sz w:val="24"/>
            <w:szCs w:val="24"/>
          </w:rPr>
          <w:t>N 2</w:t>
        </w:r>
      </w:hyperlink>
      <w:r w:rsidRPr="00276536">
        <w:rPr>
          <w:rFonts w:cstheme="minorHAnsi"/>
          <w:sz w:val="24"/>
          <w:szCs w:val="24"/>
        </w:rPr>
        <w:t xml:space="preserve">, от 09.10.2015 </w:t>
      </w:r>
      <w:hyperlink r:id="rId15" w:history="1">
        <w:r w:rsidRPr="00276536">
          <w:rPr>
            <w:rFonts w:cstheme="minorHAnsi"/>
            <w:sz w:val="24"/>
            <w:szCs w:val="24"/>
          </w:rPr>
          <w:t>N 63</w:t>
        </w:r>
      </w:hyperlink>
      <w:r w:rsidRPr="00276536">
        <w:rPr>
          <w:rFonts w:cstheme="minorHAnsi"/>
          <w:sz w:val="24"/>
          <w:szCs w:val="24"/>
        </w:rPr>
        <w:t>,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от 04.03.2016 </w:t>
      </w:r>
      <w:hyperlink r:id="rId16" w:history="1">
        <w:r w:rsidRPr="00276536">
          <w:rPr>
            <w:rFonts w:cstheme="minorHAnsi"/>
            <w:sz w:val="24"/>
            <w:szCs w:val="24"/>
          </w:rPr>
          <w:t>N 8</w:t>
        </w:r>
      </w:hyperlink>
      <w:r w:rsidRPr="00276536">
        <w:rPr>
          <w:rFonts w:cstheme="minorHAnsi"/>
          <w:sz w:val="24"/>
          <w:szCs w:val="24"/>
        </w:rPr>
        <w:t xml:space="preserve">, от 24.12.2016 </w:t>
      </w:r>
      <w:hyperlink r:id="rId17" w:history="1">
        <w:r w:rsidRPr="00276536">
          <w:rPr>
            <w:rFonts w:cstheme="minorHAnsi"/>
            <w:sz w:val="24"/>
            <w:szCs w:val="24"/>
          </w:rPr>
          <w:t>N 109</w:t>
        </w:r>
      </w:hyperlink>
      <w:r w:rsidRPr="00276536">
        <w:rPr>
          <w:rFonts w:cstheme="minorHAnsi"/>
          <w:sz w:val="24"/>
          <w:szCs w:val="24"/>
        </w:rPr>
        <w:t xml:space="preserve">, от 30.03.2018 </w:t>
      </w:r>
      <w:hyperlink r:id="rId18" w:history="1">
        <w:r w:rsidRPr="00276536">
          <w:rPr>
            <w:rFonts w:cstheme="minorHAnsi"/>
            <w:sz w:val="24"/>
            <w:szCs w:val="24"/>
          </w:rPr>
          <w:t>N 14</w:t>
        </w:r>
      </w:hyperlink>
      <w:r w:rsidRPr="00276536">
        <w:rPr>
          <w:rFonts w:cstheme="minorHAnsi"/>
          <w:sz w:val="24"/>
          <w:szCs w:val="24"/>
        </w:rPr>
        <w:t>,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от 20.09.2018 </w:t>
      </w:r>
      <w:hyperlink r:id="rId19" w:history="1">
        <w:r w:rsidRPr="00276536">
          <w:rPr>
            <w:rFonts w:cstheme="minorHAnsi"/>
            <w:sz w:val="24"/>
            <w:szCs w:val="24"/>
          </w:rPr>
          <w:t>N 56</w:t>
        </w:r>
      </w:hyperlink>
      <w:r w:rsidRPr="00276536">
        <w:rPr>
          <w:rFonts w:cstheme="minorHAnsi"/>
          <w:sz w:val="24"/>
          <w:szCs w:val="24"/>
        </w:rPr>
        <w:t xml:space="preserve">, от 11.09.2019 </w:t>
      </w:r>
      <w:hyperlink r:id="rId20" w:history="1">
        <w:r w:rsidRPr="00276536">
          <w:rPr>
            <w:rFonts w:cstheme="minorHAnsi"/>
            <w:sz w:val="24"/>
            <w:szCs w:val="24"/>
          </w:rPr>
          <w:t>N 66</w:t>
        </w:r>
      </w:hyperlink>
      <w:r w:rsidRPr="00276536">
        <w:rPr>
          <w:rFonts w:cstheme="minorHAnsi"/>
          <w:sz w:val="24"/>
          <w:szCs w:val="24"/>
        </w:rPr>
        <w:t xml:space="preserve">, от 21.10.2020 </w:t>
      </w:r>
      <w:hyperlink r:id="rId21" w:history="1">
        <w:r w:rsidRPr="00276536">
          <w:rPr>
            <w:rFonts w:cstheme="minorHAnsi"/>
            <w:sz w:val="24"/>
            <w:szCs w:val="24"/>
          </w:rPr>
          <w:t>N 91</w:t>
        </w:r>
      </w:hyperlink>
      <w:r w:rsidRPr="00276536">
        <w:rPr>
          <w:rFonts w:cstheme="minorHAnsi"/>
          <w:sz w:val="24"/>
          <w:szCs w:val="24"/>
        </w:rPr>
        <w:t>,</w:t>
      </w:r>
    </w:p>
    <w:p w:rsidR="00276536" w:rsidRPr="00276536" w:rsidRDefault="00276536" w:rsidP="0027653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от 20.05.2021 </w:t>
      </w:r>
      <w:hyperlink r:id="rId22" w:history="1">
        <w:r w:rsidRPr="00276536">
          <w:rPr>
            <w:rFonts w:cstheme="minorHAnsi"/>
            <w:sz w:val="24"/>
            <w:szCs w:val="24"/>
          </w:rPr>
          <w:t>N 36</w:t>
        </w:r>
      </w:hyperlink>
      <w:r w:rsidRPr="00276536">
        <w:rPr>
          <w:rFonts w:cstheme="minorHAnsi"/>
          <w:sz w:val="24"/>
          <w:szCs w:val="24"/>
        </w:rPr>
        <w:t xml:space="preserve">, от 05.07.2022 </w:t>
      </w:r>
      <w:hyperlink r:id="rId23" w:history="1">
        <w:r w:rsidRPr="00276536">
          <w:rPr>
            <w:rFonts w:cstheme="minorHAnsi"/>
            <w:sz w:val="24"/>
            <w:szCs w:val="24"/>
          </w:rPr>
          <w:t>N 62</w:t>
        </w:r>
      </w:hyperlink>
      <w:r w:rsidRPr="00276536">
        <w:rPr>
          <w:rFonts w:cstheme="minorHAnsi"/>
          <w:sz w:val="24"/>
          <w:szCs w:val="24"/>
        </w:rPr>
        <w:t>,</w:t>
      </w:r>
    </w:p>
    <w:p w:rsidR="00A10681" w:rsidRPr="00276536" w:rsidRDefault="00276536" w:rsidP="00276536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 xml:space="preserve">с изм., </w:t>
      </w:r>
      <w:proofErr w:type="gramStart"/>
      <w:r w:rsidRPr="00276536">
        <w:rPr>
          <w:rFonts w:cstheme="minorHAnsi"/>
          <w:sz w:val="24"/>
          <w:szCs w:val="24"/>
        </w:rPr>
        <w:t>внесенными</w:t>
      </w:r>
      <w:proofErr w:type="gramEnd"/>
      <w:r w:rsidRPr="00276536">
        <w:rPr>
          <w:rFonts w:cstheme="minorHAnsi"/>
          <w:sz w:val="24"/>
          <w:szCs w:val="24"/>
        </w:rPr>
        <w:t xml:space="preserve"> </w:t>
      </w:r>
      <w:hyperlink r:id="rId24" w:history="1">
        <w:r w:rsidRPr="00276536">
          <w:rPr>
            <w:rFonts w:cstheme="minorHAnsi"/>
            <w:sz w:val="24"/>
            <w:szCs w:val="24"/>
          </w:rPr>
          <w:t>Законом</w:t>
        </w:r>
      </w:hyperlink>
      <w:r w:rsidRPr="00276536">
        <w:rPr>
          <w:rFonts w:cstheme="minorHAnsi"/>
          <w:sz w:val="24"/>
          <w:szCs w:val="24"/>
        </w:rPr>
        <w:t xml:space="preserve"> ЧР от 01.04.2011 N 11)</w:t>
      </w:r>
    </w:p>
    <w:p w:rsidR="00276536" w:rsidRPr="00276536" w:rsidRDefault="00276536" w:rsidP="00276536">
      <w:pPr>
        <w:pStyle w:val="aa"/>
        <w:ind w:firstLine="567"/>
        <w:jc w:val="both"/>
        <w:rPr>
          <w:b/>
          <w:sz w:val="24"/>
          <w:szCs w:val="24"/>
        </w:rPr>
      </w:pPr>
      <w:r w:rsidRPr="00276536">
        <w:rPr>
          <w:b/>
          <w:sz w:val="24"/>
          <w:szCs w:val="24"/>
        </w:rPr>
        <w:t>Статья 6. Полномочия уполномоченного органа исполнительной власти Чувашской Республики в области физической культуры и спорта</w:t>
      </w:r>
    </w:p>
    <w:p w:rsidR="00276536" w:rsidRPr="00276536" w:rsidRDefault="00276536" w:rsidP="00276536">
      <w:pPr>
        <w:pStyle w:val="aa"/>
        <w:ind w:firstLine="567"/>
        <w:jc w:val="both"/>
        <w:rPr>
          <w:sz w:val="24"/>
          <w:szCs w:val="24"/>
        </w:rPr>
      </w:pPr>
    </w:p>
    <w:p w:rsidR="00276536" w:rsidRPr="00276536" w:rsidRDefault="00276536" w:rsidP="00276536">
      <w:pPr>
        <w:pStyle w:val="aa"/>
        <w:ind w:firstLine="567"/>
        <w:jc w:val="both"/>
        <w:rPr>
          <w:sz w:val="24"/>
          <w:szCs w:val="24"/>
        </w:rPr>
      </w:pPr>
      <w:r w:rsidRPr="00276536">
        <w:rPr>
          <w:sz w:val="24"/>
          <w:szCs w:val="24"/>
        </w:rPr>
        <w:t>1. К полномочиям уполномоченного органа исполнительной власти Чувашской Республики в области физической культуры и спорта (далее - уполномоченный орган) относятся:</w:t>
      </w:r>
    </w:p>
    <w:p w:rsidR="003F5CBD" w:rsidRPr="00276536" w:rsidRDefault="00276536" w:rsidP="00276536">
      <w:pPr>
        <w:pStyle w:val="aa"/>
        <w:ind w:firstLine="567"/>
        <w:jc w:val="both"/>
        <w:rPr>
          <w:sz w:val="24"/>
          <w:szCs w:val="24"/>
        </w:rPr>
      </w:pPr>
      <w:r w:rsidRPr="00276536">
        <w:rPr>
          <w:rFonts w:ascii="Calibri" w:hAnsi="Calibri" w:cs="Calibri"/>
          <w:sz w:val="24"/>
          <w:szCs w:val="24"/>
        </w:rPr>
        <w:t>…</w:t>
      </w:r>
    </w:p>
    <w:p w:rsidR="00276536" w:rsidRPr="00276536" w:rsidRDefault="00276536" w:rsidP="00276536">
      <w:pPr>
        <w:pStyle w:val="aa"/>
        <w:ind w:firstLine="567"/>
        <w:jc w:val="both"/>
        <w:rPr>
          <w:sz w:val="24"/>
          <w:szCs w:val="24"/>
        </w:rPr>
      </w:pPr>
      <w:r w:rsidRPr="00276536">
        <w:rPr>
          <w:sz w:val="24"/>
          <w:szCs w:val="24"/>
        </w:rPr>
        <w:t xml:space="preserve">4) присвоение спортивных разрядов, квалификационных категорий тренеров, квалификационных категорий иных специалистов в области физической культуры и спорта и квалификационных категорий спортивных судей в соответствии со </w:t>
      </w:r>
      <w:hyperlink r:id="rId25" w:history="1">
        <w:r w:rsidRPr="00276536">
          <w:rPr>
            <w:sz w:val="24"/>
            <w:szCs w:val="24"/>
          </w:rPr>
          <w:t>статьей 22</w:t>
        </w:r>
      </w:hyperlink>
      <w:r w:rsidRPr="00276536">
        <w:rPr>
          <w:sz w:val="24"/>
          <w:szCs w:val="24"/>
        </w:rPr>
        <w:t xml:space="preserve"> Федерального закона "О физической культуре и спорте в Российской Федерации";</w:t>
      </w:r>
    </w:p>
    <w:p w:rsidR="00276536" w:rsidRPr="00276536" w:rsidRDefault="00276536" w:rsidP="00276536">
      <w:pPr>
        <w:pStyle w:val="aa"/>
        <w:ind w:firstLine="567"/>
        <w:jc w:val="both"/>
        <w:rPr>
          <w:rFonts w:cstheme="minorHAnsi"/>
          <w:sz w:val="24"/>
          <w:szCs w:val="24"/>
        </w:rPr>
      </w:pPr>
      <w:r w:rsidRPr="00276536">
        <w:rPr>
          <w:rFonts w:cstheme="minorHAnsi"/>
          <w:sz w:val="24"/>
          <w:szCs w:val="24"/>
        </w:rPr>
        <w:t>…</w:t>
      </w:r>
    </w:p>
    <w:p w:rsidR="00276536" w:rsidRPr="00276536" w:rsidRDefault="00276536" w:rsidP="00276536">
      <w:pPr>
        <w:pStyle w:val="aa"/>
        <w:ind w:firstLine="567"/>
        <w:jc w:val="both"/>
        <w:rPr>
          <w:sz w:val="24"/>
          <w:szCs w:val="24"/>
        </w:rPr>
      </w:pPr>
      <w:r w:rsidRPr="00276536">
        <w:rPr>
          <w:sz w:val="24"/>
          <w:szCs w:val="24"/>
        </w:rPr>
        <w:t>7.2) установление порядка приема лиц в физкультурно-спортивные организации, созданные Чувашской Республикой или муниципальными образованиями и осуществляющие спортивную подготовку;</w:t>
      </w:r>
    </w:p>
    <w:p w:rsidR="00276536" w:rsidRPr="00276536" w:rsidRDefault="00276536" w:rsidP="00276536">
      <w:pPr>
        <w:pStyle w:val="aa"/>
        <w:ind w:firstLine="567"/>
        <w:jc w:val="both"/>
        <w:rPr>
          <w:sz w:val="24"/>
          <w:szCs w:val="24"/>
        </w:rPr>
      </w:pPr>
      <w:r w:rsidRPr="00276536">
        <w:rPr>
          <w:sz w:val="24"/>
          <w:szCs w:val="24"/>
        </w:rPr>
        <w:t>…</w:t>
      </w:r>
    </w:p>
    <w:p w:rsidR="00276536" w:rsidRDefault="00276536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sectPr w:rsidR="00276536" w:rsidSect="006B63CD">
      <w:headerReference w:type="default" r:id="rId26"/>
      <w:headerReference w:type="first" r:id="rId27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536">
          <w:rPr>
            <w:noProof/>
          </w:rPr>
          <w:t>4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6536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9F1CB9"/>
    <w:rsid w:val="00A10681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E2FEA"/>
    <w:rsid w:val="00C23181"/>
    <w:rsid w:val="00C234A9"/>
    <w:rsid w:val="00C37ADE"/>
    <w:rsid w:val="00C5032D"/>
    <w:rsid w:val="00C53D73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D7959E8E87CD63FEB492F25D6B712942181B799C79BAE666AAD6D1C96F44A54031BCE5EF022766EC4C70A1FECD8F07BD7785E9AB9326A28FC456qCY2L" TargetMode="External"/><Relationship Id="rId13" Type="http://schemas.openxmlformats.org/officeDocument/2006/relationships/hyperlink" Target="consultantplus://offline/ref=B5D7959E8E87CD63FEB492F25D6B712942181B79987BB9E165AAD6D1C96F44A54031BCE5EF022766EC4C70A1FECD8F07BD7785E9AB9326A28FC456qCY2L" TargetMode="External"/><Relationship Id="rId18" Type="http://schemas.openxmlformats.org/officeDocument/2006/relationships/hyperlink" Target="consultantplus://offline/ref=B5D7959E8E87CD63FEB492F25D6B712942181B799E7ABEE461A48BDBC13648A7473EE3F2E84B2B67EC4C70A9FD928A12AC2F8BEBB48D2EB493C654C3q8Y6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D7959E8E87CD63FEB492F25D6B712942181B799E79BDE362A38BDBC13648A7473EE3F2E84B2B67EC4C70A9FD928A12AC2F8BEBB48D2EB493C654C3q8Y6L" TargetMode="External"/><Relationship Id="rId7" Type="http://schemas.openxmlformats.org/officeDocument/2006/relationships/hyperlink" Target="consultantplus://offline/ref=B5D7959E8E87CD63FEB492F25D6B712942181B799A73BDE36EAAD6D1C96F44A54031BCE5EF022766EC4C73ADFECD8F07BD7785E9AB9326A28FC456qCY2L" TargetMode="External"/><Relationship Id="rId12" Type="http://schemas.openxmlformats.org/officeDocument/2006/relationships/hyperlink" Target="consultantplus://offline/ref=B5D7959E8E87CD63FEB492F25D6B712942181B799979BAE567AAD6D1C96F44A54031BCE5EF022766EC4C70A1FECD8F07BD7785E9AB9326A28FC456qCY2L" TargetMode="External"/><Relationship Id="rId17" Type="http://schemas.openxmlformats.org/officeDocument/2006/relationships/hyperlink" Target="consultantplus://offline/ref=B5D7959E8E87CD63FEB492F25D6B712942181B79967AB8E765AAD6D1C96F44A54031BCE5EF022766EC4C70A1FECD8F07BD7785E9AB9326A28FC456qCY2L" TargetMode="External"/><Relationship Id="rId25" Type="http://schemas.openxmlformats.org/officeDocument/2006/relationships/hyperlink" Target="consultantplus://offline/ref=06B27BCF48931AE156E24486E6F8F35D6621BB444057E83D48FC945322C30FDCBBA36A73284750A4DC5C40260B6E790CC3FC000B5CE6003BLAcF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5D7959E8E87CD63FEB492F25D6B712942181B799779B4E666AAD6D1C96F44A54031BCE5EF022766EC4C70A1FECD8F07BD7785E9AB9326A28FC456qCY2L" TargetMode="External"/><Relationship Id="rId20" Type="http://schemas.openxmlformats.org/officeDocument/2006/relationships/hyperlink" Target="consultantplus://offline/ref=B5D7959E8E87CD63FEB492F25D6B712942181B799E7BBBE561A08BDBC13648A7473EE3F2E84B2B67EC4C70A9FD928A12AC2F8BEBB48D2EB493C654C3q8Y6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5D7959E8E87CD63FEB492F25D6B712942181B79987EBEE963AAD6D1C96F44A54031BCE5EF022766EC4C70A1FECD8F07BD7785E9AB9326A28FC456qCY2L" TargetMode="External"/><Relationship Id="rId24" Type="http://schemas.openxmlformats.org/officeDocument/2006/relationships/hyperlink" Target="consultantplus://offline/ref=B5D7959E8E87CD63FEB492F25D6B712942181B799B79B9E165AAD6D1C96F44A54031BCE5EF022766EC4C70A1FECD8F07BD7785E9AB9326A28FC456qCY2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5D7959E8E87CD63FEB492F25D6B712942181B79977AB8E76EAAD6D1C96F44A54031BCE5EF022766EC4C70A1FECD8F07BD7785E9AB9326A28FC456qCY2L" TargetMode="External"/><Relationship Id="rId23" Type="http://schemas.openxmlformats.org/officeDocument/2006/relationships/hyperlink" Target="consultantplus://offline/ref=B5D7959E8E87CD63FEB492F25D6B712942181B799E7FBDE961A78BDBC13648A7473EE3F2E84B2B67EC4C70A9FD928A12AC2F8BEBB48D2EB493C654C3q8Y6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B5D7959E8E87CD63FEB492F25D6B712942181B799A7DBCE262AAD6D1C96F44A54031BCE5EF022766EC4C70A1FECD8F07BD7785E9AB9326A28FC456qCY2L" TargetMode="External"/><Relationship Id="rId19" Type="http://schemas.openxmlformats.org/officeDocument/2006/relationships/hyperlink" Target="consultantplus://offline/ref=B5D7959E8E87CD63FEB492F25D6B712942181B799E7ABBE063A48BDBC13648A7473EE3F2E84B2B67EC4C70A9FD928A12AC2F8BEBB48D2EB493C654C3q8Y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D7959E8E87CD63FEB492F25D6B712942181B799B7FB5E767AAD6D1C96F44A54031BCE5EF022766EC4C70A1FECD8F07BD7785E9AB9326A28FC456qCY2L" TargetMode="External"/><Relationship Id="rId14" Type="http://schemas.openxmlformats.org/officeDocument/2006/relationships/hyperlink" Target="consultantplus://offline/ref=B5D7959E8E87CD63FEB492F25D6B712942181B79987EBDE86EAAD6D1C96F44A54031BCE5EF022766EC4C70A1FECD8F07BD7785E9AB9326A28FC456qCY2L" TargetMode="External"/><Relationship Id="rId22" Type="http://schemas.openxmlformats.org/officeDocument/2006/relationships/hyperlink" Target="consultantplus://offline/ref=B5D7959E8E87CD63FEB492F25D6B712942181B799E79B4E661A28BDBC13648A7473EE3F2E84B2B67EC4C70A9FD928A12AC2F8BEBB48D2EB493C654C3q8Y6L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12</cp:revision>
  <cp:lastPrinted>2022-12-30T06:33:00Z</cp:lastPrinted>
  <dcterms:created xsi:type="dcterms:W3CDTF">2023-03-17T11:11:00Z</dcterms:created>
  <dcterms:modified xsi:type="dcterms:W3CDTF">2023-08-31T11:30:00Z</dcterms:modified>
</cp:coreProperties>
</file>