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2E" w:rsidRDefault="001B2E2E" w:rsidP="001B2E2E">
      <w:pPr>
        <w:pStyle w:val="a6"/>
        <w:jc w:val="center"/>
        <w:rPr>
          <w:b/>
          <w:sz w:val="28"/>
        </w:rPr>
      </w:pPr>
      <w:r>
        <w:rPr>
          <w:b/>
          <w:sz w:val="28"/>
        </w:rPr>
        <w:t>Канашская городская территориальная избирательная комиссия</w:t>
      </w:r>
    </w:p>
    <w:p w:rsidR="00EA4779" w:rsidRDefault="001B2E2E" w:rsidP="001B2E2E">
      <w:pPr>
        <w:jc w:val="center"/>
        <w:rPr>
          <w:i/>
          <w:iCs/>
          <w:sz w:val="18"/>
        </w:rPr>
      </w:pPr>
      <w:r>
        <w:rPr>
          <w:i/>
          <w:iCs/>
          <w:sz w:val="18"/>
        </w:rPr>
        <w:t xml:space="preserve">429330, Чувашская Республика, г. Канаш, ул.  30 лет Победы, 24, каб. 300;  тел.: (83533) 2-35-52; </w:t>
      </w:r>
    </w:p>
    <w:p w:rsidR="00D836DA" w:rsidRDefault="007A2088" w:rsidP="007A2088">
      <w:pPr>
        <w:jc w:val="center"/>
        <w:rPr>
          <w:i/>
          <w:iCs/>
          <w:sz w:val="18"/>
        </w:rPr>
      </w:pPr>
      <w:r w:rsidRPr="007A2088">
        <w:rPr>
          <w:i/>
          <w:iCs/>
          <w:sz w:val="18"/>
          <w:lang w:val="en-US"/>
        </w:rPr>
        <w:t>e</w:t>
      </w:r>
      <w:r w:rsidRPr="007A2088">
        <w:rPr>
          <w:i/>
          <w:iCs/>
          <w:sz w:val="18"/>
        </w:rPr>
        <w:t>-</w:t>
      </w:r>
      <w:r w:rsidRPr="007A2088">
        <w:rPr>
          <w:i/>
          <w:iCs/>
          <w:sz w:val="18"/>
          <w:lang w:val="en-US"/>
        </w:rPr>
        <w:t>mail</w:t>
      </w:r>
      <w:r w:rsidRPr="007A2088">
        <w:rPr>
          <w:i/>
          <w:iCs/>
          <w:sz w:val="18"/>
        </w:rPr>
        <w:t>:</w:t>
      </w:r>
      <w:r w:rsidRPr="007A2088">
        <w:rPr>
          <w:i/>
          <w:iCs/>
          <w:sz w:val="18"/>
          <w:lang w:val="en-US"/>
        </w:rPr>
        <w:t>gkan</w:t>
      </w:r>
      <w:r w:rsidRPr="007A2088">
        <w:rPr>
          <w:i/>
          <w:iCs/>
          <w:sz w:val="18"/>
        </w:rPr>
        <w:t>154@</w:t>
      </w:r>
      <w:r w:rsidRPr="007A2088">
        <w:rPr>
          <w:i/>
          <w:iCs/>
          <w:sz w:val="18"/>
          <w:lang w:val="en-US"/>
        </w:rPr>
        <w:t>cap</w:t>
      </w:r>
      <w:r w:rsidRPr="007A2088">
        <w:rPr>
          <w:i/>
          <w:iCs/>
          <w:sz w:val="18"/>
        </w:rPr>
        <w:t>.</w:t>
      </w:r>
      <w:r w:rsidRPr="007A2088">
        <w:rPr>
          <w:i/>
          <w:iCs/>
          <w:sz w:val="18"/>
          <w:lang w:val="en-US"/>
        </w:rPr>
        <w:t>ru</w:t>
      </w:r>
    </w:p>
    <w:p w:rsidR="007A2088" w:rsidRPr="00BC2326" w:rsidRDefault="00505824" w:rsidP="007A2088">
      <w:pPr>
        <w:jc w:val="center"/>
      </w:pPr>
      <w:r>
        <w:rPr>
          <w:noProof/>
          <w:sz w:val="18"/>
        </w:rPr>
        <w:pict>
          <v:line id="Line 2" o:spid="_x0000_s1026" style="position:absolute;left:0;text-align:left;z-index:251657728;visibility:visible;mso-wrap-distance-top:-1e-4mm;mso-wrap-distance-bottom:-1e-4mm" from="-1.25pt,8pt" to="499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rff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" strokeweight="2.25pt"/>
        </w:pict>
      </w:r>
    </w:p>
    <w:p w:rsidR="00D836DA" w:rsidRPr="00BC2326" w:rsidRDefault="00D836DA" w:rsidP="00D836DA">
      <w:pPr>
        <w:pStyle w:val="1"/>
      </w:pPr>
      <w:r w:rsidRPr="00BC2326">
        <w:t>РЕШЕНИЕ</w:t>
      </w:r>
    </w:p>
    <w:p w:rsidR="00D836DA" w:rsidRPr="00BC2326" w:rsidRDefault="00D836DA" w:rsidP="00D836DA">
      <w:pPr>
        <w:jc w:val="center"/>
      </w:pPr>
    </w:p>
    <w:p w:rsidR="00D836DA" w:rsidRPr="00BC2326" w:rsidRDefault="00D836DA" w:rsidP="00D836DA">
      <w:pPr>
        <w:jc w:val="center"/>
      </w:pPr>
    </w:p>
    <w:p w:rsidR="005E3AC1" w:rsidRPr="005E3AC1" w:rsidRDefault="00EF772A" w:rsidP="005E3AC1">
      <w:pPr>
        <w:ind w:right="-545"/>
      </w:pPr>
      <w:r>
        <w:t>18</w:t>
      </w:r>
      <w:r w:rsidR="00B21723">
        <w:t xml:space="preserve"> июня</w:t>
      </w:r>
      <w:r w:rsidR="007A2088">
        <w:t xml:space="preserve"> 20</w:t>
      </w:r>
      <w:r>
        <w:t>24</w:t>
      </w:r>
      <w:r w:rsidR="002152B6" w:rsidRPr="007443BD">
        <w:t xml:space="preserve"> года</w:t>
      </w:r>
      <w:r w:rsidR="002152B6" w:rsidRPr="007443BD">
        <w:tab/>
      </w:r>
      <w:r w:rsidR="002152B6" w:rsidRPr="007443BD">
        <w:tab/>
      </w:r>
      <w:r w:rsidR="002152B6" w:rsidRPr="007443BD">
        <w:tab/>
      </w:r>
      <w:r w:rsidR="00AC19C3">
        <w:tab/>
      </w:r>
      <w:r w:rsidR="00DB77B0">
        <w:t xml:space="preserve">                                       </w:t>
      </w:r>
      <w:r w:rsidR="00AC19C3">
        <w:tab/>
      </w:r>
      <w:r w:rsidR="00941282">
        <w:tab/>
      </w:r>
      <w:r w:rsidR="00941282">
        <w:tab/>
      </w:r>
      <w:r w:rsidR="002152B6" w:rsidRPr="007443BD">
        <w:t xml:space="preserve">№ </w:t>
      </w:r>
      <w:r>
        <w:t>53</w:t>
      </w:r>
      <w:r w:rsidR="00782B57">
        <w:t>/</w:t>
      </w:r>
      <w:r w:rsidR="00941282">
        <w:t>190</w:t>
      </w:r>
      <w:r w:rsidR="001B2E2E">
        <w:t>-</w:t>
      </w:r>
      <w:r w:rsidR="001B2E2E">
        <w:rPr>
          <w:lang w:val="en-US"/>
        </w:rPr>
        <w:t>V</w:t>
      </w:r>
    </w:p>
    <w:p w:rsidR="00762EB8" w:rsidRDefault="00762EB8" w:rsidP="00762EB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762EB8" w:rsidTr="001D7B6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62EB8" w:rsidRPr="00782B57" w:rsidRDefault="00782B57" w:rsidP="00EF772A">
            <w:pPr>
              <w:jc w:val="both"/>
              <w:rPr>
                <w:b/>
                <w:bCs/>
                <w:szCs w:val="20"/>
              </w:rPr>
            </w:pPr>
            <w:r w:rsidRPr="00782B57">
              <w:rPr>
                <w:b/>
              </w:rPr>
              <w:t>О возложении полномочий окружных избирательных комиссий по выборам депутатов Собрания депутатов Канаш</w:t>
            </w:r>
            <w:r w:rsidR="00EF772A">
              <w:rPr>
                <w:b/>
              </w:rPr>
              <w:t>ского муниципального округа</w:t>
            </w:r>
            <w:r w:rsidRPr="00782B57">
              <w:rPr>
                <w:b/>
              </w:rPr>
              <w:t xml:space="preserve"> Чувашской Республики</w:t>
            </w:r>
            <w:r w:rsidRPr="00782B57">
              <w:rPr>
                <w:b/>
                <w:bCs/>
                <w:szCs w:val="20"/>
              </w:rPr>
              <w:t xml:space="preserve"> </w:t>
            </w:r>
            <w:r w:rsidR="00EF772A">
              <w:rPr>
                <w:b/>
                <w:bCs/>
                <w:szCs w:val="20"/>
              </w:rPr>
              <w:t>первого созыва</w:t>
            </w:r>
          </w:p>
        </w:tc>
      </w:tr>
    </w:tbl>
    <w:p w:rsidR="00655E20" w:rsidRDefault="00762EB8" w:rsidP="007773C4">
      <w:pPr>
        <w:spacing w:line="360" w:lineRule="auto"/>
        <w:ind w:firstLine="426"/>
        <w:jc w:val="both"/>
      </w:pPr>
      <w:r>
        <w:br w:type="textWrapping" w:clear="all"/>
      </w:r>
    </w:p>
    <w:p w:rsidR="00782B57" w:rsidRDefault="00782B57" w:rsidP="002F33CE">
      <w:pPr>
        <w:spacing w:line="360" w:lineRule="auto"/>
      </w:pPr>
    </w:p>
    <w:p w:rsidR="00762EB8" w:rsidRDefault="00782B57" w:rsidP="00EF772A">
      <w:pPr>
        <w:spacing w:line="276" w:lineRule="auto"/>
        <w:ind w:firstLine="567"/>
        <w:jc w:val="both"/>
      </w:pPr>
      <w:r>
        <w:t>В соответствии с п.10 статьи 24, пунктом 9 статьи 26 Федерального закона  от 12.06.2002 № 67-ФЗ «Об основных гарантиях избирательных прав и права на участие в референдуме граждан Российской Федерации», пунктом 11 статьи</w:t>
      </w:r>
      <w:r w:rsidR="00EF772A">
        <w:t xml:space="preserve"> </w:t>
      </w:r>
      <w:r>
        <w:t>12 Закона Чувашской Республики от 25.11.2003 №41 «О выборах в органы местного самоупр</w:t>
      </w:r>
      <w:r w:rsidR="00EF772A">
        <w:t xml:space="preserve">авления в Чувашской Республике», </w:t>
      </w:r>
      <w:r w:rsidR="00D46B4E">
        <w:t xml:space="preserve"> </w:t>
      </w:r>
      <w:r w:rsidR="00EF772A">
        <w:t xml:space="preserve">постановлением </w:t>
      </w:r>
      <w:r w:rsidR="00EF772A" w:rsidRPr="00306C8A">
        <w:t xml:space="preserve">Избирательной комиссии Чувашской Республики </w:t>
      </w:r>
      <w:r w:rsidR="00EF772A" w:rsidRPr="00306C8A">
        <w:rPr>
          <w:bCs/>
          <w:color w:val="000000"/>
          <w:lang w:bidi="ru-RU"/>
        </w:rPr>
        <w:t>23.05.2024 № 71/395-7 «</w:t>
      </w:r>
      <w:r w:rsidR="00EF772A" w:rsidRPr="00306C8A">
        <w:t>О возложении полномочий по подготовке и проведению выборов в органы местного самоуправления, местного референдума муниципального образования «Канашский муниципальный округ Чувашской Республики» на Канашскую городскую территориальную избирательную комиссию»</w:t>
      </w:r>
      <w:r w:rsidR="00D72377">
        <w:t>,</w:t>
      </w:r>
    </w:p>
    <w:p w:rsidR="00834025" w:rsidRDefault="00834025" w:rsidP="002F33CE">
      <w:pPr>
        <w:spacing w:line="360" w:lineRule="auto"/>
      </w:pPr>
    </w:p>
    <w:p w:rsidR="00CF460E" w:rsidRPr="007E56C1" w:rsidRDefault="00C773BA" w:rsidP="00C773BA">
      <w:pPr>
        <w:spacing w:line="360" w:lineRule="auto"/>
        <w:ind w:firstLine="426"/>
        <w:jc w:val="both"/>
      </w:pPr>
      <w:r>
        <w:t xml:space="preserve"> </w:t>
      </w:r>
      <w:r w:rsidR="00CF460E" w:rsidRPr="00CF460E">
        <w:rPr>
          <w:b/>
        </w:rPr>
        <w:t xml:space="preserve">Канашская городская территориальная избирательная комиссия </w:t>
      </w:r>
      <w:r w:rsidR="00505824">
        <w:rPr>
          <w:b/>
        </w:rPr>
        <w:t xml:space="preserve"> </w:t>
      </w:r>
      <w:r w:rsidR="00CF460E" w:rsidRPr="00CF460E">
        <w:rPr>
          <w:b/>
        </w:rPr>
        <w:t>р</w:t>
      </w:r>
      <w:r w:rsidR="00505824">
        <w:rPr>
          <w:b/>
        </w:rPr>
        <w:t xml:space="preserve"> </w:t>
      </w:r>
      <w:r w:rsidR="00CF460E" w:rsidRPr="00CF460E">
        <w:rPr>
          <w:b/>
        </w:rPr>
        <w:t>е</w:t>
      </w:r>
      <w:r w:rsidR="00505824">
        <w:rPr>
          <w:b/>
        </w:rPr>
        <w:t xml:space="preserve"> </w:t>
      </w:r>
      <w:r w:rsidR="00CF460E" w:rsidRPr="00CF460E">
        <w:rPr>
          <w:b/>
        </w:rPr>
        <w:t>ш</w:t>
      </w:r>
      <w:r w:rsidR="00505824">
        <w:rPr>
          <w:b/>
        </w:rPr>
        <w:t xml:space="preserve"> </w:t>
      </w:r>
      <w:r w:rsidR="00CF460E" w:rsidRPr="00CF460E">
        <w:rPr>
          <w:b/>
        </w:rPr>
        <w:t>и</w:t>
      </w:r>
      <w:r w:rsidR="00505824">
        <w:rPr>
          <w:b/>
        </w:rPr>
        <w:t xml:space="preserve"> </w:t>
      </w:r>
      <w:r w:rsidR="00CF460E" w:rsidRPr="00CF460E">
        <w:rPr>
          <w:b/>
        </w:rPr>
        <w:t>л</w:t>
      </w:r>
      <w:r w:rsidR="00505824">
        <w:rPr>
          <w:b/>
        </w:rPr>
        <w:t xml:space="preserve"> </w:t>
      </w:r>
      <w:r w:rsidR="00CF460E" w:rsidRPr="00CF460E">
        <w:rPr>
          <w:b/>
        </w:rPr>
        <w:t>а</w:t>
      </w:r>
      <w:r w:rsidR="00CF460E">
        <w:rPr>
          <w:b/>
        </w:rPr>
        <w:t>:</w:t>
      </w:r>
    </w:p>
    <w:p w:rsidR="001D7B6B" w:rsidRDefault="001D7B6B" w:rsidP="001D7B6B">
      <w:pPr>
        <w:spacing w:line="360" w:lineRule="auto"/>
        <w:jc w:val="both"/>
        <w:rPr>
          <w:caps/>
        </w:rPr>
      </w:pPr>
    </w:p>
    <w:p w:rsidR="00782B57" w:rsidRDefault="00782B57" w:rsidP="00505824">
      <w:pPr>
        <w:spacing w:line="276" w:lineRule="auto"/>
        <w:ind w:firstLine="426"/>
        <w:jc w:val="both"/>
      </w:pPr>
      <w:r>
        <w:t xml:space="preserve">1. Возложить полномочия </w:t>
      </w:r>
      <w:bookmarkStart w:id="0" w:name="_GoBack"/>
      <w:bookmarkEnd w:id="0"/>
      <w:r>
        <w:t>окружных избирательных комиссий по выборам депутатов Собрания депутатов Канаш</w:t>
      </w:r>
      <w:r w:rsidR="00EF772A">
        <w:t>ского муниципального округа</w:t>
      </w:r>
      <w:r>
        <w:t xml:space="preserve"> Чувашской Республики</w:t>
      </w:r>
      <w:r w:rsidR="00EF772A">
        <w:t xml:space="preserve"> первого созыва</w:t>
      </w:r>
      <w:r>
        <w:t xml:space="preserve"> на Канашскую городскую территориальную избирательную комиссию</w:t>
      </w:r>
      <w:r w:rsidR="00EF772A">
        <w:t xml:space="preserve"> Чувашской Р</w:t>
      </w:r>
      <w:r w:rsidR="00941282">
        <w:t>е</w:t>
      </w:r>
      <w:r w:rsidR="00EF772A">
        <w:t>спублики</w:t>
      </w:r>
      <w:r>
        <w:t>.</w:t>
      </w:r>
    </w:p>
    <w:p w:rsidR="00782B57" w:rsidRDefault="00782B57" w:rsidP="00782B57">
      <w:pPr>
        <w:spacing w:line="360" w:lineRule="auto"/>
        <w:ind w:firstLine="426"/>
        <w:jc w:val="both"/>
      </w:pPr>
      <w:r>
        <w:t>2. Опубликовать настоящее решение в средствах массовой информации.</w:t>
      </w:r>
    </w:p>
    <w:p w:rsidR="007773C4" w:rsidRDefault="007773C4" w:rsidP="007773C4">
      <w:pPr>
        <w:spacing w:line="360" w:lineRule="auto"/>
        <w:ind w:firstLine="426"/>
        <w:jc w:val="both"/>
      </w:pPr>
    </w:p>
    <w:p w:rsidR="004B38E7" w:rsidRDefault="004B38E7" w:rsidP="004B38E7">
      <w:pPr>
        <w:spacing w:line="360" w:lineRule="auto"/>
        <w:jc w:val="both"/>
      </w:pPr>
    </w:p>
    <w:p w:rsidR="004B38E7" w:rsidRDefault="004B38E7" w:rsidP="004B38E7">
      <w:pPr>
        <w:spacing w:line="360" w:lineRule="auto"/>
        <w:ind w:firstLine="284"/>
        <w:jc w:val="both"/>
      </w:pPr>
    </w:p>
    <w:p w:rsidR="00C773BA" w:rsidRDefault="00B54B0E" w:rsidP="00C773BA">
      <w:pPr>
        <w:jc w:val="both"/>
      </w:pPr>
      <w:r>
        <w:t xml:space="preserve">Председатель Канашской городской </w:t>
      </w:r>
    </w:p>
    <w:p w:rsidR="00B54B0E" w:rsidRDefault="00B54B0E" w:rsidP="00C773BA">
      <w:pPr>
        <w:jc w:val="both"/>
      </w:pPr>
      <w:r>
        <w:t>территориальной избирательной комиссии</w:t>
      </w:r>
      <w:r>
        <w:tab/>
      </w:r>
      <w:r w:rsidR="007773C4">
        <w:t xml:space="preserve">                                      М.В.Александрова</w:t>
      </w:r>
    </w:p>
    <w:p w:rsidR="00B54B0E" w:rsidRDefault="00B54B0E" w:rsidP="00B54B0E"/>
    <w:p w:rsidR="00C773BA" w:rsidRDefault="00C773BA" w:rsidP="00B54B0E"/>
    <w:p w:rsidR="00B54B0E" w:rsidRDefault="00B54B0E" w:rsidP="00B54B0E">
      <w:r>
        <w:t>Секретарь Канашской городской</w:t>
      </w:r>
    </w:p>
    <w:p w:rsidR="009A5AB2" w:rsidRDefault="00B54B0E" w:rsidP="009440A7">
      <w:r>
        <w:t xml:space="preserve">территориальной избирательной комиссии                                  </w:t>
      </w:r>
      <w:r w:rsidR="00987AED">
        <w:t xml:space="preserve">                А.А. Насртдинова</w:t>
      </w:r>
    </w:p>
    <w:p w:rsidR="00C370F7" w:rsidRDefault="00C370F7" w:rsidP="009440A7"/>
    <w:p w:rsidR="00C370F7" w:rsidRDefault="00C370F7" w:rsidP="009440A7"/>
    <w:p w:rsidR="007437F3" w:rsidRDefault="007437F3" w:rsidP="001530F9"/>
    <w:p w:rsidR="007437F3" w:rsidRDefault="007437F3" w:rsidP="001530F9"/>
    <w:sectPr w:rsidR="007437F3" w:rsidSect="004B38E7">
      <w:pgSz w:w="11906" w:h="16838"/>
      <w:pgMar w:top="567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76" w:rsidRDefault="00372676" w:rsidP="003F4C4A">
      <w:r>
        <w:separator/>
      </w:r>
    </w:p>
  </w:endnote>
  <w:endnote w:type="continuationSeparator" w:id="0">
    <w:p w:rsidR="00372676" w:rsidRDefault="00372676" w:rsidP="003F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76" w:rsidRDefault="00372676" w:rsidP="003F4C4A">
      <w:r>
        <w:separator/>
      </w:r>
    </w:p>
  </w:footnote>
  <w:footnote w:type="continuationSeparator" w:id="0">
    <w:p w:rsidR="00372676" w:rsidRDefault="00372676" w:rsidP="003F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620D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B45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A285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72E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942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8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345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EC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2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BEF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B41AC6"/>
    <w:multiLevelType w:val="hybridMultilevel"/>
    <w:tmpl w:val="8752BCC4"/>
    <w:lvl w:ilvl="0" w:tplc="333E211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E81D7A"/>
    <w:multiLevelType w:val="hybridMultilevel"/>
    <w:tmpl w:val="AF1E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D3A2D"/>
    <w:multiLevelType w:val="hybridMultilevel"/>
    <w:tmpl w:val="24DED8BE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6DA"/>
    <w:rsid w:val="0003414C"/>
    <w:rsid w:val="000502AF"/>
    <w:rsid w:val="000737CE"/>
    <w:rsid w:val="0008155C"/>
    <w:rsid w:val="000B48C2"/>
    <w:rsid w:val="000D2B14"/>
    <w:rsid w:val="000F2538"/>
    <w:rsid w:val="00106FD2"/>
    <w:rsid w:val="00121D6B"/>
    <w:rsid w:val="001261DD"/>
    <w:rsid w:val="001530F9"/>
    <w:rsid w:val="0018597A"/>
    <w:rsid w:val="001A5245"/>
    <w:rsid w:val="001B00DB"/>
    <w:rsid w:val="001B2E2E"/>
    <w:rsid w:val="001B76DF"/>
    <w:rsid w:val="001D7B6B"/>
    <w:rsid w:val="002152B6"/>
    <w:rsid w:val="00230B4C"/>
    <w:rsid w:val="00245CD2"/>
    <w:rsid w:val="002558B5"/>
    <w:rsid w:val="002609CC"/>
    <w:rsid w:val="002711D0"/>
    <w:rsid w:val="0029044E"/>
    <w:rsid w:val="00294B62"/>
    <w:rsid w:val="002D4731"/>
    <w:rsid w:val="002F33CE"/>
    <w:rsid w:val="00313B55"/>
    <w:rsid w:val="003224ED"/>
    <w:rsid w:val="003365F6"/>
    <w:rsid w:val="0034538A"/>
    <w:rsid w:val="003617ED"/>
    <w:rsid w:val="00372676"/>
    <w:rsid w:val="00395976"/>
    <w:rsid w:val="003A3C3C"/>
    <w:rsid w:val="003C1680"/>
    <w:rsid w:val="003E617C"/>
    <w:rsid w:val="003E734B"/>
    <w:rsid w:val="003F1AF5"/>
    <w:rsid w:val="003F4C4A"/>
    <w:rsid w:val="0042166E"/>
    <w:rsid w:val="00442A75"/>
    <w:rsid w:val="00472D5C"/>
    <w:rsid w:val="00475BA5"/>
    <w:rsid w:val="004B38E7"/>
    <w:rsid w:val="004C1C69"/>
    <w:rsid w:val="004F724B"/>
    <w:rsid w:val="00500F9F"/>
    <w:rsid w:val="00505824"/>
    <w:rsid w:val="005069F8"/>
    <w:rsid w:val="005142AF"/>
    <w:rsid w:val="0052295E"/>
    <w:rsid w:val="0052788E"/>
    <w:rsid w:val="00557737"/>
    <w:rsid w:val="00557D62"/>
    <w:rsid w:val="00576D93"/>
    <w:rsid w:val="0058079A"/>
    <w:rsid w:val="005B4D1F"/>
    <w:rsid w:val="005C4F3D"/>
    <w:rsid w:val="005E3AC1"/>
    <w:rsid w:val="00601900"/>
    <w:rsid w:val="0062090E"/>
    <w:rsid w:val="006307B4"/>
    <w:rsid w:val="00637A22"/>
    <w:rsid w:val="006474B5"/>
    <w:rsid w:val="00655E20"/>
    <w:rsid w:val="00664367"/>
    <w:rsid w:val="00674514"/>
    <w:rsid w:val="00680FC3"/>
    <w:rsid w:val="006D2B60"/>
    <w:rsid w:val="006F2C5C"/>
    <w:rsid w:val="006F72F2"/>
    <w:rsid w:val="007437F3"/>
    <w:rsid w:val="00746ABE"/>
    <w:rsid w:val="00757574"/>
    <w:rsid w:val="007601C9"/>
    <w:rsid w:val="0076043C"/>
    <w:rsid w:val="00762390"/>
    <w:rsid w:val="00762EB8"/>
    <w:rsid w:val="0077300D"/>
    <w:rsid w:val="007773C4"/>
    <w:rsid w:val="00782B57"/>
    <w:rsid w:val="007965D1"/>
    <w:rsid w:val="007A2088"/>
    <w:rsid w:val="007C2146"/>
    <w:rsid w:val="007D1611"/>
    <w:rsid w:val="007E56C1"/>
    <w:rsid w:val="008065E1"/>
    <w:rsid w:val="00812A00"/>
    <w:rsid w:val="00813B6E"/>
    <w:rsid w:val="00831195"/>
    <w:rsid w:val="00834025"/>
    <w:rsid w:val="00834BFF"/>
    <w:rsid w:val="008366C8"/>
    <w:rsid w:val="00841CA9"/>
    <w:rsid w:val="00844233"/>
    <w:rsid w:val="008F5C37"/>
    <w:rsid w:val="009140D1"/>
    <w:rsid w:val="0094054B"/>
    <w:rsid w:val="00941282"/>
    <w:rsid w:val="009440A7"/>
    <w:rsid w:val="0097395E"/>
    <w:rsid w:val="00987AED"/>
    <w:rsid w:val="00991CC1"/>
    <w:rsid w:val="009A5AB2"/>
    <w:rsid w:val="009B46CC"/>
    <w:rsid w:val="009B522C"/>
    <w:rsid w:val="009C3EC0"/>
    <w:rsid w:val="009D1D00"/>
    <w:rsid w:val="009E2078"/>
    <w:rsid w:val="009F50A3"/>
    <w:rsid w:val="00A10DDD"/>
    <w:rsid w:val="00A66631"/>
    <w:rsid w:val="00AB4642"/>
    <w:rsid w:val="00AC19C3"/>
    <w:rsid w:val="00AD5D8C"/>
    <w:rsid w:val="00AF53C8"/>
    <w:rsid w:val="00B132D8"/>
    <w:rsid w:val="00B21723"/>
    <w:rsid w:val="00B271C1"/>
    <w:rsid w:val="00B31BDC"/>
    <w:rsid w:val="00B425C5"/>
    <w:rsid w:val="00B54B0E"/>
    <w:rsid w:val="00B8254D"/>
    <w:rsid w:val="00B83842"/>
    <w:rsid w:val="00B95BD5"/>
    <w:rsid w:val="00B97C30"/>
    <w:rsid w:val="00BB4879"/>
    <w:rsid w:val="00BB6F76"/>
    <w:rsid w:val="00BE392D"/>
    <w:rsid w:val="00C061DB"/>
    <w:rsid w:val="00C252D4"/>
    <w:rsid w:val="00C370F7"/>
    <w:rsid w:val="00C43A09"/>
    <w:rsid w:val="00C62E3A"/>
    <w:rsid w:val="00C773BA"/>
    <w:rsid w:val="00C82DE3"/>
    <w:rsid w:val="00C85728"/>
    <w:rsid w:val="00C9705F"/>
    <w:rsid w:val="00CD4298"/>
    <w:rsid w:val="00CF460E"/>
    <w:rsid w:val="00D25B1A"/>
    <w:rsid w:val="00D26205"/>
    <w:rsid w:val="00D36DF3"/>
    <w:rsid w:val="00D46B4E"/>
    <w:rsid w:val="00D72377"/>
    <w:rsid w:val="00D826C8"/>
    <w:rsid w:val="00D836DA"/>
    <w:rsid w:val="00DA30EE"/>
    <w:rsid w:val="00DB4F6E"/>
    <w:rsid w:val="00DB77B0"/>
    <w:rsid w:val="00E03396"/>
    <w:rsid w:val="00E1118D"/>
    <w:rsid w:val="00E1777D"/>
    <w:rsid w:val="00E35CD9"/>
    <w:rsid w:val="00E75E0E"/>
    <w:rsid w:val="00EA4779"/>
    <w:rsid w:val="00EC54E7"/>
    <w:rsid w:val="00ED303B"/>
    <w:rsid w:val="00EE581F"/>
    <w:rsid w:val="00EE62DE"/>
    <w:rsid w:val="00EF294A"/>
    <w:rsid w:val="00EF772A"/>
    <w:rsid w:val="00F025DC"/>
    <w:rsid w:val="00F347BA"/>
    <w:rsid w:val="00F54A14"/>
    <w:rsid w:val="00F54CF9"/>
    <w:rsid w:val="00F73FB5"/>
    <w:rsid w:val="00F75790"/>
    <w:rsid w:val="00FA1BE2"/>
    <w:rsid w:val="00FB23F1"/>
    <w:rsid w:val="00FB27C8"/>
    <w:rsid w:val="00FB7D27"/>
    <w:rsid w:val="00FC129A"/>
    <w:rsid w:val="00FC1F3A"/>
    <w:rsid w:val="00FC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40A8E9B-9279-4FCD-B956-6E2B982D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FC3"/>
    <w:rPr>
      <w:sz w:val="24"/>
      <w:szCs w:val="24"/>
    </w:rPr>
  </w:style>
  <w:style w:type="paragraph" w:styleId="1">
    <w:name w:val="heading 1"/>
    <w:basedOn w:val="a"/>
    <w:next w:val="a"/>
    <w:qFormat/>
    <w:rsid w:val="00680FC3"/>
    <w:pPr>
      <w:keepNext/>
      <w:jc w:val="center"/>
      <w:outlineLvl w:val="0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D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0FC3"/>
    <w:pPr>
      <w:jc w:val="center"/>
    </w:pPr>
    <w:rPr>
      <w:b/>
      <w:bCs/>
    </w:rPr>
  </w:style>
  <w:style w:type="paragraph" w:styleId="a4">
    <w:name w:val="Body Text Indent"/>
    <w:basedOn w:val="a"/>
    <w:link w:val="a5"/>
    <w:semiHidden/>
    <w:rsid w:val="00680FC3"/>
    <w:pPr>
      <w:spacing w:line="360" w:lineRule="auto"/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semiHidden/>
    <w:rsid w:val="00680FC3"/>
    <w:pPr>
      <w:ind w:firstLine="709"/>
      <w:jc w:val="both"/>
    </w:pPr>
  </w:style>
  <w:style w:type="paragraph" w:customStyle="1" w:styleId="ConsCell">
    <w:name w:val="ConsCell"/>
    <w:rsid w:val="00D836DA"/>
    <w:pPr>
      <w:widowControl w:val="0"/>
    </w:pPr>
    <w:rPr>
      <w:snapToGrid w:val="0"/>
      <w:sz w:val="28"/>
    </w:rPr>
  </w:style>
  <w:style w:type="paragraph" w:styleId="a6">
    <w:name w:val="Body Text"/>
    <w:basedOn w:val="a"/>
    <w:link w:val="a7"/>
    <w:uiPriority w:val="99"/>
    <w:semiHidden/>
    <w:unhideWhenUsed/>
    <w:rsid w:val="001B2E2E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1B2E2E"/>
    <w:rPr>
      <w:sz w:val="24"/>
      <w:szCs w:val="24"/>
    </w:rPr>
  </w:style>
  <w:style w:type="character" w:styleId="a8">
    <w:name w:val="Hyperlink"/>
    <w:semiHidden/>
    <w:rsid w:val="001B2E2E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3E73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3E734B"/>
    <w:rPr>
      <w:sz w:val="16"/>
      <w:szCs w:val="16"/>
    </w:rPr>
  </w:style>
  <w:style w:type="character" w:customStyle="1" w:styleId="a5">
    <w:name w:val="Основной текст с отступом Знак"/>
    <w:link w:val="a4"/>
    <w:semiHidden/>
    <w:rsid w:val="00500F9F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45C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45CD2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AD5D8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b">
    <w:name w:val="Table Grid"/>
    <w:basedOn w:val="a1"/>
    <w:rsid w:val="009A5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3F4C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F4C4A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F4C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F4C4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72D5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472D5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72D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Канашская районная территориальная избирательная комиссия</vt:lpstr>
    </vt:vector>
  </TitlesOfParts>
  <Company>CROC</Company>
  <LinksUpToDate>false</LinksUpToDate>
  <CharactersWithSpaces>1776</CharactersWithSpaces>
  <SharedDoc>false</SharedDoc>
  <HLinks>
    <vt:vector size="24" baseType="variant">
      <vt:variant>
        <vt:i4>6815793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consultantplus://offline/ref=7F9E22E3F7752CD50A0E053EC8E62B82C20C273057A5C5F9FB75009C016AB2550FCD5EAAFCR3C4G</vt:lpwstr>
      </vt:variant>
      <vt:variant>
        <vt:lpwstr/>
      </vt:variant>
      <vt:variant>
        <vt:i4>6815841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consultantplus://offline/ref=7F9E22E3F7752CD50A0E053EC8E62B82C20C273057A5C5F9FB75009C016AB2550FCD5EA9F43377D0R8C1G</vt:lpwstr>
      </vt:variant>
      <vt:variant>
        <vt:lpwstr/>
      </vt:variant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mailto:izbirkom@gkan.cap.ru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Канашская районная территориальная избирательная комиссия</dc:title>
  <dc:creator>admin</dc:creator>
  <cp:lastModifiedBy>user</cp:lastModifiedBy>
  <cp:revision>5</cp:revision>
  <cp:lastPrinted>2024-06-18T05:59:00Z</cp:lastPrinted>
  <dcterms:created xsi:type="dcterms:W3CDTF">2024-06-17T12:45:00Z</dcterms:created>
  <dcterms:modified xsi:type="dcterms:W3CDTF">2024-06-18T06:16:00Z</dcterms:modified>
</cp:coreProperties>
</file>