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A83" w:rsidRDefault="009E33F5" w:rsidP="0075327F">
      <w:pPr>
        <w:spacing w:after="0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F567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Таблица сравнительного анализа цен на социально-значимые товары</w:t>
      </w:r>
    </w:p>
    <w:p w:rsidR="005A5569" w:rsidRPr="004F567C" w:rsidRDefault="005A5569" w:rsidP="0075327F">
      <w:pPr>
        <w:spacing w:after="0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A5569" w:rsidRPr="004F567C" w:rsidRDefault="005A5569" w:rsidP="005A5569">
      <w:pPr>
        <w:spacing w:after="0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F567C">
        <w:rPr>
          <w:rFonts w:ascii="Arial" w:hAnsi="Arial" w:cs="Arial"/>
          <w:b/>
          <w:sz w:val="24"/>
          <w:szCs w:val="24"/>
        </w:rPr>
        <w:t>Цена не изменились:</w:t>
      </w:r>
    </w:p>
    <w:tbl>
      <w:tblPr>
        <w:tblStyle w:val="a9"/>
        <w:tblW w:w="10173" w:type="dxa"/>
        <w:tblLook w:val="04A0" w:firstRow="1" w:lastRow="0" w:firstColumn="1" w:lastColumn="0" w:noHBand="0" w:noVBand="1"/>
      </w:tblPr>
      <w:tblGrid>
        <w:gridCol w:w="7905"/>
        <w:gridCol w:w="2268"/>
      </w:tblGrid>
      <w:tr w:rsidR="005A5569" w:rsidRPr="004F567C" w:rsidTr="00D2171D">
        <w:trPr>
          <w:trHeight w:val="321"/>
        </w:trPr>
        <w:tc>
          <w:tcPr>
            <w:tcW w:w="7905" w:type="dxa"/>
          </w:tcPr>
          <w:p w:rsidR="005A5569" w:rsidRPr="004F567C" w:rsidRDefault="005A5569" w:rsidP="00D2171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6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2268" w:type="dxa"/>
          </w:tcPr>
          <w:p w:rsidR="005A5569" w:rsidRPr="004F567C" w:rsidRDefault="005A5569" w:rsidP="00D217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>Цены (руб./</w:t>
            </w:r>
            <w:proofErr w:type="gramStart"/>
            <w:r w:rsidRPr="004F567C">
              <w:rPr>
                <w:rFonts w:ascii="Arial" w:hAnsi="Arial" w:cs="Arial"/>
                <w:b/>
                <w:sz w:val="24"/>
                <w:szCs w:val="24"/>
              </w:rPr>
              <w:t>кг</w:t>
            </w:r>
            <w:proofErr w:type="gramEnd"/>
            <w:r w:rsidRPr="004F567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5A5569" w:rsidRPr="004F567C" w:rsidTr="00D2171D">
        <w:trPr>
          <w:trHeight w:val="315"/>
        </w:trPr>
        <w:tc>
          <w:tcPr>
            <w:tcW w:w="7905" w:type="dxa"/>
          </w:tcPr>
          <w:p w:rsidR="005A5569" w:rsidRPr="004F567C" w:rsidRDefault="005A5569" w:rsidP="005A5569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соль</w:t>
            </w:r>
            <w:r>
              <w:t xml:space="preserve"> </w:t>
            </w:r>
            <w:r w:rsidRPr="005A556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поваренная пищевая</w:t>
            </w:r>
            <w:r w:rsidRPr="005A5569">
              <w:rPr>
                <w:rFonts w:ascii="Arial" w:eastAsia="Calibri" w:hAnsi="Arial" w:cs="Arial"/>
                <w:sz w:val="24"/>
                <w:szCs w:val="24"/>
                <w:lang w:eastAsia="ru-RU"/>
              </w:rPr>
              <w:tab/>
            </w:r>
          </w:p>
        </w:tc>
        <w:tc>
          <w:tcPr>
            <w:tcW w:w="2268" w:type="dxa"/>
          </w:tcPr>
          <w:p w:rsidR="005A5569" w:rsidRPr="004F567C" w:rsidRDefault="005A5569" w:rsidP="00D2171D">
            <w:pPr>
              <w:tabs>
                <w:tab w:val="left" w:pos="676"/>
                <w:tab w:val="center" w:pos="1026"/>
              </w:tabs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A556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16,24</w:t>
            </w:r>
          </w:p>
        </w:tc>
      </w:tr>
    </w:tbl>
    <w:p w:rsidR="00637876" w:rsidRPr="001D794F" w:rsidRDefault="00637876" w:rsidP="00EE4B1F">
      <w:pPr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Style w:val="a9"/>
        <w:tblW w:w="10173" w:type="dxa"/>
        <w:tblLayout w:type="fixed"/>
        <w:tblLook w:val="04A0" w:firstRow="1" w:lastRow="0" w:firstColumn="1" w:lastColumn="0" w:noHBand="0" w:noVBand="1"/>
      </w:tblPr>
      <w:tblGrid>
        <w:gridCol w:w="1526"/>
        <w:gridCol w:w="4536"/>
        <w:gridCol w:w="1276"/>
        <w:gridCol w:w="1275"/>
        <w:gridCol w:w="1560"/>
      </w:tblGrid>
      <w:tr w:rsidR="00871AEC" w:rsidRPr="004F567C" w:rsidTr="00F570FB">
        <w:trPr>
          <w:trHeight w:val="878"/>
        </w:trPr>
        <w:tc>
          <w:tcPr>
            <w:tcW w:w="1526" w:type="dxa"/>
          </w:tcPr>
          <w:p w:rsidR="00871AEC" w:rsidRPr="004F567C" w:rsidRDefault="00772488" w:rsidP="00457D0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 xml:space="preserve">цена снижена </w:t>
            </w:r>
            <w:proofErr w:type="gramStart"/>
            <w:r w:rsidRPr="004F567C">
              <w:rPr>
                <w:rFonts w:ascii="Arial" w:hAnsi="Arial" w:cs="Arial"/>
                <w:b/>
                <w:sz w:val="24"/>
                <w:szCs w:val="24"/>
              </w:rPr>
              <w:t>на</w:t>
            </w:r>
            <w:proofErr w:type="gramEnd"/>
            <w:r w:rsidRPr="004F567C">
              <w:rPr>
                <w:rFonts w:ascii="Arial" w:hAnsi="Arial" w:cs="Arial"/>
                <w:b/>
                <w:sz w:val="24"/>
                <w:szCs w:val="24"/>
              </w:rPr>
              <w:t xml:space="preserve"> (%)</w:t>
            </w:r>
          </w:p>
        </w:tc>
        <w:tc>
          <w:tcPr>
            <w:tcW w:w="4536" w:type="dxa"/>
          </w:tcPr>
          <w:p w:rsidR="00871AEC" w:rsidRPr="004F567C" w:rsidRDefault="00772488" w:rsidP="00457D0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6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276" w:type="dxa"/>
          </w:tcPr>
          <w:p w:rsidR="00847D2C" w:rsidRPr="004F567C" w:rsidRDefault="00772488" w:rsidP="00847D2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 xml:space="preserve">цены на </w:t>
            </w:r>
            <w:r w:rsidR="00154FA5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Pr="004F567C">
              <w:rPr>
                <w:rFonts w:ascii="Arial" w:hAnsi="Arial" w:cs="Arial"/>
                <w:b/>
                <w:sz w:val="24"/>
                <w:szCs w:val="24"/>
              </w:rPr>
              <w:t>.0</w:t>
            </w:r>
            <w:r w:rsidR="00BB3DF2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  <w:p w:rsidR="00871AEC" w:rsidRPr="004F567C" w:rsidRDefault="00772488" w:rsidP="00847D2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>(руб./</w:t>
            </w:r>
            <w:proofErr w:type="gramStart"/>
            <w:r w:rsidRPr="004F567C">
              <w:rPr>
                <w:rFonts w:ascii="Arial" w:hAnsi="Arial" w:cs="Arial"/>
                <w:b/>
                <w:sz w:val="24"/>
                <w:szCs w:val="24"/>
              </w:rPr>
              <w:t>кг</w:t>
            </w:r>
            <w:proofErr w:type="gramEnd"/>
            <w:r w:rsidRPr="004F567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871AEC" w:rsidRPr="004F567C" w:rsidRDefault="00772488" w:rsidP="00154FA5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 xml:space="preserve">цены на </w:t>
            </w:r>
            <w:r w:rsidR="00BB3DF2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154FA5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4F567C">
              <w:rPr>
                <w:rFonts w:ascii="Arial" w:hAnsi="Arial" w:cs="Arial"/>
                <w:b/>
                <w:sz w:val="24"/>
                <w:szCs w:val="24"/>
              </w:rPr>
              <w:t>.0</w:t>
            </w:r>
            <w:r w:rsidR="00BB3DF2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4F567C">
              <w:rPr>
                <w:rFonts w:ascii="Arial" w:hAnsi="Arial" w:cs="Arial"/>
                <w:b/>
                <w:sz w:val="24"/>
                <w:szCs w:val="24"/>
              </w:rPr>
              <w:t xml:space="preserve"> (руб./</w:t>
            </w:r>
            <w:proofErr w:type="gramStart"/>
            <w:r w:rsidRPr="004F567C">
              <w:rPr>
                <w:rFonts w:ascii="Arial" w:hAnsi="Arial" w:cs="Arial"/>
                <w:b/>
                <w:sz w:val="24"/>
                <w:szCs w:val="24"/>
              </w:rPr>
              <w:t>кг</w:t>
            </w:r>
            <w:proofErr w:type="gramEnd"/>
            <w:r w:rsidRPr="004F567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871AEC" w:rsidRPr="004F567C" w:rsidRDefault="00772488" w:rsidP="00C331FD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>снижение цен на (руб./</w:t>
            </w:r>
            <w:proofErr w:type="gramStart"/>
            <w:r w:rsidRPr="004F567C">
              <w:rPr>
                <w:rFonts w:ascii="Arial" w:hAnsi="Arial" w:cs="Arial"/>
                <w:b/>
                <w:sz w:val="24"/>
                <w:szCs w:val="24"/>
              </w:rPr>
              <w:t>кг</w:t>
            </w:r>
            <w:proofErr w:type="gramEnd"/>
            <w:r w:rsidRPr="004F567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4F567C" w:rsidRPr="004F567C" w:rsidTr="00F570FB">
        <w:trPr>
          <w:trHeight w:val="315"/>
        </w:trPr>
        <w:tc>
          <w:tcPr>
            <w:tcW w:w="1526" w:type="dxa"/>
          </w:tcPr>
          <w:p w:rsidR="004F567C" w:rsidRPr="004F567C" w:rsidRDefault="005A5569" w:rsidP="004F567C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A5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5,07</w:t>
            </w:r>
          </w:p>
        </w:tc>
        <w:tc>
          <w:tcPr>
            <w:tcW w:w="4536" w:type="dxa"/>
            <w:vAlign w:val="center"/>
          </w:tcPr>
          <w:p w:rsidR="004F567C" w:rsidRPr="004F567C" w:rsidRDefault="005A5569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свинина (кроме бескостного мяса)</w:t>
            </w:r>
          </w:p>
        </w:tc>
        <w:tc>
          <w:tcPr>
            <w:tcW w:w="1276" w:type="dxa"/>
          </w:tcPr>
          <w:p w:rsidR="004F567C" w:rsidRPr="004F567C" w:rsidRDefault="005A556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277,70</w:t>
            </w:r>
          </w:p>
        </w:tc>
        <w:tc>
          <w:tcPr>
            <w:tcW w:w="1275" w:type="dxa"/>
          </w:tcPr>
          <w:p w:rsidR="004F567C" w:rsidRPr="004F567C" w:rsidRDefault="005A556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263,62</w:t>
            </w:r>
          </w:p>
        </w:tc>
        <w:tc>
          <w:tcPr>
            <w:tcW w:w="1560" w:type="dxa"/>
          </w:tcPr>
          <w:p w:rsidR="004F567C" w:rsidRPr="004F567C" w:rsidRDefault="005A556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14,09</w:t>
            </w:r>
          </w:p>
        </w:tc>
      </w:tr>
      <w:tr w:rsidR="004F567C" w:rsidRPr="004F567C" w:rsidTr="00F570FB">
        <w:tc>
          <w:tcPr>
            <w:tcW w:w="1526" w:type="dxa"/>
          </w:tcPr>
          <w:p w:rsidR="004F567C" w:rsidRPr="004F567C" w:rsidRDefault="005A5569" w:rsidP="00D565A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A5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3,72</w:t>
            </w:r>
          </w:p>
        </w:tc>
        <w:tc>
          <w:tcPr>
            <w:tcW w:w="4536" w:type="dxa"/>
            <w:vAlign w:val="center"/>
          </w:tcPr>
          <w:p w:rsidR="004F567C" w:rsidRPr="004F567C" w:rsidRDefault="005A5569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1276" w:type="dxa"/>
          </w:tcPr>
          <w:p w:rsidR="004F567C" w:rsidRPr="004F567C" w:rsidRDefault="005A556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55,18</w:t>
            </w:r>
          </w:p>
        </w:tc>
        <w:tc>
          <w:tcPr>
            <w:tcW w:w="1275" w:type="dxa"/>
          </w:tcPr>
          <w:p w:rsidR="004F567C" w:rsidRPr="004F567C" w:rsidRDefault="005A556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53,13</w:t>
            </w:r>
          </w:p>
        </w:tc>
        <w:tc>
          <w:tcPr>
            <w:tcW w:w="1560" w:type="dxa"/>
          </w:tcPr>
          <w:p w:rsidR="004F567C" w:rsidRPr="004F567C" w:rsidRDefault="005A556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2,05</w:t>
            </w:r>
          </w:p>
        </w:tc>
      </w:tr>
      <w:tr w:rsidR="004F567C" w:rsidRPr="004F567C" w:rsidTr="00F570FB">
        <w:tc>
          <w:tcPr>
            <w:tcW w:w="1526" w:type="dxa"/>
          </w:tcPr>
          <w:p w:rsidR="004F567C" w:rsidRPr="004F567C" w:rsidRDefault="005A5569" w:rsidP="00D565A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A5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2,37</w:t>
            </w:r>
          </w:p>
        </w:tc>
        <w:tc>
          <w:tcPr>
            <w:tcW w:w="4536" w:type="dxa"/>
            <w:vAlign w:val="center"/>
          </w:tcPr>
          <w:p w:rsidR="004F567C" w:rsidRPr="004F567C" w:rsidRDefault="005A5569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5A5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молоко</w:t>
            </w:r>
            <w:proofErr w:type="gramEnd"/>
            <w:r w:rsidRPr="005A5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сгущенное с сахаром</w:t>
            </w:r>
          </w:p>
        </w:tc>
        <w:tc>
          <w:tcPr>
            <w:tcW w:w="1276" w:type="dxa"/>
          </w:tcPr>
          <w:p w:rsidR="004F567C" w:rsidRPr="004F567C" w:rsidRDefault="005A556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225,50</w:t>
            </w:r>
          </w:p>
        </w:tc>
        <w:tc>
          <w:tcPr>
            <w:tcW w:w="1275" w:type="dxa"/>
          </w:tcPr>
          <w:p w:rsidR="004F567C" w:rsidRPr="004F567C" w:rsidRDefault="005A556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220,16</w:t>
            </w:r>
          </w:p>
        </w:tc>
        <w:tc>
          <w:tcPr>
            <w:tcW w:w="1560" w:type="dxa"/>
          </w:tcPr>
          <w:p w:rsidR="004F567C" w:rsidRPr="004F567C" w:rsidRDefault="005A556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5,35</w:t>
            </w:r>
          </w:p>
        </w:tc>
      </w:tr>
      <w:tr w:rsidR="004F567C" w:rsidRPr="004F567C" w:rsidTr="00F570FB">
        <w:tc>
          <w:tcPr>
            <w:tcW w:w="1526" w:type="dxa"/>
          </w:tcPr>
          <w:p w:rsidR="004F567C" w:rsidRPr="004F567C" w:rsidRDefault="005A5569" w:rsidP="00D565A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A5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2,21</w:t>
            </w:r>
          </w:p>
        </w:tc>
        <w:tc>
          <w:tcPr>
            <w:tcW w:w="4536" w:type="dxa"/>
            <w:vAlign w:val="center"/>
          </w:tcPr>
          <w:p w:rsidR="004F567C" w:rsidRPr="004F567C" w:rsidRDefault="005A5569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хлеб ржаной, ржано-пшеничный</w:t>
            </w:r>
          </w:p>
        </w:tc>
        <w:tc>
          <w:tcPr>
            <w:tcW w:w="1276" w:type="dxa"/>
          </w:tcPr>
          <w:p w:rsidR="004F567C" w:rsidRPr="004F567C" w:rsidRDefault="005A556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56,45</w:t>
            </w:r>
          </w:p>
        </w:tc>
        <w:tc>
          <w:tcPr>
            <w:tcW w:w="1275" w:type="dxa"/>
          </w:tcPr>
          <w:p w:rsidR="004F567C" w:rsidRPr="004F567C" w:rsidRDefault="005A556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55,21</w:t>
            </w:r>
          </w:p>
        </w:tc>
        <w:tc>
          <w:tcPr>
            <w:tcW w:w="1560" w:type="dxa"/>
          </w:tcPr>
          <w:p w:rsidR="004F567C" w:rsidRPr="004F567C" w:rsidRDefault="005A556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1,25</w:t>
            </w:r>
          </w:p>
        </w:tc>
      </w:tr>
      <w:tr w:rsidR="004F567C" w:rsidRPr="004F567C" w:rsidTr="00F570FB">
        <w:tc>
          <w:tcPr>
            <w:tcW w:w="1526" w:type="dxa"/>
          </w:tcPr>
          <w:p w:rsidR="004F567C" w:rsidRPr="004F567C" w:rsidRDefault="005A5569" w:rsidP="00D565A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A5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4536" w:type="dxa"/>
            <w:vAlign w:val="center"/>
          </w:tcPr>
          <w:p w:rsidR="004F567C" w:rsidRPr="004F567C" w:rsidRDefault="005A556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говядина (кроме бескостного мяса)</w:t>
            </w:r>
          </w:p>
        </w:tc>
        <w:tc>
          <w:tcPr>
            <w:tcW w:w="1276" w:type="dxa"/>
          </w:tcPr>
          <w:p w:rsidR="004F567C" w:rsidRPr="004F567C" w:rsidRDefault="005A556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597,33</w:t>
            </w:r>
          </w:p>
        </w:tc>
        <w:tc>
          <w:tcPr>
            <w:tcW w:w="1275" w:type="dxa"/>
          </w:tcPr>
          <w:p w:rsidR="004F567C" w:rsidRPr="004F567C" w:rsidRDefault="005A556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585,66</w:t>
            </w:r>
          </w:p>
        </w:tc>
        <w:tc>
          <w:tcPr>
            <w:tcW w:w="1560" w:type="dxa"/>
          </w:tcPr>
          <w:p w:rsidR="004F567C" w:rsidRPr="004F567C" w:rsidRDefault="005A556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11,67</w:t>
            </w:r>
          </w:p>
        </w:tc>
      </w:tr>
      <w:tr w:rsidR="004F567C" w:rsidRPr="004F567C" w:rsidTr="00F570FB">
        <w:tc>
          <w:tcPr>
            <w:tcW w:w="1526" w:type="dxa"/>
          </w:tcPr>
          <w:p w:rsidR="004F567C" w:rsidRPr="004F567C" w:rsidRDefault="005A5569" w:rsidP="00D565A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A5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1,67</w:t>
            </w:r>
          </w:p>
        </w:tc>
        <w:tc>
          <w:tcPr>
            <w:tcW w:w="4536" w:type="dxa"/>
            <w:vAlign w:val="center"/>
          </w:tcPr>
          <w:p w:rsidR="004F567C" w:rsidRPr="004F567C" w:rsidRDefault="005A5569" w:rsidP="007532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1276" w:type="dxa"/>
          </w:tcPr>
          <w:p w:rsidR="004F567C" w:rsidRPr="004F567C" w:rsidRDefault="005A556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54,55</w:t>
            </w:r>
          </w:p>
        </w:tc>
        <w:tc>
          <w:tcPr>
            <w:tcW w:w="1275" w:type="dxa"/>
          </w:tcPr>
          <w:p w:rsidR="004F567C" w:rsidRPr="004F567C" w:rsidRDefault="005A556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53,64</w:t>
            </w:r>
          </w:p>
        </w:tc>
        <w:tc>
          <w:tcPr>
            <w:tcW w:w="1560" w:type="dxa"/>
          </w:tcPr>
          <w:p w:rsidR="004F567C" w:rsidRPr="004F567C" w:rsidRDefault="005A556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0,91</w:t>
            </w:r>
          </w:p>
        </w:tc>
      </w:tr>
      <w:tr w:rsidR="004F567C" w:rsidRPr="004F567C" w:rsidTr="00F570FB">
        <w:tc>
          <w:tcPr>
            <w:tcW w:w="1526" w:type="dxa"/>
          </w:tcPr>
          <w:p w:rsidR="004F567C" w:rsidRPr="004F567C" w:rsidRDefault="005A5569" w:rsidP="00D565A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A5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1,44</w:t>
            </w:r>
          </w:p>
        </w:tc>
        <w:tc>
          <w:tcPr>
            <w:tcW w:w="4536" w:type="dxa"/>
            <w:vAlign w:val="center"/>
          </w:tcPr>
          <w:p w:rsidR="004F567C" w:rsidRPr="004F567C" w:rsidRDefault="005A5569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чай черный байховый</w:t>
            </w:r>
          </w:p>
        </w:tc>
        <w:tc>
          <w:tcPr>
            <w:tcW w:w="1276" w:type="dxa"/>
          </w:tcPr>
          <w:p w:rsidR="004F567C" w:rsidRPr="004F567C" w:rsidRDefault="005A556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578,15</w:t>
            </w:r>
          </w:p>
        </w:tc>
        <w:tc>
          <w:tcPr>
            <w:tcW w:w="1275" w:type="dxa"/>
          </w:tcPr>
          <w:p w:rsidR="004F567C" w:rsidRPr="004F567C" w:rsidRDefault="005A556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569,85</w:t>
            </w:r>
          </w:p>
        </w:tc>
        <w:tc>
          <w:tcPr>
            <w:tcW w:w="1560" w:type="dxa"/>
          </w:tcPr>
          <w:p w:rsidR="004F567C" w:rsidRPr="004F567C" w:rsidRDefault="005A556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8,30</w:t>
            </w:r>
          </w:p>
        </w:tc>
      </w:tr>
      <w:tr w:rsidR="004F567C" w:rsidRPr="004F567C" w:rsidTr="00F570FB">
        <w:tc>
          <w:tcPr>
            <w:tcW w:w="1526" w:type="dxa"/>
          </w:tcPr>
          <w:p w:rsidR="004F567C" w:rsidRPr="004F567C" w:rsidRDefault="005A5569" w:rsidP="00D565A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A5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1,22</w:t>
            </w:r>
          </w:p>
        </w:tc>
        <w:tc>
          <w:tcPr>
            <w:tcW w:w="4536" w:type="dxa"/>
            <w:vAlign w:val="center"/>
          </w:tcPr>
          <w:p w:rsidR="004F567C" w:rsidRPr="004F567C" w:rsidRDefault="005A5569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1276" w:type="dxa"/>
          </w:tcPr>
          <w:p w:rsidR="004F567C" w:rsidRPr="004F567C" w:rsidRDefault="005A556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85,44</w:t>
            </w:r>
          </w:p>
        </w:tc>
        <w:tc>
          <w:tcPr>
            <w:tcW w:w="1275" w:type="dxa"/>
          </w:tcPr>
          <w:p w:rsidR="004F567C" w:rsidRPr="004F567C" w:rsidRDefault="005A556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84,40</w:t>
            </w:r>
          </w:p>
        </w:tc>
        <w:tc>
          <w:tcPr>
            <w:tcW w:w="1560" w:type="dxa"/>
          </w:tcPr>
          <w:p w:rsidR="004F567C" w:rsidRPr="004F567C" w:rsidRDefault="005A556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1,04</w:t>
            </w:r>
          </w:p>
        </w:tc>
      </w:tr>
      <w:tr w:rsidR="00322047" w:rsidRPr="004F567C" w:rsidTr="00F570FB">
        <w:tc>
          <w:tcPr>
            <w:tcW w:w="1526" w:type="dxa"/>
          </w:tcPr>
          <w:p w:rsidR="00322047" w:rsidRPr="00322047" w:rsidRDefault="005A5569" w:rsidP="00D565AF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A5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4536" w:type="dxa"/>
            <w:vAlign w:val="center"/>
          </w:tcPr>
          <w:p w:rsidR="00322047" w:rsidRPr="00322047" w:rsidRDefault="005A5569" w:rsidP="004F567C">
            <w:pPr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A5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хлеб и булочные изделия из пшеничной муки</w:t>
            </w:r>
          </w:p>
        </w:tc>
        <w:tc>
          <w:tcPr>
            <w:tcW w:w="1276" w:type="dxa"/>
          </w:tcPr>
          <w:p w:rsidR="00322047" w:rsidRPr="00322047" w:rsidRDefault="005A5569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A5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68,27</w:t>
            </w:r>
          </w:p>
        </w:tc>
        <w:tc>
          <w:tcPr>
            <w:tcW w:w="1275" w:type="dxa"/>
          </w:tcPr>
          <w:p w:rsidR="00322047" w:rsidRPr="00322047" w:rsidRDefault="005A5569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A5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67,49</w:t>
            </w:r>
          </w:p>
        </w:tc>
        <w:tc>
          <w:tcPr>
            <w:tcW w:w="1560" w:type="dxa"/>
          </w:tcPr>
          <w:p w:rsidR="00322047" w:rsidRPr="00322047" w:rsidRDefault="005A5569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A5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0,78</w:t>
            </w:r>
          </w:p>
        </w:tc>
      </w:tr>
      <w:tr w:rsidR="005A5569" w:rsidRPr="004F567C" w:rsidTr="00F570FB">
        <w:tc>
          <w:tcPr>
            <w:tcW w:w="1526" w:type="dxa"/>
          </w:tcPr>
          <w:p w:rsidR="005A5569" w:rsidRPr="005A5569" w:rsidRDefault="005A5569" w:rsidP="00D565A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5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4536" w:type="dxa"/>
            <w:vAlign w:val="center"/>
          </w:tcPr>
          <w:p w:rsidR="005A5569" w:rsidRPr="005A5569" w:rsidRDefault="005A5569" w:rsidP="004F567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5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консервы мясные</w:t>
            </w:r>
          </w:p>
        </w:tc>
        <w:tc>
          <w:tcPr>
            <w:tcW w:w="1276" w:type="dxa"/>
          </w:tcPr>
          <w:p w:rsidR="005A5569" w:rsidRPr="005A5569" w:rsidRDefault="005A5569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5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330,67</w:t>
            </w:r>
          </w:p>
        </w:tc>
        <w:tc>
          <w:tcPr>
            <w:tcW w:w="1275" w:type="dxa"/>
          </w:tcPr>
          <w:p w:rsidR="005A5569" w:rsidRPr="005A5569" w:rsidRDefault="005A5569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5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328,37</w:t>
            </w:r>
          </w:p>
        </w:tc>
        <w:tc>
          <w:tcPr>
            <w:tcW w:w="1560" w:type="dxa"/>
          </w:tcPr>
          <w:p w:rsidR="005A5569" w:rsidRPr="005A5569" w:rsidRDefault="005A5569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5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2,31</w:t>
            </w:r>
          </w:p>
        </w:tc>
      </w:tr>
      <w:tr w:rsidR="005A5569" w:rsidRPr="004F567C" w:rsidTr="00F570FB">
        <w:tc>
          <w:tcPr>
            <w:tcW w:w="1526" w:type="dxa"/>
          </w:tcPr>
          <w:p w:rsidR="005A5569" w:rsidRPr="005A5569" w:rsidRDefault="005A5569" w:rsidP="00D565A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5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4536" w:type="dxa"/>
            <w:vAlign w:val="center"/>
          </w:tcPr>
          <w:p w:rsidR="005A5569" w:rsidRPr="005A5569" w:rsidRDefault="005A5569" w:rsidP="004F567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5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куры (кроме окорочков)</w:t>
            </w:r>
          </w:p>
        </w:tc>
        <w:tc>
          <w:tcPr>
            <w:tcW w:w="1276" w:type="dxa"/>
          </w:tcPr>
          <w:p w:rsidR="005A5569" w:rsidRPr="005A5569" w:rsidRDefault="005A5569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5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190,04</w:t>
            </w:r>
          </w:p>
        </w:tc>
        <w:tc>
          <w:tcPr>
            <w:tcW w:w="1275" w:type="dxa"/>
          </w:tcPr>
          <w:p w:rsidR="005A5569" w:rsidRPr="005A5569" w:rsidRDefault="005A5569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5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188,90</w:t>
            </w:r>
          </w:p>
        </w:tc>
        <w:tc>
          <w:tcPr>
            <w:tcW w:w="1560" w:type="dxa"/>
          </w:tcPr>
          <w:p w:rsidR="005A5569" w:rsidRPr="005A5569" w:rsidRDefault="005A5569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5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1,14</w:t>
            </w:r>
          </w:p>
        </w:tc>
      </w:tr>
      <w:tr w:rsidR="005A5569" w:rsidRPr="004F567C" w:rsidTr="00F570FB">
        <w:tc>
          <w:tcPr>
            <w:tcW w:w="1526" w:type="dxa"/>
          </w:tcPr>
          <w:p w:rsidR="005A5569" w:rsidRPr="005A5569" w:rsidRDefault="005A5569" w:rsidP="00D565A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5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4536" w:type="dxa"/>
            <w:vAlign w:val="center"/>
          </w:tcPr>
          <w:p w:rsidR="005A5569" w:rsidRPr="005A5569" w:rsidRDefault="005A5569" w:rsidP="004F567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5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молоко питьевое, </w:t>
            </w:r>
            <w:proofErr w:type="spellStart"/>
            <w:r w:rsidRPr="005A5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м.</w:t>
            </w:r>
            <w:proofErr w:type="gramStart"/>
            <w:r w:rsidRPr="005A5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д.ж</w:t>
            </w:r>
            <w:proofErr w:type="spellEnd"/>
            <w:proofErr w:type="gramEnd"/>
            <w:r w:rsidRPr="005A5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2,5%</w:t>
            </w:r>
          </w:p>
        </w:tc>
        <w:tc>
          <w:tcPr>
            <w:tcW w:w="1276" w:type="dxa"/>
          </w:tcPr>
          <w:p w:rsidR="005A5569" w:rsidRPr="005A5569" w:rsidRDefault="005A5569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5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60,43</w:t>
            </w:r>
          </w:p>
        </w:tc>
        <w:tc>
          <w:tcPr>
            <w:tcW w:w="1275" w:type="dxa"/>
          </w:tcPr>
          <w:p w:rsidR="005A5569" w:rsidRPr="005A5569" w:rsidRDefault="005A5569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5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60,16</w:t>
            </w:r>
          </w:p>
        </w:tc>
        <w:tc>
          <w:tcPr>
            <w:tcW w:w="1560" w:type="dxa"/>
          </w:tcPr>
          <w:p w:rsidR="005A5569" w:rsidRPr="005A5569" w:rsidRDefault="005A5569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5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0,27</w:t>
            </w:r>
          </w:p>
        </w:tc>
      </w:tr>
      <w:tr w:rsidR="005A5569" w:rsidRPr="004F567C" w:rsidTr="00F570FB">
        <w:tc>
          <w:tcPr>
            <w:tcW w:w="1526" w:type="dxa"/>
          </w:tcPr>
          <w:p w:rsidR="005A5569" w:rsidRPr="005A5569" w:rsidRDefault="005A5569" w:rsidP="00D565A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5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4536" w:type="dxa"/>
            <w:vAlign w:val="center"/>
          </w:tcPr>
          <w:p w:rsidR="005A5569" w:rsidRPr="005A5569" w:rsidRDefault="005A5569" w:rsidP="004F567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5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макаронные изделия из пшеничной муки высшего сорта</w:t>
            </w:r>
          </w:p>
        </w:tc>
        <w:tc>
          <w:tcPr>
            <w:tcW w:w="1276" w:type="dxa"/>
          </w:tcPr>
          <w:p w:rsidR="005A5569" w:rsidRPr="005A5569" w:rsidRDefault="005A5569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5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58,20</w:t>
            </w:r>
          </w:p>
        </w:tc>
        <w:tc>
          <w:tcPr>
            <w:tcW w:w="1275" w:type="dxa"/>
          </w:tcPr>
          <w:p w:rsidR="005A5569" w:rsidRPr="005A5569" w:rsidRDefault="005A5569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5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58,03</w:t>
            </w:r>
          </w:p>
        </w:tc>
        <w:tc>
          <w:tcPr>
            <w:tcW w:w="1560" w:type="dxa"/>
          </w:tcPr>
          <w:p w:rsidR="005A5569" w:rsidRPr="005A5569" w:rsidRDefault="005A5569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5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0,17</w:t>
            </w:r>
          </w:p>
        </w:tc>
      </w:tr>
      <w:tr w:rsidR="005A5569" w:rsidRPr="004F567C" w:rsidTr="00F570FB">
        <w:tc>
          <w:tcPr>
            <w:tcW w:w="1526" w:type="dxa"/>
          </w:tcPr>
          <w:p w:rsidR="005A5569" w:rsidRPr="005A5569" w:rsidRDefault="005A5569" w:rsidP="00D565A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5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4536" w:type="dxa"/>
            <w:vAlign w:val="center"/>
          </w:tcPr>
          <w:p w:rsidR="005A5569" w:rsidRPr="005A5569" w:rsidRDefault="005A5569" w:rsidP="004F567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5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1276" w:type="dxa"/>
          </w:tcPr>
          <w:p w:rsidR="005A5569" w:rsidRPr="005A5569" w:rsidRDefault="005A5569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5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164,29</w:t>
            </w:r>
          </w:p>
        </w:tc>
        <w:tc>
          <w:tcPr>
            <w:tcW w:w="1275" w:type="dxa"/>
          </w:tcPr>
          <w:p w:rsidR="005A5569" w:rsidRPr="005A5569" w:rsidRDefault="005A5569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5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163,82</w:t>
            </w:r>
          </w:p>
        </w:tc>
        <w:tc>
          <w:tcPr>
            <w:tcW w:w="1560" w:type="dxa"/>
          </w:tcPr>
          <w:p w:rsidR="005A5569" w:rsidRPr="005A5569" w:rsidRDefault="005A5569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5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0,47</w:t>
            </w:r>
          </w:p>
        </w:tc>
      </w:tr>
      <w:tr w:rsidR="005A5569" w:rsidRPr="004F567C" w:rsidTr="00F570FB">
        <w:tc>
          <w:tcPr>
            <w:tcW w:w="1526" w:type="dxa"/>
          </w:tcPr>
          <w:p w:rsidR="005A5569" w:rsidRPr="005A5569" w:rsidRDefault="005A5569" w:rsidP="00D565A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5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4536" w:type="dxa"/>
            <w:vAlign w:val="center"/>
          </w:tcPr>
          <w:p w:rsidR="005A5569" w:rsidRPr="005A5569" w:rsidRDefault="005A5569" w:rsidP="004F567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5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сахар-песок</w:t>
            </w:r>
          </w:p>
        </w:tc>
        <w:tc>
          <w:tcPr>
            <w:tcW w:w="1276" w:type="dxa"/>
          </w:tcPr>
          <w:p w:rsidR="005A5569" w:rsidRPr="005A5569" w:rsidRDefault="005A5569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5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68,74</w:t>
            </w:r>
          </w:p>
        </w:tc>
        <w:tc>
          <w:tcPr>
            <w:tcW w:w="1275" w:type="dxa"/>
          </w:tcPr>
          <w:p w:rsidR="005A5569" w:rsidRPr="005A5569" w:rsidRDefault="005A5569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5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68,62</w:t>
            </w:r>
          </w:p>
        </w:tc>
        <w:tc>
          <w:tcPr>
            <w:tcW w:w="1560" w:type="dxa"/>
          </w:tcPr>
          <w:p w:rsidR="005A5569" w:rsidRPr="005A5569" w:rsidRDefault="005A5569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5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0,13</w:t>
            </w:r>
          </w:p>
        </w:tc>
      </w:tr>
      <w:tr w:rsidR="005A5569" w:rsidRPr="004F567C" w:rsidTr="00F570FB">
        <w:tc>
          <w:tcPr>
            <w:tcW w:w="1526" w:type="dxa"/>
          </w:tcPr>
          <w:p w:rsidR="005A5569" w:rsidRPr="005A5569" w:rsidRDefault="005A5569" w:rsidP="00D565A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5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4536" w:type="dxa"/>
            <w:vAlign w:val="center"/>
          </w:tcPr>
          <w:p w:rsidR="005A5569" w:rsidRPr="005A5569" w:rsidRDefault="005A5569" w:rsidP="004F567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5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масло сливочное, </w:t>
            </w:r>
            <w:proofErr w:type="spellStart"/>
            <w:r w:rsidRPr="005A5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м.</w:t>
            </w:r>
            <w:proofErr w:type="gramStart"/>
            <w:r w:rsidRPr="005A5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д.ж</w:t>
            </w:r>
            <w:proofErr w:type="spellEnd"/>
            <w:proofErr w:type="gramEnd"/>
            <w:r w:rsidRPr="005A5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82,5%</w:t>
            </w:r>
          </w:p>
        </w:tc>
        <w:tc>
          <w:tcPr>
            <w:tcW w:w="1276" w:type="dxa"/>
          </w:tcPr>
          <w:p w:rsidR="005A5569" w:rsidRPr="005A5569" w:rsidRDefault="005A5569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5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596,70</w:t>
            </w:r>
          </w:p>
        </w:tc>
        <w:tc>
          <w:tcPr>
            <w:tcW w:w="1275" w:type="dxa"/>
          </w:tcPr>
          <w:p w:rsidR="005A5569" w:rsidRPr="005A5569" w:rsidRDefault="005A5569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5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596,22</w:t>
            </w:r>
          </w:p>
        </w:tc>
        <w:tc>
          <w:tcPr>
            <w:tcW w:w="1560" w:type="dxa"/>
          </w:tcPr>
          <w:p w:rsidR="005A5569" w:rsidRPr="005A5569" w:rsidRDefault="005A5569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5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0,48</w:t>
            </w:r>
          </w:p>
        </w:tc>
      </w:tr>
      <w:tr w:rsidR="005A5569" w:rsidRPr="004F567C" w:rsidTr="00F570FB">
        <w:tc>
          <w:tcPr>
            <w:tcW w:w="1526" w:type="dxa"/>
          </w:tcPr>
          <w:p w:rsidR="005A5569" w:rsidRPr="005A5569" w:rsidRDefault="005A5569" w:rsidP="00D565A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5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4536" w:type="dxa"/>
            <w:vAlign w:val="center"/>
          </w:tcPr>
          <w:p w:rsidR="005A5569" w:rsidRPr="005A5569" w:rsidRDefault="005A5569" w:rsidP="004F567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5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консервы рыбные натуральные и с добавлением масла</w:t>
            </w:r>
          </w:p>
        </w:tc>
        <w:tc>
          <w:tcPr>
            <w:tcW w:w="1276" w:type="dxa"/>
          </w:tcPr>
          <w:p w:rsidR="005A5569" w:rsidRPr="005A5569" w:rsidRDefault="005A5569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5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271,04</w:t>
            </w:r>
          </w:p>
        </w:tc>
        <w:tc>
          <w:tcPr>
            <w:tcW w:w="1275" w:type="dxa"/>
          </w:tcPr>
          <w:p w:rsidR="005A5569" w:rsidRPr="005A5569" w:rsidRDefault="005A5569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5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270,84</w:t>
            </w:r>
          </w:p>
        </w:tc>
        <w:tc>
          <w:tcPr>
            <w:tcW w:w="1560" w:type="dxa"/>
          </w:tcPr>
          <w:p w:rsidR="005A5569" w:rsidRPr="005A5569" w:rsidRDefault="005A5569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5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0,21</w:t>
            </w:r>
          </w:p>
        </w:tc>
      </w:tr>
    </w:tbl>
    <w:p w:rsidR="0048437F" w:rsidRPr="004F567C" w:rsidRDefault="0048437F" w:rsidP="005A5569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Style w:val="a9"/>
        <w:tblW w:w="10173" w:type="dxa"/>
        <w:tblLayout w:type="fixed"/>
        <w:tblLook w:val="04A0" w:firstRow="1" w:lastRow="0" w:firstColumn="1" w:lastColumn="0" w:noHBand="0" w:noVBand="1"/>
      </w:tblPr>
      <w:tblGrid>
        <w:gridCol w:w="1526"/>
        <w:gridCol w:w="4537"/>
        <w:gridCol w:w="1275"/>
        <w:gridCol w:w="1276"/>
        <w:gridCol w:w="1559"/>
      </w:tblGrid>
      <w:tr w:rsidR="00BB3DF2" w:rsidRPr="004F567C" w:rsidTr="00F570FB">
        <w:tc>
          <w:tcPr>
            <w:tcW w:w="1526" w:type="dxa"/>
          </w:tcPr>
          <w:p w:rsidR="00BB3DF2" w:rsidRPr="004F567C" w:rsidRDefault="00BB3DF2" w:rsidP="004F567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>цена повышена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на</w:t>
            </w:r>
            <w:proofErr w:type="gramEnd"/>
            <w:r w:rsidRPr="004F567C">
              <w:rPr>
                <w:rFonts w:ascii="Arial" w:hAnsi="Arial" w:cs="Arial"/>
                <w:b/>
                <w:sz w:val="24"/>
                <w:szCs w:val="24"/>
              </w:rPr>
              <w:t xml:space="preserve"> (%)</w:t>
            </w:r>
          </w:p>
        </w:tc>
        <w:tc>
          <w:tcPr>
            <w:tcW w:w="4537" w:type="dxa"/>
          </w:tcPr>
          <w:p w:rsidR="00BB3DF2" w:rsidRPr="004F567C" w:rsidRDefault="00BB3DF2" w:rsidP="00C331F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6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275" w:type="dxa"/>
          </w:tcPr>
          <w:p w:rsidR="00BB3DF2" w:rsidRPr="004F567C" w:rsidRDefault="00BB3DF2" w:rsidP="00D2171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 xml:space="preserve">цены на </w:t>
            </w:r>
            <w:r w:rsidR="00154FA5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Pr="004F567C">
              <w:rPr>
                <w:rFonts w:ascii="Arial" w:hAnsi="Arial" w:cs="Arial"/>
                <w:b/>
                <w:sz w:val="24"/>
                <w:szCs w:val="24"/>
              </w:rPr>
              <w:t>.0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  <w:p w:rsidR="00BB3DF2" w:rsidRPr="004F567C" w:rsidRDefault="00BB3DF2" w:rsidP="00D2171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>(руб./</w:t>
            </w:r>
            <w:proofErr w:type="gramStart"/>
            <w:r w:rsidRPr="004F567C">
              <w:rPr>
                <w:rFonts w:ascii="Arial" w:hAnsi="Arial" w:cs="Arial"/>
                <w:b/>
                <w:sz w:val="24"/>
                <w:szCs w:val="24"/>
              </w:rPr>
              <w:t>кг</w:t>
            </w:r>
            <w:proofErr w:type="gramEnd"/>
            <w:r w:rsidRPr="004F567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BB3DF2" w:rsidRPr="004F567C" w:rsidRDefault="00BB3DF2" w:rsidP="00154FA5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 xml:space="preserve">цены на 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154FA5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4F567C">
              <w:rPr>
                <w:rFonts w:ascii="Arial" w:hAnsi="Arial" w:cs="Arial"/>
                <w:b/>
                <w:sz w:val="24"/>
                <w:szCs w:val="24"/>
              </w:rPr>
              <w:t>.0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4F567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4F567C">
              <w:rPr>
                <w:rFonts w:ascii="Arial" w:hAnsi="Arial" w:cs="Arial"/>
                <w:b/>
                <w:sz w:val="24"/>
                <w:szCs w:val="24"/>
              </w:rPr>
              <w:t>(руб./</w:t>
            </w:r>
            <w:proofErr w:type="gramStart"/>
            <w:r w:rsidRPr="004F567C">
              <w:rPr>
                <w:rFonts w:ascii="Arial" w:hAnsi="Arial" w:cs="Arial"/>
                <w:b/>
                <w:sz w:val="24"/>
                <w:szCs w:val="24"/>
              </w:rPr>
              <w:t>кг</w:t>
            </w:r>
            <w:proofErr w:type="gramEnd"/>
            <w:r w:rsidRPr="004F567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BB3DF2" w:rsidRPr="004F567C" w:rsidRDefault="00BB3DF2" w:rsidP="00D2171D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>снижение цен на (руб./</w:t>
            </w:r>
            <w:proofErr w:type="gramStart"/>
            <w:r w:rsidRPr="004F567C">
              <w:rPr>
                <w:rFonts w:ascii="Arial" w:hAnsi="Arial" w:cs="Arial"/>
                <w:b/>
                <w:sz w:val="24"/>
                <w:szCs w:val="24"/>
              </w:rPr>
              <w:t>кг</w:t>
            </w:r>
            <w:proofErr w:type="gramEnd"/>
            <w:r w:rsidRPr="004F567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5A5569" w:rsidP="00F57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569">
              <w:rPr>
                <w:rFonts w:ascii="Arial" w:hAnsi="Arial" w:cs="Arial"/>
                <w:sz w:val="24"/>
                <w:szCs w:val="24"/>
              </w:rPr>
              <w:t>0,01</w:t>
            </w:r>
          </w:p>
        </w:tc>
        <w:tc>
          <w:tcPr>
            <w:tcW w:w="4537" w:type="dxa"/>
            <w:vAlign w:val="center"/>
          </w:tcPr>
          <w:p w:rsidR="004F567C" w:rsidRPr="004F567C" w:rsidRDefault="005A5569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569">
              <w:rPr>
                <w:rFonts w:ascii="Arial" w:hAnsi="Arial" w:cs="Arial"/>
                <w:sz w:val="24"/>
                <w:szCs w:val="24"/>
              </w:rPr>
              <w:t>вода питьевая, 5 л</w:t>
            </w:r>
            <w:r w:rsidRPr="005A5569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275" w:type="dxa"/>
          </w:tcPr>
          <w:p w:rsidR="004F567C" w:rsidRPr="004F567C" w:rsidRDefault="005A556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68,71</w:t>
            </w:r>
          </w:p>
        </w:tc>
        <w:tc>
          <w:tcPr>
            <w:tcW w:w="1276" w:type="dxa"/>
          </w:tcPr>
          <w:p w:rsidR="004F567C" w:rsidRPr="004F567C" w:rsidRDefault="005A556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569">
              <w:rPr>
                <w:rFonts w:ascii="Arial" w:hAnsi="Arial" w:cs="Arial"/>
                <w:sz w:val="24"/>
                <w:szCs w:val="24"/>
              </w:rPr>
              <w:t>68,72</w:t>
            </w:r>
          </w:p>
        </w:tc>
        <w:tc>
          <w:tcPr>
            <w:tcW w:w="1559" w:type="dxa"/>
          </w:tcPr>
          <w:p w:rsidR="004F567C" w:rsidRPr="004F567C" w:rsidRDefault="005A556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569">
              <w:rPr>
                <w:rFonts w:ascii="Arial" w:hAnsi="Arial" w:cs="Arial"/>
                <w:sz w:val="24"/>
                <w:szCs w:val="24"/>
              </w:rPr>
              <w:t>0,01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5A5569" w:rsidP="00F57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569">
              <w:rPr>
                <w:rFonts w:ascii="Arial" w:hAnsi="Arial" w:cs="Arial"/>
                <w:sz w:val="24"/>
                <w:szCs w:val="24"/>
              </w:rPr>
              <w:t>0,05</w:t>
            </w:r>
          </w:p>
        </w:tc>
        <w:tc>
          <w:tcPr>
            <w:tcW w:w="4537" w:type="dxa"/>
            <w:vAlign w:val="center"/>
          </w:tcPr>
          <w:p w:rsidR="004F567C" w:rsidRPr="004F567C" w:rsidRDefault="005A5569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569">
              <w:rPr>
                <w:rFonts w:ascii="Arial" w:hAnsi="Arial" w:cs="Arial"/>
                <w:sz w:val="24"/>
                <w:szCs w:val="24"/>
              </w:rPr>
              <w:t>пшено</w:t>
            </w:r>
          </w:p>
        </w:tc>
        <w:tc>
          <w:tcPr>
            <w:tcW w:w="1275" w:type="dxa"/>
          </w:tcPr>
          <w:p w:rsidR="004F567C" w:rsidRPr="004F567C" w:rsidRDefault="005A556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569">
              <w:rPr>
                <w:rFonts w:ascii="Arial" w:hAnsi="Arial" w:cs="Arial"/>
                <w:sz w:val="24"/>
                <w:szCs w:val="24"/>
              </w:rPr>
              <w:t>48,73</w:t>
            </w:r>
          </w:p>
        </w:tc>
        <w:tc>
          <w:tcPr>
            <w:tcW w:w="1276" w:type="dxa"/>
          </w:tcPr>
          <w:p w:rsidR="004F567C" w:rsidRPr="004F567C" w:rsidRDefault="005A556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569">
              <w:rPr>
                <w:rFonts w:ascii="Arial" w:hAnsi="Arial" w:cs="Arial"/>
                <w:sz w:val="24"/>
                <w:szCs w:val="24"/>
              </w:rPr>
              <w:t>48,76</w:t>
            </w:r>
          </w:p>
        </w:tc>
        <w:tc>
          <w:tcPr>
            <w:tcW w:w="1559" w:type="dxa"/>
          </w:tcPr>
          <w:p w:rsidR="004F567C" w:rsidRPr="004F567C" w:rsidRDefault="005A556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569">
              <w:rPr>
                <w:rFonts w:ascii="Arial" w:hAnsi="Arial" w:cs="Arial"/>
                <w:sz w:val="24"/>
                <w:szCs w:val="24"/>
              </w:rPr>
              <w:t>0,03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5A5569" w:rsidP="00F57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569">
              <w:rPr>
                <w:rFonts w:ascii="Arial" w:hAnsi="Arial" w:cs="Arial"/>
                <w:sz w:val="24"/>
                <w:szCs w:val="24"/>
              </w:rPr>
              <w:t>0,20</w:t>
            </w:r>
          </w:p>
        </w:tc>
        <w:tc>
          <w:tcPr>
            <w:tcW w:w="4537" w:type="dxa"/>
            <w:vAlign w:val="center"/>
          </w:tcPr>
          <w:p w:rsidR="004F567C" w:rsidRPr="004F567C" w:rsidRDefault="005A5569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569">
              <w:rPr>
                <w:rFonts w:ascii="Arial" w:hAnsi="Arial" w:cs="Arial"/>
                <w:sz w:val="24"/>
                <w:szCs w:val="24"/>
              </w:rPr>
              <w:t>масло подсолнечное рафинированное</w:t>
            </w:r>
          </w:p>
        </w:tc>
        <w:tc>
          <w:tcPr>
            <w:tcW w:w="1275" w:type="dxa"/>
          </w:tcPr>
          <w:p w:rsidR="004F567C" w:rsidRPr="004F567C" w:rsidRDefault="005A556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569">
              <w:rPr>
                <w:rFonts w:ascii="Arial" w:hAnsi="Arial" w:cs="Arial"/>
                <w:sz w:val="24"/>
                <w:szCs w:val="24"/>
              </w:rPr>
              <w:t>118,90</w:t>
            </w:r>
          </w:p>
        </w:tc>
        <w:tc>
          <w:tcPr>
            <w:tcW w:w="1276" w:type="dxa"/>
          </w:tcPr>
          <w:p w:rsidR="004F567C" w:rsidRPr="004F567C" w:rsidRDefault="005A556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569">
              <w:rPr>
                <w:rFonts w:ascii="Arial" w:hAnsi="Arial" w:cs="Arial"/>
                <w:sz w:val="24"/>
                <w:szCs w:val="24"/>
              </w:rPr>
              <w:t>119,14</w:t>
            </w:r>
          </w:p>
        </w:tc>
        <w:tc>
          <w:tcPr>
            <w:tcW w:w="1559" w:type="dxa"/>
          </w:tcPr>
          <w:p w:rsidR="004F567C" w:rsidRPr="004F567C" w:rsidRDefault="005A556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569">
              <w:rPr>
                <w:rFonts w:ascii="Arial" w:hAnsi="Arial" w:cs="Arial"/>
                <w:sz w:val="24"/>
                <w:szCs w:val="24"/>
              </w:rPr>
              <w:t>0,23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5A5569" w:rsidP="00F57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569">
              <w:rPr>
                <w:rFonts w:ascii="Arial" w:hAnsi="Arial" w:cs="Arial"/>
                <w:sz w:val="24"/>
                <w:szCs w:val="24"/>
              </w:rPr>
              <w:t>0,37</w:t>
            </w:r>
          </w:p>
        </w:tc>
        <w:tc>
          <w:tcPr>
            <w:tcW w:w="4537" w:type="dxa"/>
            <w:vAlign w:val="center"/>
          </w:tcPr>
          <w:p w:rsidR="004F567C" w:rsidRPr="004F567C" w:rsidRDefault="005A5569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569">
              <w:rPr>
                <w:rFonts w:ascii="Arial" w:hAnsi="Arial" w:cs="Arial"/>
                <w:sz w:val="24"/>
                <w:szCs w:val="24"/>
              </w:rPr>
              <w:t>мука пшеничная</w:t>
            </w:r>
          </w:p>
        </w:tc>
        <w:tc>
          <w:tcPr>
            <w:tcW w:w="1275" w:type="dxa"/>
          </w:tcPr>
          <w:p w:rsidR="004F567C" w:rsidRPr="004F567C" w:rsidRDefault="005A556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569">
              <w:rPr>
                <w:rFonts w:ascii="Arial" w:hAnsi="Arial" w:cs="Arial"/>
                <w:sz w:val="24"/>
                <w:szCs w:val="24"/>
              </w:rPr>
              <w:t>39,10</w:t>
            </w:r>
          </w:p>
        </w:tc>
        <w:tc>
          <w:tcPr>
            <w:tcW w:w="1276" w:type="dxa"/>
          </w:tcPr>
          <w:p w:rsidR="004F567C" w:rsidRPr="004F567C" w:rsidRDefault="005A556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569">
              <w:rPr>
                <w:rFonts w:ascii="Arial" w:hAnsi="Arial" w:cs="Arial"/>
                <w:sz w:val="24"/>
                <w:szCs w:val="24"/>
              </w:rPr>
              <w:t>39,25</w:t>
            </w:r>
          </w:p>
        </w:tc>
        <w:tc>
          <w:tcPr>
            <w:tcW w:w="1559" w:type="dxa"/>
          </w:tcPr>
          <w:p w:rsidR="004F567C" w:rsidRPr="004F567C" w:rsidRDefault="005A556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569">
              <w:rPr>
                <w:rFonts w:ascii="Arial" w:hAnsi="Arial" w:cs="Arial"/>
                <w:sz w:val="24"/>
                <w:szCs w:val="24"/>
              </w:rPr>
              <w:t>0,14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5A5569" w:rsidP="00B338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569">
              <w:rPr>
                <w:rFonts w:ascii="Arial" w:hAnsi="Arial" w:cs="Arial"/>
                <w:sz w:val="24"/>
                <w:szCs w:val="24"/>
              </w:rPr>
              <w:t>0,83</w:t>
            </w:r>
          </w:p>
        </w:tc>
        <w:tc>
          <w:tcPr>
            <w:tcW w:w="4537" w:type="dxa"/>
            <w:vAlign w:val="center"/>
          </w:tcPr>
          <w:p w:rsidR="004F567C" w:rsidRPr="004F567C" w:rsidRDefault="005A5569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569">
              <w:rPr>
                <w:rFonts w:ascii="Arial" w:hAnsi="Arial" w:cs="Arial"/>
                <w:sz w:val="24"/>
                <w:szCs w:val="24"/>
              </w:rPr>
              <w:t>вода питьевая, 1 л</w:t>
            </w:r>
          </w:p>
        </w:tc>
        <w:tc>
          <w:tcPr>
            <w:tcW w:w="1275" w:type="dxa"/>
          </w:tcPr>
          <w:p w:rsidR="004F567C" w:rsidRPr="004F567C" w:rsidRDefault="005A556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569">
              <w:rPr>
                <w:rFonts w:ascii="Arial" w:hAnsi="Arial" w:cs="Arial"/>
                <w:sz w:val="24"/>
                <w:szCs w:val="24"/>
              </w:rPr>
              <w:t>31,43</w:t>
            </w:r>
          </w:p>
        </w:tc>
        <w:tc>
          <w:tcPr>
            <w:tcW w:w="1276" w:type="dxa"/>
          </w:tcPr>
          <w:p w:rsidR="004F567C" w:rsidRPr="004F567C" w:rsidRDefault="005A556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569">
              <w:rPr>
                <w:rFonts w:ascii="Arial" w:hAnsi="Arial" w:cs="Arial"/>
                <w:sz w:val="24"/>
                <w:szCs w:val="24"/>
              </w:rPr>
              <w:t>31,69</w:t>
            </w:r>
          </w:p>
        </w:tc>
        <w:tc>
          <w:tcPr>
            <w:tcW w:w="1559" w:type="dxa"/>
          </w:tcPr>
          <w:p w:rsidR="004F567C" w:rsidRPr="004F567C" w:rsidRDefault="005A556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569">
              <w:rPr>
                <w:rFonts w:ascii="Arial" w:hAnsi="Arial" w:cs="Arial"/>
                <w:sz w:val="24"/>
                <w:szCs w:val="24"/>
              </w:rPr>
              <w:t>0,26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5A5569" w:rsidP="00F57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569">
              <w:rPr>
                <w:rFonts w:ascii="Arial" w:hAnsi="Arial" w:cs="Arial"/>
                <w:sz w:val="24"/>
                <w:szCs w:val="24"/>
              </w:rPr>
              <w:t>0,91</w:t>
            </w:r>
          </w:p>
        </w:tc>
        <w:tc>
          <w:tcPr>
            <w:tcW w:w="4537" w:type="dxa"/>
            <w:vAlign w:val="center"/>
          </w:tcPr>
          <w:p w:rsidR="004F567C" w:rsidRPr="004F567C" w:rsidRDefault="005A5569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569">
              <w:rPr>
                <w:rFonts w:ascii="Arial" w:hAnsi="Arial" w:cs="Arial"/>
                <w:sz w:val="24"/>
                <w:szCs w:val="24"/>
              </w:rPr>
              <w:t>рис шлифованный</w:t>
            </w:r>
          </w:p>
        </w:tc>
        <w:tc>
          <w:tcPr>
            <w:tcW w:w="1275" w:type="dxa"/>
          </w:tcPr>
          <w:p w:rsidR="004F567C" w:rsidRPr="004F567C" w:rsidRDefault="005A556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569">
              <w:rPr>
                <w:rFonts w:ascii="Arial" w:hAnsi="Arial" w:cs="Arial"/>
                <w:sz w:val="24"/>
                <w:szCs w:val="24"/>
              </w:rPr>
              <w:t>90,57</w:t>
            </w:r>
          </w:p>
        </w:tc>
        <w:tc>
          <w:tcPr>
            <w:tcW w:w="1276" w:type="dxa"/>
          </w:tcPr>
          <w:p w:rsidR="004F567C" w:rsidRPr="004F567C" w:rsidRDefault="005A556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569">
              <w:rPr>
                <w:rFonts w:ascii="Arial" w:hAnsi="Arial" w:cs="Arial"/>
                <w:sz w:val="24"/>
                <w:szCs w:val="24"/>
              </w:rPr>
              <w:t>91,39</w:t>
            </w:r>
          </w:p>
        </w:tc>
        <w:tc>
          <w:tcPr>
            <w:tcW w:w="1559" w:type="dxa"/>
          </w:tcPr>
          <w:p w:rsidR="004F567C" w:rsidRPr="004F567C" w:rsidRDefault="005A556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569">
              <w:rPr>
                <w:rFonts w:ascii="Arial" w:hAnsi="Arial" w:cs="Arial"/>
                <w:sz w:val="24"/>
                <w:szCs w:val="24"/>
              </w:rPr>
              <w:t>0,82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5A5569" w:rsidP="00F57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569">
              <w:rPr>
                <w:rFonts w:ascii="Arial" w:hAnsi="Arial" w:cs="Arial"/>
                <w:sz w:val="24"/>
                <w:szCs w:val="24"/>
              </w:rPr>
              <w:t>1,12</w:t>
            </w:r>
          </w:p>
        </w:tc>
        <w:tc>
          <w:tcPr>
            <w:tcW w:w="4537" w:type="dxa"/>
            <w:vAlign w:val="center"/>
          </w:tcPr>
          <w:p w:rsidR="004F567C" w:rsidRPr="004F567C" w:rsidRDefault="005A5569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569">
              <w:rPr>
                <w:rFonts w:ascii="Arial" w:hAnsi="Arial" w:cs="Arial"/>
                <w:sz w:val="24"/>
                <w:szCs w:val="24"/>
              </w:rPr>
              <w:t>яйца куриные, 10 шт.</w:t>
            </w:r>
          </w:p>
        </w:tc>
        <w:tc>
          <w:tcPr>
            <w:tcW w:w="1275" w:type="dxa"/>
          </w:tcPr>
          <w:p w:rsidR="004F567C" w:rsidRPr="004F567C" w:rsidRDefault="005A556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569">
              <w:rPr>
                <w:rFonts w:ascii="Arial" w:hAnsi="Arial" w:cs="Arial"/>
                <w:sz w:val="24"/>
                <w:szCs w:val="24"/>
              </w:rPr>
              <w:t>70,47</w:t>
            </w:r>
          </w:p>
        </w:tc>
        <w:tc>
          <w:tcPr>
            <w:tcW w:w="1276" w:type="dxa"/>
          </w:tcPr>
          <w:p w:rsidR="004F567C" w:rsidRPr="004F567C" w:rsidRDefault="005A556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569">
              <w:rPr>
                <w:rFonts w:ascii="Arial" w:hAnsi="Arial" w:cs="Arial"/>
                <w:sz w:val="24"/>
                <w:szCs w:val="24"/>
              </w:rPr>
              <w:t>71,26</w:t>
            </w:r>
          </w:p>
        </w:tc>
        <w:tc>
          <w:tcPr>
            <w:tcW w:w="1559" w:type="dxa"/>
          </w:tcPr>
          <w:p w:rsidR="004F567C" w:rsidRPr="004F567C" w:rsidRDefault="005A556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569">
              <w:rPr>
                <w:rFonts w:ascii="Arial" w:hAnsi="Arial" w:cs="Arial"/>
                <w:sz w:val="24"/>
                <w:szCs w:val="24"/>
              </w:rPr>
              <w:t>0,79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5A5569" w:rsidP="00F57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569">
              <w:rPr>
                <w:rFonts w:ascii="Arial" w:hAnsi="Arial" w:cs="Arial"/>
                <w:sz w:val="24"/>
                <w:szCs w:val="24"/>
              </w:rPr>
              <w:t>1,77</w:t>
            </w:r>
          </w:p>
        </w:tc>
        <w:tc>
          <w:tcPr>
            <w:tcW w:w="4537" w:type="dxa"/>
            <w:vAlign w:val="center"/>
          </w:tcPr>
          <w:p w:rsidR="004F567C" w:rsidRPr="004F567C" w:rsidRDefault="005A556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569">
              <w:rPr>
                <w:rFonts w:ascii="Arial" w:hAnsi="Arial" w:cs="Arial"/>
                <w:sz w:val="24"/>
                <w:szCs w:val="24"/>
              </w:rPr>
              <w:t xml:space="preserve">крупа </w:t>
            </w:r>
            <w:proofErr w:type="gramStart"/>
            <w:r w:rsidRPr="005A5569">
              <w:rPr>
                <w:rFonts w:ascii="Arial" w:hAnsi="Arial" w:cs="Arial"/>
                <w:sz w:val="24"/>
                <w:szCs w:val="24"/>
              </w:rPr>
              <w:t>гречневая-ядрица</w:t>
            </w:r>
            <w:proofErr w:type="gramEnd"/>
          </w:p>
        </w:tc>
        <w:tc>
          <w:tcPr>
            <w:tcW w:w="1275" w:type="dxa"/>
          </w:tcPr>
          <w:p w:rsidR="004F567C" w:rsidRPr="004F567C" w:rsidRDefault="005A556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569">
              <w:rPr>
                <w:rFonts w:ascii="Arial" w:hAnsi="Arial" w:cs="Arial"/>
                <w:sz w:val="24"/>
                <w:szCs w:val="24"/>
              </w:rPr>
              <w:t>76,11</w:t>
            </w:r>
          </w:p>
        </w:tc>
        <w:tc>
          <w:tcPr>
            <w:tcW w:w="1276" w:type="dxa"/>
          </w:tcPr>
          <w:p w:rsidR="004F567C" w:rsidRPr="004F567C" w:rsidRDefault="005A556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569">
              <w:rPr>
                <w:rFonts w:ascii="Arial" w:hAnsi="Arial" w:cs="Arial"/>
                <w:sz w:val="24"/>
                <w:szCs w:val="24"/>
              </w:rPr>
              <w:t>77,46</w:t>
            </w:r>
          </w:p>
        </w:tc>
        <w:tc>
          <w:tcPr>
            <w:tcW w:w="1559" w:type="dxa"/>
          </w:tcPr>
          <w:p w:rsidR="004F567C" w:rsidRPr="004F567C" w:rsidRDefault="005A556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569">
              <w:rPr>
                <w:rFonts w:ascii="Arial" w:hAnsi="Arial" w:cs="Arial"/>
                <w:sz w:val="24"/>
                <w:szCs w:val="24"/>
              </w:rPr>
              <w:t>1,35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5A5569" w:rsidP="00F57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569">
              <w:rPr>
                <w:rFonts w:ascii="Arial" w:hAnsi="Arial" w:cs="Arial"/>
                <w:sz w:val="24"/>
                <w:szCs w:val="24"/>
              </w:rPr>
              <w:t>1,90</w:t>
            </w:r>
          </w:p>
        </w:tc>
        <w:tc>
          <w:tcPr>
            <w:tcW w:w="4537" w:type="dxa"/>
            <w:vAlign w:val="center"/>
          </w:tcPr>
          <w:p w:rsidR="004F567C" w:rsidRPr="004F567C" w:rsidRDefault="005A5569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569">
              <w:rPr>
                <w:rFonts w:ascii="Arial" w:hAnsi="Arial" w:cs="Arial"/>
                <w:sz w:val="24"/>
                <w:szCs w:val="24"/>
              </w:rPr>
              <w:t>колбаса сырокопченая</w:t>
            </w:r>
          </w:p>
        </w:tc>
        <w:tc>
          <w:tcPr>
            <w:tcW w:w="1275" w:type="dxa"/>
          </w:tcPr>
          <w:p w:rsidR="004F567C" w:rsidRPr="004F567C" w:rsidRDefault="005A556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569">
              <w:rPr>
                <w:rFonts w:ascii="Arial" w:hAnsi="Arial" w:cs="Arial"/>
                <w:sz w:val="24"/>
                <w:szCs w:val="24"/>
              </w:rPr>
              <w:t>651,73</w:t>
            </w:r>
          </w:p>
        </w:tc>
        <w:tc>
          <w:tcPr>
            <w:tcW w:w="1276" w:type="dxa"/>
          </w:tcPr>
          <w:p w:rsidR="004F567C" w:rsidRPr="004F567C" w:rsidRDefault="005A556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569">
              <w:rPr>
                <w:rFonts w:ascii="Arial" w:hAnsi="Arial" w:cs="Arial"/>
                <w:sz w:val="24"/>
                <w:szCs w:val="24"/>
              </w:rPr>
              <w:t>664,11</w:t>
            </w:r>
          </w:p>
        </w:tc>
        <w:tc>
          <w:tcPr>
            <w:tcW w:w="1559" w:type="dxa"/>
          </w:tcPr>
          <w:p w:rsidR="004F567C" w:rsidRPr="004F567C" w:rsidRDefault="005A556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569">
              <w:rPr>
                <w:rFonts w:ascii="Arial" w:hAnsi="Arial" w:cs="Arial"/>
                <w:sz w:val="24"/>
                <w:szCs w:val="24"/>
              </w:rPr>
              <w:t>12,38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5A5569" w:rsidP="00F57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569"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4537" w:type="dxa"/>
            <w:vAlign w:val="center"/>
          </w:tcPr>
          <w:p w:rsidR="004F567C" w:rsidRPr="004F567C" w:rsidRDefault="005A5569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569">
              <w:rPr>
                <w:rFonts w:ascii="Arial" w:hAnsi="Arial" w:cs="Arial"/>
                <w:sz w:val="24"/>
                <w:szCs w:val="24"/>
              </w:rPr>
              <w:t>крупы овсяная (или перловая)</w:t>
            </w:r>
          </w:p>
        </w:tc>
        <w:tc>
          <w:tcPr>
            <w:tcW w:w="1275" w:type="dxa"/>
          </w:tcPr>
          <w:p w:rsidR="004F567C" w:rsidRPr="004F567C" w:rsidRDefault="005A556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569">
              <w:rPr>
                <w:rFonts w:ascii="Arial" w:hAnsi="Arial" w:cs="Arial"/>
                <w:sz w:val="24"/>
                <w:szCs w:val="24"/>
              </w:rPr>
              <w:t>40,03</w:t>
            </w:r>
          </w:p>
        </w:tc>
        <w:tc>
          <w:tcPr>
            <w:tcW w:w="1276" w:type="dxa"/>
          </w:tcPr>
          <w:p w:rsidR="004F567C" w:rsidRPr="004F567C" w:rsidRDefault="005A556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569">
              <w:rPr>
                <w:rFonts w:ascii="Arial" w:hAnsi="Arial" w:cs="Arial"/>
                <w:sz w:val="24"/>
                <w:szCs w:val="24"/>
              </w:rPr>
              <w:t>40,83</w:t>
            </w:r>
          </w:p>
        </w:tc>
        <w:tc>
          <w:tcPr>
            <w:tcW w:w="1559" w:type="dxa"/>
          </w:tcPr>
          <w:p w:rsidR="004F567C" w:rsidRPr="004F567C" w:rsidRDefault="005A556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569">
              <w:rPr>
                <w:rFonts w:ascii="Arial" w:hAnsi="Arial" w:cs="Arial"/>
                <w:sz w:val="24"/>
                <w:szCs w:val="24"/>
              </w:rPr>
              <w:t>0,80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5A5569" w:rsidP="00F57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569">
              <w:rPr>
                <w:rFonts w:ascii="Arial" w:hAnsi="Arial" w:cs="Arial"/>
                <w:sz w:val="24"/>
                <w:szCs w:val="24"/>
              </w:rPr>
              <w:t>2,50</w:t>
            </w:r>
          </w:p>
        </w:tc>
        <w:tc>
          <w:tcPr>
            <w:tcW w:w="4537" w:type="dxa"/>
            <w:vAlign w:val="center"/>
          </w:tcPr>
          <w:p w:rsidR="004F567C" w:rsidRPr="004F567C" w:rsidRDefault="005A5569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569">
              <w:rPr>
                <w:rFonts w:ascii="Arial" w:hAnsi="Arial" w:cs="Arial"/>
                <w:sz w:val="24"/>
                <w:szCs w:val="24"/>
              </w:rPr>
              <w:t>капуста белокочанная свежая</w:t>
            </w:r>
          </w:p>
        </w:tc>
        <w:tc>
          <w:tcPr>
            <w:tcW w:w="1275" w:type="dxa"/>
          </w:tcPr>
          <w:p w:rsidR="004F567C" w:rsidRPr="004F567C" w:rsidRDefault="005A556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569">
              <w:rPr>
                <w:rFonts w:ascii="Arial" w:hAnsi="Arial" w:cs="Arial"/>
                <w:sz w:val="24"/>
                <w:szCs w:val="24"/>
              </w:rPr>
              <w:t>46,32</w:t>
            </w:r>
          </w:p>
        </w:tc>
        <w:tc>
          <w:tcPr>
            <w:tcW w:w="1276" w:type="dxa"/>
          </w:tcPr>
          <w:p w:rsidR="004F567C" w:rsidRPr="004F567C" w:rsidRDefault="005A556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569">
              <w:rPr>
                <w:rFonts w:ascii="Arial" w:hAnsi="Arial" w:cs="Arial"/>
                <w:sz w:val="24"/>
                <w:szCs w:val="24"/>
              </w:rPr>
              <w:t>47,48</w:t>
            </w:r>
          </w:p>
        </w:tc>
        <w:tc>
          <w:tcPr>
            <w:tcW w:w="1559" w:type="dxa"/>
          </w:tcPr>
          <w:p w:rsidR="004F567C" w:rsidRPr="004F567C" w:rsidRDefault="005A556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569">
              <w:rPr>
                <w:rFonts w:ascii="Arial" w:hAnsi="Arial" w:cs="Arial"/>
                <w:sz w:val="24"/>
                <w:szCs w:val="24"/>
              </w:rPr>
              <w:t>1,16</w:t>
            </w:r>
          </w:p>
        </w:tc>
      </w:tr>
      <w:tr w:rsidR="0075327F" w:rsidRPr="004F567C" w:rsidTr="00F570FB">
        <w:trPr>
          <w:trHeight w:val="96"/>
        </w:trPr>
        <w:tc>
          <w:tcPr>
            <w:tcW w:w="1526" w:type="dxa"/>
          </w:tcPr>
          <w:p w:rsidR="0075327F" w:rsidRPr="0075327F" w:rsidRDefault="005A5569" w:rsidP="00F570F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5569">
              <w:rPr>
                <w:rFonts w:ascii="Arial" w:hAnsi="Arial" w:cs="Arial"/>
                <w:sz w:val="24"/>
                <w:szCs w:val="24"/>
              </w:rPr>
              <w:t>3,17</w:t>
            </w:r>
          </w:p>
        </w:tc>
        <w:tc>
          <w:tcPr>
            <w:tcW w:w="4537" w:type="dxa"/>
            <w:vAlign w:val="center"/>
          </w:tcPr>
          <w:p w:rsidR="0075327F" w:rsidRPr="0075327F" w:rsidRDefault="005A5569" w:rsidP="004F567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5569">
              <w:rPr>
                <w:rFonts w:ascii="Arial" w:hAnsi="Arial" w:cs="Arial"/>
                <w:sz w:val="24"/>
                <w:szCs w:val="24"/>
              </w:rPr>
              <w:t>рыба мороженая неразделанная</w:t>
            </w:r>
          </w:p>
        </w:tc>
        <w:tc>
          <w:tcPr>
            <w:tcW w:w="1275" w:type="dxa"/>
          </w:tcPr>
          <w:p w:rsidR="0075327F" w:rsidRPr="0075327F" w:rsidRDefault="005A5569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5569">
              <w:rPr>
                <w:rFonts w:ascii="Arial" w:hAnsi="Arial" w:cs="Arial"/>
                <w:sz w:val="24"/>
                <w:szCs w:val="24"/>
              </w:rPr>
              <w:t>128,20</w:t>
            </w:r>
          </w:p>
        </w:tc>
        <w:tc>
          <w:tcPr>
            <w:tcW w:w="1276" w:type="dxa"/>
          </w:tcPr>
          <w:p w:rsidR="0075327F" w:rsidRPr="0075327F" w:rsidRDefault="005A5569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5569">
              <w:rPr>
                <w:rFonts w:ascii="Arial" w:hAnsi="Arial" w:cs="Arial"/>
                <w:sz w:val="24"/>
                <w:szCs w:val="24"/>
              </w:rPr>
              <w:t>132,27</w:t>
            </w:r>
          </w:p>
        </w:tc>
        <w:tc>
          <w:tcPr>
            <w:tcW w:w="1559" w:type="dxa"/>
          </w:tcPr>
          <w:p w:rsidR="0075327F" w:rsidRPr="0075327F" w:rsidRDefault="005A5569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5569">
              <w:rPr>
                <w:rFonts w:ascii="Arial" w:hAnsi="Arial" w:cs="Arial"/>
                <w:sz w:val="24"/>
                <w:szCs w:val="24"/>
              </w:rPr>
              <w:t>4,07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5A5569" w:rsidP="00F57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569">
              <w:rPr>
                <w:rFonts w:ascii="Arial" w:hAnsi="Arial" w:cs="Arial"/>
                <w:sz w:val="24"/>
                <w:szCs w:val="24"/>
              </w:rPr>
              <w:t>3,25</w:t>
            </w:r>
          </w:p>
        </w:tc>
        <w:tc>
          <w:tcPr>
            <w:tcW w:w="4537" w:type="dxa"/>
            <w:vAlign w:val="center"/>
          </w:tcPr>
          <w:p w:rsidR="004F567C" w:rsidRPr="004F567C" w:rsidRDefault="005A5569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569">
              <w:rPr>
                <w:rFonts w:ascii="Arial" w:hAnsi="Arial" w:cs="Arial"/>
                <w:sz w:val="24"/>
                <w:szCs w:val="24"/>
              </w:rPr>
              <w:t>картофель</w:t>
            </w:r>
          </w:p>
        </w:tc>
        <w:tc>
          <w:tcPr>
            <w:tcW w:w="1275" w:type="dxa"/>
          </w:tcPr>
          <w:p w:rsidR="004F567C" w:rsidRPr="004F567C" w:rsidRDefault="005A556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569">
              <w:rPr>
                <w:rFonts w:ascii="Arial" w:hAnsi="Arial" w:cs="Arial"/>
                <w:sz w:val="24"/>
                <w:szCs w:val="24"/>
              </w:rPr>
              <w:t>32,33</w:t>
            </w:r>
          </w:p>
        </w:tc>
        <w:tc>
          <w:tcPr>
            <w:tcW w:w="1276" w:type="dxa"/>
          </w:tcPr>
          <w:p w:rsidR="004F567C" w:rsidRPr="004F567C" w:rsidRDefault="005A556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569">
              <w:rPr>
                <w:rFonts w:ascii="Arial" w:hAnsi="Arial" w:cs="Arial"/>
                <w:sz w:val="24"/>
                <w:szCs w:val="24"/>
              </w:rPr>
              <w:t>33,38</w:t>
            </w:r>
          </w:p>
        </w:tc>
        <w:tc>
          <w:tcPr>
            <w:tcW w:w="1559" w:type="dxa"/>
          </w:tcPr>
          <w:p w:rsidR="004F567C" w:rsidRPr="004F567C" w:rsidRDefault="00154FA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569">
              <w:rPr>
                <w:rFonts w:ascii="Arial" w:hAnsi="Arial" w:cs="Arial"/>
                <w:sz w:val="24"/>
                <w:szCs w:val="24"/>
              </w:rPr>
              <w:t>1,05</w:t>
            </w:r>
          </w:p>
        </w:tc>
      </w:tr>
    </w:tbl>
    <w:p w:rsidR="00154FA5" w:rsidRPr="005A5569" w:rsidRDefault="005A5569" w:rsidP="00154F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5569">
        <w:rPr>
          <w:rFonts w:ascii="Arial" w:hAnsi="Arial" w:cs="Arial"/>
          <w:sz w:val="24"/>
          <w:szCs w:val="24"/>
        </w:rPr>
        <w:tab/>
      </w:r>
    </w:p>
    <w:p w:rsidR="000646A7" w:rsidRPr="00C22C21" w:rsidRDefault="005A5569" w:rsidP="005A55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5569">
        <w:rPr>
          <w:rFonts w:ascii="Arial" w:hAnsi="Arial" w:cs="Arial"/>
          <w:sz w:val="24"/>
          <w:szCs w:val="24"/>
        </w:rPr>
        <w:tab/>
      </w:r>
    </w:p>
    <w:sectPr w:rsidR="000646A7" w:rsidRPr="00C22C21" w:rsidSect="004F56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E184A"/>
    <w:multiLevelType w:val="hybridMultilevel"/>
    <w:tmpl w:val="EF7041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D9B5C77"/>
    <w:multiLevelType w:val="multilevel"/>
    <w:tmpl w:val="16949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B448BC"/>
    <w:multiLevelType w:val="multilevel"/>
    <w:tmpl w:val="451A4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DEB"/>
    <w:rsid w:val="00016BF8"/>
    <w:rsid w:val="000272EB"/>
    <w:rsid w:val="000600EA"/>
    <w:rsid w:val="0006068A"/>
    <w:rsid w:val="00061E36"/>
    <w:rsid w:val="000646A7"/>
    <w:rsid w:val="00074E6A"/>
    <w:rsid w:val="000B5C80"/>
    <w:rsid w:val="00134C57"/>
    <w:rsid w:val="00154FA5"/>
    <w:rsid w:val="00183906"/>
    <w:rsid w:val="001C0AD3"/>
    <w:rsid w:val="001D1173"/>
    <w:rsid w:val="001D794F"/>
    <w:rsid w:val="0025125A"/>
    <w:rsid w:val="00264DEB"/>
    <w:rsid w:val="0026590F"/>
    <w:rsid w:val="00271DD0"/>
    <w:rsid w:val="002720F5"/>
    <w:rsid w:val="00274201"/>
    <w:rsid w:val="0027730D"/>
    <w:rsid w:val="002B59F4"/>
    <w:rsid w:val="002C764D"/>
    <w:rsid w:val="002F7B6F"/>
    <w:rsid w:val="00314D29"/>
    <w:rsid w:val="00314EC1"/>
    <w:rsid w:val="00322047"/>
    <w:rsid w:val="00336C7B"/>
    <w:rsid w:val="0033717B"/>
    <w:rsid w:val="00353C04"/>
    <w:rsid w:val="00387B48"/>
    <w:rsid w:val="00395869"/>
    <w:rsid w:val="003A4557"/>
    <w:rsid w:val="003B6E04"/>
    <w:rsid w:val="003C3300"/>
    <w:rsid w:val="003D3E08"/>
    <w:rsid w:val="003D7478"/>
    <w:rsid w:val="00401ECF"/>
    <w:rsid w:val="00431A9E"/>
    <w:rsid w:val="00444EC3"/>
    <w:rsid w:val="00446224"/>
    <w:rsid w:val="00456BDF"/>
    <w:rsid w:val="00457D0A"/>
    <w:rsid w:val="00474009"/>
    <w:rsid w:val="00476F58"/>
    <w:rsid w:val="00480BC6"/>
    <w:rsid w:val="0048437F"/>
    <w:rsid w:val="004930C3"/>
    <w:rsid w:val="004B411A"/>
    <w:rsid w:val="004C313D"/>
    <w:rsid w:val="004D021A"/>
    <w:rsid w:val="004E2F8C"/>
    <w:rsid w:val="004E411A"/>
    <w:rsid w:val="004F567C"/>
    <w:rsid w:val="00524D5C"/>
    <w:rsid w:val="005301A6"/>
    <w:rsid w:val="00542D7A"/>
    <w:rsid w:val="00551B7F"/>
    <w:rsid w:val="005A2943"/>
    <w:rsid w:val="005A5569"/>
    <w:rsid w:val="005C68BE"/>
    <w:rsid w:val="005C7AF7"/>
    <w:rsid w:val="005F24DE"/>
    <w:rsid w:val="00601E8C"/>
    <w:rsid w:val="00615D2B"/>
    <w:rsid w:val="00637876"/>
    <w:rsid w:val="00657C02"/>
    <w:rsid w:val="006841A3"/>
    <w:rsid w:val="006A2C70"/>
    <w:rsid w:val="006E2512"/>
    <w:rsid w:val="00732A09"/>
    <w:rsid w:val="0074794B"/>
    <w:rsid w:val="0075327F"/>
    <w:rsid w:val="00772488"/>
    <w:rsid w:val="007803AD"/>
    <w:rsid w:val="007A75B9"/>
    <w:rsid w:val="007F453F"/>
    <w:rsid w:val="007F499A"/>
    <w:rsid w:val="007F6ADE"/>
    <w:rsid w:val="007F6FD0"/>
    <w:rsid w:val="00810313"/>
    <w:rsid w:val="008328C7"/>
    <w:rsid w:val="00847D2C"/>
    <w:rsid w:val="00871AEC"/>
    <w:rsid w:val="0087201F"/>
    <w:rsid w:val="008741B6"/>
    <w:rsid w:val="00896304"/>
    <w:rsid w:val="008B7E7C"/>
    <w:rsid w:val="008C320B"/>
    <w:rsid w:val="008C6358"/>
    <w:rsid w:val="008C7107"/>
    <w:rsid w:val="008F0237"/>
    <w:rsid w:val="00930D0A"/>
    <w:rsid w:val="009402CB"/>
    <w:rsid w:val="0095722A"/>
    <w:rsid w:val="00963737"/>
    <w:rsid w:val="00980CE3"/>
    <w:rsid w:val="00987DD0"/>
    <w:rsid w:val="009A7D37"/>
    <w:rsid w:val="009D6B4F"/>
    <w:rsid w:val="009E33F5"/>
    <w:rsid w:val="009E3D67"/>
    <w:rsid w:val="009F7143"/>
    <w:rsid w:val="00A01D44"/>
    <w:rsid w:val="00A12631"/>
    <w:rsid w:val="00A221CB"/>
    <w:rsid w:val="00A408BB"/>
    <w:rsid w:val="00A57D96"/>
    <w:rsid w:val="00A74A83"/>
    <w:rsid w:val="00A75249"/>
    <w:rsid w:val="00A7555D"/>
    <w:rsid w:val="00A87CB1"/>
    <w:rsid w:val="00AB71B2"/>
    <w:rsid w:val="00B0292B"/>
    <w:rsid w:val="00B06BF1"/>
    <w:rsid w:val="00B07495"/>
    <w:rsid w:val="00B1109D"/>
    <w:rsid w:val="00B115A9"/>
    <w:rsid w:val="00B14DE2"/>
    <w:rsid w:val="00B17A25"/>
    <w:rsid w:val="00B253E3"/>
    <w:rsid w:val="00B30027"/>
    <w:rsid w:val="00B338E5"/>
    <w:rsid w:val="00B57329"/>
    <w:rsid w:val="00B66AC4"/>
    <w:rsid w:val="00B74429"/>
    <w:rsid w:val="00B74ADA"/>
    <w:rsid w:val="00BB3DF2"/>
    <w:rsid w:val="00BB7DB4"/>
    <w:rsid w:val="00BD5EE4"/>
    <w:rsid w:val="00BF59E4"/>
    <w:rsid w:val="00C07C6C"/>
    <w:rsid w:val="00C1026E"/>
    <w:rsid w:val="00C22C21"/>
    <w:rsid w:val="00C31B72"/>
    <w:rsid w:val="00C6123A"/>
    <w:rsid w:val="00C72A42"/>
    <w:rsid w:val="00C9463A"/>
    <w:rsid w:val="00C963A8"/>
    <w:rsid w:val="00CD4AB7"/>
    <w:rsid w:val="00CF6773"/>
    <w:rsid w:val="00D04BC3"/>
    <w:rsid w:val="00D22D3F"/>
    <w:rsid w:val="00D26E7F"/>
    <w:rsid w:val="00D27E17"/>
    <w:rsid w:val="00D444A4"/>
    <w:rsid w:val="00D5607C"/>
    <w:rsid w:val="00D96D80"/>
    <w:rsid w:val="00D97EB9"/>
    <w:rsid w:val="00DA72FB"/>
    <w:rsid w:val="00DC4144"/>
    <w:rsid w:val="00DD41BA"/>
    <w:rsid w:val="00DE58A9"/>
    <w:rsid w:val="00E16D85"/>
    <w:rsid w:val="00E2795C"/>
    <w:rsid w:val="00E36B43"/>
    <w:rsid w:val="00E713BE"/>
    <w:rsid w:val="00E7779E"/>
    <w:rsid w:val="00E97D18"/>
    <w:rsid w:val="00EA1F2D"/>
    <w:rsid w:val="00EB2D6D"/>
    <w:rsid w:val="00ED0390"/>
    <w:rsid w:val="00ED4401"/>
    <w:rsid w:val="00EE4B1F"/>
    <w:rsid w:val="00F06D58"/>
    <w:rsid w:val="00F570FB"/>
    <w:rsid w:val="00F969CC"/>
    <w:rsid w:val="00FB5B80"/>
    <w:rsid w:val="00FE0133"/>
    <w:rsid w:val="00FE33E7"/>
    <w:rsid w:val="00FF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4D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9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4D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64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4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DE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659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474009"/>
    <w:rPr>
      <w:color w:val="0000FF"/>
      <w:u w:val="single"/>
    </w:rPr>
  </w:style>
  <w:style w:type="character" w:styleId="a7">
    <w:name w:val="Strong"/>
    <w:basedOn w:val="a0"/>
    <w:uiPriority w:val="22"/>
    <w:qFormat/>
    <w:rsid w:val="00474009"/>
    <w:rPr>
      <w:b/>
      <w:bCs/>
    </w:rPr>
  </w:style>
  <w:style w:type="paragraph" w:styleId="a8">
    <w:name w:val="List Paragraph"/>
    <w:basedOn w:val="a"/>
    <w:uiPriority w:val="34"/>
    <w:qFormat/>
    <w:rsid w:val="00446224"/>
    <w:pPr>
      <w:ind w:left="720"/>
      <w:contextualSpacing/>
    </w:pPr>
  </w:style>
  <w:style w:type="table" w:styleId="a9">
    <w:name w:val="Table Grid"/>
    <w:basedOn w:val="a1"/>
    <w:uiPriority w:val="59"/>
    <w:rsid w:val="00B25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4D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9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4D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64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4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DE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659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474009"/>
    <w:rPr>
      <w:color w:val="0000FF"/>
      <w:u w:val="single"/>
    </w:rPr>
  </w:style>
  <w:style w:type="character" w:styleId="a7">
    <w:name w:val="Strong"/>
    <w:basedOn w:val="a0"/>
    <w:uiPriority w:val="22"/>
    <w:qFormat/>
    <w:rsid w:val="00474009"/>
    <w:rPr>
      <w:b/>
      <w:bCs/>
    </w:rPr>
  </w:style>
  <w:style w:type="paragraph" w:styleId="a8">
    <w:name w:val="List Paragraph"/>
    <w:basedOn w:val="a"/>
    <w:uiPriority w:val="34"/>
    <w:qFormat/>
    <w:rsid w:val="00446224"/>
    <w:pPr>
      <w:ind w:left="720"/>
      <w:contextualSpacing/>
    </w:pPr>
  </w:style>
  <w:style w:type="table" w:styleId="a9">
    <w:name w:val="Table Grid"/>
    <w:basedOn w:val="a1"/>
    <w:uiPriority w:val="59"/>
    <w:rsid w:val="00B25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0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99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5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9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5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06EC1-B9B4-4318-8E07-8CF1CFBA3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Economy3</dc:creator>
  <cp:lastModifiedBy>Economy3</cp:lastModifiedBy>
  <cp:revision>2</cp:revision>
  <cp:lastPrinted>2023-07-06T12:30:00Z</cp:lastPrinted>
  <dcterms:created xsi:type="dcterms:W3CDTF">2023-07-06T12:58:00Z</dcterms:created>
  <dcterms:modified xsi:type="dcterms:W3CDTF">2023-07-06T12:58:00Z</dcterms:modified>
</cp:coreProperties>
</file>