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7E42802"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20</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940F5F">
                              <w:rPr>
                                <w:rFonts w:ascii="Times New Roman" w:eastAsia="Times New Roman" w:hAnsi="Times New Roman" w:cs="Times New Roman"/>
                                <w:sz w:val="24"/>
                                <w:szCs w:val="20"/>
                                <w:u w:val="single"/>
                                <w:lang w:eastAsia="ru-RU"/>
                              </w:rPr>
                              <w:t>6</w:t>
                            </w:r>
                            <w:r w:rsidR="00194372">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7E42802"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20</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C075E7">
                        <w:rPr>
                          <w:rFonts w:ascii="Times New Roman" w:eastAsia="Times New Roman" w:hAnsi="Times New Roman" w:cs="Times New Roman"/>
                          <w:sz w:val="24"/>
                          <w:szCs w:val="20"/>
                          <w:u w:val="single"/>
                          <w:lang w:eastAsia="ru-RU"/>
                        </w:rPr>
                        <w:t>9</w:t>
                      </w:r>
                      <w:r w:rsidR="00940F5F">
                        <w:rPr>
                          <w:rFonts w:ascii="Times New Roman" w:eastAsia="Times New Roman" w:hAnsi="Times New Roman" w:cs="Times New Roman"/>
                          <w:sz w:val="24"/>
                          <w:szCs w:val="20"/>
                          <w:u w:val="single"/>
                          <w:lang w:eastAsia="ru-RU"/>
                        </w:rPr>
                        <w:t>6</w:t>
                      </w:r>
                      <w:r w:rsidR="00194372">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7823EED"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940F5F">
                              <w:rPr>
                                <w:rFonts w:ascii="Times New Roman" w:eastAsia="Times New Roman" w:hAnsi="Times New Roman" w:cs="Times New Roman"/>
                                <w:sz w:val="24"/>
                                <w:szCs w:val="24"/>
                                <w:u w:val="single"/>
                                <w:lang w:eastAsia="ru-RU"/>
                              </w:rPr>
                              <w:t>6</w:t>
                            </w:r>
                            <w:r w:rsidR="00194372">
                              <w:rPr>
                                <w:rFonts w:ascii="Times New Roman" w:eastAsia="Times New Roman" w:hAnsi="Times New Roman" w:cs="Times New Roman"/>
                                <w:sz w:val="24"/>
                                <w:szCs w:val="24"/>
                                <w:u w:val="single"/>
                                <w:lang w:eastAsia="ru-RU"/>
                              </w:rPr>
                              <w:t>2</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7823EED"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C075E7">
                        <w:rPr>
                          <w:rFonts w:ascii="Times New Roman" w:eastAsia="Times New Roman" w:hAnsi="Times New Roman" w:cs="Times New Roman"/>
                          <w:sz w:val="24"/>
                          <w:szCs w:val="24"/>
                          <w:u w:val="single"/>
                          <w:lang w:eastAsia="ru-RU"/>
                        </w:rPr>
                        <w:t>9</w:t>
                      </w:r>
                      <w:r w:rsidR="00940F5F">
                        <w:rPr>
                          <w:rFonts w:ascii="Times New Roman" w:eastAsia="Times New Roman" w:hAnsi="Times New Roman" w:cs="Times New Roman"/>
                          <w:sz w:val="24"/>
                          <w:szCs w:val="24"/>
                          <w:u w:val="single"/>
                          <w:lang w:eastAsia="ru-RU"/>
                        </w:rPr>
                        <w:t>6</w:t>
                      </w:r>
                      <w:r w:rsidR="00194372">
                        <w:rPr>
                          <w:rFonts w:ascii="Times New Roman" w:eastAsia="Times New Roman" w:hAnsi="Times New Roman" w:cs="Times New Roman"/>
                          <w:sz w:val="24"/>
                          <w:szCs w:val="24"/>
                          <w:u w:val="single"/>
                          <w:lang w:eastAsia="ru-RU"/>
                        </w:rPr>
                        <w:t>2</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4F200A7D" w14:textId="77777777" w:rsidR="00C22F9C" w:rsidRDefault="00C22F9C" w:rsidP="00C22F9C">
      <w:pPr>
        <w:spacing w:after="0" w:line="240" w:lineRule="auto"/>
        <w:ind w:right="4962"/>
        <w:jc w:val="both"/>
        <w:rPr>
          <w:rFonts w:ascii="Times New Roman" w:hAnsi="Times New Roman" w:cs="Times New Roman"/>
          <w:sz w:val="24"/>
          <w:szCs w:val="24"/>
        </w:rPr>
      </w:pPr>
    </w:p>
    <w:p w14:paraId="5F9FFE87" w14:textId="77777777" w:rsidR="00194372" w:rsidRPr="00194372" w:rsidRDefault="00194372" w:rsidP="00194372">
      <w:pPr>
        <w:tabs>
          <w:tab w:val="left" w:pos="0"/>
        </w:tabs>
        <w:spacing w:after="0" w:line="240" w:lineRule="auto"/>
        <w:ind w:right="5103"/>
        <w:jc w:val="both"/>
        <w:rPr>
          <w:rFonts w:ascii="Times New Roman" w:hAnsi="Times New Roman" w:cs="Times New Roman"/>
          <w:sz w:val="24"/>
          <w:szCs w:val="24"/>
        </w:rPr>
      </w:pPr>
      <w:r w:rsidRPr="00194372">
        <w:rPr>
          <w:rFonts w:ascii="Times New Roman" w:hAnsi="Times New Roman" w:cs="Times New Roman"/>
          <w:sz w:val="24"/>
          <w:szCs w:val="24"/>
        </w:rPr>
        <w:t>Об утверждении перечня и границ избирательных участков на территории Урмарского муниципального округа Чувашской Республики</w:t>
      </w:r>
    </w:p>
    <w:p w14:paraId="17F467C6" w14:textId="77777777" w:rsidR="00194372" w:rsidRPr="00194372" w:rsidRDefault="00194372" w:rsidP="00194372">
      <w:pPr>
        <w:pStyle w:val="10"/>
        <w:spacing w:after="0" w:line="240" w:lineRule="auto"/>
        <w:ind w:right="5103" w:firstLine="720"/>
        <w:jc w:val="center"/>
        <w:rPr>
          <w:rFonts w:eastAsia="MS Mincho" w:cs="Times New Roman"/>
          <w:sz w:val="24"/>
          <w:szCs w:val="24"/>
        </w:rPr>
      </w:pPr>
    </w:p>
    <w:p w14:paraId="5BB5E783" w14:textId="77777777" w:rsidR="00194372" w:rsidRPr="00194372" w:rsidRDefault="00194372" w:rsidP="00194372">
      <w:pPr>
        <w:pStyle w:val="228bf8a64b8551e1msonormal"/>
        <w:shd w:val="clear" w:color="auto" w:fill="FFFFFF"/>
        <w:spacing w:before="0" w:beforeAutospacing="0" w:after="0" w:afterAutospacing="0"/>
        <w:ind w:firstLine="709"/>
        <w:jc w:val="both"/>
        <w:rPr>
          <w:color w:val="000000"/>
        </w:rPr>
      </w:pPr>
      <w:r w:rsidRPr="00194372">
        <w:rPr>
          <w:color w:val="000000"/>
        </w:rPr>
        <w:t>В соответствии со ст. 19 Федерального закона от 12.06.2002 № 67-ФЗ «Об основных гарантиях избирательных прав и права на участие в референдуме граждан Российской Федерации», руководствуясь постановлением Центральной избирательной комиссии Чувашской Республики от 14.11.2024 № 81/463-7 «Об установлении единой нумерации избирательных участков на территории Чувашской Республики»,  по согласованию с Урмарской территориальной избирательной комиссией п о с т а н о в л я е т:</w:t>
      </w:r>
    </w:p>
    <w:p w14:paraId="6C7F74E3"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r w:rsidRPr="00194372">
        <w:rPr>
          <w:color w:val="000000"/>
          <w:lang w:val="x-none"/>
        </w:rPr>
        <w:t>1. </w:t>
      </w:r>
      <w:r w:rsidRPr="00194372">
        <w:rPr>
          <w:color w:val="000000"/>
        </w:rPr>
        <w:t>Утвердить Перечень и границы избирательных участков, участков референдума, являющиеся едиными для всех выборов, проводимых на территории Урмарского муниципального округа Чувашской Республики, местных референдумов (прилагается).</w:t>
      </w:r>
    </w:p>
    <w:p w14:paraId="70B422AC"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r w:rsidRPr="00194372">
        <w:rPr>
          <w:color w:val="000000"/>
        </w:rPr>
        <w:t xml:space="preserve">2. Признать утратившим силу постановление администрации Урмарского муниципального округа от 22.02.2023 № 217 «Об утверждении перечня единых избирательных участков, участков референдума, образуемых на территории Урмарского муниципального округа Чувашской Республики». </w:t>
      </w:r>
    </w:p>
    <w:p w14:paraId="49A30437"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r w:rsidRPr="00194372">
        <w:rPr>
          <w:color w:val="000000"/>
        </w:rPr>
        <w:t>3. Направить настоящее постановление в Избирательную комиссию Чувашской Республики, Урмарскую территориальную избирательную комиссию.</w:t>
      </w:r>
    </w:p>
    <w:p w14:paraId="0DE582D5"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r w:rsidRPr="00194372">
        <w:rPr>
          <w:color w:val="000000"/>
        </w:rPr>
        <w:t xml:space="preserve">4. Контроль за выполнением настоящего постановления возложить на </w:t>
      </w:r>
      <w:proofErr w:type="gramStart"/>
      <w:r w:rsidRPr="00194372">
        <w:rPr>
          <w:color w:val="000000"/>
        </w:rPr>
        <w:t>первого  заместителя</w:t>
      </w:r>
      <w:proofErr w:type="gramEnd"/>
      <w:r w:rsidRPr="00194372">
        <w:rPr>
          <w:color w:val="000000"/>
        </w:rPr>
        <w:t xml:space="preserve"> главы администрации Урмарского муниципального округа - начальника отдела организационно-контрольной и кадровой  работы Павлова Н.А.</w:t>
      </w:r>
    </w:p>
    <w:p w14:paraId="38D8D87B"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r w:rsidRPr="00194372">
        <w:rPr>
          <w:color w:val="000000"/>
        </w:rPr>
        <w:t>5. Настоящее постановление вступает в силу с момента его официального опубликования.</w:t>
      </w:r>
    </w:p>
    <w:p w14:paraId="71F5BBE0"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p>
    <w:p w14:paraId="7B356E5E"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p>
    <w:p w14:paraId="4BD7FEDD"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p>
    <w:p w14:paraId="7B237BF4" w14:textId="11ACDC38" w:rsidR="00194372" w:rsidRPr="00194372" w:rsidRDefault="00194372" w:rsidP="00194372">
      <w:pPr>
        <w:tabs>
          <w:tab w:val="left" w:pos="3600"/>
        </w:tabs>
        <w:spacing w:after="0" w:line="240" w:lineRule="auto"/>
        <w:rPr>
          <w:rFonts w:ascii="Times New Roman" w:hAnsi="Times New Roman" w:cs="Times New Roman"/>
          <w:sz w:val="24"/>
          <w:szCs w:val="24"/>
        </w:rPr>
      </w:pPr>
      <w:proofErr w:type="gramStart"/>
      <w:r w:rsidRPr="00194372">
        <w:rPr>
          <w:rFonts w:ascii="Times New Roman" w:hAnsi="Times New Roman" w:cs="Times New Roman"/>
          <w:sz w:val="24"/>
          <w:szCs w:val="24"/>
        </w:rPr>
        <w:t>Глава  Урмарского</w:t>
      </w:r>
      <w:proofErr w:type="gramEnd"/>
    </w:p>
    <w:p w14:paraId="1B57488A" w14:textId="2F891940" w:rsidR="00194372" w:rsidRPr="00194372" w:rsidRDefault="00194372" w:rsidP="00194372">
      <w:pPr>
        <w:tabs>
          <w:tab w:val="left" w:pos="3600"/>
        </w:tabs>
        <w:spacing w:after="0" w:line="240" w:lineRule="auto"/>
        <w:rPr>
          <w:rFonts w:ascii="Times New Roman" w:hAnsi="Times New Roman" w:cs="Times New Roman"/>
          <w:sz w:val="24"/>
          <w:szCs w:val="24"/>
        </w:rPr>
      </w:pPr>
      <w:r w:rsidRPr="00194372">
        <w:rPr>
          <w:rFonts w:ascii="Times New Roman" w:hAnsi="Times New Roman" w:cs="Times New Roman"/>
          <w:sz w:val="24"/>
          <w:szCs w:val="24"/>
        </w:rPr>
        <w:t>муниципального округа                                                                                   В.В. Шигильдеев</w:t>
      </w:r>
    </w:p>
    <w:p w14:paraId="143CDC1A"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p>
    <w:p w14:paraId="7DD47E8C"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p>
    <w:p w14:paraId="5C07CE66" w14:textId="660A5089" w:rsidR="00194372" w:rsidRDefault="00194372" w:rsidP="00194372">
      <w:pPr>
        <w:pStyle w:val="8b26b2f09169aba3msobodytext2"/>
        <w:shd w:val="clear" w:color="auto" w:fill="FFFFFF"/>
        <w:spacing w:before="0" w:beforeAutospacing="0" w:after="0" w:afterAutospacing="0"/>
        <w:ind w:firstLine="709"/>
        <w:jc w:val="both"/>
        <w:rPr>
          <w:color w:val="000000"/>
        </w:rPr>
      </w:pPr>
    </w:p>
    <w:p w14:paraId="34C07C40" w14:textId="576B6CFA" w:rsidR="00194372" w:rsidRDefault="00194372" w:rsidP="00194372">
      <w:pPr>
        <w:pStyle w:val="8b26b2f09169aba3msobodytext2"/>
        <w:shd w:val="clear" w:color="auto" w:fill="FFFFFF"/>
        <w:spacing w:before="0" w:beforeAutospacing="0" w:after="0" w:afterAutospacing="0"/>
        <w:ind w:firstLine="709"/>
        <w:jc w:val="both"/>
        <w:rPr>
          <w:color w:val="000000"/>
        </w:rPr>
      </w:pPr>
    </w:p>
    <w:p w14:paraId="4F40A8D5" w14:textId="7E99D070" w:rsidR="00194372" w:rsidRDefault="00194372" w:rsidP="00194372">
      <w:pPr>
        <w:pStyle w:val="8b26b2f09169aba3msobodytext2"/>
        <w:shd w:val="clear" w:color="auto" w:fill="FFFFFF"/>
        <w:spacing w:before="0" w:beforeAutospacing="0" w:after="0" w:afterAutospacing="0"/>
        <w:ind w:firstLine="709"/>
        <w:jc w:val="both"/>
        <w:rPr>
          <w:color w:val="000000"/>
        </w:rPr>
      </w:pPr>
    </w:p>
    <w:p w14:paraId="6DDE4974" w14:textId="03B4CF38" w:rsidR="00194372" w:rsidRDefault="00194372" w:rsidP="00194372">
      <w:pPr>
        <w:pStyle w:val="8b26b2f09169aba3msobodytext2"/>
        <w:shd w:val="clear" w:color="auto" w:fill="FFFFFF"/>
        <w:spacing w:before="0" w:beforeAutospacing="0" w:after="0" w:afterAutospacing="0"/>
        <w:ind w:firstLine="709"/>
        <w:jc w:val="both"/>
        <w:rPr>
          <w:color w:val="000000"/>
        </w:rPr>
      </w:pPr>
    </w:p>
    <w:p w14:paraId="4A7E565C"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p>
    <w:p w14:paraId="3285FD8A"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p>
    <w:p w14:paraId="595C72D8" w14:textId="77777777" w:rsidR="00194372" w:rsidRPr="00194372" w:rsidRDefault="00194372" w:rsidP="00194372">
      <w:pPr>
        <w:pStyle w:val="8b26b2f09169aba3msobodytext2"/>
        <w:shd w:val="clear" w:color="auto" w:fill="FFFFFF"/>
        <w:spacing w:before="0" w:beforeAutospacing="0" w:after="0" w:afterAutospacing="0"/>
        <w:ind w:firstLine="709"/>
        <w:jc w:val="both"/>
        <w:rPr>
          <w:color w:val="000000"/>
        </w:rPr>
      </w:pPr>
    </w:p>
    <w:p w14:paraId="4AAEAEE5" w14:textId="32F7750C" w:rsidR="00194372" w:rsidRPr="00194372" w:rsidRDefault="00194372" w:rsidP="00194372">
      <w:pPr>
        <w:pStyle w:val="8b26b2f09169aba3msobodytext2"/>
        <w:shd w:val="clear" w:color="auto" w:fill="FFFFFF"/>
        <w:spacing w:before="0" w:beforeAutospacing="0" w:after="0" w:afterAutospacing="0"/>
        <w:jc w:val="both"/>
        <w:rPr>
          <w:color w:val="000000"/>
          <w:sz w:val="20"/>
          <w:szCs w:val="20"/>
        </w:rPr>
      </w:pPr>
      <w:r w:rsidRPr="00194372">
        <w:rPr>
          <w:color w:val="000000"/>
          <w:sz w:val="20"/>
          <w:szCs w:val="20"/>
        </w:rPr>
        <w:t>Павлов Николай Анатольевич</w:t>
      </w:r>
    </w:p>
    <w:p w14:paraId="5A522B9E" w14:textId="1277668E" w:rsidR="00194372" w:rsidRPr="00194372" w:rsidRDefault="00194372" w:rsidP="00194372">
      <w:pPr>
        <w:pStyle w:val="8b26b2f09169aba3msobodytext2"/>
        <w:shd w:val="clear" w:color="auto" w:fill="FFFFFF"/>
        <w:spacing w:before="0" w:beforeAutospacing="0" w:after="0" w:afterAutospacing="0"/>
        <w:jc w:val="both"/>
        <w:rPr>
          <w:color w:val="000000"/>
          <w:sz w:val="20"/>
          <w:szCs w:val="20"/>
        </w:rPr>
      </w:pPr>
      <w:r w:rsidRPr="00194372">
        <w:rPr>
          <w:color w:val="000000"/>
          <w:sz w:val="20"/>
          <w:szCs w:val="20"/>
        </w:rPr>
        <w:t>8(835-44) 2-12-81</w:t>
      </w:r>
    </w:p>
    <w:p w14:paraId="2A786CA5" w14:textId="77777777" w:rsidR="00194372" w:rsidRPr="00194372" w:rsidRDefault="00194372" w:rsidP="00194372">
      <w:pPr>
        <w:tabs>
          <w:tab w:val="center" w:pos="7087"/>
        </w:tabs>
        <w:spacing w:after="0" w:line="240" w:lineRule="auto"/>
        <w:ind w:left="4536"/>
        <w:rPr>
          <w:rFonts w:ascii="Times New Roman" w:hAnsi="Times New Roman" w:cs="Times New Roman"/>
          <w:bCs/>
          <w:sz w:val="24"/>
          <w:szCs w:val="24"/>
        </w:rPr>
      </w:pPr>
    </w:p>
    <w:p w14:paraId="5F95C135" w14:textId="3ACABAC1" w:rsidR="00194372" w:rsidRPr="00194372" w:rsidRDefault="00194372" w:rsidP="00194372">
      <w:pPr>
        <w:tabs>
          <w:tab w:val="center" w:pos="7087"/>
        </w:tabs>
        <w:spacing w:after="0" w:line="240" w:lineRule="auto"/>
        <w:ind w:left="4536"/>
        <w:rPr>
          <w:rFonts w:ascii="Times New Roman" w:hAnsi="Times New Roman" w:cs="Times New Roman"/>
          <w:bCs/>
          <w:sz w:val="24"/>
          <w:szCs w:val="24"/>
        </w:rPr>
      </w:pPr>
    </w:p>
    <w:p w14:paraId="0F21F030" w14:textId="6E37E65F" w:rsidR="00194372" w:rsidRPr="00194372" w:rsidRDefault="00194372" w:rsidP="00194372">
      <w:pPr>
        <w:tabs>
          <w:tab w:val="center" w:pos="7087"/>
        </w:tabs>
        <w:spacing w:after="0" w:line="240" w:lineRule="auto"/>
        <w:ind w:left="4536"/>
        <w:rPr>
          <w:rFonts w:ascii="Times New Roman" w:hAnsi="Times New Roman" w:cs="Times New Roman"/>
          <w:bCs/>
          <w:sz w:val="24"/>
          <w:szCs w:val="24"/>
        </w:rPr>
      </w:pPr>
      <w:r w:rsidRPr="00194372">
        <w:rPr>
          <w:rFonts w:ascii="Times New Roman" w:hAnsi="Times New Roman" w:cs="Times New Roman"/>
          <w:bCs/>
          <w:sz w:val="24"/>
          <w:szCs w:val="24"/>
        </w:rPr>
        <w:t xml:space="preserve">  </w:t>
      </w:r>
      <w:r w:rsidR="00D7758C">
        <w:rPr>
          <w:rFonts w:ascii="Times New Roman" w:hAnsi="Times New Roman" w:cs="Times New Roman"/>
          <w:bCs/>
          <w:sz w:val="24"/>
          <w:szCs w:val="24"/>
        </w:rPr>
        <w:t xml:space="preserve"> </w:t>
      </w:r>
      <w:r w:rsidRPr="00194372">
        <w:rPr>
          <w:rFonts w:ascii="Times New Roman" w:hAnsi="Times New Roman" w:cs="Times New Roman"/>
          <w:bCs/>
          <w:sz w:val="24"/>
          <w:szCs w:val="24"/>
        </w:rPr>
        <w:t>Приложение</w:t>
      </w:r>
    </w:p>
    <w:p w14:paraId="2408246D" w14:textId="718DB548" w:rsidR="00194372" w:rsidRPr="00194372" w:rsidRDefault="00194372" w:rsidP="00194372">
      <w:pPr>
        <w:widowControl w:val="0"/>
        <w:spacing w:after="0" w:line="240" w:lineRule="auto"/>
        <w:ind w:right="-284" w:firstLine="708"/>
        <w:jc w:val="center"/>
        <w:rPr>
          <w:rFonts w:ascii="Times New Roman" w:hAnsi="Times New Roman" w:cs="Times New Roman"/>
          <w:sz w:val="24"/>
          <w:szCs w:val="24"/>
        </w:rPr>
      </w:pPr>
      <w:r w:rsidRPr="00194372">
        <w:rPr>
          <w:rFonts w:ascii="Times New Roman" w:hAnsi="Times New Roman" w:cs="Times New Roman"/>
          <w:sz w:val="24"/>
          <w:szCs w:val="24"/>
        </w:rPr>
        <w:tab/>
      </w:r>
      <w:r w:rsidRPr="00194372">
        <w:rPr>
          <w:rFonts w:ascii="Times New Roman" w:hAnsi="Times New Roman" w:cs="Times New Roman"/>
          <w:sz w:val="24"/>
          <w:szCs w:val="24"/>
        </w:rPr>
        <w:tab/>
      </w:r>
      <w:r>
        <w:rPr>
          <w:rFonts w:ascii="Times New Roman" w:hAnsi="Times New Roman" w:cs="Times New Roman"/>
          <w:sz w:val="24"/>
          <w:szCs w:val="24"/>
        </w:rPr>
        <w:t xml:space="preserve">           </w:t>
      </w:r>
      <w:r w:rsidR="00D7758C">
        <w:rPr>
          <w:rFonts w:ascii="Times New Roman" w:hAnsi="Times New Roman" w:cs="Times New Roman"/>
          <w:sz w:val="24"/>
          <w:szCs w:val="24"/>
        </w:rPr>
        <w:t xml:space="preserve">     </w:t>
      </w:r>
      <w:r w:rsidRPr="00194372">
        <w:rPr>
          <w:rFonts w:ascii="Times New Roman" w:hAnsi="Times New Roman" w:cs="Times New Roman"/>
          <w:sz w:val="24"/>
          <w:szCs w:val="24"/>
        </w:rPr>
        <w:t>к постановлению администрации</w:t>
      </w:r>
    </w:p>
    <w:p w14:paraId="676A2BE8" w14:textId="6D8955F3" w:rsidR="00194372" w:rsidRPr="00194372" w:rsidRDefault="00194372" w:rsidP="00194372">
      <w:pPr>
        <w:widowControl w:val="0"/>
        <w:spacing w:after="0" w:line="240" w:lineRule="auto"/>
        <w:ind w:right="-284" w:firstLine="708"/>
        <w:jc w:val="center"/>
        <w:rPr>
          <w:rFonts w:ascii="Times New Roman" w:hAnsi="Times New Roman" w:cs="Times New Roman"/>
          <w:sz w:val="24"/>
          <w:szCs w:val="24"/>
        </w:rPr>
      </w:pPr>
      <w:r w:rsidRPr="00194372">
        <w:rPr>
          <w:rFonts w:ascii="Times New Roman" w:hAnsi="Times New Roman" w:cs="Times New Roman"/>
          <w:sz w:val="24"/>
          <w:szCs w:val="24"/>
        </w:rPr>
        <w:t xml:space="preserve">                                         </w:t>
      </w:r>
      <w:r w:rsidR="00D7758C">
        <w:rPr>
          <w:rFonts w:ascii="Times New Roman" w:hAnsi="Times New Roman" w:cs="Times New Roman"/>
          <w:sz w:val="24"/>
          <w:szCs w:val="24"/>
        </w:rPr>
        <w:t xml:space="preserve">   </w:t>
      </w:r>
      <w:r w:rsidRPr="00194372">
        <w:rPr>
          <w:rFonts w:ascii="Times New Roman" w:hAnsi="Times New Roman" w:cs="Times New Roman"/>
          <w:sz w:val="24"/>
          <w:szCs w:val="24"/>
        </w:rPr>
        <w:t xml:space="preserve">Урмарского муниципального округа </w:t>
      </w:r>
    </w:p>
    <w:p w14:paraId="6F2359F7" w14:textId="7968E405" w:rsidR="00194372" w:rsidRPr="00194372" w:rsidRDefault="00194372" w:rsidP="00194372">
      <w:pPr>
        <w:widowControl w:val="0"/>
        <w:spacing w:after="0" w:line="240" w:lineRule="auto"/>
        <w:ind w:right="-284" w:firstLine="708"/>
        <w:jc w:val="center"/>
        <w:rPr>
          <w:rFonts w:ascii="Times New Roman" w:hAnsi="Times New Roman" w:cs="Times New Roman"/>
          <w:sz w:val="24"/>
          <w:szCs w:val="24"/>
        </w:rPr>
      </w:pPr>
      <w:r w:rsidRPr="00194372">
        <w:rPr>
          <w:rFonts w:ascii="Times New Roman" w:hAnsi="Times New Roman" w:cs="Times New Roman"/>
          <w:sz w:val="24"/>
          <w:szCs w:val="24"/>
        </w:rPr>
        <w:t xml:space="preserve">                 </w:t>
      </w:r>
      <w:r w:rsidR="00D7758C">
        <w:rPr>
          <w:rFonts w:ascii="Times New Roman" w:hAnsi="Times New Roman" w:cs="Times New Roman"/>
          <w:sz w:val="24"/>
          <w:szCs w:val="24"/>
        </w:rPr>
        <w:t xml:space="preserve">      </w:t>
      </w:r>
      <w:r w:rsidRPr="00194372">
        <w:rPr>
          <w:rFonts w:ascii="Times New Roman" w:hAnsi="Times New Roman" w:cs="Times New Roman"/>
          <w:sz w:val="24"/>
          <w:szCs w:val="24"/>
        </w:rPr>
        <w:t xml:space="preserve"> Чувашской Республики         </w:t>
      </w:r>
    </w:p>
    <w:p w14:paraId="3A3F4E25" w14:textId="2FA3EFE5" w:rsidR="00194372" w:rsidRPr="00194372" w:rsidRDefault="00194372" w:rsidP="00194372">
      <w:pPr>
        <w:widowControl w:val="0"/>
        <w:spacing w:after="0" w:line="240" w:lineRule="auto"/>
        <w:ind w:right="-284" w:firstLine="708"/>
        <w:jc w:val="center"/>
        <w:rPr>
          <w:rFonts w:ascii="Times New Roman" w:hAnsi="Times New Roman" w:cs="Times New Roman"/>
          <w:sz w:val="24"/>
          <w:szCs w:val="24"/>
        </w:rPr>
      </w:pPr>
      <w:r w:rsidRPr="00194372">
        <w:rPr>
          <w:rFonts w:ascii="Times New Roman" w:hAnsi="Times New Roman" w:cs="Times New Roman"/>
          <w:sz w:val="24"/>
          <w:szCs w:val="24"/>
        </w:rPr>
        <w:t xml:space="preserve"> </w:t>
      </w:r>
      <w:r w:rsidRPr="00194372">
        <w:rPr>
          <w:rFonts w:ascii="Times New Roman" w:hAnsi="Times New Roman" w:cs="Times New Roman"/>
          <w:sz w:val="24"/>
          <w:szCs w:val="24"/>
        </w:rPr>
        <w:tab/>
        <w:t xml:space="preserve">     </w:t>
      </w:r>
      <w:r w:rsidR="00D7758C">
        <w:rPr>
          <w:rFonts w:ascii="Times New Roman" w:hAnsi="Times New Roman" w:cs="Times New Roman"/>
          <w:sz w:val="24"/>
          <w:szCs w:val="24"/>
        </w:rPr>
        <w:t xml:space="preserve">    </w:t>
      </w:r>
      <w:r w:rsidRPr="00194372">
        <w:rPr>
          <w:rFonts w:ascii="Times New Roman" w:hAnsi="Times New Roman" w:cs="Times New Roman"/>
          <w:sz w:val="24"/>
          <w:szCs w:val="24"/>
        </w:rPr>
        <w:t>от 20.11.2024 № </w:t>
      </w:r>
      <w:r>
        <w:rPr>
          <w:rFonts w:ascii="Times New Roman" w:hAnsi="Times New Roman" w:cs="Times New Roman"/>
          <w:sz w:val="24"/>
          <w:szCs w:val="24"/>
        </w:rPr>
        <w:t>1962</w:t>
      </w:r>
    </w:p>
    <w:p w14:paraId="29A5AD32" w14:textId="77777777" w:rsidR="00194372" w:rsidRPr="00194372" w:rsidRDefault="00194372" w:rsidP="00194372">
      <w:pPr>
        <w:spacing w:after="0" w:line="240" w:lineRule="auto"/>
        <w:jc w:val="center"/>
        <w:rPr>
          <w:rFonts w:ascii="Times New Roman" w:hAnsi="Times New Roman" w:cs="Times New Roman"/>
          <w:spacing w:val="30"/>
          <w:sz w:val="24"/>
          <w:szCs w:val="24"/>
        </w:rPr>
      </w:pPr>
    </w:p>
    <w:p w14:paraId="53F22324" w14:textId="77777777" w:rsidR="00194372" w:rsidRPr="00194372" w:rsidRDefault="00194372" w:rsidP="00194372">
      <w:pPr>
        <w:spacing w:after="0" w:line="240" w:lineRule="auto"/>
        <w:jc w:val="center"/>
        <w:rPr>
          <w:rFonts w:ascii="Times New Roman" w:hAnsi="Times New Roman" w:cs="Times New Roman"/>
          <w:b/>
          <w:spacing w:val="30"/>
          <w:sz w:val="24"/>
          <w:szCs w:val="24"/>
        </w:rPr>
      </w:pPr>
    </w:p>
    <w:p w14:paraId="0B3AFCF7" w14:textId="77777777" w:rsidR="00194372" w:rsidRPr="00194372" w:rsidRDefault="00194372" w:rsidP="00194372">
      <w:pPr>
        <w:spacing w:after="0" w:line="240" w:lineRule="auto"/>
        <w:jc w:val="center"/>
        <w:rPr>
          <w:rFonts w:ascii="Times New Roman" w:hAnsi="Times New Roman" w:cs="Times New Roman"/>
          <w:b/>
          <w:sz w:val="24"/>
          <w:szCs w:val="24"/>
        </w:rPr>
      </w:pPr>
      <w:r w:rsidRPr="00194372">
        <w:rPr>
          <w:rFonts w:ascii="Times New Roman" w:hAnsi="Times New Roman" w:cs="Times New Roman"/>
          <w:b/>
          <w:spacing w:val="6"/>
          <w:sz w:val="24"/>
          <w:szCs w:val="24"/>
        </w:rPr>
        <w:t xml:space="preserve">Избирательные участки </w:t>
      </w:r>
      <w:r w:rsidRPr="00194372">
        <w:rPr>
          <w:rFonts w:ascii="Times New Roman" w:hAnsi="Times New Roman" w:cs="Times New Roman"/>
          <w:b/>
          <w:sz w:val="24"/>
          <w:szCs w:val="24"/>
        </w:rPr>
        <w:t xml:space="preserve">на территории </w:t>
      </w:r>
    </w:p>
    <w:p w14:paraId="71073DE2" w14:textId="77777777" w:rsidR="00194372" w:rsidRPr="00194372" w:rsidRDefault="00194372" w:rsidP="00194372">
      <w:pPr>
        <w:spacing w:after="0" w:line="240" w:lineRule="auto"/>
        <w:jc w:val="center"/>
        <w:rPr>
          <w:rFonts w:ascii="Times New Roman" w:hAnsi="Times New Roman" w:cs="Times New Roman"/>
          <w:b/>
          <w:sz w:val="24"/>
          <w:szCs w:val="24"/>
        </w:rPr>
      </w:pPr>
      <w:r w:rsidRPr="00194372">
        <w:rPr>
          <w:rFonts w:ascii="Times New Roman" w:hAnsi="Times New Roman" w:cs="Times New Roman"/>
          <w:b/>
          <w:sz w:val="24"/>
          <w:szCs w:val="24"/>
        </w:rPr>
        <w:t>Урмарского муниципального округа Чувашской Республики</w:t>
      </w:r>
    </w:p>
    <w:p w14:paraId="3DDE031C" w14:textId="77777777" w:rsidR="00194372" w:rsidRPr="00194372" w:rsidRDefault="00194372" w:rsidP="00194372">
      <w:pPr>
        <w:spacing w:after="0" w:line="240" w:lineRule="auto"/>
        <w:ind w:firstLine="900"/>
        <w:jc w:val="center"/>
        <w:rPr>
          <w:rFonts w:ascii="Times New Roman" w:hAnsi="Times New Roman" w:cs="Times New Roman"/>
          <w:b/>
          <w:sz w:val="24"/>
          <w:szCs w:val="24"/>
        </w:rPr>
      </w:pPr>
    </w:p>
    <w:p w14:paraId="3832D351" w14:textId="77777777" w:rsidR="00D7758C" w:rsidRDefault="00D7758C" w:rsidP="00194372">
      <w:pPr>
        <w:pStyle w:val="228bf8a64b8551e1msonormal"/>
        <w:shd w:val="clear" w:color="auto" w:fill="FFFFFF"/>
        <w:spacing w:before="0" w:beforeAutospacing="0" w:after="0" w:afterAutospacing="0"/>
        <w:jc w:val="center"/>
        <w:rPr>
          <w:b/>
        </w:rPr>
      </w:pPr>
    </w:p>
    <w:p w14:paraId="2E5A951C" w14:textId="3F36E66E" w:rsidR="00194372" w:rsidRPr="00194372" w:rsidRDefault="00194372" w:rsidP="00194372">
      <w:pPr>
        <w:pStyle w:val="228bf8a64b8551e1msonormal"/>
        <w:shd w:val="clear" w:color="auto" w:fill="FFFFFF"/>
        <w:spacing w:before="0" w:beforeAutospacing="0" w:after="0" w:afterAutospacing="0"/>
        <w:jc w:val="center"/>
        <w:rPr>
          <w:b/>
        </w:rPr>
      </w:pPr>
      <w:r w:rsidRPr="00194372">
        <w:rPr>
          <w:b/>
        </w:rPr>
        <w:t>Избирательный участок № 1501</w:t>
      </w:r>
    </w:p>
    <w:p w14:paraId="64172EA8" w14:textId="50850072"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улицы Г. Александрова,  Вокзальная, Ворошилова, М. Горького,  Железнодорожников, Заводская (четные дома с № 2 по № 34), Зеленая, Калинина, Кирова, Колхозная, Комарова, Комсомольская, Крупской, Ленина (дома №№ 1-45), К. Маркса, Маяковского, Механизаторов, Мира, Мичурина, </w:t>
      </w:r>
      <w:proofErr w:type="spellStart"/>
      <w:r w:rsidRPr="00194372">
        <w:rPr>
          <w:rFonts w:ascii="Times New Roman" w:hAnsi="Times New Roman" w:cs="Times New Roman"/>
          <w:sz w:val="24"/>
          <w:szCs w:val="24"/>
        </w:rPr>
        <w:t>Н.Зарубина</w:t>
      </w:r>
      <w:proofErr w:type="spellEnd"/>
      <w:r w:rsidRPr="00194372">
        <w:rPr>
          <w:rFonts w:ascii="Times New Roman" w:hAnsi="Times New Roman" w:cs="Times New Roman"/>
          <w:sz w:val="24"/>
          <w:szCs w:val="24"/>
        </w:rPr>
        <w:t xml:space="preserve">, Николаева, Новая, Октябрьская, Промышленная, Пушкина, Свердлова, </w:t>
      </w:r>
      <w:proofErr w:type="spellStart"/>
      <w:r w:rsidRPr="00194372">
        <w:rPr>
          <w:rFonts w:ascii="Times New Roman" w:hAnsi="Times New Roman" w:cs="Times New Roman"/>
          <w:sz w:val="24"/>
          <w:szCs w:val="24"/>
        </w:rPr>
        <w:t>Сеспеля</w:t>
      </w:r>
      <w:proofErr w:type="spellEnd"/>
      <w:r w:rsidRPr="00194372">
        <w:rPr>
          <w:rFonts w:ascii="Times New Roman" w:hAnsi="Times New Roman" w:cs="Times New Roman"/>
          <w:sz w:val="24"/>
          <w:szCs w:val="24"/>
        </w:rPr>
        <w:t xml:space="preserve">, Советская, Е. Степановой, Чапаева, Чкалова, Чувашская, Энергетиков, Энтузиастов (дома №№ 1 – 7),  переулки: Базарный, Зеленый, Комарова, Механизаторов, Свердлова, </w:t>
      </w:r>
      <w:proofErr w:type="spellStart"/>
      <w:r w:rsidRPr="00194372">
        <w:rPr>
          <w:rFonts w:ascii="Times New Roman" w:hAnsi="Times New Roman" w:cs="Times New Roman"/>
          <w:sz w:val="24"/>
          <w:szCs w:val="24"/>
        </w:rPr>
        <w:t>Сеспеля</w:t>
      </w:r>
      <w:proofErr w:type="spellEnd"/>
      <w:r w:rsidRPr="00194372">
        <w:rPr>
          <w:rFonts w:ascii="Times New Roman" w:hAnsi="Times New Roman" w:cs="Times New Roman"/>
          <w:sz w:val="24"/>
          <w:szCs w:val="24"/>
        </w:rPr>
        <w:t xml:space="preserve">, Чапаева, Школьный (дома №№ 2, 4);  жилые дома на территории ДПМК. </w:t>
      </w:r>
    </w:p>
    <w:p w14:paraId="6865DAEA" w14:textId="196F0330"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w:t>
      </w:r>
      <w:proofErr w:type="gramStart"/>
      <w:r w:rsidRPr="00194372">
        <w:rPr>
          <w:rFonts w:ascii="Times New Roman" w:hAnsi="Times New Roman" w:cs="Times New Roman"/>
          <w:sz w:val="24"/>
          <w:szCs w:val="24"/>
        </w:rPr>
        <w:t xml:space="preserve">голосования:  </w:t>
      </w:r>
      <w:proofErr w:type="spellStart"/>
      <w:r w:rsidRPr="00194372">
        <w:rPr>
          <w:rFonts w:ascii="Times New Roman" w:hAnsi="Times New Roman" w:cs="Times New Roman"/>
          <w:sz w:val="24"/>
          <w:szCs w:val="24"/>
        </w:rPr>
        <w:t>пгт</w:t>
      </w:r>
      <w:proofErr w:type="spellEnd"/>
      <w:proofErr w:type="gramEnd"/>
      <w:r w:rsidRPr="00194372">
        <w:rPr>
          <w:rFonts w:ascii="Times New Roman" w:hAnsi="Times New Roman" w:cs="Times New Roman"/>
          <w:sz w:val="24"/>
          <w:szCs w:val="24"/>
        </w:rPr>
        <w:t xml:space="preserve">. Урмары, ул. Ленина, дом № 16, помещение </w:t>
      </w:r>
      <w:r w:rsidRPr="00194372">
        <w:rPr>
          <w:rFonts w:ascii="Times New Roman" w:eastAsia="Calibri" w:hAnsi="Times New Roman" w:cs="Times New Roman"/>
          <w:sz w:val="24"/>
          <w:szCs w:val="24"/>
        </w:rPr>
        <w:t>муниципального бюджетного учреждения культуры «</w:t>
      </w:r>
      <w:proofErr w:type="spellStart"/>
      <w:r w:rsidRPr="00194372">
        <w:rPr>
          <w:rFonts w:ascii="Times New Roman" w:eastAsia="Calibri" w:hAnsi="Times New Roman" w:cs="Times New Roman"/>
          <w:sz w:val="24"/>
          <w:szCs w:val="24"/>
        </w:rPr>
        <w:t>Межпоселенческий</w:t>
      </w:r>
      <w:proofErr w:type="spellEnd"/>
      <w:r w:rsidRPr="00194372">
        <w:rPr>
          <w:rFonts w:ascii="Times New Roman" w:eastAsia="Calibri" w:hAnsi="Times New Roman" w:cs="Times New Roman"/>
          <w:sz w:val="24"/>
          <w:szCs w:val="24"/>
        </w:rPr>
        <w:t xml:space="preserve"> культурно-досуговый центр «Урмарский» Урмарского района Чувашской Республики</w:t>
      </w:r>
      <w:r w:rsidRPr="00194372">
        <w:rPr>
          <w:rFonts w:ascii="Times New Roman" w:hAnsi="Times New Roman" w:cs="Times New Roman"/>
          <w:sz w:val="24"/>
          <w:szCs w:val="24"/>
        </w:rPr>
        <w:t>, 1 этаж, тел. 8(835</w:t>
      </w:r>
      <w:r w:rsidR="00A21C52">
        <w:rPr>
          <w:rFonts w:ascii="Times New Roman" w:hAnsi="Times New Roman" w:cs="Times New Roman"/>
          <w:sz w:val="24"/>
          <w:szCs w:val="24"/>
        </w:rPr>
        <w:t>-</w:t>
      </w:r>
      <w:r w:rsidRPr="00194372">
        <w:rPr>
          <w:rFonts w:ascii="Times New Roman" w:hAnsi="Times New Roman" w:cs="Times New Roman"/>
          <w:sz w:val="24"/>
          <w:szCs w:val="24"/>
        </w:rPr>
        <w:t>44) 2-12-33.</w:t>
      </w:r>
    </w:p>
    <w:p w14:paraId="268C34D3"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260EC544"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1502</w:t>
      </w:r>
    </w:p>
    <w:p w14:paraId="1FB294CD"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улицы А. Казакова, В. </w:t>
      </w:r>
      <w:proofErr w:type="spellStart"/>
      <w:r w:rsidRPr="00194372">
        <w:rPr>
          <w:rFonts w:ascii="Times New Roman" w:hAnsi="Times New Roman" w:cs="Times New Roman"/>
          <w:sz w:val="24"/>
          <w:szCs w:val="24"/>
        </w:rPr>
        <w:t>Алендея</w:t>
      </w:r>
      <w:proofErr w:type="spellEnd"/>
      <w:r w:rsidRPr="00194372">
        <w:rPr>
          <w:rFonts w:ascii="Times New Roman" w:hAnsi="Times New Roman" w:cs="Times New Roman"/>
          <w:sz w:val="24"/>
          <w:szCs w:val="24"/>
        </w:rPr>
        <w:t>, Гагарина, Заводская (нечетные дома с № 7 по № 35, 36, 38-47), К. Иванова, Кошевого, Ленина (дома №№ 45а-73), Г. Максимова, Молодежная, Н. Капитоновой, Некрасова, Перспективная, Порфирьева, Садовая, Солнечная, Энтузиастов (дома №№ 8 – 30), И. Яковлева, переулки: Гагарина, Кошевого, Некрасова, Школьный (дом № 6).</w:t>
      </w:r>
    </w:p>
    <w:p w14:paraId="210340CF" w14:textId="52D9FFE2"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w:t>
      </w:r>
      <w:proofErr w:type="gramStart"/>
      <w:r w:rsidRPr="00194372">
        <w:rPr>
          <w:rFonts w:ascii="Times New Roman" w:hAnsi="Times New Roman" w:cs="Times New Roman"/>
          <w:sz w:val="24"/>
          <w:szCs w:val="24"/>
        </w:rPr>
        <w:t xml:space="preserve">голосования:  </w:t>
      </w:r>
      <w:proofErr w:type="spellStart"/>
      <w:r w:rsidRPr="00194372">
        <w:rPr>
          <w:rFonts w:ascii="Times New Roman" w:hAnsi="Times New Roman" w:cs="Times New Roman"/>
          <w:sz w:val="24"/>
          <w:szCs w:val="24"/>
        </w:rPr>
        <w:t>пгт</w:t>
      </w:r>
      <w:proofErr w:type="spellEnd"/>
      <w:proofErr w:type="gramEnd"/>
      <w:r w:rsidRPr="00194372">
        <w:rPr>
          <w:rFonts w:ascii="Times New Roman" w:hAnsi="Times New Roman" w:cs="Times New Roman"/>
          <w:sz w:val="24"/>
          <w:szCs w:val="24"/>
        </w:rPr>
        <w:t>. Урмары, ул. Мира, дом № 6, помещение Дома спорта, 1 этаж, тел. 8(835</w:t>
      </w:r>
      <w:r w:rsidR="00A21C52">
        <w:rPr>
          <w:rFonts w:ascii="Times New Roman" w:hAnsi="Times New Roman" w:cs="Times New Roman"/>
          <w:sz w:val="24"/>
          <w:szCs w:val="24"/>
        </w:rPr>
        <w:t>-</w:t>
      </w:r>
      <w:r w:rsidRPr="00194372">
        <w:rPr>
          <w:rFonts w:ascii="Times New Roman" w:hAnsi="Times New Roman" w:cs="Times New Roman"/>
          <w:sz w:val="24"/>
          <w:szCs w:val="24"/>
        </w:rPr>
        <w:t>44) 2-15-65.</w:t>
      </w:r>
    </w:p>
    <w:p w14:paraId="3A67C1E3" w14:textId="77777777" w:rsidR="00D7758C" w:rsidRDefault="00D7758C" w:rsidP="00194372">
      <w:pPr>
        <w:spacing w:after="0" w:line="240" w:lineRule="auto"/>
        <w:ind w:firstLine="709"/>
        <w:jc w:val="center"/>
        <w:rPr>
          <w:rFonts w:ascii="Times New Roman" w:hAnsi="Times New Roman" w:cs="Times New Roman"/>
          <w:b/>
          <w:sz w:val="24"/>
          <w:szCs w:val="24"/>
        </w:rPr>
      </w:pPr>
    </w:p>
    <w:p w14:paraId="480E80F8" w14:textId="10E19D99"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1503</w:t>
      </w:r>
    </w:p>
    <w:p w14:paraId="6F76831B"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Арабоси</w:t>
      </w:r>
      <w:proofErr w:type="spellEnd"/>
      <w:r w:rsidRPr="00194372">
        <w:rPr>
          <w:rFonts w:ascii="Times New Roman" w:hAnsi="Times New Roman" w:cs="Times New Roman"/>
          <w:sz w:val="24"/>
          <w:szCs w:val="24"/>
        </w:rPr>
        <w:t>.</w:t>
      </w:r>
    </w:p>
    <w:p w14:paraId="30909AEB" w14:textId="103A6AD4"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Арабоси</w:t>
      </w:r>
      <w:proofErr w:type="spellEnd"/>
      <w:r w:rsidRPr="00194372">
        <w:rPr>
          <w:rFonts w:ascii="Times New Roman" w:hAnsi="Times New Roman" w:cs="Times New Roman"/>
          <w:sz w:val="24"/>
          <w:szCs w:val="24"/>
        </w:rPr>
        <w:t xml:space="preserve">, ул. Школьная, дом № 16, помещение </w:t>
      </w:r>
      <w:proofErr w:type="spellStart"/>
      <w:r w:rsidRPr="00194372">
        <w:rPr>
          <w:rFonts w:ascii="Times New Roman" w:hAnsi="Times New Roman" w:cs="Times New Roman"/>
          <w:sz w:val="24"/>
          <w:szCs w:val="24"/>
        </w:rPr>
        <w:t>Арабосинский</w:t>
      </w:r>
      <w:proofErr w:type="spellEnd"/>
      <w:r w:rsidRPr="00194372">
        <w:rPr>
          <w:rFonts w:ascii="Times New Roman" w:hAnsi="Times New Roman" w:cs="Times New Roman"/>
          <w:sz w:val="24"/>
          <w:szCs w:val="24"/>
        </w:rPr>
        <w:t xml:space="preserve"> сельский Дом культуры, 1 этаж,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30-2-31.</w:t>
      </w:r>
    </w:p>
    <w:p w14:paraId="369409CE"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51E856A6" w14:textId="14BC82A6"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1504</w:t>
      </w:r>
    </w:p>
    <w:p w14:paraId="59510D7F"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Новое </w:t>
      </w:r>
      <w:proofErr w:type="spellStart"/>
      <w:r w:rsidRPr="00194372">
        <w:rPr>
          <w:rFonts w:ascii="Times New Roman" w:hAnsi="Times New Roman" w:cs="Times New Roman"/>
          <w:sz w:val="24"/>
          <w:szCs w:val="24"/>
        </w:rPr>
        <w:t>Исаково</w:t>
      </w:r>
      <w:proofErr w:type="spellEnd"/>
      <w:r w:rsidRPr="00194372">
        <w:rPr>
          <w:rFonts w:ascii="Times New Roman" w:hAnsi="Times New Roman" w:cs="Times New Roman"/>
          <w:sz w:val="24"/>
          <w:szCs w:val="24"/>
        </w:rPr>
        <w:t>.</w:t>
      </w:r>
    </w:p>
    <w:p w14:paraId="157FB042" w14:textId="2C2105CF"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Новое </w:t>
      </w:r>
      <w:proofErr w:type="spellStart"/>
      <w:r w:rsidRPr="00194372">
        <w:rPr>
          <w:rFonts w:ascii="Times New Roman" w:hAnsi="Times New Roman" w:cs="Times New Roman"/>
          <w:sz w:val="24"/>
          <w:szCs w:val="24"/>
        </w:rPr>
        <w:t>Исаково</w:t>
      </w:r>
      <w:proofErr w:type="spellEnd"/>
      <w:r w:rsidRPr="00194372">
        <w:rPr>
          <w:rFonts w:ascii="Times New Roman" w:hAnsi="Times New Roman" w:cs="Times New Roman"/>
          <w:sz w:val="24"/>
          <w:szCs w:val="24"/>
        </w:rPr>
        <w:t>, ул. Ленина, дом № 5 «А»,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30-2-31.</w:t>
      </w:r>
    </w:p>
    <w:p w14:paraId="5E9995C3"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616EAEE1" w14:textId="77777777" w:rsidR="00D7758C" w:rsidRDefault="00D7758C" w:rsidP="00194372">
      <w:pPr>
        <w:spacing w:after="0" w:line="240" w:lineRule="auto"/>
        <w:ind w:firstLine="709"/>
        <w:jc w:val="center"/>
        <w:rPr>
          <w:rFonts w:ascii="Times New Roman" w:hAnsi="Times New Roman" w:cs="Times New Roman"/>
          <w:b/>
          <w:sz w:val="24"/>
          <w:szCs w:val="24"/>
        </w:rPr>
      </w:pPr>
    </w:p>
    <w:p w14:paraId="0F758C12" w14:textId="3985E9FF"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1505</w:t>
      </w:r>
    </w:p>
    <w:p w14:paraId="2B8B5799"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деревни </w:t>
      </w:r>
      <w:proofErr w:type="spellStart"/>
      <w:r w:rsidRPr="00194372">
        <w:rPr>
          <w:rFonts w:ascii="Times New Roman" w:hAnsi="Times New Roman" w:cs="Times New Roman"/>
          <w:sz w:val="24"/>
          <w:szCs w:val="24"/>
        </w:rPr>
        <w:t>Бишево</w:t>
      </w:r>
      <w:proofErr w:type="spellEnd"/>
      <w:r w:rsidRPr="00194372">
        <w:rPr>
          <w:rFonts w:ascii="Times New Roman" w:hAnsi="Times New Roman" w:cs="Times New Roman"/>
          <w:sz w:val="24"/>
          <w:szCs w:val="24"/>
        </w:rPr>
        <w:t xml:space="preserve">, </w:t>
      </w:r>
      <w:proofErr w:type="spellStart"/>
      <w:r w:rsidRPr="00194372">
        <w:rPr>
          <w:rFonts w:ascii="Times New Roman" w:hAnsi="Times New Roman" w:cs="Times New Roman"/>
          <w:sz w:val="24"/>
          <w:szCs w:val="24"/>
        </w:rPr>
        <w:t>Ойкасы</w:t>
      </w:r>
      <w:proofErr w:type="spellEnd"/>
      <w:r w:rsidRPr="00194372">
        <w:rPr>
          <w:rFonts w:ascii="Times New Roman" w:hAnsi="Times New Roman" w:cs="Times New Roman"/>
          <w:sz w:val="24"/>
          <w:szCs w:val="24"/>
        </w:rPr>
        <w:t xml:space="preserve">, </w:t>
      </w:r>
      <w:proofErr w:type="spellStart"/>
      <w:r w:rsidRPr="00194372">
        <w:rPr>
          <w:rFonts w:ascii="Times New Roman" w:hAnsi="Times New Roman" w:cs="Times New Roman"/>
          <w:sz w:val="24"/>
          <w:szCs w:val="24"/>
        </w:rPr>
        <w:t>Шутнербоси</w:t>
      </w:r>
      <w:proofErr w:type="spellEnd"/>
      <w:r w:rsidRPr="00194372">
        <w:rPr>
          <w:rFonts w:ascii="Times New Roman" w:hAnsi="Times New Roman" w:cs="Times New Roman"/>
          <w:sz w:val="24"/>
          <w:szCs w:val="24"/>
        </w:rPr>
        <w:t>.</w:t>
      </w:r>
    </w:p>
    <w:p w14:paraId="1BAC3FE2" w14:textId="71CA1C63"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Бишево</w:t>
      </w:r>
      <w:proofErr w:type="spellEnd"/>
      <w:r w:rsidRPr="00194372">
        <w:rPr>
          <w:rFonts w:ascii="Times New Roman" w:hAnsi="Times New Roman" w:cs="Times New Roman"/>
          <w:sz w:val="24"/>
          <w:szCs w:val="24"/>
        </w:rPr>
        <w:t xml:space="preserve">, ул. Новая дом № 7, помещение обособленного структурного </w:t>
      </w:r>
      <w:r w:rsidRPr="00194372">
        <w:rPr>
          <w:rFonts w:ascii="Times New Roman" w:hAnsi="Times New Roman" w:cs="Times New Roman"/>
          <w:sz w:val="24"/>
          <w:szCs w:val="24"/>
        </w:rPr>
        <w:lastRenderedPageBreak/>
        <w:t>подразделения МБОУ «</w:t>
      </w:r>
      <w:proofErr w:type="spellStart"/>
      <w:r w:rsidRPr="00194372">
        <w:rPr>
          <w:rFonts w:ascii="Times New Roman" w:hAnsi="Times New Roman" w:cs="Times New Roman"/>
          <w:sz w:val="24"/>
          <w:szCs w:val="24"/>
        </w:rPr>
        <w:t>Большеяниковская</w:t>
      </w:r>
      <w:proofErr w:type="spellEnd"/>
      <w:r w:rsidRPr="00194372">
        <w:rPr>
          <w:rFonts w:ascii="Times New Roman" w:hAnsi="Times New Roman" w:cs="Times New Roman"/>
          <w:sz w:val="24"/>
          <w:szCs w:val="24"/>
        </w:rPr>
        <w:t xml:space="preserve"> средняя общеобразовательная школа», 1 этаж, </w:t>
      </w:r>
      <w:proofErr w:type="gramStart"/>
      <w:r w:rsidRPr="00194372">
        <w:rPr>
          <w:rFonts w:ascii="Times New Roman" w:hAnsi="Times New Roman" w:cs="Times New Roman"/>
          <w:sz w:val="24"/>
          <w:szCs w:val="24"/>
        </w:rPr>
        <w:t>тел  8</w:t>
      </w:r>
      <w:proofErr w:type="gramEnd"/>
      <w:r w:rsidRPr="00194372">
        <w:rPr>
          <w:rFonts w:ascii="Times New Roman" w:hAnsi="Times New Roman" w:cs="Times New Roman"/>
          <w:sz w:val="24"/>
          <w:szCs w:val="24"/>
        </w:rPr>
        <w:t>(835</w:t>
      </w:r>
      <w:r w:rsidR="00A21C52">
        <w:rPr>
          <w:rFonts w:ascii="Times New Roman" w:hAnsi="Times New Roman" w:cs="Times New Roman"/>
          <w:sz w:val="24"/>
          <w:szCs w:val="24"/>
        </w:rPr>
        <w:t>-</w:t>
      </w:r>
      <w:r w:rsidRPr="00194372">
        <w:rPr>
          <w:rFonts w:ascii="Times New Roman" w:hAnsi="Times New Roman" w:cs="Times New Roman"/>
          <w:sz w:val="24"/>
          <w:szCs w:val="24"/>
        </w:rPr>
        <w:t>44) 37-2-45.</w:t>
      </w:r>
    </w:p>
    <w:p w14:paraId="3A1B7687"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4C071A3C" w14:textId="28318DCF"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1506</w:t>
      </w:r>
    </w:p>
    <w:p w14:paraId="478647C3"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Шибулаты</w:t>
      </w:r>
      <w:proofErr w:type="spellEnd"/>
      <w:r w:rsidRPr="00194372">
        <w:rPr>
          <w:rFonts w:ascii="Times New Roman" w:hAnsi="Times New Roman" w:cs="Times New Roman"/>
          <w:sz w:val="24"/>
          <w:szCs w:val="24"/>
        </w:rPr>
        <w:t xml:space="preserve">, село </w:t>
      </w:r>
      <w:proofErr w:type="spellStart"/>
      <w:r w:rsidRPr="00194372">
        <w:rPr>
          <w:rFonts w:ascii="Times New Roman" w:hAnsi="Times New Roman" w:cs="Times New Roman"/>
          <w:sz w:val="24"/>
          <w:szCs w:val="24"/>
        </w:rPr>
        <w:t>Буртасы</w:t>
      </w:r>
      <w:proofErr w:type="spellEnd"/>
      <w:r w:rsidRPr="00194372">
        <w:rPr>
          <w:rFonts w:ascii="Times New Roman" w:hAnsi="Times New Roman" w:cs="Times New Roman"/>
          <w:sz w:val="24"/>
          <w:szCs w:val="24"/>
        </w:rPr>
        <w:t>.</w:t>
      </w:r>
    </w:p>
    <w:p w14:paraId="057BE720" w14:textId="63CDDA86"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 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Шибулаты</w:t>
      </w:r>
      <w:proofErr w:type="spellEnd"/>
      <w:r w:rsidRPr="00194372">
        <w:rPr>
          <w:rFonts w:ascii="Times New Roman" w:hAnsi="Times New Roman" w:cs="Times New Roman"/>
          <w:sz w:val="24"/>
          <w:szCs w:val="24"/>
        </w:rPr>
        <w:t xml:space="preserve">, ул. Свердлова, дом № 47, помещение </w:t>
      </w:r>
      <w:proofErr w:type="spellStart"/>
      <w:r w:rsidRPr="00194372">
        <w:rPr>
          <w:rFonts w:ascii="Times New Roman" w:hAnsi="Times New Roman" w:cs="Times New Roman"/>
          <w:sz w:val="24"/>
          <w:szCs w:val="24"/>
        </w:rPr>
        <w:t>Шибулатовского</w:t>
      </w:r>
      <w:proofErr w:type="spellEnd"/>
      <w:r w:rsidRPr="00194372">
        <w:rPr>
          <w:rFonts w:ascii="Times New Roman" w:hAnsi="Times New Roman" w:cs="Times New Roman"/>
          <w:sz w:val="24"/>
          <w:szCs w:val="24"/>
        </w:rPr>
        <w:t xml:space="preserve"> сельского клуба,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47-2-31.</w:t>
      </w:r>
    </w:p>
    <w:p w14:paraId="7D5E5D96"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34C1F9A0"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 xml:space="preserve"> Избирательный участок № 1507</w:t>
      </w:r>
    </w:p>
    <w:p w14:paraId="10922C1F"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деревни Большие </w:t>
      </w:r>
      <w:proofErr w:type="spellStart"/>
      <w:r w:rsidRPr="00194372">
        <w:rPr>
          <w:rFonts w:ascii="Times New Roman" w:hAnsi="Times New Roman" w:cs="Times New Roman"/>
          <w:sz w:val="24"/>
          <w:szCs w:val="24"/>
        </w:rPr>
        <w:t>Чаки</w:t>
      </w:r>
      <w:proofErr w:type="spellEnd"/>
      <w:r w:rsidRPr="00194372">
        <w:rPr>
          <w:rFonts w:ascii="Times New Roman" w:hAnsi="Times New Roman" w:cs="Times New Roman"/>
          <w:sz w:val="24"/>
          <w:szCs w:val="24"/>
        </w:rPr>
        <w:t xml:space="preserve">, Малые </w:t>
      </w:r>
      <w:proofErr w:type="spellStart"/>
      <w:r w:rsidRPr="00194372">
        <w:rPr>
          <w:rFonts w:ascii="Times New Roman" w:hAnsi="Times New Roman" w:cs="Times New Roman"/>
          <w:sz w:val="24"/>
          <w:szCs w:val="24"/>
        </w:rPr>
        <w:t>Чаки</w:t>
      </w:r>
      <w:proofErr w:type="spellEnd"/>
      <w:r w:rsidRPr="00194372">
        <w:rPr>
          <w:rFonts w:ascii="Times New Roman" w:hAnsi="Times New Roman" w:cs="Times New Roman"/>
          <w:sz w:val="24"/>
          <w:szCs w:val="24"/>
        </w:rPr>
        <w:t xml:space="preserve">, Малое </w:t>
      </w:r>
      <w:proofErr w:type="spellStart"/>
      <w:r w:rsidRPr="00194372">
        <w:rPr>
          <w:rFonts w:ascii="Times New Roman" w:hAnsi="Times New Roman" w:cs="Times New Roman"/>
          <w:sz w:val="24"/>
          <w:szCs w:val="24"/>
        </w:rPr>
        <w:t>Яниково</w:t>
      </w:r>
      <w:proofErr w:type="spellEnd"/>
      <w:r w:rsidRPr="00194372">
        <w:rPr>
          <w:rFonts w:ascii="Times New Roman" w:hAnsi="Times New Roman" w:cs="Times New Roman"/>
          <w:sz w:val="24"/>
          <w:szCs w:val="24"/>
        </w:rPr>
        <w:t xml:space="preserve">, </w:t>
      </w:r>
      <w:proofErr w:type="spellStart"/>
      <w:r w:rsidRPr="00194372">
        <w:rPr>
          <w:rFonts w:ascii="Times New Roman" w:hAnsi="Times New Roman" w:cs="Times New Roman"/>
          <w:sz w:val="24"/>
          <w:szCs w:val="24"/>
        </w:rPr>
        <w:t>Атнаши</w:t>
      </w:r>
      <w:proofErr w:type="spellEnd"/>
      <w:r w:rsidRPr="00194372">
        <w:rPr>
          <w:rFonts w:ascii="Times New Roman" w:hAnsi="Times New Roman" w:cs="Times New Roman"/>
          <w:sz w:val="24"/>
          <w:szCs w:val="24"/>
        </w:rPr>
        <w:t xml:space="preserve">, </w:t>
      </w:r>
      <w:proofErr w:type="spellStart"/>
      <w:r w:rsidRPr="00194372">
        <w:rPr>
          <w:rFonts w:ascii="Times New Roman" w:hAnsi="Times New Roman" w:cs="Times New Roman"/>
          <w:sz w:val="24"/>
          <w:szCs w:val="24"/>
        </w:rPr>
        <w:t>Хоруй</w:t>
      </w:r>
      <w:proofErr w:type="spellEnd"/>
      <w:r w:rsidRPr="00194372">
        <w:rPr>
          <w:rFonts w:ascii="Times New Roman" w:hAnsi="Times New Roman" w:cs="Times New Roman"/>
          <w:sz w:val="24"/>
          <w:szCs w:val="24"/>
        </w:rPr>
        <w:t>.</w:t>
      </w:r>
    </w:p>
    <w:p w14:paraId="52B34F31" w14:textId="6B4535DF"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Большие </w:t>
      </w:r>
      <w:proofErr w:type="spellStart"/>
      <w:r w:rsidRPr="00194372">
        <w:rPr>
          <w:rFonts w:ascii="Times New Roman" w:hAnsi="Times New Roman" w:cs="Times New Roman"/>
          <w:sz w:val="24"/>
          <w:szCs w:val="24"/>
        </w:rPr>
        <w:t>Чаки</w:t>
      </w:r>
      <w:proofErr w:type="spellEnd"/>
      <w:r w:rsidRPr="00194372">
        <w:rPr>
          <w:rFonts w:ascii="Times New Roman" w:hAnsi="Times New Roman" w:cs="Times New Roman"/>
          <w:sz w:val="24"/>
          <w:szCs w:val="24"/>
        </w:rPr>
        <w:t xml:space="preserve">, переулок Механизаторов, дом № 4, помещение </w:t>
      </w:r>
      <w:proofErr w:type="spellStart"/>
      <w:r w:rsidRPr="00194372">
        <w:rPr>
          <w:rFonts w:ascii="Times New Roman" w:hAnsi="Times New Roman" w:cs="Times New Roman"/>
          <w:sz w:val="24"/>
          <w:szCs w:val="24"/>
        </w:rPr>
        <w:t>Большечакинского</w:t>
      </w:r>
      <w:proofErr w:type="spellEnd"/>
      <w:r w:rsidRPr="00194372">
        <w:rPr>
          <w:rFonts w:ascii="Times New Roman" w:hAnsi="Times New Roman" w:cs="Times New Roman"/>
          <w:sz w:val="24"/>
          <w:szCs w:val="24"/>
        </w:rPr>
        <w:t xml:space="preserve"> сельского Дома культуры,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43-2-23.</w:t>
      </w:r>
    </w:p>
    <w:p w14:paraId="43F1F1E7"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4D995C49"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 xml:space="preserve"> Избирательный участок № 1508</w:t>
      </w:r>
    </w:p>
    <w:p w14:paraId="0F7646B2"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Шихабылово</w:t>
      </w:r>
      <w:proofErr w:type="spellEnd"/>
      <w:r w:rsidRPr="00194372">
        <w:rPr>
          <w:rFonts w:ascii="Times New Roman" w:hAnsi="Times New Roman" w:cs="Times New Roman"/>
          <w:sz w:val="24"/>
          <w:szCs w:val="24"/>
        </w:rPr>
        <w:t>, село Вознесенское.</w:t>
      </w:r>
    </w:p>
    <w:p w14:paraId="4782DCE7" w14:textId="7B8D2A5B"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Шихабылово</w:t>
      </w:r>
      <w:proofErr w:type="spellEnd"/>
      <w:r w:rsidRPr="00194372">
        <w:rPr>
          <w:rFonts w:ascii="Times New Roman" w:hAnsi="Times New Roman" w:cs="Times New Roman"/>
          <w:sz w:val="24"/>
          <w:szCs w:val="24"/>
        </w:rPr>
        <w:t xml:space="preserve">, ул. </w:t>
      </w:r>
      <w:r w:rsidR="005141E8">
        <w:rPr>
          <w:rFonts w:ascii="Times New Roman" w:hAnsi="Times New Roman" w:cs="Times New Roman"/>
          <w:sz w:val="24"/>
          <w:szCs w:val="24"/>
        </w:rPr>
        <w:t>Зеленая</w:t>
      </w:r>
      <w:r w:rsidRPr="00194372">
        <w:rPr>
          <w:rFonts w:ascii="Times New Roman" w:hAnsi="Times New Roman" w:cs="Times New Roman"/>
          <w:sz w:val="24"/>
          <w:szCs w:val="24"/>
        </w:rPr>
        <w:t xml:space="preserve">, дом № </w:t>
      </w:r>
      <w:r w:rsidR="005141E8">
        <w:rPr>
          <w:rFonts w:ascii="Times New Roman" w:hAnsi="Times New Roman" w:cs="Times New Roman"/>
          <w:sz w:val="24"/>
          <w:szCs w:val="24"/>
        </w:rPr>
        <w:t>52</w:t>
      </w:r>
      <w:r w:rsidRPr="00194372">
        <w:rPr>
          <w:rFonts w:ascii="Times New Roman" w:hAnsi="Times New Roman" w:cs="Times New Roman"/>
          <w:sz w:val="24"/>
          <w:szCs w:val="24"/>
        </w:rPr>
        <w:t>, помещение МАОУ «</w:t>
      </w:r>
      <w:proofErr w:type="spellStart"/>
      <w:r w:rsidRPr="00194372">
        <w:rPr>
          <w:rFonts w:ascii="Times New Roman" w:hAnsi="Times New Roman" w:cs="Times New Roman"/>
          <w:sz w:val="24"/>
          <w:szCs w:val="24"/>
        </w:rPr>
        <w:t>Шихабыловская</w:t>
      </w:r>
      <w:proofErr w:type="spellEnd"/>
      <w:r w:rsidRPr="00194372">
        <w:rPr>
          <w:rFonts w:ascii="Times New Roman" w:hAnsi="Times New Roman" w:cs="Times New Roman"/>
          <w:sz w:val="24"/>
          <w:szCs w:val="24"/>
        </w:rPr>
        <w:t xml:space="preserve"> основная общеобразовательная школа», 1 этаж,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42-2-12.</w:t>
      </w:r>
    </w:p>
    <w:p w14:paraId="02615347"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0E2D1A41"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1509</w:t>
      </w:r>
    </w:p>
    <w:p w14:paraId="7354E8C8"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Новое </w:t>
      </w:r>
      <w:proofErr w:type="spellStart"/>
      <w:r w:rsidRPr="00194372">
        <w:rPr>
          <w:rFonts w:ascii="Times New Roman" w:hAnsi="Times New Roman" w:cs="Times New Roman"/>
          <w:sz w:val="24"/>
          <w:szCs w:val="24"/>
        </w:rPr>
        <w:t>Шептахово</w:t>
      </w:r>
      <w:proofErr w:type="spellEnd"/>
      <w:r w:rsidRPr="00194372">
        <w:rPr>
          <w:rFonts w:ascii="Times New Roman" w:hAnsi="Times New Roman" w:cs="Times New Roman"/>
          <w:sz w:val="24"/>
          <w:szCs w:val="24"/>
        </w:rPr>
        <w:t>.</w:t>
      </w:r>
    </w:p>
    <w:p w14:paraId="1B733133" w14:textId="748E3868"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Новое </w:t>
      </w:r>
      <w:proofErr w:type="spellStart"/>
      <w:r w:rsidRPr="00194372">
        <w:rPr>
          <w:rFonts w:ascii="Times New Roman" w:hAnsi="Times New Roman" w:cs="Times New Roman"/>
          <w:sz w:val="24"/>
          <w:szCs w:val="24"/>
        </w:rPr>
        <w:t>Шептахово</w:t>
      </w:r>
      <w:proofErr w:type="spellEnd"/>
      <w:r w:rsidRPr="00194372">
        <w:rPr>
          <w:rFonts w:ascii="Times New Roman" w:hAnsi="Times New Roman" w:cs="Times New Roman"/>
          <w:sz w:val="24"/>
          <w:szCs w:val="24"/>
        </w:rPr>
        <w:t xml:space="preserve">, ул. </w:t>
      </w:r>
      <w:r w:rsidR="005141E8">
        <w:rPr>
          <w:rFonts w:ascii="Times New Roman" w:hAnsi="Times New Roman" w:cs="Times New Roman"/>
          <w:sz w:val="24"/>
          <w:szCs w:val="24"/>
        </w:rPr>
        <w:t>Новая</w:t>
      </w:r>
      <w:r w:rsidRPr="00194372">
        <w:rPr>
          <w:rFonts w:ascii="Times New Roman" w:hAnsi="Times New Roman" w:cs="Times New Roman"/>
          <w:sz w:val="24"/>
          <w:szCs w:val="24"/>
        </w:rPr>
        <w:t xml:space="preserve">, дом № 2, помещение </w:t>
      </w:r>
      <w:proofErr w:type="spellStart"/>
      <w:r w:rsidRPr="00194372">
        <w:rPr>
          <w:rFonts w:ascii="Times New Roman" w:hAnsi="Times New Roman" w:cs="Times New Roman"/>
          <w:sz w:val="24"/>
          <w:szCs w:val="24"/>
        </w:rPr>
        <w:t>Новошептаховского</w:t>
      </w:r>
      <w:proofErr w:type="spellEnd"/>
      <w:r w:rsidRPr="00194372">
        <w:rPr>
          <w:rFonts w:ascii="Times New Roman" w:hAnsi="Times New Roman" w:cs="Times New Roman"/>
          <w:sz w:val="24"/>
          <w:szCs w:val="24"/>
        </w:rPr>
        <w:t xml:space="preserve"> сельского клуба,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43-2-31.</w:t>
      </w:r>
    </w:p>
    <w:p w14:paraId="2D3344C6"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5AACB94D" w14:textId="77777777" w:rsidR="00194372" w:rsidRPr="00194372" w:rsidRDefault="00194372" w:rsidP="00194372">
      <w:pPr>
        <w:spacing w:after="0" w:line="240" w:lineRule="auto"/>
        <w:ind w:firstLine="709"/>
        <w:jc w:val="center"/>
        <w:rPr>
          <w:rFonts w:ascii="Times New Roman" w:hAnsi="Times New Roman" w:cs="Times New Roman"/>
          <w:sz w:val="24"/>
          <w:szCs w:val="24"/>
        </w:rPr>
      </w:pPr>
      <w:r w:rsidRPr="00194372">
        <w:rPr>
          <w:rFonts w:ascii="Times New Roman" w:hAnsi="Times New Roman" w:cs="Times New Roman"/>
          <w:sz w:val="24"/>
          <w:szCs w:val="24"/>
        </w:rPr>
        <w:t xml:space="preserve"> </w:t>
      </w:r>
      <w:r w:rsidRPr="00194372">
        <w:rPr>
          <w:rFonts w:ascii="Times New Roman" w:hAnsi="Times New Roman" w:cs="Times New Roman"/>
          <w:b/>
          <w:sz w:val="24"/>
          <w:szCs w:val="24"/>
        </w:rPr>
        <w:t>Избирательный участок № 1510</w:t>
      </w:r>
    </w:p>
    <w:p w14:paraId="2F4D9298"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Большое </w:t>
      </w:r>
      <w:proofErr w:type="spellStart"/>
      <w:r w:rsidRPr="00194372">
        <w:rPr>
          <w:rFonts w:ascii="Times New Roman" w:hAnsi="Times New Roman" w:cs="Times New Roman"/>
          <w:sz w:val="24"/>
          <w:szCs w:val="24"/>
        </w:rPr>
        <w:t>Яниково</w:t>
      </w:r>
      <w:proofErr w:type="spellEnd"/>
      <w:r w:rsidRPr="00194372">
        <w:rPr>
          <w:rFonts w:ascii="Times New Roman" w:hAnsi="Times New Roman" w:cs="Times New Roman"/>
          <w:sz w:val="24"/>
          <w:szCs w:val="24"/>
        </w:rPr>
        <w:t xml:space="preserve">. </w:t>
      </w:r>
    </w:p>
    <w:p w14:paraId="4DFD9FF8" w14:textId="2585EFDC"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Большое </w:t>
      </w:r>
      <w:proofErr w:type="spellStart"/>
      <w:r w:rsidRPr="00194372">
        <w:rPr>
          <w:rFonts w:ascii="Times New Roman" w:hAnsi="Times New Roman" w:cs="Times New Roman"/>
          <w:sz w:val="24"/>
          <w:szCs w:val="24"/>
        </w:rPr>
        <w:t>Яниково</w:t>
      </w:r>
      <w:proofErr w:type="spellEnd"/>
      <w:r w:rsidRPr="00194372">
        <w:rPr>
          <w:rFonts w:ascii="Times New Roman" w:hAnsi="Times New Roman" w:cs="Times New Roman"/>
          <w:sz w:val="24"/>
          <w:szCs w:val="24"/>
        </w:rPr>
        <w:t xml:space="preserve">, ул. </w:t>
      </w:r>
      <w:proofErr w:type="spellStart"/>
      <w:r w:rsidRPr="00194372">
        <w:rPr>
          <w:rFonts w:ascii="Times New Roman" w:hAnsi="Times New Roman" w:cs="Times New Roman"/>
          <w:sz w:val="24"/>
          <w:szCs w:val="24"/>
        </w:rPr>
        <w:t>К.Маркса</w:t>
      </w:r>
      <w:proofErr w:type="spellEnd"/>
      <w:r w:rsidRPr="00194372">
        <w:rPr>
          <w:rFonts w:ascii="Times New Roman" w:hAnsi="Times New Roman" w:cs="Times New Roman"/>
          <w:sz w:val="24"/>
          <w:szCs w:val="24"/>
        </w:rPr>
        <w:t xml:space="preserve">, дом № 77, помещение </w:t>
      </w:r>
      <w:proofErr w:type="spellStart"/>
      <w:r w:rsidRPr="00194372">
        <w:rPr>
          <w:rFonts w:ascii="Times New Roman" w:hAnsi="Times New Roman" w:cs="Times New Roman"/>
          <w:sz w:val="24"/>
          <w:szCs w:val="24"/>
        </w:rPr>
        <w:t>Большеяниковского</w:t>
      </w:r>
      <w:proofErr w:type="spellEnd"/>
      <w:r w:rsidRPr="00194372">
        <w:rPr>
          <w:rFonts w:ascii="Times New Roman" w:hAnsi="Times New Roman" w:cs="Times New Roman"/>
          <w:sz w:val="24"/>
          <w:szCs w:val="24"/>
        </w:rPr>
        <w:t xml:space="preserve"> сельского Дома культуры,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45-2-67.</w:t>
      </w:r>
    </w:p>
    <w:p w14:paraId="15EEC344"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5303ECE2"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1511</w:t>
      </w:r>
    </w:p>
    <w:p w14:paraId="58A37C55"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Карак-Сирмы</w:t>
      </w:r>
      <w:proofErr w:type="spellEnd"/>
      <w:r w:rsidRPr="00194372">
        <w:rPr>
          <w:rFonts w:ascii="Times New Roman" w:hAnsi="Times New Roman" w:cs="Times New Roman"/>
          <w:sz w:val="24"/>
          <w:szCs w:val="24"/>
        </w:rPr>
        <w:t xml:space="preserve">. </w:t>
      </w:r>
    </w:p>
    <w:p w14:paraId="12E5A7BE" w14:textId="6CC788AB"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Карак-Сирмы</w:t>
      </w:r>
      <w:proofErr w:type="spellEnd"/>
      <w:r w:rsidRPr="00194372">
        <w:rPr>
          <w:rFonts w:ascii="Times New Roman" w:hAnsi="Times New Roman" w:cs="Times New Roman"/>
          <w:sz w:val="24"/>
          <w:szCs w:val="24"/>
        </w:rPr>
        <w:t xml:space="preserve">, ул. Гагарина, дом № 12а, помещение </w:t>
      </w:r>
      <w:proofErr w:type="spellStart"/>
      <w:r w:rsidRPr="00194372">
        <w:rPr>
          <w:rFonts w:ascii="Times New Roman" w:hAnsi="Times New Roman" w:cs="Times New Roman"/>
          <w:sz w:val="24"/>
          <w:szCs w:val="24"/>
        </w:rPr>
        <w:t>Караксирминского</w:t>
      </w:r>
      <w:proofErr w:type="spellEnd"/>
      <w:r w:rsidRPr="00194372">
        <w:rPr>
          <w:rFonts w:ascii="Times New Roman" w:hAnsi="Times New Roman" w:cs="Times New Roman"/>
          <w:sz w:val="24"/>
          <w:szCs w:val="24"/>
        </w:rPr>
        <w:t xml:space="preserve"> сельского клуба,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45-2-29.</w:t>
      </w:r>
    </w:p>
    <w:p w14:paraId="0F60D5DB"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366A26C8"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1512</w:t>
      </w:r>
    </w:p>
    <w:p w14:paraId="215E8CA4"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село </w:t>
      </w:r>
      <w:proofErr w:type="spellStart"/>
      <w:r w:rsidRPr="00194372">
        <w:rPr>
          <w:rFonts w:ascii="Times New Roman" w:hAnsi="Times New Roman" w:cs="Times New Roman"/>
          <w:sz w:val="24"/>
          <w:szCs w:val="24"/>
        </w:rPr>
        <w:t>Шоркистры</w:t>
      </w:r>
      <w:proofErr w:type="spellEnd"/>
      <w:r w:rsidRPr="00194372">
        <w:rPr>
          <w:rFonts w:ascii="Times New Roman" w:hAnsi="Times New Roman" w:cs="Times New Roman"/>
          <w:sz w:val="24"/>
          <w:szCs w:val="24"/>
        </w:rPr>
        <w:t xml:space="preserve">, станция </w:t>
      </w:r>
      <w:proofErr w:type="spellStart"/>
      <w:r w:rsidRPr="00194372">
        <w:rPr>
          <w:rFonts w:ascii="Times New Roman" w:hAnsi="Times New Roman" w:cs="Times New Roman"/>
          <w:sz w:val="24"/>
          <w:szCs w:val="24"/>
        </w:rPr>
        <w:t>Шоркистры</w:t>
      </w:r>
      <w:proofErr w:type="spellEnd"/>
      <w:r w:rsidRPr="00194372">
        <w:rPr>
          <w:rFonts w:ascii="Times New Roman" w:hAnsi="Times New Roman" w:cs="Times New Roman"/>
          <w:sz w:val="24"/>
          <w:szCs w:val="24"/>
        </w:rPr>
        <w:t xml:space="preserve">, деревня </w:t>
      </w:r>
      <w:proofErr w:type="spellStart"/>
      <w:r w:rsidRPr="00194372">
        <w:rPr>
          <w:rFonts w:ascii="Times New Roman" w:hAnsi="Times New Roman" w:cs="Times New Roman"/>
          <w:sz w:val="24"/>
          <w:szCs w:val="24"/>
        </w:rPr>
        <w:t>Ичеснер-Атаево</w:t>
      </w:r>
      <w:proofErr w:type="spellEnd"/>
      <w:r w:rsidRPr="00194372">
        <w:rPr>
          <w:rFonts w:ascii="Times New Roman" w:hAnsi="Times New Roman" w:cs="Times New Roman"/>
          <w:sz w:val="24"/>
          <w:szCs w:val="24"/>
        </w:rPr>
        <w:t>.</w:t>
      </w:r>
    </w:p>
    <w:p w14:paraId="43463C14" w14:textId="3DD308A0"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с. </w:t>
      </w:r>
      <w:proofErr w:type="spellStart"/>
      <w:r w:rsidRPr="00194372">
        <w:rPr>
          <w:rFonts w:ascii="Times New Roman" w:hAnsi="Times New Roman" w:cs="Times New Roman"/>
          <w:sz w:val="24"/>
          <w:szCs w:val="24"/>
        </w:rPr>
        <w:t>Шоркистры</w:t>
      </w:r>
      <w:proofErr w:type="spellEnd"/>
      <w:r w:rsidRPr="00194372">
        <w:rPr>
          <w:rFonts w:ascii="Times New Roman" w:hAnsi="Times New Roman" w:cs="Times New Roman"/>
          <w:sz w:val="24"/>
          <w:szCs w:val="24"/>
        </w:rPr>
        <w:t xml:space="preserve">, ул. Центральная, дом № 38б, помещение </w:t>
      </w:r>
      <w:proofErr w:type="spellStart"/>
      <w:r w:rsidRPr="00194372">
        <w:rPr>
          <w:rFonts w:ascii="Times New Roman" w:hAnsi="Times New Roman" w:cs="Times New Roman"/>
          <w:sz w:val="24"/>
          <w:szCs w:val="24"/>
        </w:rPr>
        <w:t>Шоркистринского</w:t>
      </w:r>
      <w:proofErr w:type="spellEnd"/>
      <w:r w:rsidRPr="00194372">
        <w:rPr>
          <w:rFonts w:ascii="Times New Roman" w:hAnsi="Times New Roman" w:cs="Times New Roman"/>
          <w:sz w:val="24"/>
          <w:szCs w:val="24"/>
        </w:rPr>
        <w:t xml:space="preserve"> сельского Дома культуры,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44-2-31.</w:t>
      </w:r>
    </w:p>
    <w:p w14:paraId="787BB68F"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4C097EAC"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1513</w:t>
      </w:r>
    </w:p>
    <w:p w14:paraId="234D6C3F"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деревни </w:t>
      </w:r>
      <w:proofErr w:type="spellStart"/>
      <w:r w:rsidRPr="00194372">
        <w:rPr>
          <w:rFonts w:ascii="Times New Roman" w:hAnsi="Times New Roman" w:cs="Times New Roman"/>
          <w:sz w:val="24"/>
          <w:szCs w:val="24"/>
        </w:rPr>
        <w:t>Саруй</w:t>
      </w:r>
      <w:proofErr w:type="spellEnd"/>
      <w:r w:rsidRPr="00194372">
        <w:rPr>
          <w:rFonts w:ascii="Times New Roman" w:hAnsi="Times New Roman" w:cs="Times New Roman"/>
          <w:sz w:val="24"/>
          <w:szCs w:val="24"/>
        </w:rPr>
        <w:t xml:space="preserve">, </w:t>
      </w:r>
      <w:proofErr w:type="spellStart"/>
      <w:r w:rsidRPr="00194372">
        <w:rPr>
          <w:rFonts w:ascii="Times New Roman" w:hAnsi="Times New Roman" w:cs="Times New Roman"/>
          <w:sz w:val="24"/>
          <w:szCs w:val="24"/>
        </w:rPr>
        <w:t>Орнары</w:t>
      </w:r>
      <w:proofErr w:type="spellEnd"/>
      <w:r w:rsidRPr="00194372">
        <w:rPr>
          <w:rFonts w:ascii="Times New Roman" w:hAnsi="Times New Roman" w:cs="Times New Roman"/>
          <w:sz w:val="24"/>
          <w:szCs w:val="24"/>
        </w:rPr>
        <w:t>.</w:t>
      </w:r>
    </w:p>
    <w:p w14:paraId="6C3E659B" w14:textId="63FEA961"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Саруй</w:t>
      </w:r>
      <w:proofErr w:type="spellEnd"/>
      <w:r w:rsidRPr="00194372">
        <w:rPr>
          <w:rFonts w:ascii="Times New Roman" w:hAnsi="Times New Roman" w:cs="Times New Roman"/>
          <w:sz w:val="24"/>
          <w:szCs w:val="24"/>
        </w:rPr>
        <w:t xml:space="preserve">, ул. Молодежная, дом № 1а, помещение </w:t>
      </w:r>
      <w:proofErr w:type="spellStart"/>
      <w:r w:rsidRPr="00194372">
        <w:rPr>
          <w:rFonts w:ascii="Times New Roman" w:hAnsi="Times New Roman" w:cs="Times New Roman"/>
          <w:sz w:val="24"/>
          <w:szCs w:val="24"/>
        </w:rPr>
        <w:t>Орнарский</w:t>
      </w:r>
      <w:proofErr w:type="spellEnd"/>
      <w:r w:rsidRPr="00194372">
        <w:rPr>
          <w:rFonts w:ascii="Times New Roman" w:hAnsi="Times New Roman" w:cs="Times New Roman"/>
          <w:sz w:val="24"/>
          <w:szCs w:val="24"/>
        </w:rPr>
        <w:t xml:space="preserve"> сельский клуб,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48-2-19.</w:t>
      </w:r>
    </w:p>
    <w:p w14:paraId="30CCD868"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3D96D33E"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p>
    <w:p w14:paraId="5E32B39C"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lastRenderedPageBreak/>
        <w:t>Избирательный участок № 1514</w:t>
      </w:r>
    </w:p>
    <w:p w14:paraId="5A214974"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село Ковали, деревни Буинск, </w:t>
      </w:r>
      <w:proofErr w:type="spellStart"/>
      <w:r w:rsidRPr="00194372">
        <w:rPr>
          <w:rFonts w:ascii="Times New Roman" w:hAnsi="Times New Roman" w:cs="Times New Roman"/>
          <w:sz w:val="24"/>
          <w:szCs w:val="24"/>
        </w:rPr>
        <w:t>Систеби</w:t>
      </w:r>
      <w:proofErr w:type="spellEnd"/>
      <w:r w:rsidRPr="00194372">
        <w:rPr>
          <w:rFonts w:ascii="Times New Roman" w:hAnsi="Times New Roman" w:cs="Times New Roman"/>
          <w:sz w:val="24"/>
          <w:szCs w:val="24"/>
        </w:rPr>
        <w:t xml:space="preserve">, </w:t>
      </w:r>
      <w:proofErr w:type="spellStart"/>
      <w:r w:rsidRPr="00194372">
        <w:rPr>
          <w:rFonts w:ascii="Times New Roman" w:hAnsi="Times New Roman" w:cs="Times New Roman"/>
          <w:sz w:val="24"/>
          <w:szCs w:val="24"/>
        </w:rPr>
        <w:t>Чирш-Сирма</w:t>
      </w:r>
      <w:proofErr w:type="spellEnd"/>
      <w:r w:rsidRPr="00194372">
        <w:rPr>
          <w:rFonts w:ascii="Times New Roman" w:hAnsi="Times New Roman" w:cs="Times New Roman"/>
          <w:sz w:val="24"/>
          <w:szCs w:val="24"/>
        </w:rPr>
        <w:t>.</w:t>
      </w:r>
    </w:p>
    <w:p w14:paraId="4A0BC28E" w14:textId="0E9EBA70"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с. Ковали, ул. Ленина, дом № 43, помещение </w:t>
      </w:r>
      <w:proofErr w:type="spellStart"/>
      <w:r w:rsidRPr="00194372">
        <w:rPr>
          <w:rFonts w:ascii="Times New Roman" w:hAnsi="Times New Roman" w:cs="Times New Roman"/>
          <w:sz w:val="24"/>
          <w:szCs w:val="24"/>
        </w:rPr>
        <w:t>Ковалинского</w:t>
      </w:r>
      <w:proofErr w:type="spellEnd"/>
      <w:r w:rsidRPr="00194372">
        <w:rPr>
          <w:rFonts w:ascii="Times New Roman" w:hAnsi="Times New Roman" w:cs="Times New Roman"/>
          <w:sz w:val="24"/>
          <w:szCs w:val="24"/>
        </w:rPr>
        <w:t xml:space="preserve"> сельского Дома культуры, 1 этаж,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38-2-31.</w:t>
      </w:r>
    </w:p>
    <w:p w14:paraId="40338C24"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0F4FACC4"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1515</w:t>
      </w:r>
    </w:p>
    <w:p w14:paraId="7EA3835C"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село </w:t>
      </w:r>
      <w:proofErr w:type="spellStart"/>
      <w:r w:rsidRPr="00194372">
        <w:rPr>
          <w:rFonts w:ascii="Times New Roman" w:hAnsi="Times New Roman" w:cs="Times New Roman"/>
          <w:sz w:val="24"/>
          <w:szCs w:val="24"/>
        </w:rPr>
        <w:t>Шигали</w:t>
      </w:r>
      <w:proofErr w:type="spellEnd"/>
      <w:r w:rsidRPr="00194372">
        <w:rPr>
          <w:rFonts w:ascii="Times New Roman" w:hAnsi="Times New Roman" w:cs="Times New Roman"/>
          <w:sz w:val="24"/>
          <w:szCs w:val="24"/>
        </w:rPr>
        <w:t xml:space="preserve">, выселок Малые </w:t>
      </w:r>
      <w:proofErr w:type="spellStart"/>
      <w:r w:rsidRPr="00194372">
        <w:rPr>
          <w:rFonts w:ascii="Times New Roman" w:hAnsi="Times New Roman" w:cs="Times New Roman"/>
          <w:sz w:val="24"/>
          <w:szCs w:val="24"/>
        </w:rPr>
        <w:t>Шигали</w:t>
      </w:r>
      <w:proofErr w:type="spellEnd"/>
      <w:r w:rsidRPr="00194372">
        <w:rPr>
          <w:rFonts w:ascii="Times New Roman" w:hAnsi="Times New Roman" w:cs="Times New Roman"/>
          <w:sz w:val="24"/>
          <w:szCs w:val="24"/>
        </w:rPr>
        <w:t>.</w:t>
      </w:r>
    </w:p>
    <w:p w14:paraId="61F36E69" w14:textId="3DBE9A48"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с. </w:t>
      </w:r>
      <w:proofErr w:type="spellStart"/>
      <w:r w:rsidRPr="00194372">
        <w:rPr>
          <w:rFonts w:ascii="Times New Roman" w:hAnsi="Times New Roman" w:cs="Times New Roman"/>
          <w:sz w:val="24"/>
          <w:szCs w:val="24"/>
        </w:rPr>
        <w:t>Шигали</w:t>
      </w:r>
      <w:proofErr w:type="spellEnd"/>
      <w:r w:rsidRPr="00194372">
        <w:rPr>
          <w:rFonts w:ascii="Times New Roman" w:hAnsi="Times New Roman" w:cs="Times New Roman"/>
          <w:sz w:val="24"/>
          <w:szCs w:val="24"/>
        </w:rPr>
        <w:t xml:space="preserve">, ул. Центральная, дом № 6, помещение </w:t>
      </w:r>
      <w:proofErr w:type="spellStart"/>
      <w:r w:rsidRPr="00194372">
        <w:rPr>
          <w:rFonts w:ascii="Times New Roman" w:hAnsi="Times New Roman" w:cs="Times New Roman"/>
          <w:sz w:val="24"/>
          <w:szCs w:val="24"/>
        </w:rPr>
        <w:t>Шигалинского</w:t>
      </w:r>
      <w:proofErr w:type="spellEnd"/>
      <w:r w:rsidRPr="00194372">
        <w:rPr>
          <w:rFonts w:ascii="Times New Roman" w:hAnsi="Times New Roman" w:cs="Times New Roman"/>
          <w:sz w:val="24"/>
          <w:szCs w:val="24"/>
        </w:rPr>
        <w:t xml:space="preserve"> сельского Дома культуры,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35-2-45.</w:t>
      </w:r>
    </w:p>
    <w:p w14:paraId="52DF9413"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546B2DED"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1516</w:t>
      </w:r>
    </w:p>
    <w:p w14:paraId="2ECDAD6C"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Старое </w:t>
      </w:r>
      <w:proofErr w:type="spellStart"/>
      <w:r w:rsidRPr="00194372">
        <w:rPr>
          <w:rFonts w:ascii="Times New Roman" w:hAnsi="Times New Roman" w:cs="Times New Roman"/>
          <w:sz w:val="24"/>
          <w:szCs w:val="24"/>
        </w:rPr>
        <w:t>Муратово</w:t>
      </w:r>
      <w:proofErr w:type="spellEnd"/>
      <w:r w:rsidRPr="00194372">
        <w:rPr>
          <w:rFonts w:ascii="Times New Roman" w:hAnsi="Times New Roman" w:cs="Times New Roman"/>
          <w:sz w:val="24"/>
          <w:szCs w:val="24"/>
        </w:rPr>
        <w:t xml:space="preserve">. </w:t>
      </w:r>
    </w:p>
    <w:p w14:paraId="2382D749" w14:textId="4F8B68DB"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Старое </w:t>
      </w:r>
      <w:proofErr w:type="spellStart"/>
      <w:r w:rsidRPr="00194372">
        <w:rPr>
          <w:rFonts w:ascii="Times New Roman" w:hAnsi="Times New Roman" w:cs="Times New Roman"/>
          <w:sz w:val="24"/>
          <w:szCs w:val="24"/>
        </w:rPr>
        <w:t>Муратово</w:t>
      </w:r>
      <w:proofErr w:type="spellEnd"/>
      <w:r w:rsidRPr="00194372">
        <w:rPr>
          <w:rFonts w:ascii="Times New Roman" w:hAnsi="Times New Roman" w:cs="Times New Roman"/>
          <w:sz w:val="24"/>
          <w:szCs w:val="24"/>
        </w:rPr>
        <w:t xml:space="preserve">, ул. Новая, дом № 4а, помещение </w:t>
      </w:r>
      <w:proofErr w:type="spellStart"/>
      <w:r w:rsidRPr="00194372">
        <w:rPr>
          <w:rFonts w:ascii="Times New Roman" w:hAnsi="Times New Roman" w:cs="Times New Roman"/>
          <w:sz w:val="24"/>
          <w:szCs w:val="24"/>
        </w:rPr>
        <w:t>Старомуратовского</w:t>
      </w:r>
      <w:proofErr w:type="spellEnd"/>
      <w:r w:rsidRPr="00194372">
        <w:rPr>
          <w:rFonts w:ascii="Times New Roman" w:hAnsi="Times New Roman" w:cs="Times New Roman"/>
          <w:sz w:val="24"/>
          <w:szCs w:val="24"/>
        </w:rPr>
        <w:t xml:space="preserve"> сельского клуба,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38-2-31.</w:t>
      </w:r>
    </w:p>
    <w:p w14:paraId="6D89D732"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271660DA"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1517</w:t>
      </w:r>
    </w:p>
    <w:p w14:paraId="208E3FF2"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деревни </w:t>
      </w:r>
      <w:proofErr w:type="spellStart"/>
      <w:r w:rsidRPr="00194372">
        <w:rPr>
          <w:rFonts w:ascii="Times New Roman" w:hAnsi="Times New Roman" w:cs="Times New Roman"/>
          <w:sz w:val="24"/>
          <w:szCs w:val="24"/>
        </w:rPr>
        <w:t>Кудеснеры</w:t>
      </w:r>
      <w:proofErr w:type="spellEnd"/>
      <w:r w:rsidRPr="00194372">
        <w:rPr>
          <w:rFonts w:ascii="Times New Roman" w:hAnsi="Times New Roman" w:cs="Times New Roman"/>
          <w:sz w:val="24"/>
          <w:szCs w:val="24"/>
        </w:rPr>
        <w:t xml:space="preserve">, Новые Щелканы. </w:t>
      </w:r>
    </w:p>
    <w:p w14:paraId="0C37FBF6" w14:textId="61998E1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Кудеснеры</w:t>
      </w:r>
      <w:proofErr w:type="spellEnd"/>
      <w:r w:rsidRPr="00194372">
        <w:rPr>
          <w:rFonts w:ascii="Times New Roman" w:hAnsi="Times New Roman" w:cs="Times New Roman"/>
          <w:sz w:val="24"/>
          <w:szCs w:val="24"/>
        </w:rPr>
        <w:t xml:space="preserve">, ул. </w:t>
      </w:r>
      <w:proofErr w:type="spellStart"/>
      <w:r w:rsidRPr="00194372">
        <w:rPr>
          <w:rFonts w:ascii="Times New Roman" w:hAnsi="Times New Roman" w:cs="Times New Roman"/>
          <w:sz w:val="24"/>
          <w:szCs w:val="24"/>
        </w:rPr>
        <w:t>Виськил</w:t>
      </w:r>
      <w:proofErr w:type="spellEnd"/>
      <w:r w:rsidRPr="00194372">
        <w:rPr>
          <w:rFonts w:ascii="Times New Roman" w:hAnsi="Times New Roman" w:cs="Times New Roman"/>
          <w:sz w:val="24"/>
          <w:szCs w:val="24"/>
        </w:rPr>
        <w:t xml:space="preserve">, дом № 8, помещение </w:t>
      </w:r>
      <w:proofErr w:type="spellStart"/>
      <w:r w:rsidRPr="00194372">
        <w:rPr>
          <w:rFonts w:ascii="Times New Roman" w:hAnsi="Times New Roman" w:cs="Times New Roman"/>
          <w:sz w:val="24"/>
          <w:szCs w:val="24"/>
        </w:rPr>
        <w:t>Кудеснерского</w:t>
      </w:r>
      <w:proofErr w:type="spellEnd"/>
      <w:r w:rsidRPr="00194372">
        <w:rPr>
          <w:rFonts w:ascii="Times New Roman" w:hAnsi="Times New Roman" w:cs="Times New Roman"/>
          <w:sz w:val="24"/>
          <w:szCs w:val="24"/>
        </w:rPr>
        <w:t xml:space="preserve"> сельского Дома культуры, 1 этаж,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40-2-40.</w:t>
      </w:r>
    </w:p>
    <w:p w14:paraId="5AC9C610"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2BDAFA65"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1518</w:t>
      </w:r>
    </w:p>
    <w:p w14:paraId="0AC4BBA7"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деревни </w:t>
      </w:r>
      <w:proofErr w:type="spellStart"/>
      <w:r w:rsidRPr="00194372">
        <w:rPr>
          <w:rFonts w:ascii="Times New Roman" w:hAnsi="Times New Roman" w:cs="Times New Roman"/>
          <w:sz w:val="24"/>
          <w:szCs w:val="24"/>
        </w:rPr>
        <w:t>Избеби</w:t>
      </w:r>
      <w:proofErr w:type="spellEnd"/>
      <w:r w:rsidRPr="00194372">
        <w:rPr>
          <w:rFonts w:ascii="Times New Roman" w:hAnsi="Times New Roman" w:cs="Times New Roman"/>
          <w:sz w:val="24"/>
          <w:szCs w:val="24"/>
        </w:rPr>
        <w:t>, Старые Щелканы.</w:t>
      </w:r>
    </w:p>
    <w:p w14:paraId="385FA9AB" w14:textId="7A18E56C"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Избеби</w:t>
      </w:r>
      <w:proofErr w:type="spellEnd"/>
      <w:r w:rsidRPr="00194372">
        <w:rPr>
          <w:rFonts w:ascii="Times New Roman" w:hAnsi="Times New Roman" w:cs="Times New Roman"/>
          <w:sz w:val="24"/>
          <w:szCs w:val="24"/>
        </w:rPr>
        <w:t xml:space="preserve">, ул. Крупской, дом № 34, помещение </w:t>
      </w:r>
      <w:proofErr w:type="spellStart"/>
      <w:r w:rsidRPr="00194372">
        <w:rPr>
          <w:rFonts w:ascii="Times New Roman" w:hAnsi="Times New Roman" w:cs="Times New Roman"/>
          <w:sz w:val="24"/>
          <w:szCs w:val="24"/>
        </w:rPr>
        <w:t>Избебинского</w:t>
      </w:r>
      <w:proofErr w:type="spellEnd"/>
      <w:r w:rsidRPr="00194372">
        <w:rPr>
          <w:rFonts w:ascii="Times New Roman" w:hAnsi="Times New Roman" w:cs="Times New Roman"/>
          <w:sz w:val="24"/>
          <w:szCs w:val="24"/>
        </w:rPr>
        <w:t xml:space="preserve"> сельского клуба,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40-2-31.</w:t>
      </w:r>
    </w:p>
    <w:p w14:paraId="48FCE135"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68C5A2BD"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1519</w:t>
      </w:r>
    </w:p>
    <w:p w14:paraId="01012C7E"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Чубаево</w:t>
      </w:r>
      <w:proofErr w:type="spellEnd"/>
      <w:r w:rsidRPr="00194372">
        <w:rPr>
          <w:rFonts w:ascii="Times New Roman" w:hAnsi="Times New Roman" w:cs="Times New Roman"/>
          <w:sz w:val="24"/>
          <w:szCs w:val="24"/>
        </w:rPr>
        <w:t xml:space="preserve">, село </w:t>
      </w:r>
      <w:proofErr w:type="spellStart"/>
      <w:r w:rsidRPr="00194372">
        <w:rPr>
          <w:rFonts w:ascii="Times New Roman" w:hAnsi="Times New Roman" w:cs="Times New Roman"/>
          <w:sz w:val="24"/>
          <w:szCs w:val="24"/>
        </w:rPr>
        <w:t>Батеево</w:t>
      </w:r>
      <w:proofErr w:type="spellEnd"/>
      <w:r w:rsidRPr="00194372">
        <w:rPr>
          <w:rFonts w:ascii="Times New Roman" w:hAnsi="Times New Roman" w:cs="Times New Roman"/>
          <w:sz w:val="24"/>
          <w:szCs w:val="24"/>
        </w:rPr>
        <w:t xml:space="preserve">. </w:t>
      </w:r>
    </w:p>
    <w:p w14:paraId="25148C9B" w14:textId="086C7F08"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Чубаево</w:t>
      </w:r>
      <w:proofErr w:type="spellEnd"/>
      <w:r w:rsidRPr="00194372">
        <w:rPr>
          <w:rFonts w:ascii="Times New Roman" w:hAnsi="Times New Roman" w:cs="Times New Roman"/>
          <w:sz w:val="24"/>
          <w:szCs w:val="24"/>
        </w:rPr>
        <w:t xml:space="preserve">, ул. Школьная, дом № 3, помещение </w:t>
      </w:r>
      <w:proofErr w:type="spellStart"/>
      <w:r w:rsidRPr="00194372">
        <w:rPr>
          <w:rFonts w:ascii="Times New Roman" w:hAnsi="Times New Roman" w:cs="Times New Roman"/>
          <w:sz w:val="24"/>
          <w:szCs w:val="24"/>
        </w:rPr>
        <w:t>Чубаевского</w:t>
      </w:r>
      <w:proofErr w:type="spellEnd"/>
      <w:r w:rsidRPr="00194372">
        <w:rPr>
          <w:rFonts w:ascii="Times New Roman" w:hAnsi="Times New Roman" w:cs="Times New Roman"/>
          <w:sz w:val="24"/>
          <w:szCs w:val="24"/>
        </w:rPr>
        <w:t xml:space="preserve"> сельского Дома культуры, 1 этаж,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32-2-31.</w:t>
      </w:r>
    </w:p>
    <w:p w14:paraId="2062DDF2"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0BE93E68"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 xml:space="preserve"> Избирательный участок № 1520</w:t>
      </w:r>
    </w:p>
    <w:p w14:paraId="0E0BE16E"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Кульгеши</w:t>
      </w:r>
      <w:proofErr w:type="spellEnd"/>
      <w:r w:rsidRPr="00194372">
        <w:rPr>
          <w:rFonts w:ascii="Times New Roman" w:hAnsi="Times New Roman" w:cs="Times New Roman"/>
          <w:sz w:val="24"/>
          <w:szCs w:val="24"/>
        </w:rPr>
        <w:t xml:space="preserve">. </w:t>
      </w:r>
    </w:p>
    <w:p w14:paraId="78D3F949" w14:textId="59CC29CD"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Кульгеши</w:t>
      </w:r>
      <w:proofErr w:type="spellEnd"/>
      <w:r w:rsidRPr="00194372">
        <w:rPr>
          <w:rFonts w:ascii="Times New Roman" w:hAnsi="Times New Roman" w:cs="Times New Roman"/>
          <w:sz w:val="24"/>
          <w:szCs w:val="24"/>
        </w:rPr>
        <w:t xml:space="preserve">, ул. Школьная, дом № 4, помещение </w:t>
      </w:r>
      <w:proofErr w:type="spellStart"/>
      <w:r w:rsidRPr="00194372">
        <w:rPr>
          <w:rFonts w:ascii="Times New Roman" w:hAnsi="Times New Roman" w:cs="Times New Roman"/>
          <w:sz w:val="24"/>
          <w:szCs w:val="24"/>
        </w:rPr>
        <w:t>Кульгешской</w:t>
      </w:r>
      <w:proofErr w:type="spellEnd"/>
      <w:r w:rsidRPr="00194372">
        <w:rPr>
          <w:rFonts w:ascii="Times New Roman" w:hAnsi="Times New Roman" w:cs="Times New Roman"/>
          <w:sz w:val="24"/>
          <w:szCs w:val="24"/>
        </w:rPr>
        <w:t xml:space="preserve"> сельской библиотеки,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46-2-31.</w:t>
      </w:r>
    </w:p>
    <w:p w14:paraId="770F502D"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58F98492"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1521</w:t>
      </w:r>
    </w:p>
    <w:p w14:paraId="775FC2BB"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деревни </w:t>
      </w:r>
      <w:proofErr w:type="spellStart"/>
      <w:r w:rsidRPr="00194372">
        <w:rPr>
          <w:rFonts w:ascii="Times New Roman" w:hAnsi="Times New Roman" w:cs="Times New Roman"/>
          <w:sz w:val="24"/>
          <w:szCs w:val="24"/>
        </w:rPr>
        <w:t>Ситмиши</w:t>
      </w:r>
      <w:proofErr w:type="spellEnd"/>
      <w:r w:rsidRPr="00194372">
        <w:rPr>
          <w:rFonts w:ascii="Times New Roman" w:hAnsi="Times New Roman" w:cs="Times New Roman"/>
          <w:sz w:val="24"/>
          <w:szCs w:val="24"/>
        </w:rPr>
        <w:t xml:space="preserve">, </w:t>
      </w:r>
      <w:proofErr w:type="spellStart"/>
      <w:r w:rsidRPr="00194372">
        <w:rPr>
          <w:rFonts w:ascii="Times New Roman" w:hAnsi="Times New Roman" w:cs="Times New Roman"/>
          <w:sz w:val="24"/>
          <w:szCs w:val="24"/>
        </w:rPr>
        <w:t>Чегедуево</w:t>
      </w:r>
      <w:proofErr w:type="spellEnd"/>
      <w:r w:rsidRPr="00194372">
        <w:rPr>
          <w:rFonts w:ascii="Times New Roman" w:hAnsi="Times New Roman" w:cs="Times New Roman"/>
          <w:sz w:val="24"/>
          <w:szCs w:val="24"/>
        </w:rPr>
        <w:t>.</w:t>
      </w:r>
    </w:p>
    <w:p w14:paraId="2FBE7D24" w14:textId="1DE73329"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Ситмиши</w:t>
      </w:r>
      <w:proofErr w:type="spellEnd"/>
      <w:r w:rsidRPr="00194372">
        <w:rPr>
          <w:rFonts w:ascii="Times New Roman" w:hAnsi="Times New Roman" w:cs="Times New Roman"/>
          <w:sz w:val="24"/>
          <w:szCs w:val="24"/>
        </w:rPr>
        <w:t xml:space="preserve">, ул. Школьная, д.66, помещение </w:t>
      </w:r>
      <w:proofErr w:type="spellStart"/>
      <w:r w:rsidRPr="00194372">
        <w:rPr>
          <w:rFonts w:ascii="Times New Roman" w:hAnsi="Times New Roman" w:cs="Times New Roman"/>
          <w:sz w:val="24"/>
          <w:szCs w:val="24"/>
        </w:rPr>
        <w:t>Ситмишского</w:t>
      </w:r>
      <w:proofErr w:type="spellEnd"/>
      <w:r w:rsidRPr="00194372">
        <w:rPr>
          <w:rFonts w:ascii="Times New Roman" w:hAnsi="Times New Roman" w:cs="Times New Roman"/>
          <w:sz w:val="24"/>
          <w:szCs w:val="24"/>
        </w:rPr>
        <w:t xml:space="preserve"> сельского </w:t>
      </w:r>
      <w:proofErr w:type="gramStart"/>
      <w:r w:rsidRPr="00194372">
        <w:rPr>
          <w:rFonts w:ascii="Times New Roman" w:hAnsi="Times New Roman" w:cs="Times New Roman"/>
          <w:sz w:val="24"/>
          <w:szCs w:val="24"/>
        </w:rPr>
        <w:t>клуба,  тел.</w:t>
      </w:r>
      <w:proofErr w:type="gramEnd"/>
      <w:r w:rsidRPr="00194372">
        <w:rPr>
          <w:rFonts w:ascii="Times New Roman" w:hAnsi="Times New Roman" w:cs="Times New Roman"/>
          <w:sz w:val="24"/>
          <w:szCs w:val="24"/>
        </w:rPr>
        <w:t xml:space="preserve"> 8(835</w:t>
      </w:r>
      <w:r w:rsidR="00A21C52">
        <w:rPr>
          <w:rFonts w:ascii="Times New Roman" w:hAnsi="Times New Roman" w:cs="Times New Roman"/>
          <w:sz w:val="24"/>
          <w:szCs w:val="24"/>
        </w:rPr>
        <w:t>-</w:t>
      </w:r>
      <w:r w:rsidRPr="00194372">
        <w:rPr>
          <w:rFonts w:ascii="Times New Roman" w:hAnsi="Times New Roman" w:cs="Times New Roman"/>
          <w:sz w:val="24"/>
          <w:szCs w:val="24"/>
        </w:rPr>
        <w:t>44) 46-2-31.</w:t>
      </w:r>
    </w:p>
    <w:p w14:paraId="39D395A3"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4433F610"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1522</w:t>
      </w:r>
    </w:p>
    <w:p w14:paraId="1873A9B8"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Тансарино</w:t>
      </w:r>
      <w:proofErr w:type="spellEnd"/>
      <w:r w:rsidRPr="00194372">
        <w:rPr>
          <w:rFonts w:ascii="Times New Roman" w:hAnsi="Times New Roman" w:cs="Times New Roman"/>
          <w:sz w:val="24"/>
          <w:szCs w:val="24"/>
        </w:rPr>
        <w:t xml:space="preserve">. </w:t>
      </w:r>
    </w:p>
    <w:p w14:paraId="2842AC85" w14:textId="49A267E9"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Тансарино</w:t>
      </w:r>
      <w:proofErr w:type="spellEnd"/>
      <w:r w:rsidRPr="00194372">
        <w:rPr>
          <w:rFonts w:ascii="Times New Roman" w:hAnsi="Times New Roman" w:cs="Times New Roman"/>
          <w:sz w:val="24"/>
          <w:szCs w:val="24"/>
        </w:rPr>
        <w:t xml:space="preserve">, ул. Ленина, дом № 7, помещение </w:t>
      </w:r>
      <w:proofErr w:type="spellStart"/>
      <w:r w:rsidRPr="00194372">
        <w:rPr>
          <w:rFonts w:ascii="Times New Roman" w:hAnsi="Times New Roman" w:cs="Times New Roman"/>
          <w:sz w:val="24"/>
          <w:szCs w:val="24"/>
        </w:rPr>
        <w:t>Тансаринского</w:t>
      </w:r>
      <w:proofErr w:type="spellEnd"/>
      <w:r w:rsidRPr="00194372">
        <w:rPr>
          <w:rFonts w:ascii="Times New Roman" w:hAnsi="Times New Roman" w:cs="Times New Roman"/>
          <w:sz w:val="24"/>
          <w:szCs w:val="24"/>
        </w:rPr>
        <w:t xml:space="preserve"> сельского клуба,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46-2-31.</w:t>
      </w:r>
    </w:p>
    <w:p w14:paraId="76ADA771"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lastRenderedPageBreak/>
        <w:t>Избирательный участок № 1523</w:t>
      </w:r>
    </w:p>
    <w:p w14:paraId="7EFDA08B"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село </w:t>
      </w:r>
      <w:proofErr w:type="spellStart"/>
      <w:r w:rsidRPr="00194372">
        <w:rPr>
          <w:rFonts w:ascii="Times New Roman" w:hAnsi="Times New Roman" w:cs="Times New Roman"/>
          <w:sz w:val="24"/>
          <w:szCs w:val="24"/>
        </w:rPr>
        <w:t>Мусирмы</w:t>
      </w:r>
      <w:proofErr w:type="spellEnd"/>
      <w:r w:rsidRPr="00194372">
        <w:rPr>
          <w:rFonts w:ascii="Times New Roman" w:hAnsi="Times New Roman" w:cs="Times New Roman"/>
          <w:sz w:val="24"/>
          <w:szCs w:val="24"/>
        </w:rPr>
        <w:t>.</w:t>
      </w:r>
    </w:p>
    <w:p w14:paraId="6304F67F" w14:textId="7D18DDEC"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с. </w:t>
      </w:r>
      <w:proofErr w:type="spellStart"/>
      <w:r w:rsidRPr="00194372">
        <w:rPr>
          <w:rFonts w:ascii="Times New Roman" w:hAnsi="Times New Roman" w:cs="Times New Roman"/>
          <w:sz w:val="24"/>
          <w:szCs w:val="24"/>
        </w:rPr>
        <w:t>Мусирмы</w:t>
      </w:r>
      <w:proofErr w:type="spellEnd"/>
      <w:r w:rsidRPr="00194372">
        <w:rPr>
          <w:rFonts w:ascii="Times New Roman" w:hAnsi="Times New Roman" w:cs="Times New Roman"/>
          <w:sz w:val="24"/>
          <w:szCs w:val="24"/>
        </w:rPr>
        <w:t xml:space="preserve">, ул. Колхозная, дом № 2, помещение </w:t>
      </w:r>
      <w:proofErr w:type="spellStart"/>
      <w:r w:rsidRPr="00194372">
        <w:rPr>
          <w:rFonts w:ascii="Times New Roman" w:hAnsi="Times New Roman" w:cs="Times New Roman"/>
          <w:sz w:val="24"/>
          <w:szCs w:val="24"/>
        </w:rPr>
        <w:t>Мусирминского</w:t>
      </w:r>
      <w:proofErr w:type="spellEnd"/>
      <w:r w:rsidRPr="00194372">
        <w:rPr>
          <w:rFonts w:ascii="Times New Roman" w:hAnsi="Times New Roman" w:cs="Times New Roman"/>
          <w:sz w:val="24"/>
          <w:szCs w:val="24"/>
        </w:rPr>
        <w:t xml:space="preserve"> сельского дома культуры, 1 этаж,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39-2-31.</w:t>
      </w:r>
    </w:p>
    <w:p w14:paraId="507145AB"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7568C9DA"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1524</w:t>
      </w:r>
    </w:p>
    <w:p w14:paraId="50149AE4"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Старые Урмары. </w:t>
      </w:r>
    </w:p>
    <w:p w14:paraId="41870FD8" w14:textId="5A70A927" w:rsidR="00194372" w:rsidRPr="00194372" w:rsidRDefault="00194372" w:rsidP="00194372">
      <w:pPr>
        <w:spacing w:after="0" w:line="240" w:lineRule="auto"/>
        <w:ind w:firstLine="709"/>
        <w:jc w:val="both"/>
        <w:rPr>
          <w:rFonts w:ascii="Times New Roman" w:eastAsia="MS Mincho"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Старые Урмары, ул. Школьная, дом № 6, помещение </w:t>
      </w:r>
      <w:proofErr w:type="spellStart"/>
      <w:r w:rsidRPr="00194372">
        <w:rPr>
          <w:rFonts w:ascii="Times New Roman" w:eastAsia="MS Mincho" w:hAnsi="Times New Roman" w:cs="Times New Roman"/>
          <w:sz w:val="24"/>
          <w:szCs w:val="24"/>
        </w:rPr>
        <w:t>Староурмарского</w:t>
      </w:r>
      <w:proofErr w:type="spellEnd"/>
      <w:r w:rsidRPr="00194372">
        <w:rPr>
          <w:rFonts w:ascii="Times New Roman" w:eastAsia="MS Mincho" w:hAnsi="Times New Roman" w:cs="Times New Roman"/>
          <w:sz w:val="24"/>
          <w:szCs w:val="24"/>
        </w:rPr>
        <w:t xml:space="preserve"> сельского Дома культуры, тел. 8(835</w:t>
      </w:r>
      <w:r w:rsidR="00A21C52">
        <w:rPr>
          <w:rFonts w:ascii="Times New Roman" w:eastAsia="MS Mincho" w:hAnsi="Times New Roman" w:cs="Times New Roman"/>
          <w:sz w:val="24"/>
          <w:szCs w:val="24"/>
        </w:rPr>
        <w:t>-</w:t>
      </w:r>
      <w:r w:rsidRPr="00194372">
        <w:rPr>
          <w:rFonts w:ascii="Times New Roman" w:eastAsia="MS Mincho" w:hAnsi="Times New Roman" w:cs="Times New Roman"/>
          <w:sz w:val="24"/>
          <w:szCs w:val="24"/>
        </w:rPr>
        <w:t>44) 33-2-21.</w:t>
      </w:r>
    </w:p>
    <w:p w14:paraId="7577A456" w14:textId="77777777" w:rsidR="00194372" w:rsidRPr="00194372" w:rsidRDefault="00194372" w:rsidP="00194372">
      <w:pPr>
        <w:spacing w:after="0" w:line="240" w:lineRule="auto"/>
        <w:ind w:firstLine="709"/>
        <w:jc w:val="both"/>
        <w:rPr>
          <w:rFonts w:ascii="Times New Roman" w:eastAsia="MS Mincho" w:hAnsi="Times New Roman" w:cs="Times New Roman"/>
          <w:sz w:val="24"/>
          <w:szCs w:val="24"/>
        </w:rPr>
      </w:pPr>
    </w:p>
    <w:p w14:paraId="359FE925"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1525</w:t>
      </w:r>
    </w:p>
    <w:p w14:paraId="52C00928"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деревни </w:t>
      </w:r>
      <w:proofErr w:type="spellStart"/>
      <w:r w:rsidRPr="00194372">
        <w:rPr>
          <w:rFonts w:ascii="Times New Roman" w:hAnsi="Times New Roman" w:cs="Times New Roman"/>
          <w:sz w:val="24"/>
          <w:szCs w:val="24"/>
        </w:rPr>
        <w:t>Тегешево</w:t>
      </w:r>
      <w:proofErr w:type="spellEnd"/>
      <w:r w:rsidRPr="00194372">
        <w:rPr>
          <w:rFonts w:ascii="Times New Roman" w:hAnsi="Times New Roman" w:cs="Times New Roman"/>
          <w:sz w:val="24"/>
          <w:szCs w:val="24"/>
        </w:rPr>
        <w:t xml:space="preserve">, Новое </w:t>
      </w:r>
      <w:proofErr w:type="spellStart"/>
      <w:r w:rsidRPr="00194372">
        <w:rPr>
          <w:rFonts w:ascii="Times New Roman" w:hAnsi="Times New Roman" w:cs="Times New Roman"/>
          <w:sz w:val="24"/>
          <w:szCs w:val="24"/>
        </w:rPr>
        <w:t>Муратово</w:t>
      </w:r>
      <w:proofErr w:type="spellEnd"/>
    </w:p>
    <w:p w14:paraId="2C2C1FC5" w14:textId="16BB20FC"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Тегешево</w:t>
      </w:r>
      <w:proofErr w:type="spellEnd"/>
      <w:r w:rsidRPr="00194372">
        <w:rPr>
          <w:rFonts w:ascii="Times New Roman" w:hAnsi="Times New Roman" w:cs="Times New Roman"/>
          <w:sz w:val="24"/>
          <w:szCs w:val="24"/>
        </w:rPr>
        <w:t xml:space="preserve">, ул. Школьная, дом № 5, помещение </w:t>
      </w:r>
      <w:proofErr w:type="spellStart"/>
      <w:r w:rsidRPr="00194372">
        <w:rPr>
          <w:rFonts w:ascii="Times New Roman" w:hAnsi="Times New Roman" w:cs="Times New Roman"/>
          <w:sz w:val="24"/>
          <w:szCs w:val="24"/>
        </w:rPr>
        <w:t>Тегешевского</w:t>
      </w:r>
      <w:proofErr w:type="spellEnd"/>
      <w:r w:rsidRPr="00194372">
        <w:rPr>
          <w:rFonts w:ascii="Times New Roman" w:hAnsi="Times New Roman" w:cs="Times New Roman"/>
          <w:sz w:val="24"/>
          <w:szCs w:val="24"/>
        </w:rPr>
        <w:t xml:space="preserve"> сельского Дома культуры,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36-2-31.</w:t>
      </w:r>
    </w:p>
    <w:p w14:paraId="33CB930C"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3CD30CF2"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1526</w:t>
      </w:r>
    </w:p>
    <w:p w14:paraId="07A46E11"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Козыльяры</w:t>
      </w:r>
      <w:proofErr w:type="spellEnd"/>
      <w:r w:rsidRPr="00194372">
        <w:rPr>
          <w:rFonts w:ascii="Times New Roman" w:hAnsi="Times New Roman" w:cs="Times New Roman"/>
          <w:sz w:val="24"/>
          <w:szCs w:val="24"/>
        </w:rPr>
        <w:t xml:space="preserve">. </w:t>
      </w:r>
    </w:p>
    <w:p w14:paraId="4A1F46F6" w14:textId="13192EBC"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Козыльяры</w:t>
      </w:r>
      <w:proofErr w:type="spellEnd"/>
      <w:r w:rsidRPr="00194372">
        <w:rPr>
          <w:rFonts w:ascii="Times New Roman" w:hAnsi="Times New Roman" w:cs="Times New Roman"/>
          <w:sz w:val="24"/>
          <w:szCs w:val="24"/>
        </w:rPr>
        <w:t>, ул. Ленина, дом № 1</w:t>
      </w:r>
      <w:r w:rsidR="005141E8">
        <w:rPr>
          <w:rFonts w:ascii="Times New Roman" w:hAnsi="Times New Roman" w:cs="Times New Roman"/>
          <w:sz w:val="24"/>
          <w:szCs w:val="24"/>
        </w:rPr>
        <w:t>2</w:t>
      </w:r>
      <w:r w:rsidRPr="00194372">
        <w:rPr>
          <w:rFonts w:ascii="Times New Roman" w:hAnsi="Times New Roman" w:cs="Times New Roman"/>
          <w:sz w:val="24"/>
          <w:szCs w:val="24"/>
        </w:rPr>
        <w:t xml:space="preserve">а, помещение </w:t>
      </w:r>
      <w:proofErr w:type="spellStart"/>
      <w:r w:rsidRPr="00194372">
        <w:rPr>
          <w:rFonts w:ascii="Times New Roman" w:hAnsi="Times New Roman" w:cs="Times New Roman"/>
          <w:sz w:val="24"/>
          <w:szCs w:val="24"/>
        </w:rPr>
        <w:t>Козыльярского</w:t>
      </w:r>
      <w:proofErr w:type="spellEnd"/>
      <w:r w:rsidRPr="00194372">
        <w:rPr>
          <w:rFonts w:ascii="Times New Roman" w:hAnsi="Times New Roman" w:cs="Times New Roman"/>
          <w:sz w:val="24"/>
          <w:szCs w:val="24"/>
        </w:rPr>
        <w:t xml:space="preserve"> сельского клуба,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36-2-31.</w:t>
      </w:r>
    </w:p>
    <w:p w14:paraId="2CF21B78"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31351EB4"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1527</w:t>
      </w:r>
    </w:p>
    <w:p w14:paraId="5DE7A346"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Границы участка: деревни Сине-</w:t>
      </w:r>
      <w:proofErr w:type="spellStart"/>
      <w:r w:rsidRPr="00194372">
        <w:rPr>
          <w:rFonts w:ascii="Times New Roman" w:hAnsi="Times New Roman" w:cs="Times New Roman"/>
          <w:sz w:val="24"/>
          <w:szCs w:val="24"/>
        </w:rPr>
        <w:t>Кинчеры</w:t>
      </w:r>
      <w:proofErr w:type="spellEnd"/>
      <w:r w:rsidRPr="00194372">
        <w:rPr>
          <w:rFonts w:ascii="Times New Roman" w:hAnsi="Times New Roman" w:cs="Times New Roman"/>
          <w:sz w:val="24"/>
          <w:szCs w:val="24"/>
        </w:rPr>
        <w:t xml:space="preserve">, Старое </w:t>
      </w:r>
      <w:proofErr w:type="spellStart"/>
      <w:r w:rsidRPr="00194372">
        <w:rPr>
          <w:rFonts w:ascii="Times New Roman" w:hAnsi="Times New Roman" w:cs="Times New Roman"/>
          <w:sz w:val="24"/>
          <w:szCs w:val="24"/>
        </w:rPr>
        <w:t>Янситово</w:t>
      </w:r>
      <w:proofErr w:type="spellEnd"/>
      <w:r w:rsidRPr="00194372">
        <w:rPr>
          <w:rFonts w:ascii="Times New Roman" w:hAnsi="Times New Roman" w:cs="Times New Roman"/>
          <w:sz w:val="24"/>
          <w:szCs w:val="24"/>
        </w:rPr>
        <w:t xml:space="preserve">. </w:t>
      </w:r>
    </w:p>
    <w:p w14:paraId="1A6FA400" w14:textId="664E8CF5"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Место нахождения участковой избирательной комиссии и помещения для голосования: д. Сине-</w:t>
      </w:r>
      <w:proofErr w:type="spellStart"/>
      <w:r w:rsidRPr="00194372">
        <w:rPr>
          <w:rFonts w:ascii="Times New Roman" w:hAnsi="Times New Roman" w:cs="Times New Roman"/>
          <w:sz w:val="24"/>
          <w:szCs w:val="24"/>
        </w:rPr>
        <w:t>Кинчеры</w:t>
      </w:r>
      <w:proofErr w:type="spellEnd"/>
      <w:r w:rsidRPr="00194372">
        <w:rPr>
          <w:rFonts w:ascii="Times New Roman" w:hAnsi="Times New Roman" w:cs="Times New Roman"/>
          <w:sz w:val="24"/>
          <w:szCs w:val="24"/>
        </w:rPr>
        <w:t xml:space="preserve">, ул. Школьная, дом № 7, помещение </w:t>
      </w:r>
      <w:proofErr w:type="spellStart"/>
      <w:r w:rsidRPr="00194372">
        <w:rPr>
          <w:rFonts w:ascii="Times New Roman" w:hAnsi="Times New Roman" w:cs="Times New Roman"/>
          <w:sz w:val="24"/>
          <w:szCs w:val="24"/>
        </w:rPr>
        <w:t>Синекинчерской</w:t>
      </w:r>
      <w:proofErr w:type="spellEnd"/>
      <w:r w:rsidRPr="00194372">
        <w:rPr>
          <w:rFonts w:ascii="Times New Roman" w:hAnsi="Times New Roman" w:cs="Times New Roman"/>
          <w:sz w:val="24"/>
          <w:szCs w:val="24"/>
        </w:rPr>
        <w:t xml:space="preserve"> основной общеобразовательной школы, тел. 8(835</w:t>
      </w:r>
      <w:r w:rsidR="00A21C52">
        <w:rPr>
          <w:rFonts w:ascii="Times New Roman" w:hAnsi="Times New Roman" w:cs="Times New Roman"/>
          <w:sz w:val="24"/>
          <w:szCs w:val="24"/>
        </w:rPr>
        <w:t>-</w:t>
      </w:r>
      <w:r w:rsidRPr="00194372">
        <w:rPr>
          <w:rFonts w:ascii="Times New Roman" w:hAnsi="Times New Roman" w:cs="Times New Roman"/>
          <w:sz w:val="24"/>
          <w:szCs w:val="24"/>
        </w:rPr>
        <w:t xml:space="preserve">44) 46-2-61. </w:t>
      </w:r>
    </w:p>
    <w:p w14:paraId="47F3593C"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3CD2C5C0"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1528</w:t>
      </w:r>
    </w:p>
    <w:p w14:paraId="7CF93109"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село </w:t>
      </w:r>
      <w:proofErr w:type="spellStart"/>
      <w:r w:rsidRPr="00194372">
        <w:rPr>
          <w:rFonts w:ascii="Times New Roman" w:hAnsi="Times New Roman" w:cs="Times New Roman"/>
          <w:sz w:val="24"/>
          <w:szCs w:val="24"/>
        </w:rPr>
        <w:t>Челкасы</w:t>
      </w:r>
      <w:proofErr w:type="spellEnd"/>
      <w:r w:rsidRPr="00194372">
        <w:rPr>
          <w:rFonts w:ascii="Times New Roman" w:hAnsi="Times New Roman" w:cs="Times New Roman"/>
          <w:sz w:val="24"/>
          <w:szCs w:val="24"/>
        </w:rPr>
        <w:t xml:space="preserve">. </w:t>
      </w:r>
    </w:p>
    <w:p w14:paraId="7EDB21BF" w14:textId="21E32F1A"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с. </w:t>
      </w:r>
      <w:proofErr w:type="spellStart"/>
      <w:r w:rsidRPr="00194372">
        <w:rPr>
          <w:rFonts w:ascii="Times New Roman" w:hAnsi="Times New Roman" w:cs="Times New Roman"/>
          <w:sz w:val="24"/>
          <w:szCs w:val="24"/>
        </w:rPr>
        <w:t>Челкасы</w:t>
      </w:r>
      <w:proofErr w:type="spellEnd"/>
      <w:r w:rsidRPr="00194372">
        <w:rPr>
          <w:rFonts w:ascii="Times New Roman" w:hAnsi="Times New Roman" w:cs="Times New Roman"/>
          <w:sz w:val="24"/>
          <w:szCs w:val="24"/>
        </w:rPr>
        <w:t xml:space="preserve">, ул. </w:t>
      </w:r>
      <w:proofErr w:type="spellStart"/>
      <w:r w:rsidRPr="00194372">
        <w:rPr>
          <w:rFonts w:ascii="Times New Roman" w:hAnsi="Times New Roman" w:cs="Times New Roman"/>
          <w:sz w:val="24"/>
          <w:szCs w:val="24"/>
        </w:rPr>
        <w:t>К.Маркса</w:t>
      </w:r>
      <w:proofErr w:type="spellEnd"/>
      <w:r w:rsidRPr="00194372">
        <w:rPr>
          <w:rFonts w:ascii="Times New Roman" w:hAnsi="Times New Roman" w:cs="Times New Roman"/>
          <w:sz w:val="24"/>
          <w:szCs w:val="24"/>
        </w:rPr>
        <w:t xml:space="preserve">, дом № 59, помещение </w:t>
      </w:r>
      <w:proofErr w:type="spellStart"/>
      <w:r w:rsidRPr="00194372">
        <w:rPr>
          <w:rFonts w:ascii="Times New Roman" w:hAnsi="Times New Roman" w:cs="Times New Roman"/>
          <w:sz w:val="24"/>
          <w:szCs w:val="24"/>
        </w:rPr>
        <w:t>Челкасинского</w:t>
      </w:r>
      <w:proofErr w:type="spellEnd"/>
      <w:r w:rsidRPr="00194372">
        <w:rPr>
          <w:rFonts w:ascii="Times New Roman" w:hAnsi="Times New Roman" w:cs="Times New Roman"/>
          <w:sz w:val="24"/>
          <w:szCs w:val="24"/>
        </w:rPr>
        <w:t xml:space="preserve"> сельского Дома культуры,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34-2-31.</w:t>
      </w:r>
    </w:p>
    <w:p w14:paraId="37AAA9C7"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1879A710"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1529</w:t>
      </w:r>
    </w:p>
    <w:p w14:paraId="0E0AD021"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Анаткасы</w:t>
      </w:r>
      <w:proofErr w:type="spellEnd"/>
      <w:r w:rsidRPr="00194372">
        <w:rPr>
          <w:rFonts w:ascii="Times New Roman" w:hAnsi="Times New Roman" w:cs="Times New Roman"/>
          <w:sz w:val="24"/>
          <w:szCs w:val="24"/>
        </w:rPr>
        <w:t xml:space="preserve">. </w:t>
      </w:r>
    </w:p>
    <w:p w14:paraId="4FDF481F" w14:textId="2392B703"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Анаткасы</w:t>
      </w:r>
      <w:proofErr w:type="spellEnd"/>
      <w:r w:rsidRPr="00194372">
        <w:rPr>
          <w:rFonts w:ascii="Times New Roman" w:hAnsi="Times New Roman" w:cs="Times New Roman"/>
          <w:sz w:val="24"/>
          <w:szCs w:val="24"/>
        </w:rPr>
        <w:t xml:space="preserve">, ул. Школьная, дом № 23, помещение </w:t>
      </w:r>
      <w:proofErr w:type="spellStart"/>
      <w:r w:rsidRPr="00194372">
        <w:rPr>
          <w:rFonts w:ascii="Times New Roman" w:hAnsi="Times New Roman" w:cs="Times New Roman"/>
          <w:sz w:val="24"/>
          <w:szCs w:val="24"/>
        </w:rPr>
        <w:t>Анаткасинского</w:t>
      </w:r>
      <w:proofErr w:type="spellEnd"/>
      <w:r w:rsidRPr="00194372">
        <w:rPr>
          <w:rFonts w:ascii="Times New Roman" w:hAnsi="Times New Roman" w:cs="Times New Roman"/>
          <w:sz w:val="24"/>
          <w:szCs w:val="24"/>
        </w:rPr>
        <w:t xml:space="preserve"> сельского клуба, тел. 8 (835</w:t>
      </w:r>
      <w:r w:rsidR="00A21C52">
        <w:rPr>
          <w:rFonts w:ascii="Times New Roman" w:hAnsi="Times New Roman" w:cs="Times New Roman"/>
          <w:sz w:val="24"/>
          <w:szCs w:val="24"/>
        </w:rPr>
        <w:t>-</w:t>
      </w:r>
      <w:r w:rsidRPr="00194372">
        <w:rPr>
          <w:rFonts w:ascii="Times New Roman" w:hAnsi="Times New Roman" w:cs="Times New Roman"/>
          <w:sz w:val="24"/>
          <w:szCs w:val="24"/>
        </w:rPr>
        <w:t>44) 34-2-31.</w:t>
      </w:r>
    </w:p>
    <w:p w14:paraId="43DEA7B3"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219D416A"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1530</w:t>
      </w:r>
    </w:p>
    <w:p w14:paraId="28E350BB"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Старое </w:t>
      </w:r>
      <w:proofErr w:type="spellStart"/>
      <w:r w:rsidRPr="00194372">
        <w:rPr>
          <w:rFonts w:ascii="Times New Roman" w:hAnsi="Times New Roman" w:cs="Times New Roman"/>
          <w:sz w:val="24"/>
          <w:szCs w:val="24"/>
        </w:rPr>
        <w:t>Шептахово</w:t>
      </w:r>
      <w:proofErr w:type="spellEnd"/>
      <w:r w:rsidRPr="00194372">
        <w:rPr>
          <w:rFonts w:ascii="Times New Roman" w:hAnsi="Times New Roman" w:cs="Times New Roman"/>
          <w:sz w:val="24"/>
          <w:szCs w:val="24"/>
        </w:rPr>
        <w:t xml:space="preserve">. </w:t>
      </w:r>
    </w:p>
    <w:p w14:paraId="339CEBE1" w14:textId="772357C9"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Старое </w:t>
      </w:r>
      <w:proofErr w:type="spellStart"/>
      <w:r w:rsidRPr="00194372">
        <w:rPr>
          <w:rFonts w:ascii="Times New Roman" w:hAnsi="Times New Roman" w:cs="Times New Roman"/>
          <w:sz w:val="24"/>
          <w:szCs w:val="24"/>
        </w:rPr>
        <w:t>Шептхово</w:t>
      </w:r>
      <w:proofErr w:type="spellEnd"/>
      <w:r w:rsidRPr="00194372">
        <w:rPr>
          <w:rFonts w:ascii="Times New Roman" w:hAnsi="Times New Roman" w:cs="Times New Roman"/>
          <w:sz w:val="24"/>
          <w:szCs w:val="24"/>
        </w:rPr>
        <w:t xml:space="preserve">, ул. Гагарина, дом № 8, помещение бывшего </w:t>
      </w:r>
      <w:proofErr w:type="spellStart"/>
      <w:r w:rsidRPr="00194372">
        <w:rPr>
          <w:rFonts w:ascii="Times New Roman" w:hAnsi="Times New Roman" w:cs="Times New Roman"/>
          <w:sz w:val="24"/>
          <w:szCs w:val="24"/>
        </w:rPr>
        <w:t>Старошептаховского</w:t>
      </w:r>
      <w:proofErr w:type="spellEnd"/>
      <w:r w:rsidRPr="00194372">
        <w:rPr>
          <w:rFonts w:ascii="Times New Roman" w:hAnsi="Times New Roman" w:cs="Times New Roman"/>
          <w:sz w:val="24"/>
          <w:szCs w:val="24"/>
        </w:rPr>
        <w:t xml:space="preserve"> фельдшерско-акушерского пункта,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34-2-31.</w:t>
      </w:r>
    </w:p>
    <w:p w14:paraId="2611D754" w14:textId="77777777" w:rsidR="00194372" w:rsidRPr="00194372" w:rsidRDefault="00194372" w:rsidP="00194372">
      <w:pPr>
        <w:spacing w:after="0" w:line="240" w:lineRule="auto"/>
        <w:ind w:firstLine="709"/>
        <w:jc w:val="both"/>
        <w:rPr>
          <w:rFonts w:ascii="Times New Roman" w:hAnsi="Times New Roman" w:cs="Times New Roman"/>
          <w:sz w:val="24"/>
          <w:szCs w:val="24"/>
        </w:rPr>
      </w:pPr>
    </w:p>
    <w:p w14:paraId="30424FED" w14:textId="77777777" w:rsidR="00194372" w:rsidRPr="00194372" w:rsidRDefault="00194372" w:rsidP="00194372">
      <w:pPr>
        <w:spacing w:after="0" w:line="240" w:lineRule="auto"/>
        <w:ind w:firstLine="709"/>
        <w:jc w:val="center"/>
        <w:rPr>
          <w:rFonts w:ascii="Times New Roman" w:hAnsi="Times New Roman" w:cs="Times New Roman"/>
          <w:b/>
          <w:sz w:val="24"/>
          <w:szCs w:val="24"/>
        </w:rPr>
      </w:pPr>
      <w:r w:rsidRPr="00194372">
        <w:rPr>
          <w:rFonts w:ascii="Times New Roman" w:hAnsi="Times New Roman" w:cs="Times New Roman"/>
          <w:b/>
          <w:sz w:val="24"/>
          <w:szCs w:val="24"/>
        </w:rPr>
        <w:t>Избирательный участок № 1531</w:t>
      </w:r>
    </w:p>
    <w:p w14:paraId="7B00FA28" w14:textId="77777777" w:rsidR="00194372" w:rsidRPr="00194372" w:rsidRDefault="00194372" w:rsidP="0019437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Границы участка: деревня </w:t>
      </w:r>
      <w:proofErr w:type="spellStart"/>
      <w:r w:rsidRPr="00194372">
        <w:rPr>
          <w:rFonts w:ascii="Times New Roman" w:hAnsi="Times New Roman" w:cs="Times New Roman"/>
          <w:sz w:val="24"/>
          <w:szCs w:val="24"/>
        </w:rPr>
        <w:t>Ямбай</w:t>
      </w:r>
      <w:proofErr w:type="spellEnd"/>
      <w:r w:rsidRPr="00194372">
        <w:rPr>
          <w:rFonts w:ascii="Times New Roman" w:hAnsi="Times New Roman" w:cs="Times New Roman"/>
          <w:sz w:val="24"/>
          <w:szCs w:val="24"/>
        </w:rPr>
        <w:t xml:space="preserve">. </w:t>
      </w:r>
    </w:p>
    <w:p w14:paraId="357AC2BD" w14:textId="21EBC397" w:rsidR="00364467" w:rsidRPr="00194372" w:rsidRDefault="00194372" w:rsidP="00A21C52">
      <w:pPr>
        <w:spacing w:after="0" w:line="240" w:lineRule="auto"/>
        <w:ind w:firstLine="709"/>
        <w:jc w:val="both"/>
        <w:rPr>
          <w:rFonts w:ascii="Times New Roman" w:hAnsi="Times New Roman" w:cs="Times New Roman"/>
          <w:sz w:val="24"/>
          <w:szCs w:val="24"/>
        </w:rPr>
      </w:pPr>
      <w:r w:rsidRPr="00194372">
        <w:rPr>
          <w:rFonts w:ascii="Times New Roman" w:hAnsi="Times New Roman" w:cs="Times New Roman"/>
          <w:sz w:val="24"/>
          <w:szCs w:val="24"/>
        </w:rPr>
        <w:t xml:space="preserve">Место нахождения участковой избирательной комиссии и помещения для голосования: д. </w:t>
      </w:r>
      <w:proofErr w:type="spellStart"/>
      <w:r w:rsidRPr="00194372">
        <w:rPr>
          <w:rFonts w:ascii="Times New Roman" w:hAnsi="Times New Roman" w:cs="Times New Roman"/>
          <w:sz w:val="24"/>
          <w:szCs w:val="24"/>
        </w:rPr>
        <w:t>Ямбай</w:t>
      </w:r>
      <w:proofErr w:type="spellEnd"/>
      <w:r w:rsidRPr="00194372">
        <w:rPr>
          <w:rFonts w:ascii="Times New Roman" w:hAnsi="Times New Roman" w:cs="Times New Roman"/>
          <w:sz w:val="24"/>
          <w:szCs w:val="24"/>
        </w:rPr>
        <w:t>, ул. Ленина, дом № 1, помещение сельского клуба, тел. 8(835</w:t>
      </w:r>
      <w:r w:rsidR="00A21C52">
        <w:rPr>
          <w:rFonts w:ascii="Times New Roman" w:hAnsi="Times New Roman" w:cs="Times New Roman"/>
          <w:sz w:val="24"/>
          <w:szCs w:val="24"/>
        </w:rPr>
        <w:t>-</w:t>
      </w:r>
      <w:r w:rsidRPr="00194372">
        <w:rPr>
          <w:rFonts w:ascii="Times New Roman" w:hAnsi="Times New Roman" w:cs="Times New Roman"/>
          <w:sz w:val="24"/>
          <w:szCs w:val="24"/>
        </w:rPr>
        <w:t>44) 34-2-31.</w:t>
      </w:r>
    </w:p>
    <w:sectPr w:rsidR="00364467" w:rsidRPr="00194372" w:rsidSect="00401C5E">
      <w:headerReference w:type="default" r:id="rId10"/>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51103" w14:textId="77777777" w:rsidR="009F4E5F" w:rsidRDefault="009F4E5F" w:rsidP="00C65999">
      <w:pPr>
        <w:spacing w:after="0" w:line="240" w:lineRule="auto"/>
      </w:pPr>
      <w:r>
        <w:separator/>
      </w:r>
    </w:p>
  </w:endnote>
  <w:endnote w:type="continuationSeparator" w:id="0">
    <w:p w14:paraId="1FE9FAF7" w14:textId="77777777" w:rsidR="009F4E5F" w:rsidRDefault="009F4E5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MS Mincho">
    <w:altName w:val="Yu Gothic"/>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7B619" w14:textId="77777777" w:rsidR="009F4E5F" w:rsidRDefault="009F4E5F" w:rsidP="00C65999">
      <w:pPr>
        <w:spacing w:after="0" w:line="240" w:lineRule="auto"/>
      </w:pPr>
      <w:r>
        <w:separator/>
      </w:r>
    </w:p>
  </w:footnote>
  <w:footnote w:type="continuationSeparator" w:id="0">
    <w:p w14:paraId="06F56008" w14:textId="77777777" w:rsidR="009F4E5F" w:rsidRDefault="009F4E5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0BC6AB7"/>
    <w:multiLevelType w:val="singleLevel"/>
    <w:tmpl w:val="50BC6AB7"/>
    <w:lvl w:ilvl="0">
      <w:start w:val="1"/>
      <w:numFmt w:val="decimal"/>
      <w:suff w:val="space"/>
      <w:lvlText w:val="%1."/>
      <w:lvlJc w:val="left"/>
      <w:pPr>
        <w:ind w:left="0" w:firstLine="0"/>
      </w:pPr>
    </w:lvl>
  </w:abstractNum>
  <w:abstractNum w:abstractNumId="2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08D21FC"/>
    <w:multiLevelType w:val="singleLevel"/>
    <w:tmpl w:val="608D21FC"/>
    <w:lvl w:ilvl="0">
      <w:start w:val="1"/>
      <w:numFmt w:val="decimal"/>
      <w:suff w:val="space"/>
      <w:lvlText w:val="%1."/>
      <w:lvlJc w:val="left"/>
      <w:pPr>
        <w:ind w:left="0" w:firstLine="0"/>
      </w:pPr>
    </w:lvl>
  </w:abstractNum>
  <w:abstractNum w:abstractNumId="3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8"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3"/>
  </w:num>
  <w:num w:numId="3">
    <w:abstractNumId w:val="30"/>
  </w:num>
  <w:num w:numId="4">
    <w:abstractNumId w:val="17"/>
  </w:num>
  <w:num w:numId="5">
    <w:abstractNumId w:val="29"/>
  </w:num>
  <w:num w:numId="6">
    <w:abstractNumId w:val="23"/>
  </w:num>
  <w:num w:numId="7">
    <w:abstractNumId w:val="7"/>
  </w:num>
  <w:num w:numId="8">
    <w:abstractNumId w:val="2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8"/>
    <w:lvlOverride w:ilvl="0">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7"/>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656F"/>
    <w:rsid w:val="001274B3"/>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2F29"/>
    <w:rsid w:val="00173DE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4372"/>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6EBF"/>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444"/>
    <w:rsid w:val="002C456F"/>
    <w:rsid w:val="002C46E6"/>
    <w:rsid w:val="002C50D8"/>
    <w:rsid w:val="002C52BA"/>
    <w:rsid w:val="002C651E"/>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374A"/>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41E8"/>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302"/>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4EB"/>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2C3C"/>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008F"/>
    <w:rsid w:val="00990EAC"/>
    <w:rsid w:val="0099292E"/>
    <w:rsid w:val="009938FB"/>
    <w:rsid w:val="00994153"/>
    <w:rsid w:val="009956E8"/>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4E5F"/>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1C52"/>
    <w:rsid w:val="00A221EC"/>
    <w:rsid w:val="00A22EEF"/>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7758C"/>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56B"/>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E07"/>
    <w:rsid w:val="00F267C2"/>
    <w:rsid w:val="00F2722B"/>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8C3"/>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289514">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333932">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359</cp:revision>
  <cp:lastPrinted>2024-11-22T05:40:00Z</cp:lastPrinted>
  <dcterms:created xsi:type="dcterms:W3CDTF">2024-09-30T06:34:00Z</dcterms:created>
  <dcterms:modified xsi:type="dcterms:W3CDTF">2024-11-22T05:43:00Z</dcterms:modified>
</cp:coreProperties>
</file>