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60" w:rsidRPr="005E1FD4" w:rsidRDefault="00814E60" w:rsidP="004050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5E1FD4">
        <w:rPr>
          <w:rFonts w:ascii="Times New Roman" w:hAnsi="Times New Roman"/>
          <w:b/>
          <w:sz w:val="28"/>
          <w:szCs w:val="28"/>
        </w:rPr>
        <w:t>Извлечение</w:t>
      </w:r>
    </w:p>
    <w:p w:rsidR="00814E60" w:rsidRPr="005E1FD4" w:rsidRDefault="00814E60" w:rsidP="004050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67362" w:rsidRPr="005E1FD4" w:rsidRDefault="00667362" w:rsidP="004050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F196F" w:rsidRPr="005E1FD4" w:rsidRDefault="001F196F" w:rsidP="004050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E1FD4">
        <w:rPr>
          <w:rFonts w:ascii="Times New Roman" w:hAnsi="Times New Roman"/>
          <w:b/>
          <w:bCs/>
          <w:sz w:val="28"/>
          <w:szCs w:val="28"/>
        </w:rPr>
        <w:t>ЗАКОН</w:t>
      </w:r>
    </w:p>
    <w:p w:rsidR="001F196F" w:rsidRPr="005E1FD4" w:rsidRDefault="001F196F" w:rsidP="004050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E1FD4">
        <w:rPr>
          <w:rFonts w:ascii="Times New Roman" w:hAnsi="Times New Roman"/>
          <w:b/>
          <w:bCs/>
          <w:sz w:val="28"/>
          <w:szCs w:val="28"/>
        </w:rPr>
        <w:t>ЧУВАШСКОЙ РЕСПУБЛИКИ</w:t>
      </w:r>
    </w:p>
    <w:p w:rsidR="001F196F" w:rsidRPr="005E1FD4" w:rsidRDefault="001F196F" w:rsidP="004050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34F2B" w:rsidRPr="005E1FD4" w:rsidRDefault="00B34F2B" w:rsidP="00695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1FD4">
        <w:rPr>
          <w:rFonts w:ascii="Times New Roman" w:hAnsi="Times New Roman"/>
          <w:b/>
          <w:sz w:val="28"/>
          <w:szCs w:val="28"/>
        </w:rPr>
        <w:t xml:space="preserve">О ПРИРОДОПОЛЬЗОВАНИИ </w:t>
      </w:r>
    </w:p>
    <w:p w:rsidR="00A43CE7" w:rsidRPr="005E1FD4" w:rsidRDefault="00B34F2B" w:rsidP="00695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E1FD4">
        <w:rPr>
          <w:rFonts w:ascii="Times New Roman" w:hAnsi="Times New Roman"/>
          <w:b/>
          <w:sz w:val="28"/>
          <w:szCs w:val="28"/>
        </w:rPr>
        <w:t>В ЧУВАШСКОЙ РЕСПУБЛИКЕ</w:t>
      </w:r>
    </w:p>
    <w:p w:rsidR="00127BC0" w:rsidRPr="005E1FD4" w:rsidRDefault="00127BC0" w:rsidP="004050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1F196F" w:rsidRPr="005E1FD4" w:rsidRDefault="001F196F" w:rsidP="006545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proofErr w:type="gramStart"/>
      <w:r w:rsidRPr="005E1FD4">
        <w:rPr>
          <w:rFonts w:ascii="Times New Roman" w:hAnsi="Times New Roman"/>
          <w:i/>
          <w:sz w:val="28"/>
          <w:szCs w:val="28"/>
        </w:rPr>
        <w:t>Принят</w:t>
      </w:r>
      <w:proofErr w:type="gramEnd"/>
    </w:p>
    <w:p w:rsidR="001F196F" w:rsidRPr="005E1FD4" w:rsidRDefault="001F196F" w:rsidP="006545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5E1FD4">
        <w:rPr>
          <w:rFonts w:ascii="Times New Roman" w:hAnsi="Times New Roman"/>
          <w:i/>
          <w:sz w:val="28"/>
          <w:szCs w:val="28"/>
        </w:rPr>
        <w:t>Государственным Советом</w:t>
      </w:r>
    </w:p>
    <w:p w:rsidR="001F196F" w:rsidRPr="005E1FD4" w:rsidRDefault="001F196F" w:rsidP="006545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5E1FD4">
        <w:rPr>
          <w:rFonts w:ascii="Times New Roman" w:hAnsi="Times New Roman"/>
          <w:i/>
          <w:sz w:val="28"/>
          <w:szCs w:val="28"/>
        </w:rPr>
        <w:t>Чувашской Республики</w:t>
      </w:r>
    </w:p>
    <w:p w:rsidR="001F196F" w:rsidRPr="005E1FD4" w:rsidRDefault="00B34F2B" w:rsidP="006545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5E1FD4">
        <w:rPr>
          <w:rFonts w:ascii="Times New Roman" w:hAnsi="Times New Roman"/>
          <w:i/>
          <w:sz w:val="28"/>
          <w:szCs w:val="28"/>
        </w:rPr>
        <w:t>21 октября 1999 года</w:t>
      </w:r>
    </w:p>
    <w:p w:rsidR="00383CD4" w:rsidRPr="005E1FD4" w:rsidRDefault="00383CD4" w:rsidP="0065450C">
      <w:pPr>
        <w:pStyle w:val="ConsPlusNormal"/>
        <w:jc w:val="center"/>
        <w:rPr>
          <w:szCs w:val="28"/>
        </w:rPr>
      </w:pPr>
    </w:p>
    <w:p w:rsidR="00695861" w:rsidRPr="005E1FD4" w:rsidRDefault="00695861" w:rsidP="0065450C">
      <w:pPr>
        <w:pStyle w:val="ConsPlusNormal"/>
        <w:jc w:val="center"/>
        <w:rPr>
          <w:szCs w:val="28"/>
        </w:rPr>
      </w:pPr>
    </w:p>
    <w:p w:rsidR="00B34F2B" w:rsidRPr="005E1FD4" w:rsidRDefault="00643A7C" w:rsidP="00B34F2B">
      <w:pPr>
        <w:pStyle w:val="ConsPlusNormal"/>
        <w:jc w:val="center"/>
        <w:rPr>
          <w:szCs w:val="28"/>
        </w:rPr>
      </w:pPr>
      <w:proofErr w:type="gramStart"/>
      <w:r w:rsidRPr="005E1FD4">
        <w:rPr>
          <w:szCs w:val="28"/>
        </w:rPr>
        <w:t>(</w:t>
      </w:r>
      <w:r w:rsidR="00B34F2B" w:rsidRPr="005E1FD4">
        <w:rPr>
          <w:szCs w:val="28"/>
        </w:rPr>
        <w:t>в ред. Законов ЧР</w:t>
      </w:r>
      <w:proofErr w:type="gramEnd"/>
    </w:p>
    <w:p w:rsidR="00B34F2B" w:rsidRPr="005E1FD4" w:rsidRDefault="00B34F2B" w:rsidP="00B34F2B">
      <w:pPr>
        <w:pStyle w:val="ConsPlusNormal"/>
        <w:jc w:val="center"/>
        <w:rPr>
          <w:szCs w:val="28"/>
        </w:rPr>
      </w:pPr>
      <w:r w:rsidRPr="005E1FD4">
        <w:rPr>
          <w:szCs w:val="28"/>
        </w:rPr>
        <w:t>от 27.12.2001 № 58, от 27.03.2003 № 3, от 02.12.2003 № 44,</w:t>
      </w:r>
    </w:p>
    <w:p w:rsidR="00B34F2B" w:rsidRPr="005E1FD4" w:rsidRDefault="00B34F2B" w:rsidP="00B34F2B">
      <w:pPr>
        <w:pStyle w:val="ConsPlusNormal"/>
        <w:jc w:val="center"/>
        <w:rPr>
          <w:szCs w:val="28"/>
        </w:rPr>
      </w:pPr>
      <w:r w:rsidRPr="005E1FD4">
        <w:rPr>
          <w:szCs w:val="28"/>
        </w:rPr>
        <w:t>от 24.11.2004 № 50, от 25.11.2005 № 50, от 05.10.2006 № 46,</w:t>
      </w:r>
    </w:p>
    <w:p w:rsidR="00B34F2B" w:rsidRPr="005E1FD4" w:rsidRDefault="00B34F2B" w:rsidP="00B34F2B">
      <w:pPr>
        <w:pStyle w:val="ConsPlusNormal"/>
        <w:jc w:val="center"/>
        <w:rPr>
          <w:szCs w:val="28"/>
        </w:rPr>
      </w:pPr>
      <w:r w:rsidRPr="005E1FD4">
        <w:rPr>
          <w:szCs w:val="28"/>
        </w:rPr>
        <w:t>от 04.06.2007 № 20, от 17.12.2008 № 59, от 31.03.2009 № 24,</w:t>
      </w:r>
    </w:p>
    <w:p w:rsidR="00B34F2B" w:rsidRPr="005E1FD4" w:rsidRDefault="00B34F2B" w:rsidP="00B34F2B">
      <w:pPr>
        <w:pStyle w:val="ConsPlusNormal"/>
        <w:jc w:val="center"/>
        <w:rPr>
          <w:szCs w:val="28"/>
        </w:rPr>
      </w:pPr>
      <w:r w:rsidRPr="005E1FD4">
        <w:rPr>
          <w:szCs w:val="28"/>
        </w:rPr>
        <w:t>от 27.02.2010 № 5, от 13.07.2010 № 40, от 30.05.2011 № 30,</w:t>
      </w:r>
    </w:p>
    <w:p w:rsidR="00B34F2B" w:rsidRPr="005E1FD4" w:rsidRDefault="00B34F2B" w:rsidP="00B34F2B">
      <w:pPr>
        <w:pStyle w:val="ConsPlusNormal"/>
        <w:jc w:val="center"/>
        <w:rPr>
          <w:szCs w:val="28"/>
        </w:rPr>
      </w:pPr>
      <w:r w:rsidRPr="005E1FD4">
        <w:rPr>
          <w:szCs w:val="28"/>
        </w:rPr>
        <w:t>от 25.11.2011 № 79, от 04.12.2012 № 84, от 30.07.2013 № 49,</w:t>
      </w:r>
    </w:p>
    <w:p w:rsidR="00B34F2B" w:rsidRPr="005E1FD4" w:rsidRDefault="00B34F2B" w:rsidP="00B34F2B">
      <w:pPr>
        <w:pStyle w:val="ConsPlusNormal"/>
        <w:jc w:val="center"/>
        <w:rPr>
          <w:szCs w:val="28"/>
        </w:rPr>
      </w:pPr>
      <w:r w:rsidRPr="005E1FD4">
        <w:rPr>
          <w:szCs w:val="28"/>
        </w:rPr>
        <w:t>от 02.12.2013 № 90, от 30.05.2014 № 30, от 01.11.2014 № 71,</w:t>
      </w:r>
    </w:p>
    <w:p w:rsidR="00B34F2B" w:rsidRPr="005E1FD4" w:rsidRDefault="00B34F2B" w:rsidP="00B34F2B">
      <w:pPr>
        <w:pStyle w:val="ConsPlusNormal"/>
        <w:jc w:val="center"/>
        <w:rPr>
          <w:szCs w:val="28"/>
        </w:rPr>
      </w:pPr>
      <w:r w:rsidRPr="005E1FD4">
        <w:rPr>
          <w:szCs w:val="28"/>
        </w:rPr>
        <w:t>от 18.02.2015 № 5, от 04.03.2016 № 6, от 27.10.2016 № 68,</w:t>
      </w:r>
    </w:p>
    <w:p w:rsidR="00B34F2B" w:rsidRPr="005E1FD4" w:rsidRDefault="00B34F2B" w:rsidP="00B34F2B">
      <w:pPr>
        <w:pStyle w:val="ConsPlusNormal"/>
        <w:jc w:val="center"/>
        <w:rPr>
          <w:szCs w:val="28"/>
        </w:rPr>
      </w:pPr>
      <w:r w:rsidRPr="005E1FD4">
        <w:rPr>
          <w:szCs w:val="28"/>
        </w:rPr>
        <w:t>от 30.09.2017 № 54, от 30.03.2018 № 18, от 30.11.2018 № 87,</w:t>
      </w:r>
    </w:p>
    <w:p w:rsidR="00B34F2B" w:rsidRPr="005E1FD4" w:rsidRDefault="00B34F2B" w:rsidP="00B34F2B">
      <w:pPr>
        <w:pStyle w:val="ConsPlusNormal"/>
        <w:jc w:val="center"/>
        <w:rPr>
          <w:szCs w:val="28"/>
        </w:rPr>
      </w:pPr>
      <w:r w:rsidRPr="005E1FD4">
        <w:rPr>
          <w:szCs w:val="28"/>
        </w:rPr>
        <w:t>от 07.05.2019 № 32, от 04.03.2020 № 11, от 11.06.2020 № 52,</w:t>
      </w:r>
    </w:p>
    <w:p w:rsidR="00643A7C" w:rsidRPr="005E1FD4" w:rsidRDefault="00B34F2B" w:rsidP="00B34F2B">
      <w:pPr>
        <w:pStyle w:val="ConsPlusNormal"/>
        <w:jc w:val="center"/>
        <w:rPr>
          <w:szCs w:val="28"/>
        </w:rPr>
      </w:pPr>
      <w:r w:rsidRPr="005E1FD4">
        <w:rPr>
          <w:szCs w:val="28"/>
        </w:rPr>
        <w:t>от 21.10.2020 № 88, от 22.10.2021 № 72</w:t>
      </w:r>
      <w:r w:rsidR="00643A7C" w:rsidRPr="005E1FD4">
        <w:rPr>
          <w:szCs w:val="28"/>
        </w:rPr>
        <w:t>)</w:t>
      </w:r>
    </w:p>
    <w:p w:rsidR="00643A7C" w:rsidRPr="005E1FD4" w:rsidRDefault="00643A7C" w:rsidP="0065450C">
      <w:pPr>
        <w:pStyle w:val="ConsPlusNormal"/>
        <w:jc w:val="center"/>
        <w:rPr>
          <w:szCs w:val="28"/>
        </w:rPr>
      </w:pPr>
    </w:p>
    <w:p w:rsidR="00B34F2B" w:rsidRPr="005E1FD4" w:rsidRDefault="00B34F2B" w:rsidP="00B34F2B">
      <w:pPr>
        <w:pStyle w:val="ConsPlusNormal"/>
        <w:ind w:firstLine="709"/>
        <w:rPr>
          <w:b/>
          <w:bCs/>
          <w:szCs w:val="28"/>
        </w:rPr>
      </w:pPr>
      <w:r w:rsidRPr="005E1FD4">
        <w:rPr>
          <w:b/>
          <w:bCs/>
          <w:szCs w:val="28"/>
        </w:rPr>
        <w:t xml:space="preserve">Статья 8. </w:t>
      </w:r>
      <w:proofErr w:type="gramStart"/>
      <w:r w:rsidRPr="005E1FD4">
        <w:rPr>
          <w:b/>
          <w:bCs/>
          <w:szCs w:val="28"/>
        </w:rPr>
        <w:t>Государственное</w:t>
      </w:r>
      <w:proofErr w:type="gramEnd"/>
      <w:r w:rsidRPr="005E1FD4">
        <w:rPr>
          <w:b/>
          <w:bCs/>
          <w:szCs w:val="28"/>
        </w:rPr>
        <w:t xml:space="preserve"> управление природопользованием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proofErr w:type="gramStart"/>
      <w:r w:rsidRPr="005E1FD4">
        <w:rPr>
          <w:szCs w:val="28"/>
        </w:rPr>
        <w:t>Государственное</w:t>
      </w:r>
      <w:proofErr w:type="gramEnd"/>
      <w:r w:rsidRPr="005E1FD4">
        <w:rPr>
          <w:szCs w:val="28"/>
        </w:rPr>
        <w:t xml:space="preserve"> управление природопользованием осуществляется Главой Чувашской Республики, органами исполнительной власти Чувашской Республики во взаимодействии с уполномоченными государственными орг</w:t>
      </w:r>
      <w:r w:rsidRPr="005E1FD4">
        <w:rPr>
          <w:szCs w:val="28"/>
        </w:rPr>
        <w:t>а</w:t>
      </w:r>
      <w:r w:rsidRPr="005E1FD4">
        <w:rPr>
          <w:szCs w:val="28"/>
        </w:rPr>
        <w:t>нами в пределах их компетенции, установленной законодательством Росси</w:t>
      </w:r>
      <w:r w:rsidRPr="005E1FD4">
        <w:rPr>
          <w:szCs w:val="28"/>
        </w:rPr>
        <w:t>й</w:t>
      </w:r>
      <w:r w:rsidRPr="005E1FD4">
        <w:rPr>
          <w:szCs w:val="28"/>
        </w:rPr>
        <w:t>ской Федерации, законодательством Чувашской Республики.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Часть вторая исключена. - </w:t>
      </w:r>
      <w:hyperlink r:id="rId7" w:history="1">
        <w:r w:rsidRPr="005E1FD4">
          <w:rPr>
            <w:rStyle w:val="a9"/>
            <w:color w:val="auto"/>
            <w:szCs w:val="28"/>
            <w:u w:val="none"/>
          </w:rPr>
          <w:t>Закон</w:t>
        </w:r>
      </w:hyperlink>
      <w:r w:rsidRPr="005E1FD4">
        <w:rPr>
          <w:szCs w:val="28"/>
        </w:rPr>
        <w:t xml:space="preserve"> ЧР от 05.10.2006 № 46.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Глава Чувашской Республики утверждает лесной план Чувашской Ре</w:t>
      </w:r>
      <w:r w:rsidRPr="005E1FD4">
        <w:rPr>
          <w:szCs w:val="28"/>
        </w:rPr>
        <w:t>с</w:t>
      </w:r>
      <w:r w:rsidRPr="005E1FD4">
        <w:rPr>
          <w:szCs w:val="28"/>
        </w:rPr>
        <w:t>публики.</w:t>
      </w:r>
    </w:p>
    <w:p w:rsidR="00B34F2B" w:rsidRPr="005E1FD4" w:rsidRDefault="00B34F2B" w:rsidP="00B34F2B">
      <w:pPr>
        <w:pStyle w:val="ConsPlusNormal"/>
        <w:ind w:firstLine="709"/>
        <w:jc w:val="both"/>
        <w:rPr>
          <w:szCs w:val="28"/>
        </w:rPr>
      </w:pPr>
    </w:p>
    <w:p w:rsidR="00B34F2B" w:rsidRPr="005E1FD4" w:rsidRDefault="00B34F2B" w:rsidP="00924CC3">
      <w:pPr>
        <w:pStyle w:val="ConsPlusNormal"/>
        <w:ind w:left="2142" w:hanging="1442"/>
        <w:jc w:val="both"/>
        <w:rPr>
          <w:b/>
          <w:bCs/>
          <w:szCs w:val="28"/>
        </w:rPr>
      </w:pPr>
      <w:r w:rsidRPr="005E1FD4">
        <w:rPr>
          <w:b/>
          <w:bCs/>
          <w:szCs w:val="28"/>
        </w:rPr>
        <w:t>Статья 10. Компетенция Кабинета Министров Чувашской Респу</w:t>
      </w:r>
      <w:r w:rsidRPr="005E1FD4">
        <w:rPr>
          <w:b/>
          <w:bCs/>
          <w:szCs w:val="28"/>
        </w:rPr>
        <w:t>б</w:t>
      </w:r>
      <w:r w:rsidRPr="005E1FD4">
        <w:rPr>
          <w:b/>
          <w:bCs/>
          <w:szCs w:val="28"/>
        </w:rPr>
        <w:t>лики по вопросам природопользования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К компетенции Кабинета Министров Чувашской Республики по вопр</w:t>
      </w:r>
      <w:r w:rsidRPr="005E1FD4">
        <w:rPr>
          <w:szCs w:val="28"/>
        </w:rPr>
        <w:t>о</w:t>
      </w:r>
      <w:r w:rsidRPr="005E1FD4">
        <w:rPr>
          <w:szCs w:val="28"/>
        </w:rPr>
        <w:t>сам природопользования относятся: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участие в проведении единой государственной политики в области природопользования;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участие в международном и межрегиональном сотрудничестве по </w:t>
      </w:r>
      <w:r w:rsidR="00FE36A4" w:rsidRPr="005E1FD4">
        <w:rPr>
          <w:szCs w:val="28"/>
        </w:rPr>
        <w:t xml:space="preserve">       </w:t>
      </w:r>
      <w:r w:rsidRPr="005E1FD4">
        <w:rPr>
          <w:szCs w:val="28"/>
        </w:rPr>
        <w:t>вопросам природопользования;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lastRenderedPageBreak/>
        <w:t xml:space="preserve">абзац утратил силу. - </w:t>
      </w:r>
      <w:hyperlink r:id="rId8" w:history="1">
        <w:r w:rsidRPr="005E1FD4">
          <w:rPr>
            <w:rStyle w:val="a9"/>
            <w:color w:val="auto"/>
            <w:szCs w:val="28"/>
            <w:u w:val="none"/>
          </w:rPr>
          <w:t>Закон</w:t>
        </w:r>
      </w:hyperlink>
      <w:r w:rsidRPr="005E1FD4">
        <w:rPr>
          <w:szCs w:val="28"/>
        </w:rPr>
        <w:t xml:space="preserve"> ЧР от 04.03.2016 № 6;</w:t>
      </w:r>
    </w:p>
    <w:p w:rsidR="00B34F2B" w:rsidRPr="005E1FD4" w:rsidRDefault="00B34F2B" w:rsidP="00924CC3">
      <w:pPr>
        <w:pStyle w:val="ConsPlusNormal"/>
        <w:ind w:firstLine="709"/>
        <w:jc w:val="both"/>
        <w:rPr>
          <w:spacing w:val="-2"/>
          <w:szCs w:val="28"/>
        </w:rPr>
      </w:pPr>
      <w:r w:rsidRPr="005E1FD4">
        <w:rPr>
          <w:spacing w:val="-2"/>
          <w:szCs w:val="28"/>
        </w:rPr>
        <w:t>принятие в пределах своей компетенции нормативных правовых актов Чувашской Республики в области природопользования в соответствии с зак</w:t>
      </w:r>
      <w:r w:rsidRPr="005E1FD4">
        <w:rPr>
          <w:spacing w:val="-2"/>
          <w:szCs w:val="28"/>
        </w:rPr>
        <w:t>о</w:t>
      </w:r>
      <w:r w:rsidRPr="005E1FD4">
        <w:rPr>
          <w:spacing w:val="-2"/>
          <w:szCs w:val="28"/>
        </w:rPr>
        <w:t xml:space="preserve">нодательством Российской Федерации, а также </w:t>
      </w:r>
      <w:proofErr w:type="gramStart"/>
      <w:r w:rsidRPr="005E1FD4">
        <w:rPr>
          <w:spacing w:val="-2"/>
          <w:szCs w:val="28"/>
        </w:rPr>
        <w:t>контроль за</w:t>
      </w:r>
      <w:proofErr w:type="gramEnd"/>
      <w:r w:rsidRPr="005E1FD4">
        <w:rPr>
          <w:spacing w:val="-2"/>
          <w:szCs w:val="28"/>
        </w:rPr>
        <w:t xml:space="preserve"> их исполнен</w:t>
      </w:r>
      <w:r w:rsidRPr="005E1FD4">
        <w:rPr>
          <w:spacing w:val="-2"/>
          <w:szCs w:val="28"/>
        </w:rPr>
        <w:t>и</w:t>
      </w:r>
      <w:r w:rsidRPr="005E1FD4">
        <w:rPr>
          <w:spacing w:val="-2"/>
          <w:szCs w:val="28"/>
        </w:rPr>
        <w:t>ем;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proofErr w:type="gramStart"/>
      <w:r w:rsidRPr="005E1FD4">
        <w:rPr>
          <w:szCs w:val="28"/>
        </w:rPr>
        <w:t>принятие государственных программ Чувашской Республики (подпр</w:t>
      </w:r>
      <w:r w:rsidRPr="005E1FD4">
        <w:rPr>
          <w:szCs w:val="28"/>
        </w:rPr>
        <w:t>о</w:t>
      </w:r>
      <w:r w:rsidRPr="005E1FD4">
        <w:rPr>
          <w:szCs w:val="28"/>
        </w:rPr>
        <w:t>грамм государственных программ Чувашской Республики) развития и и</w:t>
      </w:r>
      <w:r w:rsidRPr="005E1FD4">
        <w:rPr>
          <w:szCs w:val="28"/>
        </w:rPr>
        <w:t>с</w:t>
      </w:r>
      <w:r w:rsidRPr="005E1FD4">
        <w:rPr>
          <w:szCs w:val="28"/>
        </w:rPr>
        <w:t>пользования минерально-сырьевой базы Чувашской Республики, развития лесного хозяйства в Чувашской Республике, по охране и воспроизводству объектов животного мира и среды их обитания, по использованию и охране водных объектов или их частей, расположенных на территории Чувашской Республики, в порядке, установленном законодательством Российской Фед</w:t>
      </w:r>
      <w:r w:rsidRPr="005E1FD4">
        <w:rPr>
          <w:szCs w:val="28"/>
        </w:rPr>
        <w:t>е</w:t>
      </w:r>
      <w:r w:rsidRPr="005E1FD4">
        <w:rPr>
          <w:szCs w:val="28"/>
        </w:rPr>
        <w:t>рации и законодательством Чувашской Республики;</w:t>
      </w:r>
      <w:proofErr w:type="gramEnd"/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абзацы седьмой - девятый утратили силу. - </w:t>
      </w:r>
      <w:hyperlink r:id="rId9" w:history="1">
        <w:r w:rsidRPr="005E1FD4">
          <w:rPr>
            <w:rStyle w:val="a9"/>
            <w:color w:val="auto"/>
            <w:szCs w:val="28"/>
            <w:u w:val="none"/>
          </w:rPr>
          <w:t>Закон</w:t>
        </w:r>
      </w:hyperlink>
      <w:r w:rsidRPr="005E1FD4">
        <w:rPr>
          <w:szCs w:val="28"/>
        </w:rPr>
        <w:t xml:space="preserve"> ЧР от 04.03.2016 № 6;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определение уполномоченного исполнительного органа государстве</w:t>
      </w:r>
      <w:r w:rsidRPr="005E1FD4">
        <w:rPr>
          <w:szCs w:val="28"/>
        </w:rPr>
        <w:t>н</w:t>
      </w:r>
      <w:r w:rsidRPr="005E1FD4">
        <w:rPr>
          <w:szCs w:val="28"/>
        </w:rPr>
        <w:t>ной власти Чувашской Республики по вопросам природопользования;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иные полномочия, отнесенные к его компетенции в соответствии </w:t>
      </w:r>
      <w:r w:rsidR="00FE36A4" w:rsidRPr="005E1FD4">
        <w:rPr>
          <w:szCs w:val="28"/>
        </w:rPr>
        <w:t xml:space="preserve">          </w:t>
      </w:r>
      <w:r w:rsidRPr="005E1FD4">
        <w:rPr>
          <w:szCs w:val="28"/>
        </w:rPr>
        <w:t>с законодательством Российской Федерации и законодательством Чувашской Республики, в том числе: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а) в области водных отношений: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владение, пользование, распоряжение водными объектами, находящ</w:t>
      </w:r>
      <w:r w:rsidRPr="005E1FD4">
        <w:rPr>
          <w:szCs w:val="28"/>
        </w:rPr>
        <w:t>и</w:t>
      </w:r>
      <w:r w:rsidRPr="005E1FD4">
        <w:rPr>
          <w:szCs w:val="28"/>
        </w:rPr>
        <w:t>мися в государственной собственности Чувашской Республики;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установление ставок платы за пользование водными объектами, нах</w:t>
      </w:r>
      <w:r w:rsidRPr="005E1FD4">
        <w:rPr>
          <w:szCs w:val="28"/>
        </w:rPr>
        <w:t>о</w:t>
      </w:r>
      <w:r w:rsidRPr="005E1FD4">
        <w:rPr>
          <w:szCs w:val="28"/>
        </w:rPr>
        <w:t>дящимися в государственной собственности Чувашской Республики, порядка расчета и взимания такой платы;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абзац исключен. - </w:t>
      </w:r>
      <w:hyperlink r:id="rId10" w:history="1">
        <w:r w:rsidRPr="005E1FD4">
          <w:rPr>
            <w:rStyle w:val="a9"/>
            <w:color w:val="auto"/>
            <w:szCs w:val="28"/>
            <w:u w:val="none"/>
          </w:rPr>
          <w:t>Закон</w:t>
        </w:r>
      </w:hyperlink>
      <w:r w:rsidRPr="005E1FD4">
        <w:rPr>
          <w:szCs w:val="28"/>
        </w:rPr>
        <w:t xml:space="preserve"> ЧР от 04.06.2007 № 20;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резервирование источников питьевого и хозяйственно-бытового вод</w:t>
      </w:r>
      <w:r w:rsidRPr="005E1FD4">
        <w:rPr>
          <w:szCs w:val="28"/>
        </w:rPr>
        <w:t>о</w:t>
      </w:r>
      <w:r w:rsidRPr="005E1FD4">
        <w:rPr>
          <w:szCs w:val="28"/>
        </w:rPr>
        <w:t>снабжения;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участие в деятельности бассейновых советов;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утверждение правил пользования водными объектами для плавания на маломерных судах;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абзац утратил силу. - </w:t>
      </w:r>
      <w:hyperlink r:id="rId11" w:history="1">
        <w:r w:rsidRPr="005E1FD4">
          <w:rPr>
            <w:rStyle w:val="a9"/>
            <w:color w:val="auto"/>
            <w:szCs w:val="28"/>
            <w:u w:val="none"/>
          </w:rPr>
          <w:t>Закон</w:t>
        </w:r>
      </w:hyperlink>
      <w:r w:rsidRPr="005E1FD4">
        <w:rPr>
          <w:szCs w:val="28"/>
        </w:rPr>
        <w:t xml:space="preserve"> ЧР от 02.12.2013 № 90;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абзац утратил силу. - </w:t>
      </w:r>
      <w:hyperlink r:id="rId12" w:history="1">
        <w:r w:rsidRPr="005E1FD4">
          <w:rPr>
            <w:rStyle w:val="a9"/>
            <w:color w:val="auto"/>
            <w:szCs w:val="28"/>
            <w:u w:val="none"/>
          </w:rPr>
          <w:t>Закон</w:t>
        </w:r>
      </w:hyperlink>
      <w:r w:rsidRPr="005E1FD4">
        <w:rPr>
          <w:szCs w:val="28"/>
        </w:rPr>
        <w:t xml:space="preserve"> ЧР от 22.10.2021 № 72;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утверждение правил охраны жизни людей на водных объектах;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осуществление мер по предотвращению негативного воздействия вод </w:t>
      </w:r>
      <w:r w:rsidR="00FE36A4" w:rsidRPr="005E1FD4">
        <w:rPr>
          <w:szCs w:val="28"/>
        </w:rPr>
        <w:t xml:space="preserve"> </w:t>
      </w:r>
      <w:r w:rsidRPr="005E1FD4">
        <w:rPr>
          <w:szCs w:val="28"/>
        </w:rPr>
        <w:t xml:space="preserve">и ликвидации его последствий в отношении водных объектов, находящихся </w:t>
      </w:r>
      <w:r w:rsidR="00FE36A4" w:rsidRPr="005E1FD4">
        <w:rPr>
          <w:szCs w:val="28"/>
        </w:rPr>
        <w:t xml:space="preserve"> </w:t>
      </w:r>
      <w:r w:rsidRPr="005E1FD4">
        <w:rPr>
          <w:szCs w:val="28"/>
        </w:rPr>
        <w:t>в государственной собственности Чувашской Республики;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осуществление мер по охране водных объектов, находящихся в гос</w:t>
      </w:r>
      <w:r w:rsidRPr="005E1FD4">
        <w:rPr>
          <w:szCs w:val="28"/>
        </w:rPr>
        <w:t>у</w:t>
      </w:r>
      <w:r w:rsidRPr="005E1FD4">
        <w:rPr>
          <w:szCs w:val="28"/>
        </w:rPr>
        <w:t>дарственной собственности Чувашской Республики;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абзац утратил силу. - </w:t>
      </w:r>
      <w:hyperlink r:id="rId13" w:history="1">
        <w:r w:rsidRPr="005E1FD4">
          <w:rPr>
            <w:rStyle w:val="a9"/>
            <w:color w:val="auto"/>
            <w:szCs w:val="28"/>
            <w:u w:val="none"/>
          </w:rPr>
          <w:t>Закон</w:t>
        </w:r>
      </w:hyperlink>
      <w:r w:rsidRPr="005E1FD4">
        <w:rPr>
          <w:szCs w:val="28"/>
        </w:rPr>
        <w:t xml:space="preserve"> ЧР от 22.10.2021 № 72;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б) в области охраны и использования объектов животного мира и во</w:t>
      </w:r>
      <w:r w:rsidRPr="005E1FD4">
        <w:rPr>
          <w:szCs w:val="28"/>
        </w:rPr>
        <w:t>д</w:t>
      </w:r>
      <w:r w:rsidRPr="005E1FD4">
        <w:rPr>
          <w:szCs w:val="28"/>
        </w:rPr>
        <w:t>ных биологических ресурсов: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абзац утратил силу. - </w:t>
      </w:r>
      <w:hyperlink r:id="rId14" w:history="1">
        <w:r w:rsidRPr="005E1FD4">
          <w:rPr>
            <w:rStyle w:val="a9"/>
            <w:color w:val="auto"/>
            <w:szCs w:val="28"/>
            <w:u w:val="none"/>
          </w:rPr>
          <w:t>Закон</w:t>
        </w:r>
      </w:hyperlink>
      <w:r w:rsidRPr="005E1FD4">
        <w:rPr>
          <w:szCs w:val="28"/>
        </w:rPr>
        <w:t xml:space="preserve"> ЧР от 22.10.2021 № 72;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участие в выполнении международных договоров Российской Федер</w:t>
      </w:r>
      <w:r w:rsidRPr="005E1FD4">
        <w:rPr>
          <w:szCs w:val="28"/>
        </w:rPr>
        <w:t>а</w:t>
      </w:r>
      <w:r w:rsidRPr="005E1FD4">
        <w:rPr>
          <w:szCs w:val="28"/>
        </w:rPr>
        <w:t xml:space="preserve">ции в области охраны и использования объектов животного мира в порядке, </w:t>
      </w:r>
      <w:r w:rsidRPr="005E1FD4">
        <w:rPr>
          <w:szCs w:val="28"/>
        </w:rPr>
        <w:lastRenderedPageBreak/>
        <w:t>согласованном с федеральными органами исполнительной власти, выполн</w:t>
      </w:r>
      <w:r w:rsidRPr="005E1FD4">
        <w:rPr>
          <w:szCs w:val="28"/>
        </w:rPr>
        <w:t>я</w:t>
      </w:r>
      <w:r w:rsidRPr="005E1FD4">
        <w:rPr>
          <w:szCs w:val="28"/>
        </w:rPr>
        <w:t>ющими обязательства Российской Федерации по указанным договорам;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абзац исключен. - </w:t>
      </w:r>
      <w:hyperlink r:id="rId15" w:history="1">
        <w:r w:rsidRPr="005E1FD4">
          <w:rPr>
            <w:rStyle w:val="a9"/>
            <w:color w:val="auto"/>
            <w:szCs w:val="28"/>
            <w:u w:val="none"/>
          </w:rPr>
          <w:t>Закон</w:t>
        </w:r>
      </w:hyperlink>
      <w:r w:rsidRPr="005E1FD4">
        <w:rPr>
          <w:szCs w:val="28"/>
        </w:rPr>
        <w:t xml:space="preserve"> ЧР от 13.07.2010 № 40;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право формирования территориального </w:t>
      </w:r>
      <w:proofErr w:type="spellStart"/>
      <w:r w:rsidRPr="005E1FD4">
        <w:rPr>
          <w:szCs w:val="28"/>
        </w:rPr>
        <w:t>рыбохозяйственного</w:t>
      </w:r>
      <w:proofErr w:type="spellEnd"/>
      <w:r w:rsidRPr="005E1FD4">
        <w:rPr>
          <w:szCs w:val="28"/>
        </w:rPr>
        <w:t xml:space="preserve"> совета, </w:t>
      </w:r>
      <w:r w:rsidR="00FE36A4" w:rsidRPr="005E1FD4">
        <w:rPr>
          <w:szCs w:val="28"/>
        </w:rPr>
        <w:t xml:space="preserve">          </w:t>
      </w:r>
      <w:r w:rsidRPr="005E1FD4">
        <w:rPr>
          <w:szCs w:val="28"/>
        </w:rPr>
        <w:t>а также утверждения состава и порядка его деятельности;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утверждение правил использования объектов животного мира, не отн</w:t>
      </w:r>
      <w:r w:rsidRPr="005E1FD4">
        <w:rPr>
          <w:szCs w:val="28"/>
        </w:rPr>
        <w:t>е</w:t>
      </w:r>
      <w:r w:rsidRPr="005E1FD4">
        <w:rPr>
          <w:szCs w:val="28"/>
        </w:rPr>
        <w:t>сенных к охотничьим ресурсам;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в) в области охраны и использования объектов животного мира, а та</w:t>
      </w:r>
      <w:r w:rsidRPr="005E1FD4">
        <w:rPr>
          <w:szCs w:val="28"/>
        </w:rPr>
        <w:t>к</w:t>
      </w:r>
      <w:r w:rsidRPr="005E1FD4">
        <w:rPr>
          <w:szCs w:val="28"/>
        </w:rPr>
        <w:t>же водных биологических ресурсов, осуществляемых за счет субвенций из федерального бюджета: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организация и осуществление охраны и воспроизводства объектов </w:t>
      </w:r>
      <w:r w:rsidR="00FE36A4" w:rsidRPr="005E1FD4">
        <w:rPr>
          <w:szCs w:val="28"/>
        </w:rPr>
        <w:t xml:space="preserve">         </w:t>
      </w:r>
      <w:r w:rsidRPr="005E1FD4">
        <w:rPr>
          <w:szCs w:val="28"/>
        </w:rPr>
        <w:t>животного мира, за исключением объектов животного мира, находящихся на особо охраняемых природных территориях федерального значения, а также охрана среды обитания указанных объектов животного мира;</w:t>
      </w:r>
    </w:p>
    <w:p w:rsidR="00B34F2B" w:rsidRPr="005E1FD4" w:rsidRDefault="00B34F2B" w:rsidP="00924CC3">
      <w:pPr>
        <w:pStyle w:val="ConsPlusNormal"/>
        <w:ind w:firstLine="709"/>
        <w:jc w:val="both"/>
        <w:rPr>
          <w:spacing w:val="-2"/>
          <w:szCs w:val="28"/>
        </w:rPr>
      </w:pPr>
      <w:r w:rsidRPr="005E1FD4">
        <w:rPr>
          <w:spacing w:val="-2"/>
          <w:szCs w:val="28"/>
        </w:rPr>
        <w:t xml:space="preserve">установление согласованных с федеральным органом исполнительной власти, осуществляющим функции по выработке государственной политики </w:t>
      </w:r>
      <w:r w:rsidR="00FE36A4" w:rsidRPr="005E1FD4">
        <w:rPr>
          <w:spacing w:val="-2"/>
          <w:szCs w:val="28"/>
        </w:rPr>
        <w:t xml:space="preserve">      </w:t>
      </w:r>
      <w:r w:rsidRPr="005E1FD4">
        <w:rPr>
          <w:spacing w:val="-2"/>
          <w:szCs w:val="28"/>
        </w:rPr>
        <w:t xml:space="preserve">и нормативно-правовому регулированию в сфере охраны и использования объектов животного мира и среды их обитания, объемов (лимитов) изъятия </w:t>
      </w:r>
      <w:r w:rsidRPr="005E1FD4">
        <w:rPr>
          <w:spacing w:val="-4"/>
          <w:szCs w:val="28"/>
        </w:rPr>
        <w:t>объектов животного мира, за исключением объектов животного мира, наход</w:t>
      </w:r>
      <w:r w:rsidRPr="005E1FD4">
        <w:rPr>
          <w:spacing w:val="-4"/>
          <w:szCs w:val="28"/>
        </w:rPr>
        <w:t>я</w:t>
      </w:r>
      <w:r w:rsidRPr="005E1FD4">
        <w:rPr>
          <w:spacing w:val="-4"/>
          <w:szCs w:val="28"/>
        </w:rPr>
        <w:t>щихся на особо охраняемых природных территориях федерального знач</w:t>
      </w:r>
      <w:r w:rsidRPr="005E1FD4">
        <w:rPr>
          <w:spacing w:val="-4"/>
          <w:szCs w:val="28"/>
        </w:rPr>
        <w:t>е</w:t>
      </w:r>
      <w:r w:rsidRPr="005E1FD4">
        <w:rPr>
          <w:spacing w:val="-4"/>
          <w:szCs w:val="28"/>
        </w:rPr>
        <w:t>ния;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абзац утратил силу. - </w:t>
      </w:r>
      <w:hyperlink r:id="rId16" w:history="1">
        <w:r w:rsidRPr="005E1FD4">
          <w:rPr>
            <w:rStyle w:val="a9"/>
            <w:color w:val="auto"/>
            <w:szCs w:val="28"/>
            <w:u w:val="none"/>
          </w:rPr>
          <w:t>Закон</w:t>
        </w:r>
      </w:hyperlink>
      <w:r w:rsidRPr="005E1FD4">
        <w:rPr>
          <w:szCs w:val="28"/>
        </w:rPr>
        <w:t xml:space="preserve"> ЧР от 04.03.2016 № 6;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установление на территории Чувашской Республики ограничений пользования животным миром, за исключением ограничений охоты и рыб</w:t>
      </w:r>
      <w:r w:rsidRPr="005E1FD4">
        <w:rPr>
          <w:szCs w:val="28"/>
        </w:rPr>
        <w:t>о</w:t>
      </w:r>
      <w:r w:rsidRPr="005E1FD4">
        <w:rPr>
          <w:szCs w:val="28"/>
        </w:rPr>
        <w:t xml:space="preserve">ловства, ограничений пользования животным миром на особо охраняемых природных территориях федерального значения, а также на иных землях </w:t>
      </w:r>
      <w:r w:rsidR="00FE36A4" w:rsidRPr="005E1FD4">
        <w:rPr>
          <w:szCs w:val="28"/>
        </w:rPr>
        <w:t xml:space="preserve">       </w:t>
      </w:r>
      <w:r w:rsidRPr="005E1FD4">
        <w:rPr>
          <w:szCs w:val="28"/>
        </w:rPr>
        <w:t>в случаях, предусмотренных федеральными законами;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организация и регулирование промышленного, любительского рыб</w:t>
      </w:r>
      <w:r w:rsidRPr="005E1FD4">
        <w:rPr>
          <w:szCs w:val="28"/>
        </w:rPr>
        <w:t>о</w:t>
      </w:r>
      <w:r w:rsidRPr="005E1FD4">
        <w:rPr>
          <w:szCs w:val="28"/>
        </w:rPr>
        <w:t>ловства в пределах полномочий, установленных законодательством Росси</w:t>
      </w:r>
      <w:r w:rsidRPr="005E1FD4">
        <w:rPr>
          <w:szCs w:val="28"/>
        </w:rPr>
        <w:t>й</w:t>
      </w:r>
      <w:r w:rsidRPr="005E1FD4">
        <w:rPr>
          <w:szCs w:val="28"/>
        </w:rPr>
        <w:t>ской Федерации;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осуществление мер по воспроизводству объектов животного мира </w:t>
      </w:r>
      <w:r w:rsidR="00FE36A4" w:rsidRPr="005E1FD4">
        <w:rPr>
          <w:szCs w:val="28"/>
        </w:rPr>
        <w:t xml:space="preserve">         </w:t>
      </w:r>
      <w:r w:rsidRPr="005E1FD4">
        <w:rPr>
          <w:szCs w:val="28"/>
        </w:rPr>
        <w:t xml:space="preserve">и восстановлению среды их обитания, нарушенных в результате стихийных бедствий и по иным причинам, за исключением объектов животного мира </w:t>
      </w:r>
      <w:r w:rsidR="00FE36A4" w:rsidRPr="005E1FD4">
        <w:rPr>
          <w:szCs w:val="28"/>
        </w:rPr>
        <w:t xml:space="preserve">        </w:t>
      </w:r>
      <w:r w:rsidRPr="005E1FD4">
        <w:rPr>
          <w:szCs w:val="28"/>
        </w:rPr>
        <w:t>и среды их обитания, находящихся на особо охраняемых природных терр</w:t>
      </w:r>
      <w:r w:rsidRPr="005E1FD4">
        <w:rPr>
          <w:szCs w:val="28"/>
        </w:rPr>
        <w:t>и</w:t>
      </w:r>
      <w:r w:rsidRPr="005E1FD4">
        <w:rPr>
          <w:szCs w:val="28"/>
        </w:rPr>
        <w:t>ториях федерального значения;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г) в области лесных отношений: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владение, пользование, распоряжение лесными участками, находящ</w:t>
      </w:r>
      <w:r w:rsidRPr="005E1FD4">
        <w:rPr>
          <w:szCs w:val="28"/>
        </w:rPr>
        <w:t>и</w:t>
      </w:r>
      <w:r w:rsidRPr="005E1FD4">
        <w:rPr>
          <w:szCs w:val="28"/>
        </w:rPr>
        <w:t>мися в государственной собственности Чувашской Республики;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установление ставок платы за единицу объема лесных ресурсов и ст</w:t>
      </w:r>
      <w:r w:rsidRPr="005E1FD4">
        <w:rPr>
          <w:szCs w:val="28"/>
        </w:rPr>
        <w:t>а</w:t>
      </w:r>
      <w:r w:rsidRPr="005E1FD4">
        <w:rPr>
          <w:szCs w:val="28"/>
        </w:rPr>
        <w:t>вок платы за единицу площади лесного участка, находящегося в госуда</w:t>
      </w:r>
      <w:r w:rsidRPr="005E1FD4">
        <w:rPr>
          <w:szCs w:val="28"/>
        </w:rPr>
        <w:t>р</w:t>
      </w:r>
      <w:r w:rsidRPr="005E1FD4">
        <w:rPr>
          <w:szCs w:val="28"/>
        </w:rPr>
        <w:t>ственной собственности Чувашской Республики, в целях его аренды;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установление ставок платы за единицу объема древесины, заготавлив</w:t>
      </w:r>
      <w:r w:rsidRPr="005E1FD4">
        <w:rPr>
          <w:szCs w:val="28"/>
        </w:rPr>
        <w:t>а</w:t>
      </w:r>
      <w:r w:rsidRPr="005E1FD4">
        <w:rPr>
          <w:szCs w:val="28"/>
        </w:rPr>
        <w:t>емой на землях, находящихся в государственной собственности Чувашской Республики;</w:t>
      </w:r>
    </w:p>
    <w:p w:rsidR="00FE36A4" w:rsidRPr="005E1FD4" w:rsidRDefault="00FE36A4" w:rsidP="00924CC3">
      <w:pPr>
        <w:pStyle w:val="ConsPlusNormal"/>
        <w:ind w:firstLine="709"/>
        <w:jc w:val="both"/>
        <w:rPr>
          <w:szCs w:val="28"/>
        </w:rPr>
      </w:pP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lastRenderedPageBreak/>
        <w:t xml:space="preserve">установление для граждан </w:t>
      </w:r>
      <w:proofErr w:type="gramStart"/>
      <w:r w:rsidRPr="005E1FD4">
        <w:rPr>
          <w:szCs w:val="28"/>
        </w:rPr>
        <w:t>порядка заключения договоров купли-продажи лесных насаждений</w:t>
      </w:r>
      <w:proofErr w:type="gramEnd"/>
      <w:r w:rsidRPr="005E1FD4">
        <w:rPr>
          <w:szCs w:val="28"/>
        </w:rPr>
        <w:t xml:space="preserve"> для собственных нужд;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установление для граждан ставок платы по договору купли-продажи лесных насаждений для собственных нужд, за исключением случаев, пред</w:t>
      </w:r>
      <w:r w:rsidRPr="005E1FD4">
        <w:rPr>
          <w:szCs w:val="28"/>
        </w:rPr>
        <w:t>у</w:t>
      </w:r>
      <w:r w:rsidRPr="005E1FD4">
        <w:rPr>
          <w:szCs w:val="28"/>
        </w:rPr>
        <w:t xml:space="preserve">смотренных </w:t>
      </w:r>
      <w:hyperlink r:id="rId17" w:history="1">
        <w:r w:rsidRPr="005E1FD4">
          <w:rPr>
            <w:rStyle w:val="a9"/>
            <w:color w:val="auto"/>
            <w:szCs w:val="28"/>
            <w:u w:val="none"/>
          </w:rPr>
          <w:t>пунктом 41.4 статьи 81</w:t>
        </w:r>
      </w:hyperlink>
      <w:r w:rsidRPr="005E1FD4">
        <w:rPr>
          <w:szCs w:val="28"/>
        </w:rPr>
        <w:t xml:space="preserve"> Лесного кодекса Российской Федерации;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абзац утратил силу. - </w:t>
      </w:r>
      <w:hyperlink r:id="rId18" w:history="1">
        <w:r w:rsidRPr="005E1FD4">
          <w:rPr>
            <w:rStyle w:val="a9"/>
            <w:color w:val="auto"/>
            <w:szCs w:val="28"/>
            <w:u w:val="none"/>
          </w:rPr>
          <w:t>Закон</w:t>
        </w:r>
      </w:hyperlink>
      <w:r w:rsidRPr="005E1FD4">
        <w:rPr>
          <w:szCs w:val="28"/>
        </w:rPr>
        <w:t xml:space="preserve"> ЧР от 30.05.2014 № 30;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организация осуществления мер </w:t>
      </w:r>
      <w:proofErr w:type="gramStart"/>
      <w:r w:rsidRPr="005E1FD4">
        <w:rPr>
          <w:szCs w:val="28"/>
        </w:rPr>
        <w:t>пожарной</w:t>
      </w:r>
      <w:proofErr w:type="gramEnd"/>
      <w:r w:rsidRPr="005E1FD4">
        <w:rPr>
          <w:szCs w:val="28"/>
        </w:rPr>
        <w:t xml:space="preserve"> безопасности и тушения лесных пожаров в лесах, расположенных на землях особо охраняемых пр</w:t>
      </w:r>
      <w:r w:rsidRPr="005E1FD4">
        <w:rPr>
          <w:szCs w:val="28"/>
        </w:rPr>
        <w:t>и</w:t>
      </w:r>
      <w:r w:rsidRPr="005E1FD4">
        <w:rPr>
          <w:szCs w:val="28"/>
        </w:rPr>
        <w:t>родных территорий регионального значения;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организация осуществления мер пожарной безопасности в лесах, </w:t>
      </w:r>
      <w:r w:rsidR="00FE36A4" w:rsidRPr="005E1FD4">
        <w:rPr>
          <w:szCs w:val="28"/>
        </w:rPr>
        <w:t xml:space="preserve">          </w:t>
      </w:r>
      <w:r w:rsidRPr="005E1FD4">
        <w:rPr>
          <w:szCs w:val="28"/>
        </w:rPr>
        <w:t xml:space="preserve">расположенных на земельных участках, находящихся в государственной </w:t>
      </w:r>
      <w:r w:rsidR="00FE36A4" w:rsidRPr="005E1FD4">
        <w:rPr>
          <w:szCs w:val="28"/>
        </w:rPr>
        <w:t xml:space="preserve">  </w:t>
      </w:r>
      <w:r w:rsidRPr="005E1FD4">
        <w:rPr>
          <w:szCs w:val="28"/>
        </w:rPr>
        <w:t>собственности Чувашской Республики;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иные установленные Лесным </w:t>
      </w:r>
      <w:hyperlink r:id="rId19" w:history="1">
        <w:r w:rsidRPr="005E1FD4">
          <w:rPr>
            <w:rStyle w:val="a9"/>
            <w:color w:val="auto"/>
            <w:szCs w:val="28"/>
            <w:u w:val="none"/>
          </w:rPr>
          <w:t>кодексом</w:t>
        </w:r>
      </w:hyperlink>
      <w:r w:rsidRPr="005E1FD4">
        <w:rPr>
          <w:szCs w:val="28"/>
        </w:rPr>
        <w:t xml:space="preserve"> Российской Федерации, друг</w:t>
      </w:r>
      <w:r w:rsidRPr="005E1FD4">
        <w:rPr>
          <w:szCs w:val="28"/>
        </w:rPr>
        <w:t>и</w:t>
      </w:r>
      <w:r w:rsidRPr="005E1FD4">
        <w:rPr>
          <w:szCs w:val="28"/>
        </w:rPr>
        <w:t>ми федеральными законами полномочия;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д) в области лесных отношений, осуществляемых за счет субвенций </w:t>
      </w:r>
      <w:r w:rsidR="00FE36A4" w:rsidRPr="005E1FD4">
        <w:rPr>
          <w:szCs w:val="28"/>
        </w:rPr>
        <w:t xml:space="preserve">        </w:t>
      </w:r>
      <w:r w:rsidRPr="005E1FD4">
        <w:rPr>
          <w:szCs w:val="28"/>
        </w:rPr>
        <w:t>из федерального бюджета: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абзац утратил силу. - </w:t>
      </w:r>
      <w:hyperlink r:id="rId20" w:history="1">
        <w:r w:rsidRPr="005E1FD4">
          <w:rPr>
            <w:rStyle w:val="a9"/>
            <w:color w:val="auto"/>
            <w:szCs w:val="28"/>
            <w:u w:val="none"/>
          </w:rPr>
          <w:t>Закон</w:t>
        </w:r>
      </w:hyperlink>
      <w:r w:rsidRPr="005E1FD4">
        <w:rPr>
          <w:szCs w:val="28"/>
        </w:rPr>
        <w:t xml:space="preserve"> ЧР от 04.03.2016 № 6;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абзац утратил силу с 1 января 2019 года. - </w:t>
      </w:r>
      <w:hyperlink r:id="rId21" w:history="1">
        <w:r w:rsidRPr="005E1FD4">
          <w:rPr>
            <w:rStyle w:val="a9"/>
            <w:color w:val="auto"/>
            <w:szCs w:val="28"/>
            <w:u w:val="none"/>
          </w:rPr>
          <w:t>Закон</w:t>
        </w:r>
      </w:hyperlink>
      <w:r w:rsidRPr="005E1FD4">
        <w:rPr>
          <w:szCs w:val="28"/>
        </w:rPr>
        <w:t xml:space="preserve"> ЧР от 30.11.2018 № 87;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установление перечня должностных лиц, осуществляющих федерал</w:t>
      </w:r>
      <w:r w:rsidRPr="005E1FD4">
        <w:rPr>
          <w:szCs w:val="28"/>
        </w:rPr>
        <w:t>ь</w:t>
      </w:r>
      <w:r w:rsidRPr="005E1FD4">
        <w:rPr>
          <w:szCs w:val="28"/>
        </w:rPr>
        <w:t>ный государственный лесной контроль (надзор);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е) в области регулирования отношений недропользования: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участие в разработке и реализации государственных программ геол</w:t>
      </w:r>
      <w:r w:rsidRPr="005E1FD4">
        <w:rPr>
          <w:szCs w:val="28"/>
        </w:rPr>
        <w:t>о</w:t>
      </w:r>
      <w:r w:rsidRPr="005E1FD4">
        <w:rPr>
          <w:szCs w:val="28"/>
        </w:rPr>
        <w:t>гического изучения недр, развития и освоения минерально-сырьевой базы Российской Федерации;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абзац утратил силу. - </w:t>
      </w:r>
      <w:hyperlink r:id="rId22" w:history="1">
        <w:r w:rsidRPr="005E1FD4">
          <w:rPr>
            <w:rStyle w:val="a9"/>
            <w:color w:val="auto"/>
            <w:szCs w:val="28"/>
            <w:u w:val="none"/>
          </w:rPr>
          <w:t>Закон</w:t>
        </w:r>
      </w:hyperlink>
      <w:r w:rsidRPr="005E1FD4">
        <w:rPr>
          <w:szCs w:val="28"/>
        </w:rPr>
        <w:t xml:space="preserve"> ЧР от 04.03.2016 № 6;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установление порядка и условий использования геологической инфо</w:t>
      </w:r>
      <w:r w:rsidRPr="005E1FD4">
        <w:rPr>
          <w:szCs w:val="28"/>
        </w:rPr>
        <w:t>р</w:t>
      </w:r>
      <w:r w:rsidRPr="005E1FD4">
        <w:rPr>
          <w:szCs w:val="28"/>
        </w:rPr>
        <w:t>мации о недрах, обладателем которой является Чувашская Республика;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распоряжение совместно с федеральными органами государственной власти государственным фондом недр на своих территориях;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установление порядка пользования участками недр местного значения;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абзац утратил силу. - </w:t>
      </w:r>
      <w:hyperlink r:id="rId23" w:history="1">
        <w:r w:rsidRPr="005E1FD4">
          <w:rPr>
            <w:rStyle w:val="a9"/>
            <w:color w:val="auto"/>
            <w:szCs w:val="28"/>
            <w:u w:val="none"/>
          </w:rPr>
          <w:t>Закон</w:t>
        </w:r>
      </w:hyperlink>
      <w:r w:rsidRPr="005E1FD4">
        <w:rPr>
          <w:szCs w:val="28"/>
        </w:rPr>
        <w:t xml:space="preserve"> ЧР от 02.12.2013 № 90;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защита прав пользователей недр и интересов граждан, разрешение </w:t>
      </w:r>
      <w:r w:rsidR="00FE36A4" w:rsidRPr="005E1FD4">
        <w:rPr>
          <w:szCs w:val="28"/>
        </w:rPr>
        <w:t xml:space="preserve"> </w:t>
      </w:r>
      <w:r w:rsidRPr="005E1FD4">
        <w:rPr>
          <w:szCs w:val="28"/>
        </w:rPr>
        <w:t>споров по вопросам пользования недрами;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участие в пределах полномочий, установленных </w:t>
      </w:r>
      <w:hyperlink r:id="rId24" w:history="1">
        <w:r w:rsidRPr="005E1FD4">
          <w:rPr>
            <w:rStyle w:val="a9"/>
            <w:color w:val="auto"/>
            <w:szCs w:val="28"/>
            <w:u w:val="none"/>
          </w:rPr>
          <w:t>Конституцией</w:t>
        </w:r>
      </w:hyperlink>
      <w:r w:rsidRPr="005E1FD4">
        <w:rPr>
          <w:szCs w:val="28"/>
        </w:rPr>
        <w:t xml:space="preserve"> Росси</w:t>
      </w:r>
      <w:r w:rsidRPr="005E1FD4">
        <w:rPr>
          <w:szCs w:val="28"/>
        </w:rPr>
        <w:t>й</w:t>
      </w:r>
      <w:r w:rsidRPr="005E1FD4">
        <w:rPr>
          <w:szCs w:val="28"/>
        </w:rPr>
        <w:t>ской Федерации и федеральными законами, в соглашениях о разделе проду</w:t>
      </w:r>
      <w:r w:rsidRPr="005E1FD4">
        <w:rPr>
          <w:szCs w:val="28"/>
        </w:rPr>
        <w:t>к</w:t>
      </w:r>
      <w:r w:rsidRPr="005E1FD4">
        <w:rPr>
          <w:szCs w:val="28"/>
        </w:rPr>
        <w:t>ции при пользовании участками недр;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установление порядка оформления, государственной регистрации </w:t>
      </w:r>
      <w:r w:rsidR="00FE36A4" w:rsidRPr="005E1FD4">
        <w:rPr>
          <w:szCs w:val="28"/>
        </w:rPr>
        <w:t xml:space="preserve">        </w:t>
      </w:r>
      <w:r w:rsidRPr="005E1FD4">
        <w:rPr>
          <w:szCs w:val="28"/>
        </w:rPr>
        <w:t xml:space="preserve">и выдачи лицензий на пользование участками недр местного значения, </w:t>
      </w:r>
      <w:r w:rsidR="00FE36A4" w:rsidRPr="005E1FD4">
        <w:rPr>
          <w:szCs w:val="28"/>
        </w:rPr>
        <w:t xml:space="preserve">        </w:t>
      </w:r>
      <w:r w:rsidRPr="005E1FD4">
        <w:rPr>
          <w:szCs w:val="28"/>
        </w:rPr>
        <w:t>порядка внесения изменений в лицензии на пользование участками недр местного значения, порядка переоформления лицензий на пользование участками недр местного значения;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представление в федеральный орган управления государственным фондом недр или его территориальные органы предложений о включении участков недр в перечни участков недр для геологического изучения недр, </w:t>
      </w:r>
      <w:r w:rsidRPr="005E1FD4">
        <w:rPr>
          <w:szCs w:val="28"/>
        </w:rPr>
        <w:lastRenderedPageBreak/>
        <w:t>для разведки и добычи полезных ископаемых, для геологического изучения недр, разведки и добычи полезных ископаемых, осуществляемых по совм</w:t>
      </w:r>
      <w:r w:rsidRPr="005E1FD4">
        <w:rPr>
          <w:szCs w:val="28"/>
        </w:rPr>
        <w:t>е</w:t>
      </w:r>
      <w:r w:rsidRPr="005E1FD4">
        <w:rPr>
          <w:szCs w:val="28"/>
        </w:rPr>
        <w:t xml:space="preserve">щенной лицензии, или для разработки технологий геологического изучения, разведки и добычи </w:t>
      </w:r>
      <w:proofErr w:type="spellStart"/>
      <w:r w:rsidRPr="005E1FD4">
        <w:rPr>
          <w:szCs w:val="28"/>
        </w:rPr>
        <w:t>трудноизвлекаемых</w:t>
      </w:r>
      <w:proofErr w:type="spellEnd"/>
      <w:r w:rsidRPr="005E1FD4">
        <w:rPr>
          <w:szCs w:val="28"/>
        </w:rPr>
        <w:t xml:space="preserve"> полезных ископаемых, об условиях проведения аукционов на право пользования участками недр и условиях л</w:t>
      </w:r>
      <w:r w:rsidRPr="005E1FD4">
        <w:rPr>
          <w:szCs w:val="28"/>
        </w:rPr>
        <w:t>и</w:t>
      </w:r>
      <w:r w:rsidRPr="005E1FD4">
        <w:rPr>
          <w:szCs w:val="28"/>
        </w:rPr>
        <w:t>цензий на пользование недрами;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абзац утратил силу с 1 января 2015 года. - </w:t>
      </w:r>
      <w:hyperlink r:id="rId25" w:history="1">
        <w:r w:rsidRPr="005E1FD4">
          <w:rPr>
            <w:rStyle w:val="a9"/>
            <w:color w:val="auto"/>
            <w:szCs w:val="28"/>
            <w:u w:val="none"/>
          </w:rPr>
          <w:t>Закон</w:t>
        </w:r>
      </w:hyperlink>
      <w:r w:rsidRPr="005E1FD4">
        <w:rPr>
          <w:szCs w:val="28"/>
        </w:rPr>
        <w:t xml:space="preserve"> ЧР от 01.11.2014 № 71;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абзац утратил силу. - </w:t>
      </w:r>
      <w:hyperlink r:id="rId26" w:history="1">
        <w:r w:rsidRPr="005E1FD4">
          <w:rPr>
            <w:rStyle w:val="a9"/>
            <w:color w:val="auto"/>
            <w:szCs w:val="28"/>
            <w:u w:val="none"/>
          </w:rPr>
          <w:t>Закон</w:t>
        </w:r>
      </w:hyperlink>
      <w:r w:rsidRPr="005E1FD4">
        <w:rPr>
          <w:szCs w:val="28"/>
        </w:rPr>
        <w:t xml:space="preserve"> ЧР от 01.11.2014 № 71;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установление порядка согласования нормативов потерь общераспр</w:t>
      </w:r>
      <w:r w:rsidRPr="005E1FD4">
        <w:rPr>
          <w:szCs w:val="28"/>
        </w:rPr>
        <w:t>о</w:t>
      </w:r>
      <w:r w:rsidRPr="005E1FD4">
        <w:rPr>
          <w:szCs w:val="28"/>
        </w:rPr>
        <w:t xml:space="preserve">страненных полезных ископаемых при добыче, технологически связанных </w:t>
      </w:r>
      <w:r w:rsidR="00FE36A4" w:rsidRPr="005E1FD4">
        <w:rPr>
          <w:szCs w:val="28"/>
        </w:rPr>
        <w:t xml:space="preserve">      </w:t>
      </w:r>
      <w:r w:rsidRPr="005E1FD4">
        <w:rPr>
          <w:szCs w:val="28"/>
        </w:rPr>
        <w:t>с принятой схемой и технологией разработки месторождения, превышающих по величине нормативы, утвержденные в составе проектной документации;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определение порядка использования собственниками земельных учас</w:t>
      </w:r>
      <w:r w:rsidRPr="005E1FD4">
        <w:rPr>
          <w:szCs w:val="28"/>
        </w:rPr>
        <w:t>т</w:t>
      </w:r>
      <w:r w:rsidRPr="005E1FD4">
        <w:rPr>
          <w:szCs w:val="28"/>
        </w:rPr>
        <w:t>ков, землепользователями, землевладельцами, арендаторами земельных участков в границах данных земельных участков без применения взрывных работ для собственных нужд общераспространенных полезных ископаемых, имеющихся в границах земельного участка и не числящихся на госуда</w:t>
      </w:r>
      <w:r w:rsidRPr="005E1FD4">
        <w:rPr>
          <w:szCs w:val="28"/>
        </w:rPr>
        <w:t>р</w:t>
      </w:r>
      <w:r w:rsidRPr="005E1FD4">
        <w:rPr>
          <w:szCs w:val="28"/>
        </w:rPr>
        <w:t xml:space="preserve">ственном балансе, подземных вод, объем </w:t>
      </w:r>
      <w:proofErr w:type="gramStart"/>
      <w:r w:rsidRPr="005E1FD4">
        <w:rPr>
          <w:szCs w:val="28"/>
        </w:rPr>
        <w:t>извлечения</w:t>
      </w:r>
      <w:proofErr w:type="gramEnd"/>
      <w:r w:rsidRPr="005E1FD4">
        <w:rPr>
          <w:szCs w:val="28"/>
        </w:rPr>
        <w:t xml:space="preserve"> которых должен с</w:t>
      </w:r>
      <w:r w:rsidRPr="005E1FD4">
        <w:rPr>
          <w:szCs w:val="28"/>
        </w:rPr>
        <w:t>о</w:t>
      </w:r>
      <w:r w:rsidRPr="005E1FD4">
        <w:rPr>
          <w:szCs w:val="28"/>
        </w:rPr>
        <w:t>ставлять не более 100 кубических метров в сутки, из водоносных горизо</w:t>
      </w:r>
      <w:r w:rsidRPr="005E1FD4">
        <w:rPr>
          <w:szCs w:val="28"/>
        </w:rPr>
        <w:t>н</w:t>
      </w:r>
      <w:r w:rsidRPr="005E1FD4">
        <w:rPr>
          <w:szCs w:val="28"/>
        </w:rPr>
        <w:t>тов, не являющихся источниками централизованного водоснабжения и распол</w:t>
      </w:r>
      <w:r w:rsidRPr="005E1FD4">
        <w:rPr>
          <w:szCs w:val="28"/>
        </w:rPr>
        <w:t>о</w:t>
      </w:r>
      <w:r w:rsidRPr="005E1FD4">
        <w:rPr>
          <w:szCs w:val="28"/>
        </w:rPr>
        <w:t>женных над водоносными горизонтами, являющимися источниками центр</w:t>
      </w:r>
      <w:r w:rsidRPr="005E1FD4">
        <w:rPr>
          <w:szCs w:val="28"/>
        </w:rPr>
        <w:t>а</w:t>
      </w:r>
      <w:r w:rsidRPr="005E1FD4">
        <w:rPr>
          <w:szCs w:val="28"/>
        </w:rPr>
        <w:t>лизованного водоснабжения, а также строительства подземных соор</w:t>
      </w:r>
      <w:r w:rsidRPr="005E1FD4">
        <w:rPr>
          <w:szCs w:val="28"/>
        </w:rPr>
        <w:t>у</w:t>
      </w:r>
      <w:r w:rsidRPr="005E1FD4">
        <w:rPr>
          <w:szCs w:val="28"/>
        </w:rPr>
        <w:t>жений на глубину до пяти метров;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установление порядков предоставления права пользования участками недр по основаниям, предусмотренным </w:t>
      </w:r>
      <w:hyperlink r:id="rId27" w:history="1">
        <w:r w:rsidRPr="005E1FD4">
          <w:rPr>
            <w:rStyle w:val="a9"/>
            <w:color w:val="auto"/>
            <w:szCs w:val="28"/>
            <w:u w:val="none"/>
          </w:rPr>
          <w:t>пунктами 7</w:t>
        </w:r>
      </w:hyperlink>
      <w:r w:rsidRPr="005E1FD4">
        <w:rPr>
          <w:szCs w:val="28"/>
        </w:rPr>
        <w:t xml:space="preserve"> и </w:t>
      </w:r>
      <w:hyperlink r:id="rId28" w:history="1">
        <w:r w:rsidRPr="005E1FD4">
          <w:rPr>
            <w:rStyle w:val="a9"/>
            <w:color w:val="auto"/>
            <w:szCs w:val="28"/>
            <w:u w:val="none"/>
          </w:rPr>
          <w:t>8 части первой ст</w:t>
        </w:r>
        <w:r w:rsidRPr="005E1FD4">
          <w:rPr>
            <w:rStyle w:val="a9"/>
            <w:color w:val="auto"/>
            <w:szCs w:val="28"/>
            <w:u w:val="none"/>
          </w:rPr>
          <w:t>а</w:t>
        </w:r>
        <w:r w:rsidRPr="005E1FD4">
          <w:rPr>
            <w:rStyle w:val="a9"/>
            <w:color w:val="auto"/>
            <w:szCs w:val="28"/>
            <w:u w:val="none"/>
          </w:rPr>
          <w:t>тьи</w:t>
        </w:r>
        <w:r w:rsidR="005E1FD4">
          <w:rPr>
            <w:rStyle w:val="a9"/>
            <w:color w:val="auto"/>
            <w:szCs w:val="28"/>
            <w:u w:val="none"/>
          </w:rPr>
          <w:t> </w:t>
        </w:r>
        <w:r w:rsidRPr="005E1FD4">
          <w:rPr>
            <w:rStyle w:val="a9"/>
            <w:color w:val="auto"/>
            <w:szCs w:val="28"/>
            <w:u w:val="none"/>
          </w:rPr>
          <w:t>10.1</w:t>
        </w:r>
      </w:hyperlink>
      <w:r w:rsidRPr="005E1FD4">
        <w:rPr>
          <w:szCs w:val="28"/>
        </w:rPr>
        <w:t xml:space="preserve"> Закона Российской Федерации от 21 февраля 1992 года № 2395-I </w:t>
      </w:r>
      <w:r w:rsidR="005E1FD4">
        <w:rPr>
          <w:szCs w:val="28"/>
        </w:rPr>
        <w:t xml:space="preserve">        </w:t>
      </w:r>
      <w:r w:rsidRPr="005E1FD4">
        <w:rPr>
          <w:szCs w:val="28"/>
        </w:rPr>
        <w:t>"О недрах" (далее - Закон Российской Федерации "О недрах");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утверждение положения о региональном государственном геологич</w:t>
      </w:r>
      <w:r w:rsidRPr="005E1FD4">
        <w:rPr>
          <w:szCs w:val="28"/>
        </w:rPr>
        <w:t>е</w:t>
      </w:r>
      <w:r w:rsidRPr="005E1FD4">
        <w:rPr>
          <w:szCs w:val="28"/>
        </w:rPr>
        <w:t>ском контроле (надзоре);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ж) в области водных отношений, осуществляемых за счет субвенций </w:t>
      </w:r>
      <w:r w:rsidR="005E1FD4">
        <w:rPr>
          <w:szCs w:val="28"/>
        </w:rPr>
        <w:t xml:space="preserve"> </w:t>
      </w:r>
      <w:r w:rsidRPr="005E1FD4">
        <w:rPr>
          <w:szCs w:val="28"/>
        </w:rPr>
        <w:t>из федерального бюджета: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осуществление мер по предотвращению негативного воздействия вод </w:t>
      </w:r>
      <w:r w:rsidR="005E1FD4">
        <w:rPr>
          <w:szCs w:val="28"/>
        </w:rPr>
        <w:t xml:space="preserve"> </w:t>
      </w:r>
      <w:r w:rsidRPr="005E1FD4">
        <w:rPr>
          <w:szCs w:val="28"/>
        </w:rPr>
        <w:t xml:space="preserve">и ликвидации его последствий в отношении водных объектов, находящихся </w:t>
      </w:r>
      <w:r w:rsidR="005E1FD4">
        <w:rPr>
          <w:szCs w:val="28"/>
        </w:rPr>
        <w:t xml:space="preserve"> </w:t>
      </w:r>
      <w:r w:rsidRPr="005E1FD4">
        <w:rPr>
          <w:szCs w:val="28"/>
        </w:rPr>
        <w:t>в федеральной собственности и полностью расположенных на территории Чувашской Республики;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осуществление мер по охране водных объектов или их частей, наход</w:t>
      </w:r>
      <w:r w:rsidRPr="005E1FD4">
        <w:rPr>
          <w:szCs w:val="28"/>
        </w:rPr>
        <w:t>я</w:t>
      </w:r>
      <w:r w:rsidRPr="005E1FD4">
        <w:rPr>
          <w:szCs w:val="28"/>
        </w:rPr>
        <w:t xml:space="preserve">щихся в федеральной собственности и расположенных на территории </w:t>
      </w:r>
      <w:r w:rsidR="005E1FD4">
        <w:rPr>
          <w:szCs w:val="28"/>
        </w:rPr>
        <w:t xml:space="preserve">       </w:t>
      </w:r>
      <w:r w:rsidRPr="005E1FD4">
        <w:rPr>
          <w:szCs w:val="28"/>
        </w:rPr>
        <w:t>Чувашской Республики;</w:t>
      </w:r>
    </w:p>
    <w:p w:rsidR="00B34F2B" w:rsidRPr="005E1FD4" w:rsidRDefault="00B34F2B" w:rsidP="00924CC3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з) утратил силу. - </w:t>
      </w:r>
      <w:hyperlink r:id="rId29" w:history="1">
        <w:r w:rsidRPr="005E1FD4">
          <w:rPr>
            <w:rStyle w:val="a9"/>
            <w:color w:val="auto"/>
            <w:szCs w:val="28"/>
            <w:u w:val="none"/>
          </w:rPr>
          <w:t>Закон</w:t>
        </w:r>
      </w:hyperlink>
      <w:r w:rsidRPr="005E1FD4">
        <w:rPr>
          <w:szCs w:val="28"/>
        </w:rPr>
        <w:t xml:space="preserve"> ЧР от 04.03.2016 № 6.</w:t>
      </w:r>
    </w:p>
    <w:p w:rsidR="00B34F2B" w:rsidRPr="005E1FD4" w:rsidRDefault="00B34F2B" w:rsidP="00B34F2B">
      <w:pPr>
        <w:pStyle w:val="ConsPlusNormal"/>
        <w:ind w:firstLine="709"/>
        <w:rPr>
          <w:sz w:val="16"/>
          <w:szCs w:val="16"/>
        </w:rPr>
      </w:pPr>
    </w:p>
    <w:p w:rsidR="00B34F2B" w:rsidRPr="005E1FD4" w:rsidRDefault="00B34F2B" w:rsidP="00FE36A4">
      <w:pPr>
        <w:pStyle w:val="ConsPlusNormal"/>
        <w:ind w:left="2338" w:hanging="1638"/>
        <w:rPr>
          <w:b/>
          <w:bCs/>
          <w:szCs w:val="28"/>
        </w:rPr>
      </w:pPr>
      <w:r w:rsidRPr="005E1FD4">
        <w:rPr>
          <w:b/>
          <w:bCs/>
          <w:szCs w:val="28"/>
        </w:rPr>
        <w:t>Статья 11.1. Компетенция уполномоченного исполнительного о</w:t>
      </w:r>
      <w:r w:rsidRPr="005E1FD4">
        <w:rPr>
          <w:b/>
          <w:bCs/>
          <w:szCs w:val="28"/>
        </w:rPr>
        <w:t>р</w:t>
      </w:r>
      <w:r w:rsidRPr="005E1FD4">
        <w:rPr>
          <w:b/>
          <w:bCs/>
          <w:szCs w:val="28"/>
        </w:rPr>
        <w:t>гана государственной власти Ч</w:t>
      </w:r>
      <w:r w:rsidRPr="005E1FD4">
        <w:rPr>
          <w:b/>
          <w:bCs/>
          <w:szCs w:val="28"/>
        </w:rPr>
        <w:t>у</w:t>
      </w:r>
      <w:r w:rsidRPr="005E1FD4">
        <w:rPr>
          <w:b/>
          <w:bCs/>
          <w:szCs w:val="28"/>
        </w:rPr>
        <w:t>вашской Республики по вопросам природопользов</w:t>
      </w:r>
      <w:r w:rsidRPr="005E1FD4">
        <w:rPr>
          <w:b/>
          <w:bCs/>
          <w:szCs w:val="28"/>
        </w:rPr>
        <w:t>а</w:t>
      </w:r>
      <w:r w:rsidRPr="005E1FD4">
        <w:rPr>
          <w:b/>
          <w:bCs/>
          <w:szCs w:val="28"/>
        </w:rPr>
        <w:t>ния</w:t>
      </w:r>
    </w:p>
    <w:p w:rsidR="00B34F2B" w:rsidRPr="005E1FD4" w:rsidRDefault="00B34F2B" w:rsidP="00FE36A4">
      <w:pPr>
        <w:pStyle w:val="ConsPlusNormal"/>
        <w:ind w:firstLine="709"/>
        <w:jc w:val="both"/>
        <w:rPr>
          <w:spacing w:val="-6"/>
          <w:szCs w:val="28"/>
        </w:rPr>
      </w:pPr>
      <w:r w:rsidRPr="005E1FD4">
        <w:rPr>
          <w:spacing w:val="-6"/>
          <w:szCs w:val="28"/>
        </w:rPr>
        <w:t>К компетенции уполномоченного исполнительного органа государстве</w:t>
      </w:r>
      <w:r w:rsidRPr="005E1FD4">
        <w:rPr>
          <w:spacing w:val="-6"/>
          <w:szCs w:val="28"/>
        </w:rPr>
        <w:t>н</w:t>
      </w:r>
      <w:r w:rsidRPr="005E1FD4">
        <w:rPr>
          <w:spacing w:val="-6"/>
          <w:szCs w:val="28"/>
        </w:rPr>
        <w:t>ной власти Чувашской Республики по вопросам природопользования относя</w:t>
      </w:r>
      <w:r w:rsidRPr="005E1FD4">
        <w:rPr>
          <w:spacing w:val="-6"/>
          <w:szCs w:val="28"/>
        </w:rPr>
        <w:t>т</w:t>
      </w:r>
      <w:r w:rsidRPr="005E1FD4">
        <w:rPr>
          <w:spacing w:val="-6"/>
          <w:szCs w:val="28"/>
        </w:rPr>
        <w:t>ся: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lastRenderedPageBreak/>
        <w:t>а) в области водных отношений: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разработка и реализация государственных программ Чувашской Ре</w:t>
      </w:r>
      <w:r w:rsidRPr="005E1FD4">
        <w:rPr>
          <w:szCs w:val="28"/>
        </w:rPr>
        <w:t>с</w:t>
      </w:r>
      <w:r w:rsidRPr="005E1FD4">
        <w:rPr>
          <w:szCs w:val="28"/>
        </w:rPr>
        <w:t>публики (подпрограмм государственных программ Чувашской Республики) по использованию и охране водных объектов или их частей, расположенных на территории Чувашской Республики;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осуществление регионального государственного экологического ко</w:t>
      </w:r>
      <w:r w:rsidRPr="005E1FD4">
        <w:rPr>
          <w:szCs w:val="28"/>
        </w:rPr>
        <w:t>н</w:t>
      </w:r>
      <w:r w:rsidRPr="005E1FD4">
        <w:rPr>
          <w:szCs w:val="28"/>
        </w:rPr>
        <w:t xml:space="preserve">троля (надзора) в отношении водных объектов, территорий их </w:t>
      </w:r>
      <w:proofErr w:type="spellStart"/>
      <w:r w:rsidRPr="005E1FD4">
        <w:rPr>
          <w:szCs w:val="28"/>
        </w:rPr>
        <w:t>водоохранных</w:t>
      </w:r>
      <w:proofErr w:type="spellEnd"/>
      <w:r w:rsidRPr="005E1FD4">
        <w:rPr>
          <w:szCs w:val="28"/>
        </w:rPr>
        <w:t xml:space="preserve"> зон и прибрежных защитных полос, которые в соответствии с Федеральным </w:t>
      </w:r>
      <w:hyperlink r:id="rId30" w:history="1">
        <w:r w:rsidRPr="005E1FD4">
          <w:rPr>
            <w:rStyle w:val="a9"/>
            <w:color w:val="auto"/>
            <w:szCs w:val="28"/>
            <w:u w:val="none"/>
          </w:rPr>
          <w:t>законом</w:t>
        </w:r>
      </w:hyperlink>
      <w:r w:rsidRPr="005E1FD4">
        <w:rPr>
          <w:szCs w:val="28"/>
        </w:rPr>
        <w:t xml:space="preserve"> от 10 января 2002 года № 7-ФЗ "Об охране окружающей среды" подлежат региональному государственному экологическому контролю (надзору);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участие в организации и осуществлении государственного монитори</w:t>
      </w:r>
      <w:r w:rsidRPr="005E1FD4">
        <w:rPr>
          <w:szCs w:val="28"/>
        </w:rPr>
        <w:t>н</w:t>
      </w:r>
      <w:r w:rsidRPr="005E1FD4">
        <w:rPr>
          <w:szCs w:val="28"/>
        </w:rPr>
        <w:t>га водных объектов;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принятие решений об установлении, изменении, о прекращении сущ</w:t>
      </w:r>
      <w:r w:rsidRPr="005E1FD4">
        <w:rPr>
          <w:szCs w:val="28"/>
        </w:rPr>
        <w:t>е</w:t>
      </w:r>
      <w:r w:rsidRPr="005E1FD4">
        <w:rPr>
          <w:szCs w:val="28"/>
        </w:rPr>
        <w:t>ствования зон санитарной охраны источников питьевого и хозяйственно-бытового водоснабжения;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предоставление водных объектов или их частей, находящихся в гос</w:t>
      </w:r>
      <w:r w:rsidRPr="005E1FD4">
        <w:rPr>
          <w:szCs w:val="28"/>
        </w:rPr>
        <w:t>у</w:t>
      </w:r>
      <w:r w:rsidRPr="005E1FD4">
        <w:rPr>
          <w:szCs w:val="28"/>
        </w:rPr>
        <w:t>дарственной собственности Чувашской Республики, в пользование на осн</w:t>
      </w:r>
      <w:r w:rsidRPr="005E1FD4">
        <w:rPr>
          <w:szCs w:val="28"/>
        </w:rPr>
        <w:t>о</w:t>
      </w:r>
      <w:r w:rsidRPr="005E1FD4">
        <w:rPr>
          <w:szCs w:val="28"/>
        </w:rPr>
        <w:t>вании договоров водопользования, решений о предоставлении водных объе</w:t>
      </w:r>
      <w:r w:rsidRPr="005E1FD4">
        <w:rPr>
          <w:szCs w:val="28"/>
        </w:rPr>
        <w:t>к</w:t>
      </w:r>
      <w:r w:rsidRPr="005E1FD4">
        <w:rPr>
          <w:szCs w:val="28"/>
        </w:rPr>
        <w:t>тов в пользование;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б) в области водных отношений, осуществляемых за счет субвенций из федерального бюджета: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предоставление водных объектов или их частей, находящихся в фед</w:t>
      </w:r>
      <w:r w:rsidRPr="005E1FD4">
        <w:rPr>
          <w:szCs w:val="28"/>
        </w:rPr>
        <w:t>е</w:t>
      </w:r>
      <w:r w:rsidRPr="005E1FD4">
        <w:rPr>
          <w:szCs w:val="28"/>
        </w:rPr>
        <w:t>ральной собственности и расположенных на территории Чувашской Респу</w:t>
      </w:r>
      <w:r w:rsidRPr="005E1FD4">
        <w:rPr>
          <w:szCs w:val="28"/>
        </w:rPr>
        <w:t>б</w:t>
      </w:r>
      <w:r w:rsidRPr="005E1FD4">
        <w:rPr>
          <w:szCs w:val="28"/>
        </w:rPr>
        <w:t xml:space="preserve">лики, в пользование на основании договоров водопользования, решений </w:t>
      </w:r>
      <w:r w:rsidR="005E1FD4">
        <w:rPr>
          <w:szCs w:val="28"/>
        </w:rPr>
        <w:t xml:space="preserve">       </w:t>
      </w:r>
      <w:r w:rsidRPr="005E1FD4">
        <w:rPr>
          <w:szCs w:val="28"/>
        </w:rPr>
        <w:t xml:space="preserve">о предоставлении водных объектов в пользование, за исключением случаев, указанных в </w:t>
      </w:r>
      <w:hyperlink r:id="rId31" w:history="1">
        <w:r w:rsidRPr="005E1FD4">
          <w:rPr>
            <w:rStyle w:val="a9"/>
            <w:color w:val="auto"/>
            <w:szCs w:val="28"/>
            <w:u w:val="none"/>
          </w:rPr>
          <w:t>части 1 статьи 21</w:t>
        </w:r>
      </w:hyperlink>
      <w:r w:rsidRPr="005E1FD4">
        <w:rPr>
          <w:szCs w:val="28"/>
        </w:rPr>
        <w:t xml:space="preserve"> Водного кодекса Российской Федерации;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представление в уполномоченный федеральный орган исполнительной власти копий нормативных правовых актов Чувашской Республики по </w:t>
      </w:r>
      <w:r w:rsidR="005E1FD4">
        <w:rPr>
          <w:szCs w:val="28"/>
        </w:rPr>
        <w:t xml:space="preserve">      </w:t>
      </w:r>
      <w:r w:rsidRPr="005E1FD4">
        <w:rPr>
          <w:szCs w:val="28"/>
        </w:rPr>
        <w:t>вопросам переданных полномочий в области водных отношений;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в) в области охраны и использования объектов животного мира, </w:t>
      </w:r>
      <w:r w:rsidR="005E1FD4">
        <w:rPr>
          <w:szCs w:val="28"/>
        </w:rPr>
        <w:t xml:space="preserve">                   </w:t>
      </w:r>
      <w:r w:rsidRPr="005E1FD4">
        <w:rPr>
          <w:szCs w:val="28"/>
        </w:rPr>
        <w:t>а также водных биологических ресурсов, осуществляемых за счет субвенций из федерального бюджета:</w:t>
      </w:r>
    </w:p>
    <w:p w:rsidR="00B34F2B" w:rsidRPr="005E1FD4" w:rsidRDefault="00B34F2B" w:rsidP="00FE36A4">
      <w:pPr>
        <w:pStyle w:val="ConsPlusNormal"/>
        <w:ind w:firstLine="709"/>
        <w:jc w:val="both"/>
        <w:rPr>
          <w:spacing w:val="-2"/>
          <w:szCs w:val="28"/>
        </w:rPr>
      </w:pPr>
      <w:r w:rsidRPr="005E1FD4">
        <w:rPr>
          <w:spacing w:val="-2"/>
          <w:szCs w:val="28"/>
        </w:rPr>
        <w:t>ведение государственного мониторинга и государственного кадастра объектов животного мира в пределах Чувашской Республики, за исключен</w:t>
      </w:r>
      <w:r w:rsidRPr="005E1FD4">
        <w:rPr>
          <w:spacing w:val="-2"/>
          <w:szCs w:val="28"/>
        </w:rPr>
        <w:t>и</w:t>
      </w:r>
      <w:r w:rsidRPr="005E1FD4">
        <w:rPr>
          <w:spacing w:val="-2"/>
          <w:szCs w:val="28"/>
        </w:rPr>
        <w:t>ем объектов животного мира, находящихся на особо охраняемых природных те</w:t>
      </w:r>
      <w:r w:rsidRPr="005E1FD4">
        <w:rPr>
          <w:spacing w:val="-2"/>
          <w:szCs w:val="28"/>
        </w:rPr>
        <w:t>р</w:t>
      </w:r>
      <w:r w:rsidRPr="005E1FD4">
        <w:rPr>
          <w:spacing w:val="-2"/>
          <w:szCs w:val="28"/>
        </w:rPr>
        <w:t>риториях федерального значения, а также на иных землях в случаях, пред</w:t>
      </w:r>
      <w:r w:rsidRPr="005E1FD4">
        <w:rPr>
          <w:spacing w:val="-2"/>
          <w:szCs w:val="28"/>
        </w:rPr>
        <w:t>у</w:t>
      </w:r>
      <w:r w:rsidRPr="005E1FD4">
        <w:rPr>
          <w:spacing w:val="-2"/>
          <w:szCs w:val="28"/>
        </w:rPr>
        <w:t>смотренных федеральными законами, и государственного кадастра объектов животного мира, занесенных в Красную книгу Российской Федер</w:t>
      </w:r>
      <w:r w:rsidRPr="005E1FD4">
        <w:rPr>
          <w:spacing w:val="-2"/>
          <w:szCs w:val="28"/>
        </w:rPr>
        <w:t>а</w:t>
      </w:r>
      <w:r w:rsidRPr="005E1FD4">
        <w:rPr>
          <w:spacing w:val="-2"/>
          <w:szCs w:val="28"/>
        </w:rPr>
        <w:t>ции;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выдача разрешений на использование объектов животного мира, за </w:t>
      </w:r>
      <w:r w:rsidR="005E1FD4">
        <w:rPr>
          <w:szCs w:val="28"/>
        </w:rPr>
        <w:t xml:space="preserve">       </w:t>
      </w:r>
      <w:r w:rsidRPr="005E1FD4">
        <w:rPr>
          <w:szCs w:val="28"/>
        </w:rPr>
        <w:t xml:space="preserve">исключением объектов, находящихся на особо охраняемых природных </w:t>
      </w:r>
      <w:r w:rsidR="005E1FD4">
        <w:rPr>
          <w:szCs w:val="28"/>
        </w:rPr>
        <w:t xml:space="preserve">       </w:t>
      </w:r>
      <w:r w:rsidRPr="005E1FD4">
        <w:rPr>
          <w:szCs w:val="28"/>
        </w:rPr>
        <w:t xml:space="preserve">территориях федерального значения, а также объектов животного мира, </w:t>
      </w:r>
      <w:r w:rsidR="005E1FD4">
        <w:rPr>
          <w:szCs w:val="28"/>
        </w:rPr>
        <w:t xml:space="preserve">    </w:t>
      </w:r>
      <w:r w:rsidRPr="005E1FD4">
        <w:rPr>
          <w:szCs w:val="28"/>
        </w:rPr>
        <w:t>занесенных в Красную книгу Российской Федерации;</w:t>
      </w:r>
    </w:p>
    <w:p w:rsidR="005E1FD4" w:rsidRDefault="005E1FD4" w:rsidP="00FE36A4">
      <w:pPr>
        <w:pStyle w:val="ConsPlusNormal"/>
        <w:ind w:firstLine="709"/>
        <w:jc w:val="both"/>
        <w:rPr>
          <w:szCs w:val="28"/>
        </w:rPr>
      </w:pP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proofErr w:type="gramStart"/>
      <w:r w:rsidRPr="005E1FD4">
        <w:rPr>
          <w:szCs w:val="28"/>
        </w:rPr>
        <w:lastRenderedPageBreak/>
        <w:t xml:space="preserve">выдача разрешений на содержание и разведение объектов животного мира, в том числе отнесенных к охотничьим ресурсам, в </w:t>
      </w:r>
      <w:proofErr w:type="spellStart"/>
      <w:r w:rsidRPr="005E1FD4">
        <w:rPr>
          <w:szCs w:val="28"/>
        </w:rPr>
        <w:t>полувольных</w:t>
      </w:r>
      <w:proofErr w:type="spellEnd"/>
      <w:r w:rsidRPr="005E1FD4">
        <w:rPr>
          <w:szCs w:val="28"/>
        </w:rPr>
        <w:t xml:space="preserve"> усл</w:t>
      </w:r>
      <w:r w:rsidRPr="005E1FD4">
        <w:rPr>
          <w:szCs w:val="28"/>
        </w:rPr>
        <w:t>о</w:t>
      </w:r>
      <w:r w:rsidRPr="005E1FD4">
        <w:rPr>
          <w:szCs w:val="28"/>
        </w:rPr>
        <w:t xml:space="preserve">виях и искусственно созданной среде обитания (за исключением объектов животного мира, занесенных в Красную книгу Российской Федерации), за исключением разрешений на содержание и разведение объектов животного мира в </w:t>
      </w:r>
      <w:proofErr w:type="spellStart"/>
      <w:r w:rsidRPr="005E1FD4">
        <w:rPr>
          <w:szCs w:val="28"/>
        </w:rPr>
        <w:t>полувольных</w:t>
      </w:r>
      <w:proofErr w:type="spellEnd"/>
      <w:r w:rsidRPr="005E1FD4">
        <w:rPr>
          <w:szCs w:val="28"/>
        </w:rPr>
        <w:t xml:space="preserve"> условиях и искусственно созданной среде обитания, находящихся на особо охраняемых природных территориях федерального</w:t>
      </w:r>
      <w:proofErr w:type="gramEnd"/>
      <w:r w:rsidRPr="005E1FD4">
        <w:rPr>
          <w:szCs w:val="28"/>
        </w:rPr>
        <w:t xml:space="preserve"> значения;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абзацы пятый - шестой утратили силу. - </w:t>
      </w:r>
      <w:hyperlink r:id="rId32" w:history="1">
        <w:r w:rsidRPr="005E1FD4">
          <w:rPr>
            <w:rStyle w:val="a9"/>
            <w:color w:val="auto"/>
            <w:szCs w:val="28"/>
            <w:u w:val="none"/>
          </w:rPr>
          <w:t>Закон</w:t>
        </w:r>
      </w:hyperlink>
      <w:r w:rsidRPr="005E1FD4">
        <w:rPr>
          <w:szCs w:val="28"/>
        </w:rPr>
        <w:t xml:space="preserve"> ЧР от 04.03.2016 № 6;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охрана водных биологических ресурсов на внутренних водных объе</w:t>
      </w:r>
      <w:r w:rsidRPr="005E1FD4">
        <w:rPr>
          <w:szCs w:val="28"/>
        </w:rPr>
        <w:t>к</w:t>
      </w:r>
      <w:r w:rsidRPr="005E1FD4">
        <w:rPr>
          <w:szCs w:val="28"/>
        </w:rPr>
        <w:t>тах в пределах полномочий, установленных законодательством Российской Федерации;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осуществление федерального государственного контроля (надзора) в области охраны, воспроизводства и использования объектов животного мира и среды их обитания на территории Чувашской Республики, за исключением объектов животного мира и среды их обитания, находящихся на особо охр</w:t>
      </w:r>
      <w:r w:rsidRPr="005E1FD4">
        <w:rPr>
          <w:szCs w:val="28"/>
        </w:rPr>
        <w:t>а</w:t>
      </w:r>
      <w:r w:rsidRPr="005E1FD4">
        <w:rPr>
          <w:szCs w:val="28"/>
        </w:rPr>
        <w:t>няемых природных территориях федерального значения, расположенных на территории Чувашской Республики;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представление в соответствующие федеральные органы исполнител</w:t>
      </w:r>
      <w:r w:rsidRPr="005E1FD4">
        <w:rPr>
          <w:szCs w:val="28"/>
        </w:rPr>
        <w:t>ь</w:t>
      </w:r>
      <w:r w:rsidRPr="005E1FD4">
        <w:rPr>
          <w:szCs w:val="28"/>
        </w:rPr>
        <w:t xml:space="preserve">ной власти копий нормативных правовых актов Чувашской Республики </w:t>
      </w:r>
      <w:r w:rsidR="005E1FD4">
        <w:rPr>
          <w:szCs w:val="28"/>
        </w:rPr>
        <w:t xml:space="preserve">        </w:t>
      </w:r>
      <w:r w:rsidRPr="005E1FD4">
        <w:rPr>
          <w:szCs w:val="28"/>
        </w:rPr>
        <w:t xml:space="preserve">по вопросам осуществления переданных полномочий в области охраны </w:t>
      </w:r>
      <w:r w:rsidR="005E1FD4">
        <w:rPr>
          <w:szCs w:val="28"/>
        </w:rPr>
        <w:t xml:space="preserve">           </w:t>
      </w:r>
      <w:r w:rsidRPr="005E1FD4">
        <w:rPr>
          <w:szCs w:val="28"/>
        </w:rPr>
        <w:t xml:space="preserve">и использования объектов животного мира, а также водных биологических ресурсов, иных документов и информации, необходимых для </w:t>
      </w:r>
      <w:proofErr w:type="gramStart"/>
      <w:r w:rsidRPr="005E1FD4">
        <w:rPr>
          <w:szCs w:val="28"/>
        </w:rPr>
        <w:t>контроля за</w:t>
      </w:r>
      <w:proofErr w:type="gramEnd"/>
      <w:r w:rsidRPr="005E1FD4">
        <w:rPr>
          <w:szCs w:val="28"/>
        </w:rPr>
        <w:t xml:space="preserve"> эффективностью и качеством осуществления переданных полномочий;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регулирование численности объектов животного мира, за исключением объектов животного мира, находящихся на особо охраняемых природных территориях федерального значения,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охраны и использования объектов животного мира и среды их обитания;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в.1) в области охраны и использования объектов животного мира, </w:t>
      </w:r>
      <w:r w:rsidR="005E1FD4">
        <w:rPr>
          <w:szCs w:val="28"/>
        </w:rPr>
        <w:t xml:space="preserve">          </w:t>
      </w:r>
      <w:r w:rsidRPr="005E1FD4">
        <w:rPr>
          <w:szCs w:val="28"/>
        </w:rPr>
        <w:t>а также водных биологических ресурсов: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разработка и реализация государственных программ Чувашской Ре</w:t>
      </w:r>
      <w:r w:rsidRPr="005E1FD4">
        <w:rPr>
          <w:szCs w:val="28"/>
        </w:rPr>
        <w:t>с</w:t>
      </w:r>
      <w:r w:rsidRPr="005E1FD4">
        <w:rPr>
          <w:szCs w:val="28"/>
        </w:rPr>
        <w:t>публики (подпрограмм государственных программ Чувашской Республики) по охране и воспроизводству объектов животного мира и среды их обитания;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г) исключен. - </w:t>
      </w:r>
      <w:hyperlink r:id="rId33" w:history="1">
        <w:r w:rsidRPr="005E1FD4">
          <w:rPr>
            <w:rStyle w:val="a9"/>
            <w:color w:val="auto"/>
            <w:szCs w:val="28"/>
            <w:u w:val="none"/>
          </w:rPr>
          <w:t>Закон</w:t>
        </w:r>
      </w:hyperlink>
      <w:r w:rsidRPr="005E1FD4">
        <w:rPr>
          <w:szCs w:val="28"/>
        </w:rPr>
        <w:t xml:space="preserve"> ЧР от 17.12.2008 № 59;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г.1) в области лесных отношений: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установление </w:t>
      </w:r>
      <w:proofErr w:type="gramStart"/>
      <w:r w:rsidRPr="005E1FD4">
        <w:rPr>
          <w:szCs w:val="28"/>
        </w:rPr>
        <w:t>значений целевых показателей критериев оценки приор</w:t>
      </w:r>
      <w:r w:rsidRPr="005E1FD4">
        <w:rPr>
          <w:szCs w:val="28"/>
        </w:rPr>
        <w:t>и</w:t>
      </w:r>
      <w:r w:rsidRPr="005E1FD4">
        <w:rPr>
          <w:szCs w:val="28"/>
        </w:rPr>
        <w:t>тетных инвестиционных проектов</w:t>
      </w:r>
      <w:proofErr w:type="gramEnd"/>
      <w:r w:rsidRPr="005E1FD4">
        <w:rPr>
          <w:szCs w:val="28"/>
        </w:rPr>
        <w:t xml:space="preserve"> в области освоения лесов и принятие </w:t>
      </w:r>
      <w:r w:rsidR="005E1FD4">
        <w:rPr>
          <w:szCs w:val="28"/>
        </w:rPr>
        <w:t xml:space="preserve">     </w:t>
      </w:r>
      <w:r w:rsidRPr="005E1FD4">
        <w:rPr>
          <w:szCs w:val="28"/>
        </w:rPr>
        <w:t>решения об утверждении заявки на реализацию приоритетного инвестицио</w:t>
      </w:r>
      <w:r w:rsidRPr="005E1FD4">
        <w:rPr>
          <w:szCs w:val="28"/>
        </w:rPr>
        <w:t>н</w:t>
      </w:r>
      <w:r w:rsidRPr="005E1FD4">
        <w:rPr>
          <w:szCs w:val="28"/>
        </w:rPr>
        <w:t>ного проекта в области освоения лесов в пределах полномочий, установле</w:t>
      </w:r>
      <w:r w:rsidRPr="005E1FD4">
        <w:rPr>
          <w:szCs w:val="28"/>
        </w:rPr>
        <w:t>н</w:t>
      </w:r>
      <w:r w:rsidRPr="005E1FD4">
        <w:rPr>
          <w:szCs w:val="28"/>
        </w:rPr>
        <w:t>ных законодательством Российской Федерации;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учет древесины, заготовленной гражданами для собственных нужд в лесах, расположенных на лесных участках, находящихся в государственной </w:t>
      </w:r>
      <w:r w:rsidRPr="005E1FD4">
        <w:rPr>
          <w:szCs w:val="28"/>
        </w:rPr>
        <w:lastRenderedPageBreak/>
        <w:t>собственности Чувашской Республики, в том числе на землях особо охран</w:t>
      </w:r>
      <w:r w:rsidRPr="005E1FD4">
        <w:rPr>
          <w:szCs w:val="28"/>
        </w:rPr>
        <w:t>я</w:t>
      </w:r>
      <w:r w:rsidRPr="005E1FD4">
        <w:rPr>
          <w:szCs w:val="28"/>
        </w:rPr>
        <w:t>емых природных территорий регионального значения;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отнесение земель, находящихся в государственной собственности </w:t>
      </w:r>
      <w:r w:rsidR="005E1FD4">
        <w:rPr>
          <w:szCs w:val="28"/>
        </w:rPr>
        <w:t xml:space="preserve">      </w:t>
      </w:r>
      <w:r w:rsidRPr="005E1FD4">
        <w:rPr>
          <w:szCs w:val="28"/>
        </w:rPr>
        <w:t xml:space="preserve">Чувашской Республики, предназначенных для </w:t>
      </w:r>
      <w:proofErr w:type="spellStart"/>
      <w:r w:rsidRPr="005E1FD4">
        <w:rPr>
          <w:szCs w:val="28"/>
        </w:rPr>
        <w:t>лесовосстановления</w:t>
      </w:r>
      <w:proofErr w:type="spellEnd"/>
      <w:r w:rsidRPr="005E1FD4">
        <w:rPr>
          <w:szCs w:val="28"/>
        </w:rPr>
        <w:t>, к землям, на которых расположены леса, в пределах полномочий, установленных зак</w:t>
      </w:r>
      <w:r w:rsidRPr="005E1FD4">
        <w:rPr>
          <w:szCs w:val="28"/>
        </w:rPr>
        <w:t>о</w:t>
      </w:r>
      <w:r w:rsidRPr="005E1FD4">
        <w:rPr>
          <w:szCs w:val="28"/>
        </w:rPr>
        <w:t>нодательством Российской Федерации;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принятие решений об отнесении лесов к лесам, расположенным </w:t>
      </w:r>
      <w:r w:rsidR="005E1FD4">
        <w:rPr>
          <w:szCs w:val="28"/>
        </w:rPr>
        <w:t xml:space="preserve">            </w:t>
      </w:r>
      <w:r w:rsidRPr="005E1FD4">
        <w:rPr>
          <w:szCs w:val="28"/>
        </w:rPr>
        <w:t>в лесопарковых зонах, лесам, расположенным в зеленых зонах;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определение функциональных зон в лесопарковых зонах, в которых расположены леса, установление и изменение площади и границ земель, на которых расположены леса, указанные в </w:t>
      </w:r>
      <w:hyperlink r:id="rId34" w:history="1">
        <w:r w:rsidRPr="005E1FD4">
          <w:rPr>
            <w:rStyle w:val="a9"/>
            <w:color w:val="auto"/>
            <w:szCs w:val="28"/>
            <w:u w:val="none"/>
          </w:rPr>
          <w:t>пунктах 3</w:t>
        </w:r>
      </w:hyperlink>
      <w:r w:rsidRPr="005E1FD4">
        <w:rPr>
          <w:szCs w:val="28"/>
        </w:rPr>
        <w:t xml:space="preserve"> и </w:t>
      </w:r>
      <w:hyperlink r:id="rId35" w:history="1">
        <w:r w:rsidRPr="005E1FD4">
          <w:rPr>
            <w:rStyle w:val="a9"/>
            <w:color w:val="auto"/>
            <w:szCs w:val="28"/>
            <w:u w:val="none"/>
          </w:rPr>
          <w:t>4 части 1 статьи 114</w:t>
        </w:r>
      </w:hyperlink>
      <w:r w:rsidRPr="005E1FD4">
        <w:rPr>
          <w:szCs w:val="28"/>
        </w:rPr>
        <w:t xml:space="preserve"> Лесного кодекса Российской Федерации;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разработка и реализация государственных программ Чувашской Ре</w:t>
      </w:r>
      <w:r w:rsidRPr="005E1FD4">
        <w:rPr>
          <w:szCs w:val="28"/>
        </w:rPr>
        <w:t>с</w:t>
      </w:r>
      <w:r w:rsidRPr="005E1FD4">
        <w:rPr>
          <w:szCs w:val="28"/>
        </w:rPr>
        <w:t>публики (подпрограмм государственных программ Чувашской Республики) развития лесного хозяйства в Чувашской Республике;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разработка и утверждение планов тушения лесных пожаров в отнош</w:t>
      </w:r>
      <w:r w:rsidRPr="005E1FD4">
        <w:rPr>
          <w:szCs w:val="28"/>
        </w:rPr>
        <w:t>е</w:t>
      </w:r>
      <w:r w:rsidRPr="005E1FD4">
        <w:rPr>
          <w:szCs w:val="28"/>
        </w:rPr>
        <w:t>нии лесов, расположенных на землях особо охраняемых природных террит</w:t>
      </w:r>
      <w:r w:rsidRPr="005E1FD4">
        <w:rPr>
          <w:szCs w:val="28"/>
        </w:rPr>
        <w:t>о</w:t>
      </w:r>
      <w:r w:rsidRPr="005E1FD4">
        <w:rPr>
          <w:szCs w:val="28"/>
        </w:rPr>
        <w:t>рий регионального значения и земельных участках, находящихся в госуда</w:t>
      </w:r>
      <w:r w:rsidRPr="005E1FD4">
        <w:rPr>
          <w:szCs w:val="28"/>
        </w:rPr>
        <w:t>р</w:t>
      </w:r>
      <w:r w:rsidRPr="005E1FD4">
        <w:rPr>
          <w:szCs w:val="28"/>
        </w:rPr>
        <w:t>ственной собственности Чувашской Республики, в пределах полномочий, установленных законодательством Российской Федерации;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proofErr w:type="gramStart"/>
      <w:r w:rsidRPr="005E1FD4">
        <w:rPr>
          <w:szCs w:val="28"/>
        </w:rPr>
        <w:t>ограничение пребывания граждан в лесах и въезда в них транспортных средств, проведения в лесах определенных видов работ в целях обеспечения пожарной безопасности в лесах в порядке, установленном уполномоченным федеральным органом исполнительной власти, в пределах полномочий, уст</w:t>
      </w:r>
      <w:r w:rsidRPr="005E1FD4">
        <w:rPr>
          <w:szCs w:val="28"/>
        </w:rPr>
        <w:t>а</w:t>
      </w:r>
      <w:r w:rsidRPr="005E1FD4">
        <w:rPr>
          <w:szCs w:val="28"/>
        </w:rPr>
        <w:t>новленных законодательством Российской Федерации, в отношении лесов, расположенных на землях особо охраняемых природных территорий реги</w:t>
      </w:r>
      <w:r w:rsidRPr="005E1FD4">
        <w:rPr>
          <w:szCs w:val="28"/>
        </w:rPr>
        <w:t>о</w:t>
      </w:r>
      <w:r w:rsidRPr="005E1FD4">
        <w:rPr>
          <w:szCs w:val="28"/>
        </w:rPr>
        <w:t>нального значения и земельных участках, находящихся в государственной собственности Чувашской Республики;</w:t>
      </w:r>
      <w:proofErr w:type="gramEnd"/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предупреждение лесных пожаров в лесах, расположенных на землях особо охраняемых природных территорий регионального значения и земел</w:t>
      </w:r>
      <w:r w:rsidRPr="005E1FD4">
        <w:rPr>
          <w:szCs w:val="28"/>
        </w:rPr>
        <w:t>ь</w:t>
      </w:r>
      <w:r w:rsidRPr="005E1FD4">
        <w:rPr>
          <w:szCs w:val="28"/>
        </w:rPr>
        <w:t>ных участках, находящихся в государственной собственности Чувашской Республики;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мониторинг пожарной опасности в лесах и лесных пожаров в отнош</w:t>
      </w:r>
      <w:r w:rsidRPr="005E1FD4">
        <w:rPr>
          <w:szCs w:val="28"/>
        </w:rPr>
        <w:t>е</w:t>
      </w:r>
      <w:r w:rsidRPr="005E1FD4">
        <w:rPr>
          <w:szCs w:val="28"/>
        </w:rPr>
        <w:t>нии лесов, расположенных на землях особо охраняемых природных террит</w:t>
      </w:r>
      <w:r w:rsidRPr="005E1FD4">
        <w:rPr>
          <w:szCs w:val="28"/>
        </w:rPr>
        <w:t>о</w:t>
      </w:r>
      <w:r w:rsidRPr="005E1FD4">
        <w:rPr>
          <w:szCs w:val="28"/>
        </w:rPr>
        <w:t>рий регионального значения и земельных участках, находящихся в госуда</w:t>
      </w:r>
      <w:r w:rsidRPr="005E1FD4">
        <w:rPr>
          <w:szCs w:val="28"/>
        </w:rPr>
        <w:t>р</w:t>
      </w:r>
      <w:r w:rsidRPr="005E1FD4">
        <w:rPr>
          <w:szCs w:val="28"/>
        </w:rPr>
        <w:t>ственной собственности Чувашской Республики;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осуществление иных мер пожарной безопасности в лесах, расположе</w:t>
      </w:r>
      <w:r w:rsidRPr="005E1FD4">
        <w:rPr>
          <w:szCs w:val="28"/>
        </w:rPr>
        <w:t>н</w:t>
      </w:r>
      <w:r w:rsidRPr="005E1FD4">
        <w:rPr>
          <w:szCs w:val="28"/>
        </w:rPr>
        <w:t>ных на землях особо охраняемых природных территорий регионального зн</w:t>
      </w:r>
      <w:r w:rsidRPr="005E1FD4">
        <w:rPr>
          <w:szCs w:val="28"/>
        </w:rPr>
        <w:t>а</w:t>
      </w:r>
      <w:r w:rsidRPr="005E1FD4">
        <w:rPr>
          <w:szCs w:val="28"/>
        </w:rPr>
        <w:t xml:space="preserve">чения и земельных участках, находящихся в государственной собственности Чувашской Республики, в соответствии с законодательством Российской </w:t>
      </w:r>
      <w:r w:rsidR="005E1FD4">
        <w:rPr>
          <w:szCs w:val="28"/>
        </w:rPr>
        <w:t xml:space="preserve"> </w:t>
      </w:r>
      <w:r w:rsidRPr="005E1FD4">
        <w:rPr>
          <w:szCs w:val="28"/>
        </w:rPr>
        <w:t>Федерации;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установление коэффициента для определения расходов на обеспечение проведения мероприятий по охране, защите, воспроизводству лесов, прим</w:t>
      </w:r>
      <w:r w:rsidRPr="005E1FD4">
        <w:rPr>
          <w:szCs w:val="28"/>
        </w:rPr>
        <w:t>е</w:t>
      </w:r>
      <w:r w:rsidRPr="005E1FD4">
        <w:rPr>
          <w:szCs w:val="28"/>
        </w:rPr>
        <w:t xml:space="preserve">няемого при расчете платы по договору купли-продажи лесных насаждений, </w:t>
      </w:r>
      <w:r w:rsidRPr="005E1FD4">
        <w:rPr>
          <w:szCs w:val="28"/>
        </w:rPr>
        <w:lastRenderedPageBreak/>
        <w:t>заключаемому с субъектами малого и среднего предпринимательства в соо</w:t>
      </w:r>
      <w:r w:rsidRPr="005E1FD4">
        <w:rPr>
          <w:szCs w:val="28"/>
        </w:rPr>
        <w:t>т</w:t>
      </w:r>
      <w:r w:rsidRPr="005E1FD4">
        <w:rPr>
          <w:szCs w:val="28"/>
        </w:rPr>
        <w:t xml:space="preserve">ветствии с </w:t>
      </w:r>
      <w:hyperlink r:id="rId36" w:history="1">
        <w:r w:rsidRPr="005E1FD4">
          <w:rPr>
            <w:rStyle w:val="a9"/>
            <w:color w:val="auto"/>
            <w:szCs w:val="28"/>
            <w:u w:val="none"/>
          </w:rPr>
          <w:t>частью 3 статьи 29.1</w:t>
        </w:r>
      </w:hyperlink>
      <w:r w:rsidRPr="005E1FD4">
        <w:rPr>
          <w:szCs w:val="28"/>
        </w:rPr>
        <w:t xml:space="preserve"> Лесного кодекса Российской Федерации;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proofErr w:type="gramStart"/>
      <w:r w:rsidRPr="005E1FD4">
        <w:rPr>
          <w:szCs w:val="28"/>
        </w:rPr>
        <w:t>ограничение пребывания граждан в лесах и въезда в них транспортных средств, проведения в лесах определенных видов работ в целях обеспечения санитарной безопасности в лесах в порядке, установленном уполномоченным федеральным органом исполнительной власти, в пределах полномочий, уст</w:t>
      </w:r>
      <w:r w:rsidRPr="005E1FD4">
        <w:rPr>
          <w:szCs w:val="28"/>
        </w:rPr>
        <w:t>а</w:t>
      </w:r>
      <w:r w:rsidRPr="005E1FD4">
        <w:rPr>
          <w:szCs w:val="28"/>
        </w:rPr>
        <w:t>новленных законодательством Российской Федерации, в отношении лесов, расположенных на землях особо охраняемых природных территорий реги</w:t>
      </w:r>
      <w:r w:rsidRPr="005E1FD4">
        <w:rPr>
          <w:szCs w:val="28"/>
        </w:rPr>
        <w:t>о</w:t>
      </w:r>
      <w:r w:rsidRPr="005E1FD4">
        <w:rPr>
          <w:szCs w:val="28"/>
        </w:rPr>
        <w:t>нального значения и земельных участках, находящихся в государственной собственности Чувашской Республики;</w:t>
      </w:r>
      <w:proofErr w:type="gramEnd"/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proofErr w:type="gramStart"/>
      <w:r w:rsidRPr="005E1FD4">
        <w:rPr>
          <w:szCs w:val="28"/>
        </w:rPr>
        <w:t xml:space="preserve">осуществление мероприятий по лесоустройству в отношении лесов </w:t>
      </w:r>
      <w:r w:rsidR="005E1FD4">
        <w:rPr>
          <w:szCs w:val="28"/>
        </w:rPr>
        <w:t xml:space="preserve">      </w:t>
      </w:r>
      <w:r w:rsidRPr="005E1FD4">
        <w:rPr>
          <w:szCs w:val="28"/>
        </w:rPr>
        <w:t>и лесных участков, находящихся в государственной собственности Чува</w:t>
      </w:r>
      <w:r w:rsidRPr="005E1FD4">
        <w:rPr>
          <w:szCs w:val="28"/>
        </w:rPr>
        <w:t>ш</w:t>
      </w:r>
      <w:r w:rsidRPr="005E1FD4">
        <w:rPr>
          <w:szCs w:val="28"/>
        </w:rPr>
        <w:t>ской Республики, принятие решений о создании, об упразднении лесничеств, с</w:t>
      </w:r>
      <w:r w:rsidRPr="005E1FD4">
        <w:rPr>
          <w:szCs w:val="28"/>
        </w:rPr>
        <w:t>о</w:t>
      </w:r>
      <w:r w:rsidRPr="005E1FD4">
        <w:rPr>
          <w:szCs w:val="28"/>
        </w:rPr>
        <w:t xml:space="preserve">здаваемых в их составе участковых лесничеств, расположенных на землях, указанных в </w:t>
      </w:r>
      <w:hyperlink r:id="rId37" w:history="1">
        <w:r w:rsidRPr="005E1FD4">
          <w:rPr>
            <w:rStyle w:val="a9"/>
            <w:color w:val="auto"/>
            <w:szCs w:val="28"/>
            <w:u w:val="none"/>
          </w:rPr>
          <w:t>пункте 4 части 2 статьи 23</w:t>
        </w:r>
      </w:hyperlink>
      <w:r w:rsidRPr="005E1FD4">
        <w:rPr>
          <w:szCs w:val="28"/>
        </w:rPr>
        <w:t xml:space="preserve"> Лесного кодекса Российской Федер</w:t>
      </w:r>
      <w:r w:rsidRPr="005E1FD4">
        <w:rPr>
          <w:szCs w:val="28"/>
        </w:rPr>
        <w:t>а</w:t>
      </w:r>
      <w:r w:rsidRPr="005E1FD4">
        <w:rPr>
          <w:szCs w:val="28"/>
        </w:rPr>
        <w:t>ции (в отношении особо охраняемых природных территорий регионального значения), установлении и изменении их границ;</w:t>
      </w:r>
      <w:proofErr w:type="gramEnd"/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д) в области лесных отношений, осуществляемых за счет субвенций из федерального бюджета: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предоставление лесных участков, расположенных в границах земель лесного фонда, в постоянное (бессрочное) пользование, аренду, безвозмез</w:t>
      </w:r>
      <w:r w:rsidRPr="005E1FD4">
        <w:rPr>
          <w:szCs w:val="28"/>
        </w:rPr>
        <w:t>д</w:t>
      </w:r>
      <w:r w:rsidRPr="005E1FD4">
        <w:rPr>
          <w:szCs w:val="28"/>
        </w:rPr>
        <w:t>ное пользование;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заключение договоров купли-продажи лесных насаждений, распол</w:t>
      </w:r>
      <w:r w:rsidRPr="005E1FD4">
        <w:rPr>
          <w:szCs w:val="28"/>
        </w:rPr>
        <w:t>о</w:t>
      </w:r>
      <w:r w:rsidRPr="005E1FD4">
        <w:rPr>
          <w:szCs w:val="28"/>
        </w:rPr>
        <w:t>женных на землях лесного фонда;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подготовка, организация и проведение торгов на право заключения </w:t>
      </w:r>
      <w:r w:rsidR="005E1FD4">
        <w:rPr>
          <w:szCs w:val="28"/>
        </w:rPr>
        <w:t xml:space="preserve">     </w:t>
      </w:r>
      <w:r w:rsidRPr="005E1FD4">
        <w:rPr>
          <w:szCs w:val="28"/>
        </w:rPr>
        <w:t xml:space="preserve">договоров аренды лесных участков, предусмотренных </w:t>
      </w:r>
      <w:hyperlink r:id="rId38" w:history="1">
        <w:r w:rsidRPr="005E1FD4">
          <w:rPr>
            <w:rStyle w:val="a9"/>
            <w:color w:val="auto"/>
            <w:szCs w:val="28"/>
            <w:u w:val="none"/>
          </w:rPr>
          <w:t>пунктом 3 части 1</w:t>
        </w:r>
        <w:r w:rsidR="005E1FD4">
          <w:rPr>
            <w:rStyle w:val="a9"/>
            <w:color w:val="auto"/>
            <w:szCs w:val="28"/>
            <w:u w:val="none"/>
          </w:rPr>
          <w:t xml:space="preserve"> </w:t>
        </w:r>
        <w:r w:rsidRPr="005E1FD4">
          <w:rPr>
            <w:rStyle w:val="a9"/>
            <w:color w:val="auto"/>
            <w:szCs w:val="28"/>
            <w:u w:val="none"/>
          </w:rPr>
          <w:t xml:space="preserve"> статьи</w:t>
        </w:r>
        <w:r w:rsidR="00FE36A4" w:rsidRPr="005E1FD4">
          <w:rPr>
            <w:rStyle w:val="a9"/>
            <w:color w:val="auto"/>
            <w:szCs w:val="28"/>
            <w:u w:val="none"/>
          </w:rPr>
          <w:t> </w:t>
        </w:r>
        <w:r w:rsidRPr="005E1FD4">
          <w:rPr>
            <w:rStyle w:val="a9"/>
            <w:color w:val="auto"/>
            <w:szCs w:val="28"/>
            <w:u w:val="none"/>
          </w:rPr>
          <w:t>83</w:t>
        </w:r>
      </w:hyperlink>
      <w:r w:rsidRPr="005E1FD4">
        <w:rPr>
          <w:szCs w:val="28"/>
        </w:rPr>
        <w:t xml:space="preserve"> Лесного кодекса Российской Федерации, аукционов на право </w:t>
      </w:r>
      <w:r w:rsidR="005E1FD4">
        <w:rPr>
          <w:szCs w:val="28"/>
        </w:rPr>
        <w:t xml:space="preserve">        </w:t>
      </w:r>
      <w:r w:rsidRPr="005E1FD4">
        <w:rPr>
          <w:szCs w:val="28"/>
        </w:rPr>
        <w:t>з</w:t>
      </w:r>
      <w:r w:rsidRPr="005E1FD4">
        <w:rPr>
          <w:szCs w:val="28"/>
        </w:rPr>
        <w:t>а</w:t>
      </w:r>
      <w:r w:rsidRPr="005E1FD4">
        <w:rPr>
          <w:szCs w:val="28"/>
        </w:rPr>
        <w:t>ключения договоров купли-продажи лесных насаждений;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установление сервитутов, публичных сервитутов в отношении лесных участков, расположенных в границах земель лесного фонда;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выдача разрешений на выполнение работ по геологическому изучению недр на землях лесного фонда;</w:t>
      </w:r>
    </w:p>
    <w:p w:rsidR="00B34F2B" w:rsidRPr="005E1FD4" w:rsidRDefault="00B34F2B" w:rsidP="00FE36A4">
      <w:pPr>
        <w:pStyle w:val="ConsPlusNormal"/>
        <w:ind w:firstLine="709"/>
        <w:jc w:val="both"/>
        <w:rPr>
          <w:spacing w:val="-2"/>
          <w:szCs w:val="28"/>
        </w:rPr>
      </w:pPr>
      <w:proofErr w:type="gramStart"/>
      <w:r w:rsidRPr="005E1FD4">
        <w:rPr>
          <w:spacing w:val="-2"/>
          <w:szCs w:val="28"/>
        </w:rPr>
        <w:t>осуществление на землях лесного фонда охраны лесов (в том числе осуществление мер пожарной безопасности и тушения лесных пожаров, за и</w:t>
      </w:r>
      <w:r w:rsidRPr="005E1FD4">
        <w:rPr>
          <w:spacing w:val="-2"/>
          <w:szCs w:val="28"/>
        </w:rPr>
        <w:t>с</w:t>
      </w:r>
      <w:r w:rsidRPr="005E1FD4">
        <w:rPr>
          <w:spacing w:val="-2"/>
          <w:szCs w:val="28"/>
        </w:rPr>
        <w:t>ключением выполнения взрывных работ в целях локализации и ликвид</w:t>
      </w:r>
      <w:r w:rsidRPr="005E1FD4">
        <w:rPr>
          <w:spacing w:val="-2"/>
          <w:szCs w:val="28"/>
        </w:rPr>
        <w:t>а</w:t>
      </w:r>
      <w:r w:rsidRPr="005E1FD4">
        <w:rPr>
          <w:spacing w:val="-2"/>
          <w:szCs w:val="28"/>
        </w:rPr>
        <w:t>ции лесных пожаров и осуществления мероприятий по искусственному вызыв</w:t>
      </w:r>
      <w:r w:rsidRPr="005E1FD4">
        <w:rPr>
          <w:spacing w:val="-2"/>
          <w:szCs w:val="28"/>
        </w:rPr>
        <w:t>а</w:t>
      </w:r>
      <w:r w:rsidRPr="005E1FD4">
        <w:rPr>
          <w:spacing w:val="-2"/>
          <w:szCs w:val="28"/>
        </w:rPr>
        <w:t>нию осадков в целях тушения лесных пожаров), защиты лесов (за исключен</w:t>
      </w:r>
      <w:r w:rsidRPr="005E1FD4">
        <w:rPr>
          <w:spacing w:val="-2"/>
          <w:szCs w:val="28"/>
        </w:rPr>
        <w:t>и</w:t>
      </w:r>
      <w:r w:rsidRPr="005E1FD4">
        <w:rPr>
          <w:spacing w:val="-2"/>
          <w:szCs w:val="28"/>
        </w:rPr>
        <w:t>ем лесозащитного районирования и государственного лесопатолог</w:t>
      </w:r>
      <w:r w:rsidRPr="005E1FD4">
        <w:rPr>
          <w:spacing w:val="-2"/>
          <w:szCs w:val="28"/>
        </w:rPr>
        <w:t>и</w:t>
      </w:r>
      <w:r w:rsidRPr="005E1FD4">
        <w:rPr>
          <w:spacing w:val="-2"/>
          <w:szCs w:val="28"/>
        </w:rPr>
        <w:t xml:space="preserve">ческого </w:t>
      </w:r>
      <w:r w:rsidRPr="005E1FD4">
        <w:rPr>
          <w:spacing w:val="-4"/>
          <w:szCs w:val="28"/>
        </w:rPr>
        <w:t>мониторинга), воспроизводства лесов (за исключением лесосеменного район</w:t>
      </w:r>
      <w:r w:rsidRPr="005E1FD4">
        <w:rPr>
          <w:spacing w:val="-4"/>
          <w:szCs w:val="28"/>
        </w:rPr>
        <w:t>и</w:t>
      </w:r>
      <w:r w:rsidRPr="005E1FD4">
        <w:rPr>
          <w:spacing w:val="-4"/>
          <w:szCs w:val="28"/>
        </w:rPr>
        <w:t>рования, формирования федерального</w:t>
      </w:r>
      <w:proofErr w:type="gramEnd"/>
      <w:r w:rsidRPr="005E1FD4">
        <w:rPr>
          <w:spacing w:val="-4"/>
          <w:szCs w:val="28"/>
        </w:rPr>
        <w:t xml:space="preserve"> фонда семян лесных растений и госу</w:t>
      </w:r>
      <w:r w:rsidRPr="005E1FD4">
        <w:rPr>
          <w:spacing w:val="-2"/>
          <w:szCs w:val="28"/>
        </w:rPr>
        <w:t>да</w:t>
      </w:r>
      <w:r w:rsidRPr="005E1FD4">
        <w:rPr>
          <w:spacing w:val="-2"/>
          <w:szCs w:val="28"/>
        </w:rPr>
        <w:t>р</w:t>
      </w:r>
      <w:r w:rsidRPr="005E1FD4">
        <w:rPr>
          <w:spacing w:val="-2"/>
          <w:szCs w:val="28"/>
        </w:rPr>
        <w:t>ственного мониторинга воспроизводства лесов), лесоразвед</w:t>
      </w:r>
      <w:r w:rsidRPr="005E1FD4">
        <w:rPr>
          <w:spacing w:val="-2"/>
          <w:szCs w:val="28"/>
        </w:rPr>
        <w:t>е</w:t>
      </w:r>
      <w:r w:rsidRPr="005E1FD4">
        <w:rPr>
          <w:spacing w:val="-2"/>
          <w:szCs w:val="28"/>
        </w:rPr>
        <w:t>ния;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абзац утратил силу с 1 января 2022 года. - </w:t>
      </w:r>
      <w:hyperlink r:id="rId39" w:history="1">
        <w:r w:rsidRPr="005E1FD4">
          <w:rPr>
            <w:rStyle w:val="a9"/>
            <w:color w:val="auto"/>
            <w:szCs w:val="28"/>
            <w:u w:val="none"/>
          </w:rPr>
          <w:t>Закон</w:t>
        </w:r>
      </w:hyperlink>
      <w:r w:rsidRPr="005E1FD4">
        <w:rPr>
          <w:szCs w:val="28"/>
        </w:rPr>
        <w:t xml:space="preserve"> ЧР от 22.10.2021 № 72;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проектирование лесных участков на землях лесного фонда;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разработка лесного плана Чувашской Республики, разработка и утве</w:t>
      </w:r>
      <w:r w:rsidRPr="005E1FD4">
        <w:rPr>
          <w:szCs w:val="28"/>
        </w:rPr>
        <w:t>р</w:t>
      </w:r>
      <w:r w:rsidRPr="005E1FD4">
        <w:rPr>
          <w:szCs w:val="28"/>
        </w:rPr>
        <w:lastRenderedPageBreak/>
        <w:t>ждение лесохозяйственных регламентов, а также проведение государстве</w:t>
      </w:r>
      <w:r w:rsidRPr="005E1FD4">
        <w:rPr>
          <w:szCs w:val="28"/>
        </w:rPr>
        <w:t>н</w:t>
      </w:r>
      <w:r w:rsidRPr="005E1FD4">
        <w:rPr>
          <w:szCs w:val="28"/>
        </w:rPr>
        <w:t>ной экспертизы проектов освоения лесов;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ведение государственного лесного реестра в отношении лесов, расп</w:t>
      </w:r>
      <w:r w:rsidRPr="005E1FD4">
        <w:rPr>
          <w:szCs w:val="28"/>
        </w:rPr>
        <w:t>о</w:t>
      </w:r>
      <w:r w:rsidRPr="005E1FD4">
        <w:rPr>
          <w:szCs w:val="28"/>
        </w:rPr>
        <w:t>ложенных в границах территории Чувашской Республики;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осуществление федерального государственного лесного контроля (надзора) на землях лесного фонда;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внесение в государственный лесной реестр сведений о характеристиках древесины, заготовленной гражданами для собственных нужд на землях </w:t>
      </w:r>
      <w:r w:rsidR="005E1FD4">
        <w:rPr>
          <w:szCs w:val="28"/>
        </w:rPr>
        <w:t xml:space="preserve"> </w:t>
      </w:r>
      <w:r w:rsidRPr="005E1FD4">
        <w:rPr>
          <w:szCs w:val="28"/>
        </w:rPr>
        <w:t>лесного фонда;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представление в уполномоченный федеральный орган исполнительной власти данных о пожарной опасности в лесах и лесных пожарах;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отнесение земель, расположенных на землях лесного фонда, предн</w:t>
      </w:r>
      <w:r w:rsidRPr="005E1FD4">
        <w:rPr>
          <w:szCs w:val="28"/>
        </w:rPr>
        <w:t>а</w:t>
      </w:r>
      <w:r w:rsidRPr="005E1FD4">
        <w:rPr>
          <w:szCs w:val="28"/>
        </w:rPr>
        <w:t xml:space="preserve">значенных для </w:t>
      </w:r>
      <w:proofErr w:type="spellStart"/>
      <w:r w:rsidRPr="005E1FD4">
        <w:rPr>
          <w:szCs w:val="28"/>
        </w:rPr>
        <w:t>лесовосстановления</w:t>
      </w:r>
      <w:proofErr w:type="spellEnd"/>
      <w:r w:rsidRPr="005E1FD4">
        <w:rPr>
          <w:szCs w:val="28"/>
        </w:rPr>
        <w:t xml:space="preserve">, к землям, на которых расположены леса, в пределах полномочий, установленных законодательством Российской </w:t>
      </w:r>
      <w:r w:rsidR="005E1FD4">
        <w:rPr>
          <w:szCs w:val="28"/>
        </w:rPr>
        <w:t xml:space="preserve">       </w:t>
      </w:r>
      <w:r w:rsidRPr="005E1FD4">
        <w:rPr>
          <w:szCs w:val="28"/>
        </w:rPr>
        <w:t>Федерации;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ограничение пребывания граждан в лесах и въезда в них транспортных средств, проведения в лесах определенных видов работ в целях обеспечения пожарной безопасности в лесах в порядке, установленном уполномоченным федеральным органом исполнительной власти, в пределах полномочий, уст</w:t>
      </w:r>
      <w:r w:rsidRPr="005E1FD4">
        <w:rPr>
          <w:szCs w:val="28"/>
        </w:rPr>
        <w:t>а</w:t>
      </w:r>
      <w:r w:rsidRPr="005E1FD4">
        <w:rPr>
          <w:szCs w:val="28"/>
        </w:rPr>
        <w:t>новленных законодательством Российской Федерации, в отношении лесов, расположенных на землях лесного фонда;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ограничение пребывания граждан в лесах и въезда в них транспортных средств, проведения в лесах определенных видов работ в целях обеспечения санитарной безопасности в лесах в порядке, установленном уполномоченным федеральным органом исполнительной власти, в пределах полномочий, уст</w:t>
      </w:r>
      <w:r w:rsidRPr="005E1FD4">
        <w:rPr>
          <w:szCs w:val="28"/>
        </w:rPr>
        <w:t>а</w:t>
      </w:r>
      <w:r w:rsidRPr="005E1FD4">
        <w:rPr>
          <w:szCs w:val="28"/>
        </w:rPr>
        <w:t>новленных законодательством Российской Федерации, в отношении лесов, расположенных на землях лесного фонда;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представление в уполномоченный федеральный орган исполнительной власти, осуществляющий функции по контролю и надзору в области лесных отношений, копий нормативных правовых актов органов исполнительной власти Чувашской Республики, осуществляющих переданные полномочия Российской Федерации в области лесных отношений;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е) в области регулирования отношений недропользования: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участие в государственной экспертизе запасов полезных ископаемых </w:t>
      </w:r>
      <w:r w:rsidR="005E1FD4">
        <w:rPr>
          <w:szCs w:val="28"/>
        </w:rPr>
        <w:t xml:space="preserve">      </w:t>
      </w:r>
      <w:r w:rsidRPr="005E1FD4">
        <w:rPr>
          <w:szCs w:val="28"/>
        </w:rPr>
        <w:t>и подземных вод, геологической информации о предоставляемых в пользов</w:t>
      </w:r>
      <w:r w:rsidRPr="005E1FD4">
        <w:rPr>
          <w:szCs w:val="28"/>
        </w:rPr>
        <w:t>а</w:t>
      </w:r>
      <w:r w:rsidRPr="005E1FD4">
        <w:rPr>
          <w:szCs w:val="28"/>
        </w:rPr>
        <w:t>ние участках недр;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составление и ведение территориальных балансов запасов и кадастров месторождений и проявлений общераспространенных полезных ископаемых и учет участков недр, используемых для строительства подземных сооруж</w:t>
      </w:r>
      <w:r w:rsidRPr="005E1FD4">
        <w:rPr>
          <w:szCs w:val="28"/>
        </w:rPr>
        <w:t>е</w:t>
      </w:r>
      <w:r w:rsidRPr="005E1FD4">
        <w:rPr>
          <w:szCs w:val="28"/>
        </w:rPr>
        <w:t>ний, не связанных с добычей полезных ископаемых;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участие в определении условий пользования месторождениями поле</w:t>
      </w:r>
      <w:r w:rsidRPr="005E1FD4">
        <w:rPr>
          <w:szCs w:val="28"/>
        </w:rPr>
        <w:t>з</w:t>
      </w:r>
      <w:r w:rsidRPr="005E1FD4">
        <w:rPr>
          <w:szCs w:val="28"/>
        </w:rPr>
        <w:t>ных ископаемых;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абзац утратил силу с 1 января 2022 года. - </w:t>
      </w:r>
      <w:hyperlink r:id="rId40" w:history="1">
        <w:r w:rsidRPr="005E1FD4">
          <w:rPr>
            <w:rStyle w:val="a9"/>
            <w:color w:val="auto"/>
            <w:szCs w:val="28"/>
            <w:u w:val="none"/>
          </w:rPr>
          <w:t>Закон</w:t>
        </w:r>
      </w:hyperlink>
      <w:r w:rsidRPr="005E1FD4">
        <w:rPr>
          <w:szCs w:val="28"/>
        </w:rPr>
        <w:t xml:space="preserve"> ЧР от 22.10.2021 № 72;</w:t>
      </w:r>
    </w:p>
    <w:p w:rsidR="005E1FD4" w:rsidRDefault="005E1FD4" w:rsidP="00FE36A4">
      <w:pPr>
        <w:pStyle w:val="ConsPlusNormal"/>
        <w:ind w:firstLine="709"/>
        <w:jc w:val="both"/>
        <w:rPr>
          <w:szCs w:val="28"/>
        </w:rPr>
      </w:pP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lastRenderedPageBreak/>
        <w:t>принятие решения, согласованного с федеральным органом управления государственным фондом недр или его территориальным органом, для сбора минералогических, палеонтологических и других геологических коллекц</w:t>
      </w:r>
      <w:r w:rsidRPr="005E1FD4">
        <w:rPr>
          <w:szCs w:val="28"/>
        </w:rPr>
        <w:t>и</w:t>
      </w:r>
      <w:r w:rsidRPr="005E1FD4">
        <w:rPr>
          <w:szCs w:val="28"/>
        </w:rPr>
        <w:t>онных материалов;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принятие решений о проведен</w:t>
      </w:r>
      <w:proofErr w:type="gramStart"/>
      <w:r w:rsidRPr="005E1FD4">
        <w:rPr>
          <w:szCs w:val="28"/>
        </w:rPr>
        <w:t>ии ау</w:t>
      </w:r>
      <w:proofErr w:type="gramEnd"/>
      <w:r w:rsidRPr="005E1FD4">
        <w:rPr>
          <w:szCs w:val="28"/>
        </w:rPr>
        <w:t>кционов на право пользования участками недр местного значения, о составе аукционной комиссии;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абзац исключен. - </w:t>
      </w:r>
      <w:hyperlink r:id="rId41" w:history="1">
        <w:r w:rsidRPr="005E1FD4">
          <w:rPr>
            <w:rStyle w:val="a9"/>
            <w:color w:val="auto"/>
            <w:szCs w:val="28"/>
            <w:u w:val="none"/>
          </w:rPr>
          <w:t>Закон</w:t>
        </w:r>
      </w:hyperlink>
      <w:r w:rsidRPr="005E1FD4">
        <w:rPr>
          <w:szCs w:val="28"/>
        </w:rPr>
        <w:t xml:space="preserve"> ЧР от 31.03.2009 № 24;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осуществление подготовки условий пользования участками недр мес</w:t>
      </w:r>
      <w:r w:rsidRPr="005E1FD4">
        <w:rPr>
          <w:szCs w:val="28"/>
        </w:rPr>
        <w:t>т</w:t>
      </w:r>
      <w:r w:rsidRPr="005E1FD4">
        <w:rPr>
          <w:szCs w:val="28"/>
        </w:rPr>
        <w:t xml:space="preserve">ного значения по видам пользования недрами, предусмотренным </w:t>
      </w:r>
      <w:hyperlink r:id="rId42" w:history="1">
        <w:r w:rsidRPr="005E1FD4">
          <w:rPr>
            <w:rStyle w:val="a9"/>
            <w:color w:val="auto"/>
            <w:szCs w:val="28"/>
            <w:u w:val="none"/>
          </w:rPr>
          <w:t>статьей 6</w:t>
        </w:r>
      </w:hyperlink>
      <w:r w:rsidRPr="005E1FD4">
        <w:rPr>
          <w:szCs w:val="28"/>
        </w:rPr>
        <w:t xml:space="preserve"> Закона Российской Федерации "О недрах";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проведение государственной экспертизы запасов полезных ископаемых и подземных вод, геологической информации о предоставляемых в пользов</w:t>
      </w:r>
      <w:r w:rsidRPr="005E1FD4">
        <w:rPr>
          <w:szCs w:val="28"/>
        </w:rPr>
        <w:t>а</w:t>
      </w:r>
      <w:r w:rsidRPr="005E1FD4">
        <w:rPr>
          <w:szCs w:val="28"/>
        </w:rPr>
        <w:t>ние участках недр местного значения, а также запасов общераспростране</w:t>
      </w:r>
      <w:r w:rsidRPr="005E1FD4">
        <w:rPr>
          <w:szCs w:val="28"/>
        </w:rPr>
        <w:t>н</w:t>
      </w:r>
      <w:r w:rsidRPr="005E1FD4">
        <w:rPr>
          <w:szCs w:val="28"/>
        </w:rPr>
        <w:t>ных полезных ископаемых и запасов подземных вод, которые используются для целей питьевого водоснабжения или технического водоснабжения и об</w:t>
      </w:r>
      <w:r w:rsidRPr="005E1FD4">
        <w:rPr>
          <w:szCs w:val="28"/>
        </w:rPr>
        <w:t>ъ</w:t>
      </w:r>
      <w:r w:rsidRPr="005E1FD4">
        <w:rPr>
          <w:szCs w:val="28"/>
        </w:rPr>
        <w:t xml:space="preserve">ем </w:t>
      </w:r>
      <w:proofErr w:type="gramStart"/>
      <w:r w:rsidRPr="005E1FD4">
        <w:rPr>
          <w:szCs w:val="28"/>
        </w:rPr>
        <w:t>добычи</w:t>
      </w:r>
      <w:proofErr w:type="gramEnd"/>
      <w:r w:rsidRPr="005E1FD4">
        <w:rPr>
          <w:szCs w:val="28"/>
        </w:rPr>
        <w:t xml:space="preserve"> которых составляет не более 500 кубических метров в сутки;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подготовка и утверждение перечня участков недр местного значения по согласованию с федеральным органом управления государственным фондом недр или его территориальным органом;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абзац утратил силу с 1 января 2022 года. - </w:t>
      </w:r>
      <w:hyperlink r:id="rId43" w:history="1">
        <w:r w:rsidRPr="005E1FD4">
          <w:rPr>
            <w:rStyle w:val="a9"/>
            <w:color w:val="auto"/>
            <w:szCs w:val="28"/>
            <w:u w:val="none"/>
          </w:rPr>
          <w:t>Закон</w:t>
        </w:r>
      </w:hyperlink>
      <w:r w:rsidRPr="005E1FD4">
        <w:rPr>
          <w:szCs w:val="28"/>
        </w:rPr>
        <w:t xml:space="preserve"> ЧР от 22.10.2021 № 72;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оформление, государственная регистрация и выдача лицензий на пол</w:t>
      </w:r>
      <w:r w:rsidRPr="005E1FD4">
        <w:rPr>
          <w:szCs w:val="28"/>
        </w:rPr>
        <w:t>ь</w:t>
      </w:r>
      <w:r w:rsidRPr="005E1FD4">
        <w:rPr>
          <w:szCs w:val="28"/>
        </w:rPr>
        <w:t>зование участками недр местного значения;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осуществление регионального государственного геологического ко</w:t>
      </w:r>
      <w:r w:rsidRPr="005E1FD4">
        <w:rPr>
          <w:szCs w:val="28"/>
        </w:rPr>
        <w:t>н</w:t>
      </w:r>
      <w:r w:rsidRPr="005E1FD4">
        <w:rPr>
          <w:szCs w:val="28"/>
        </w:rPr>
        <w:t>троля (надзора);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принятие в соответствии с законодательством Чувашской Республики решений: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абзац утратил силу с 1 января 2022 года. - </w:t>
      </w:r>
      <w:hyperlink r:id="rId44" w:history="1">
        <w:r w:rsidRPr="005E1FD4">
          <w:rPr>
            <w:rStyle w:val="a9"/>
            <w:color w:val="auto"/>
            <w:szCs w:val="28"/>
            <w:u w:val="none"/>
          </w:rPr>
          <w:t>Закон</w:t>
        </w:r>
      </w:hyperlink>
      <w:r w:rsidRPr="005E1FD4">
        <w:rPr>
          <w:szCs w:val="28"/>
        </w:rPr>
        <w:t xml:space="preserve"> ЧР от 22.10.2021 № 72;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о предоставлении права пользования участком недр местного значения для геологического изучения и оценки пригодности участков недр для стро</w:t>
      </w:r>
      <w:r w:rsidRPr="005E1FD4">
        <w:rPr>
          <w:szCs w:val="28"/>
        </w:rPr>
        <w:t>и</w:t>
      </w:r>
      <w:r w:rsidRPr="005E1FD4">
        <w:rPr>
          <w:szCs w:val="28"/>
        </w:rPr>
        <w:t>тельства и эксплуатации подземных сооружений местного и регионального значения, не связанных с добычей полезных ископаемых, и (или) для стро</w:t>
      </w:r>
      <w:r w:rsidRPr="005E1FD4">
        <w:rPr>
          <w:szCs w:val="28"/>
        </w:rPr>
        <w:t>и</w:t>
      </w:r>
      <w:r w:rsidRPr="005E1FD4">
        <w:rPr>
          <w:szCs w:val="28"/>
        </w:rPr>
        <w:t>тельства и эксплуатации подземных сооружений местного и регионального значения, не связанных с добычей полезных ископаемых;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proofErr w:type="gramStart"/>
      <w:r w:rsidRPr="005E1FD4">
        <w:rPr>
          <w:szCs w:val="28"/>
        </w:rPr>
        <w:t xml:space="preserve">о предоставлении права пользования участком недр местного значения, содержащим месторождение общераспространенных полезных ископаемых </w:t>
      </w:r>
      <w:r w:rsidR="005E1FD4">
        <w:rPr>
          <w:szCs w:val="28"/>
        </w:rPr>
        <w:t xml:space="preserve"> </w:t>
      </w:r>
      <w:r w:rsidRPr="005E1FD4">
        <w:rPr>
          <w:szCs w:val="28"/>
        </w:rPr>
        <w:t xml:space="preserve">и включенным в перечень участков недр местного значения для разведки </w:t>
      </w:r>
      <w:r w:rsidR="005E1FD4">
        <w:rPr>
          <w:szCs w:val="28"/>
        </w:rPr>
        <w:t xml:space="preserve">      </w:t>
      </w:r>
      <w:r w:rsidRPr="005E1FD4">
        <w:rPr>
          <w:szCs w:val="28"/>
        </w:rPr>
        <w:t>и добычи общераспространенных полезных ископаемых открытого мест</w:t>
      </w:r>
      <w:r w:rsidRPr="005E1FD4">
        <w:rPr>
          <w:szCs w:val="28"/>
        </w:rPr>
        <w:t>о</w:t>
      </w:r>
      <w:r w:rsidRPr="005E1FD4">
        <w:rPr>
          <w:szCs w:val="28"/>
        </w:rPr>
        <w:t xml:space="preserve">рождения при установлении факта его открытия пользователем недр, </w:t>
      </w:r>
      <w:r w:rsidR="005E1FD4">
        <w:rPr>
          <w:szCs w:val="28"/>
        </w:rPr>
        <w:t xml:space="preserve">        </w:t>
      </w:r>
      <w:r w:rsidRPr="005E1FD4">
        <w:rPr>
          <w:szCs w:val="28"/>
        </w:rPr>
        <w:t>осуществлявшим геологическое изучение такого участка недр в целях пои</w:t>
      </w:r>
      <w:r w:rsidRPr="005E1FD4">
        <w:rPr>
          <w:szCs w:val="28"/>
        </w:rPr>
        <w:t>с</w:t>
      </w:r>
      <w:r w:rsidRPr="005E1FD4">
        <w:rPr>
          <w:szCs w:val="28"/>
        </w:rPr>
        <w:t>ков и оценки месторождений общераспространенных полезных ископаемых, за исключением участка недр в случае осуществления геологического</w:t>
      </w:r>
      <w:proofErr w:type="gramEnd"/>
      <w:r w:rsidRPr="005E1FD4">
        <w:rPr>
          <w:szCs w:val="28"/>
        </w:rPr>
        <w:t xml:space="preserve"> изуч</w:t>
      </w:r>
      <w:r w:rsidRPr="005E1FD4">
        <w:rPr>
          <w:szCs w:val="28"/>
        </w:rPr>
        <w:t>е</w:t>
      </w:r>
      <w:r w:rsidRPr="005E1FD4">
        <w:rPr>
          <w:szCs w:val="28"/>
        </w:rPr>
        <w:t>ния недр такого участка в соответствии с государственным контрактом;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о предоставлении права краткосрочного (сроком до одного года) пол</w:t>
      </w:r>
      <w:r w:rsidRPr="005E1FD4">
        <w:rPr>
          <w:szCs w:val="28"/>
        </w:rPr>
        <w:t>ь</w:t>
      </w:r>
      <w:r w:rsidRPr="005E1FD4">
        <w:rPr>
          <w:szCs w:val="28"/>
        </w:rPr>
        <w:t xml:space="preserve">зования участком недр местного значения для осуществления юридическим </w:t>
      </w:r>
      <w:r w:rsidRPr="005E1FD4">
        <w:rPr>
          <w:szCs w:val="28"/>
        </w:rPr>
        <w:lastRenderedPageBreak/>
        <w:t xml:space="preserve">лицом (оператором) деятельности на участке недр местного значения, право </w:t>
      </w:r>
      <w:proofErr w:type="gramStart"/>
      <w:r w:rsidRPr="005E1FD4">
        <w:rPr>
          <w:szCs w:val="28"/>
        </w:rPr>
        <w:t>пользования</w:t>
      </w:r>
      <w:proofErr w:type="gramEnd"/>
      <w:r w:rsidRPr="005E1FD4">
        <w:rPr>
          <w:szCs w:val="28"/>
        </w:rPr>
        <w:t xml:space="preserve"> которым досрочно прекращено;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о предоставлении права пользования участком недр местного значения, включенным в перечень участков недр местного значения, для геологическ</w:t>
      </w:r>
      <w:r w:rsidRPr="005E1FD4">
        <w:rPr>
          <w:szCs w:val="28"/>
        </w:rPr>
        <w:t>о</w:t>
      </w:r>
      <w:r w:rsidRPr="005E1FD4">
        <w:rPr>
          <w:szCs w:val="28"/>
        </w:rPr>
        <w:t>го изучения недр в целях поисков и оценки месторождений общераспростр</w:t>
      </w:r>
      <w:r w:rsidRPr="005E1FD4">
        <w:rPr>
          <w:szCs w:val="28"/>
        </w:rPr>
        <w:t>а</w:t>
      </w:r>
      <w:r w:rsidRPr="005E1FD4">
        <w:rPr>
          <w:szCs w:val="28"/>
        </w:rPr>
        <w:t>ненных полезных ископаемых;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о предоставлении права пользования участком недр местного значения для геологического изучения недр в целях поисков и оценки подземных вод, для разведки и добычи подземных вод или для геологического изучения недр в целях поисков и оценки подземных вод, их разведки и добычи;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proofErr w:type="gramStart"/>
      <w:r w:rsidRPr="005E1FD4">
        <w:rPr>
          <w:spacing w:val="-2"/>
          <w:szCs w:val="28"/>
        </w:rPr>
        <w:t>о предоставлении без проведения аукциона права пользования учас</w:t>
      </w:r>
      <w:r w:rsidRPr="005E1FD4">
        <w:rPr>
          <w:spacing w:val="-2"/>
          <w:szCs w:val="28"/>
        </w:rPr>
        <w:t>т</w:t>
      </w:r>
      <w:r w:rsidRPr="005E1FD4">
        <w:rPr>
          <w:spacing w:val="-2"/>
          <w:szCs w:val="28"/>
        </w:rPr>
        <w:t>ком</w:t>
      </w:r>
      <w:r w:rsidRPr="005E1FD4">
        <w:rPr>
          <w:szCs w:val="28"/>
        </w:rPr>
        <w:t xml:space="preserve"> недр местного значения, который указан в </w:t>
      </w:r>
      <w:hyperlink r:id="rId45" w:history="1">
        <w:r w:rsidRPr="005E1FD4">
          <w:rPr>
            <w:rStyle w:val="a9"/>
            <w:color w:val="auto"/>
            <w:szCs w:val="28"/>
            <w:u w:val="none"/>
          </w:rPr>
          <w:t>пункте 1 части первой статьи 2.3</w:t>
        </w:r>
      </w:hyperlink>
      <w:r w:rsidRPr="005E1FD4">
        <w:rPr>
          <w:szCs w:val="28"/>
        </w:rPr>
        <w:t xml:space="preserve"> Закона Российской Федерации "О недрах", для разведки и добычи общера</w:t>
      </w:r>
      <w:r w:rsidRPr="005E1FD4">
        <w:rPr>
          <w:szCs w:val="28"/>
        </w:rPr>
        <w:t>с</w:t>
      </w:r>
      <w:r w:rsidRPr="005E1FD4">
        <w:rPr>
          <w:szCs w:val="28"/>
        </w:rPr>
        <w:t>пространенных полезных ископаемых, необходимых для целей выполн</w:t>
      </w:r>
      <w:r w:rsidRPr="005E1FD4">
        <w:rPr>
          <w:szCs w:val="28"/>
        </w:rPr>
        <w:t>е</w:t>
      </w:r>
      <w:r w:rsidRPr="005E1FD4">
        <w:rPr>
          <w:szCs w:val="28"/>
        </w:rPr>
        <w:t>ния работ по строительству, реконструкции, капитальному ремонту, ремонту и содержанию автомобильных дорог общего пользования, осуществляемых на основании гражданско-правовых договоров на выполнение указанных р</w:t>
      </w:r>
      <w:r w:rsidRPr="005E1FD4">
        <w:rPr>
          <w:szCs w:val="28"/>
        </w:rPr>
        <w:t>а</w:t>
      </w:r>
      <w:r w:rsidRPr="005E1FD4">
        <w:rPr>
          <w:szCs w:val="28"/>
        </w:rPr>
        <w:t>бот, заключенных в</w:t>
      </w:r>
      <w:proofErr w:type="gramEnd"/>
      <w:r w:rsidRPr="005E1FD4">
        <w:rPr>
          <w:szCs w:val="28"/>
        </w:rPr>
        <w:t xml:space="preserve"> </w:t>
      </w:r>
      <w:proofErr w:type="gramStart"/>
      <w:r w:rsidRPr="005E1FD4">
        <w:rPr>
          <w:szCs w:val="28"/>
        </w:rPr>
        <w:t>соответствии</w:t>
      </w:r>
      <w:proofErr w:type="gramEnd"/>
      <w:r w:rsidRPr="005E1FD4">
        <w:rPr>
          <w:szCs w:val="28"/>
        </w:rPr>
        <w:t xml:space="preserve"> с Федеральным </w:t>
      </w:r>
      <w:hyperlink r:id="rId46" w:history="1">
        <w:r w:rsidRPr="005E1FD4">
          <w:rPr>
            <w:rStyle w:val="a9"/>
            <w:color w:val="auto"/>
            <w:szCs w:val="28"/>
            <w:u w:val="none"/>
          </w:rPr>
          <w:t>законом</w:t>
        </w:r>
      </w:hyperlink>
      <w:r w:rsidRPr="005E1FD4">
        <w:rPr>
          <w:szCs w:val="28"/>
        </w:rPr>
        <w:t xml:space="preserve"> от 5 апреля 2013 года № 44-ФЗ "О контрактной системе в сфере закупок товаров, работ, услуг для обеспечения государственных и муниципальных нужд" или Федеральным </w:t>
      </w:r>
      <w:r w:rsidR="005E1FD4">
        <w:rPr>
          <w:szCs w:val="28"/>
        </w:rPr>
        <w:t xml:space="preserve"> </w:t>
      </w:r>
      <w:hyperlink r:id="rId47" w:history="1">
        <w:r w:rsidRPr="005E1FD4">
          <w:rPr>
            <w:rStyle w:val="a9"/>
            <w:color w:val="auto"/>
            <w:szCs w:val="28"/>
            <w:u w:val="none"/>
          </w:rPr>
          <w:t>законом</w:t>
        </w:r>
      </w:hyperlink>
      <w:r w:rsidRPr="005E1FD4">
        <w:rPr>
          <w:szCs w:val="28"/>
        </w:rPr>
        <w:t xml:space="preserve"> от 18 июля 2011 года № 223-ФЗ "О закупках товаров, работ, услуг о</w:t>
      </w:r>
      <w:r w:rsidRPr="005E1FD4">
        <w:rPr>
          <w:szCs w:val="28"/>
        </w:rPr>
        <w:t>т</w:t>
      </w:r>
      <w:r w:rsidRPr="005E1FD4">
        <w:rPr>
          <w:szCs w:val="28"/>
        </w:rPr>
        <w:t>дельными видами юридических лиц";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о предоставлении права пользования участком недр местного значения для добычи подземных вод, используемых для целей питьевого водоснабж</w:t>
      </w:r>
      <w:r w:rsidRPr="005E1FD4">
        <w:rPr>
          <w:szCs w:val="28"/>
        </w:rPr>
        <w:t>е</w:t>
      </w:r>
      <w:r w:rsidRPr="005E1FD4">
        <w:rPr>
          <w:szCs w:val="28"/>
        </w:rPr>
        <w:t>ния или технического водоснабжения садоводческих некоммерческих тов</w:t>
      </w:r>
      <w:r w:rsidRPr="005E1FD4">
        <w:rPr>
          <w:szCs w:val="28"/>
        </w:rPr>
        <w:t>а</w:t>
      </w:r>
      <w:r w:rsidRPr="005E1FD4">
        <w:rPr>
          <w:szCs w:val="28"/>
        </w:rPr>
        <w:t>риществ и (или) огороднических некоммерческих товариществ;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утверждение порядка добычи подземных вод садоводческими неко</w:t>
      </w:r>
      <w:r w:rsidRPr="005E1FD4">
        <w:rPr>
          <w:szCs w:val="28"/>
        </w:rPr>
        <w:t>м</w:t>
      </w:r>
      <w:r w:rsidRPr="005E1FD4">
        <w:rPr>
          <w:szCs w:val="28"/>
        </w:rPr>
        <w:t xml:space="preserve">мерческими товариществами и (или) огородническими некоммерческими </w:t>
      </w:r>
      <w:r w:rsidR="005E1FD4">
        <w:rPr>
          <w:szCs w:val="28"/>
        </w:rPr>
        <w:t xml:space="preserve"> </w:t>
      </w:r>
      <w:r w:rsidRPr="005E1FD4">
        <w:rPr>
          <w:szCs w:val="28"/>
        </w:rPr>
        <w:t>товариществами для целей питьевого водоснабжения или технического вод</w:t>
      </w:r>
      <w:r w:rsidRPr="005E1FD4">
        <w:rPr>
          <w:szCs w:val="28"/>
        </w:rPr>
        <w:t>о</w:t>
      </w:r>
      <w:r w:rsidRPr="005E1FD4">
        <w:rPr>
          <w:szCs w:val="28"/>
        </w:rPr>
        <w:t>снабжения указанных товариществ;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proofErr w:type="gramStart"/>
      <w:r w:rsidRPr="005E1FD4">
        <w:rPr>
          <w:szCs w:val="28"/>
        </w:rPr>
        <w:t>утверждение порядка добычи общераспространенных полезных иск</w:t>
      </w:r>
      <w:r w:rsidRPr="005E1FD4">
        <w:rPr>
          <w:szCs w:val="28"/>
        </w:rPr>
        <w:t>о</w:t>
      </w:r>
      <w:r w:rsidRPr="005E1FD4">
        <w:rPr>
          <w:szCs w:val="28"/>
        </w:rPr>
        <w:t>паемых для собственных производственных и технологических нужд польз</w:t>
      </w:r>
      <w:r w:rsidRPr="005E1FD4">
        <w:rPr>
          <w:szCs w:val="28"/>
        </w:rPr>
        <w:t>о</w:t>
      </w:r>
      <w:r w:rsidRPr="005E1FD4">
        <w:rPr>
          <w:szCs w:val="28"/>
        </w:rPr>
        <w:t xml:space="preserve">вателями недр, осуществляющими разведку и добычу полезных ископаемых или по совмещенной лицензии геологическое изучение, разведку и добычу полезных ископаемых, разработку технологий геологического изучения, </w:t>
      </w:r>
      <w:r w:rsidR="005E1FD4">
        <w:rPr>
          <w:szCs w:val="28"/>
        </w:rPr>
        <w:t xml:space="preserve"> </w:t>
      </w:r>
      <w:r w:rsidRPr="005E1FD4">
        <w:rPr>
          <w:szCs w:val="28"/>
        </w:rPr>
        <w:t xml:space="preserve">разведки и добычи </w:t>
      </w:r>
      <w:proofErr w:type="spellStart"/>
      <w:r w:rsidRPr="005E1FD4">
        <w:rPr>
          <w:szCs w:val="28"/>
        </w:rPr>
        <w:t>трудноизвлекаемых</w:t>
      </w:r>
      <w:proofErr w:type="spellEnd"/>
      <w:r w:rsidRPr="005E1FD4">
        <w:rPr>
          <w:szCs w:val="28"/>
        </w:rPr>
        <w:t xml:space="preserve"> полезных ископаемых или по совм</w:t>
      </w:r>
      <w:r w:rsidRPr="005E1FD4">
        <w:rPr>
          <w:szCs w:val="28"/>
        </w:rPr>
        <w:t>е</w:t>
      </w:r>
      <w:r w:rsidRPr="005E1FD4">
        <w:rPr>
          <w:szCs w:val="28"/>
        </w:rPr>
        <w:t>ще</w:t>
      </w:r>
      <w:r w:rsidRPr="005E1FD4">
        <w:rPr>
          <w:szCs w:val="28"/>
        </w:rPr>
        <w:t>н</w:t>
      </w:r>
      <w:r w:rsidRPr="005E1FD4">
        <w:rPr>
          <w:szCs w:val="28"/>
        </w:rPr>
        <w:t xml:space="preserve">ной лицензии разработку технологий геологического изучения, разведки и добычи </w:t>
      </w:r>
      <w:proofErr w:type="spellStart"/>
      <w:r w:rsidRPr="005E1FD4">
        <w:rPr>
          <w:szCs w:val="28"/>
        </w:rPr>
        <w:t>трудноизвлекаемых</w:t>
      </w:r>
      <w:proofErr w:type="spellEnd"/>
      <w:r w:rsidRPr="005E1FD4">
        <w:rPr>
          <w:szCs w:val="28"/>
        </w:rPr>
        <w:t xml:space="preserve"> полезных ископаемых, разведку и добычу </w:t>
      </w:r>
      <w:r w:rsidR="005E1FD4">
        <w:rPr>
          <w:szCs w:val="28"/>
        </w:rPr>
        <w:t xml:space="preserve">      </w:t>
      </w:r>
      <w:r w:rsidRPr="005E1FD4">
        <w:rPr>
          <w:szCs w:val="28"/>
        </w:rPr>
        <w:t>т</w:t>
      </w:r>
      <w:r w:rsidRPr="005E1FD4">
        <w:rPr>
          <w:szCs w:val="28"/>
        </w:rPr>
        <w:t>а</w:t>
      </w:r>
      <w:r w:rsidRPr="005E1FD4">
        <w:rPr>
          <w:szCs w:val="28"/>
        </w:rPr>
        <w:t>ких полезных</w:t>
      </w:r>
      <w:proofErr w:type="gramEnd"/>
      <w:r w:rsidRPr="005E1FD4">
        <w:rPr>
          <w:szCs w:val="28"/>
        </w:rPr>
        <w:t xml:space="preserve"> ископаемых, в границах предоставленных им в соответствии с законодательством Российской Федерации участков недр на основании утвержденного технического проекта;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согласование нормативов потерь общераспространенных полезных </w:t>
      </w:r>
      <w:r w:rsidR="005E1FD4">
        <w:rPr>
          <w:szCs w:val="28"/>
        </w:rPr>
        <w:t xml:space="preserve">      </w:t>
      </w:r>
      <w:r w:rsidRPr="005E1FD4">
        <w:rPr>
          <w:szCs w:val="28"/>
        </w:rPr>
        <w:t xml:space="preserve">ископаемых при добыче, технологически связанных с принятой схемой </w:t>
      </w:r>
      <w:r w:rsidR="005E1FD4">
        <w:rPr>
          <w:szCs w:val="28"/>
        </w:rPr>
        <w:t xml:space="preserve">        </w:t>
      </w:r>
      <w:r w:rsidRPr="005E1FD4">
        <w:rPr>
          <w:szCs w:val="28"/>
        </w:rPr>
        <w:t>и технологией разработки месторождения, превышающих по величине но</w:t>
      </w:r>
      <w:r w:rsidRPr="005E1FD4">
        <w:rPr>
          <w:szCs w:val="28"/>
        </w:rPr>
        <w:t>р</w:t>
      </w:r>
      <w:r w:rsidRPr="005E1FD4">
        <w:rPr>
          <w:szCs w:val="28"/>
        </w:rPr>
        <w:lastRenderedPageBreak/>
        <w:t>мативы, утвержденные в составе проектной документации, в порядке, опр</w:t>
      </w:r>
      <w:r w:rsidRPr="005E1FD4">
        <w:rPr>
          <w:szCs w:val="28"/>
        </w:rPr>
        <w:t>е</w:t>
      </w:r>
      <w:r w:rsidRPr="005E1FD4">
        <w:rPr>
          <w:szCs w:val="28"/>
        </w:rPr>
        <w:t>деленном Кабинетом Министров Чувашской Республики;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согласование технических проектов разработки месторождений общ</w:t>
      </w:r>
      <w:r w:rsidRPr="005E1FD4">
        <w:rPr>
          <w:szCs w:val="28"/>
        </w:rPr>
        <w:t>е</w:t>
      </w:r>
      <w:r w:rsidRPr="005E1FD4">
        <w:rPr>
          <w:szCs w:val="28"/>
        </w:rPr>
        <w:t>распространенных полезных ископаемых, технических проектов строител</w:t>
      </w:r>
      <w:r w:rsidRPr="005E1FD4">
        <w:rPr>
          <w:szCs w:val="28"/>
        </w:rPr>
        <w:t>ь</w:t>
      </w:r>
      <w:r w:rsidRPr="005E1FD4">
        <w:rPr>
          <w:szCs w:val="28"/>
        </w:rPr>
        <w:t xml:space="preserve">ства и эксплуатации подземных сооружений местного и регионального </w:t>
      </w:r>
      <w:r w:rsidR="005E1FD4">
        <w:rPr>
          <w:szCs w:val="28"/>
        </w:rPr>
        <w:t xml:space="preserve">      </w:t>
      </w:r>
      <w:r w:rsidRPr="005E1FD4">
        <w:rPr>
          <w:szCs w:val="28"/>
        </w:rPr>
        <w:t xml:space="preserve">значения, не связанных с добычей полезных ископаемых, технических </w:t>
      </w:r>
      <w:r w:rsidR="005E1FD4">
        <w:rPr>
          <w:szCs w:val="28"/>
        </w:rPr>
        <w:t xml:space="preserve">          </w:t>
      </w:r>
      <w:r w:rsidRPr="005E1FD4">
        <w:rPr>
          <w:szCs w:val="28"/>
        </w:rPr>
        <w:t xml:space="preserve">проектов ликвидации и консервации горных выработок, буровых скважин </w:t>
      </w:r>
      <w:r w:rsidR="005E1FD4">
        <w:rPr>
          <w:szCs w:val="28"/>
        </w:rPr>
        <w:t xml:space="preserve">     </w:t>
      </w:r>
      <w:r w:rsidRPr="005E1FD4">
        <w:rPr>
          <w:szCs w:val="28"/>
        </w:rPr>
        <w:t>и иных сооружений, связанных с пользованием недрами в отношении учас</w:t>
      </w:r>
      <w:r w:rsidRPr="005E1FD4">
        <w:rPr>
          <w:szCs w:val="28"/>
        </w:rPr>
        <w:t>т</w:t>
      </w:r>
      <w:r w:rsidRPr="005E1FD4">
        <w:rPr>
          <w:szCs w:val="28"/>
        </w:rPr>
        <w:t>ков недр местного значения;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создание комиссии по установлению факта открытия месторождения общераспространенных полезных ископаемых;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установление конкретного размера ставки регулярного платежа за пользование недрами в отношении участков недр местного значения;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proofErr w:type="gramStart"/>
      <w:r w:rsidRPr="005E1FD4">
        <w:rPr>
          <w:szCs w:val="28"/>
        </w:rPr>
        <w:t xml:space="preserve">в случаях, установленных Правительством Российской Федерации, оформление документов (в отношении участков недр местного значения), </w:t>
      </w:r>
      <w:r w:rsidR="005E1FD4">
        <w:rPr>
          <w:szCs w:val="28"/>
        </w:rPr>
        <w:t xml:space="preserve"> </w:t>
      </w:r>
      <w:r w:rsidRPr="005E1FD4">
        <w:rPr>
          <w:szCs w:val="28"/>
        </w:rPr>
        <w:t>к</w:t>
      </w:r>
      <w:r w:rsidRPr="005E1FD4">
        <w:rPr>
          <w:szCs w:val="28"/>
        </w:rPr>
        <w:t>о</w:t>
      </w:r>
      <w:r w:rsidRPr="005E1FD4">
        <w:rPr>
          <w:szCs w:val="28"/>
        </w:rPr>
        <w:t>торые удостоверяют уточненные границы горного отвода (горноотводный акт и графические приложения), после подготовки и согласования в устано</w:t>
      </w:r>
      <w:r w:rsidRPr="005E1FD4">
        <w:rPr>
          <w:szCs w:val="28"/>
        </w:rPr>
        <w:t>в</w:t>
      </w:r>
      <w:r w:rsidRPr="005E1FD4">
        <w:rPr>
          <w:szCs w:val="28"/>
        </w:rPr>
        <w:t xml:space="preserve">ленном порядке технического проекта разработки месторождений полезных ископаемых или технического проекта строительства и эксплуатации </w:t>
      </w:r>
      <w:r w:rsidR="005E1FD4">
        <w:rPr>
          <w:szCs w:val="28"/>
        </w:rPr>
        <w:t xml:space="preserve">          </w:t>
      </w:r>
      <w:r w:rsidRPr="005E1FD4">
        <w:rPr>
          <w:szCs w:val="28"/>
        </w:rPr>
        <w:t xml:space="preserve">подземных сооружений, предусмотренных </w:t>
      </w:r>
      <w:hyperlink r:id="rId48" w:history="1">
        <w:r w:rsidRPr="005E1FD4">
          <w:rPr>
            <w:rStyle w:val="a9"/>
            <w:color w:val="auto"/>
            <w:szCs w:val="28"/>
            <w:u w:val="none"/>
          </w:rPr>
          <w:t>статьей 23.2</w:t>
        </w:r>
      </w:hyperlink>
      <w:r w:rsidRPr="005E1FD4">
        <w:rPr>
          <w:szCs w:val="28"/>
        </w:rPr>
        <w:t xml:space="preserve"> Закона Российской Ф</w:t>
      </w:r>
      <w:r w:rsidRPr="005E1FD4">
        <w:rPr>
          <w:szCs w:val="28"/>
        </w:rPr>
        <w:t>е</w:t>
      </w:r>
      <w:r w:rsidRPr="005E1FD4">
        <w:rPr>
          <w:szCs w:val="28"/>
        </w:rPr>
        <w:t>дерации "О недрах";</w:t>
      </w:r>
      <w:proofErr w:type="gramEnd"/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исправление технических ошибок (описок, опечаток, грамматических или арифметических ошибок либо подобных ошибок), допущенных при оформлении или переоформлении лицензий на пользование участками недр местного значения, в том числе в сведениях о границах участков недр мес</w:t>
      </w:r>
      <w:r w:rsidRPr="005E1FD4">
        <w:rPr>
          <w:szCs w:val="28"/>
        </w:rPr>
        <w:t>т</w:t>
      </w:r>
      <w:r w:rsidRPr="005E1FD4">
        <w:rPr>
          <w:szCs w:val="28"/>
        </w:rPr>
        <w:t>ного значения;</w:t>
      </w:r>
    </w:p>
    <w:p w:rsidR="00B34F2B" w:rsidRPr="005E1FD4" w:rsidRDefault="00B34F2B" w:rsidP="00FE36A4">
      <w:pPr>
        <w:pStyle w:val="ConsPlusNormal"/>
        <w:ind w:firstLine="709"/>
        <w:jc w:val="both"/>
        <w:rPr>
          <w:spacing w:val="-2"/>
          <w:szCs w:val="28"/>
        </w:rPr>
      </w:pPr>
      <w:r w:rsidRPr="005E1FD4">
        <w:rPr>
          <w:spacing w:val="-2"/>
          <w:szCs w:val="28"/>
        </w:rPr>
        <w:t>разработка и реализация государственных программ Чувашской Респу</w:t>
      </w:r>
      <w:r w:rsidRPr="005E1FD4">
        <w:rPr>
          <w:spacing w:val="-2"/>
          <w:szCs w:val="28"/>
        </w:rPr>
        <w:t>б</w:t>
      </w:r>
      <w:r w:rsidRPr="005E1FD4">
        <w:rPr>
          <w:spacing w:val="-2"/>
          <w:szCs w:val="28"/>
        </w:rPr>
        <w:t xml:space="preserve">лики (подпрограмм государственных программ Чувашской Республики) </w:t>
      </w:r>
      <w:r w:rsidR="005E1FD4">
        <w:rPr>
          <w:spacing w:val="-2"/>
          <w:szCs w:val="28"/>
        </w:rPr>
        <w:t xml:space="preserve">      </w:t>
      </w:r>
      <w:r w:rsidRPr="005E1FD4">
        <w:rPr>
          <w:spacing w:val="-2"/>
          <w:szCs w:val="28"/>
        </w:rPr>
        <w:t>развития и использования минерально-сырьевой базы Чувашской Республ</w:t>
      </w:r>
      <w:r w:rsidRPr="005E1FD4">
        <w:rPr>
          <w:spacing w:val="-2"/>
          <w:szCs w:val="28"/>
        </w:rPr>
        <w:t>и</w:t>
      </w:r>
      <w:r w:rsidRPr="005E1FD4">
        <w:rPr>
          <w:spacing w:val="-2"/>
          <w:szCs w:val="28"/>
        </w:rPr>
        <w:t>ки;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создание и ведение фонда геологической информации Чувашской Ре</w:t>
      </w:r>
      <w:r w:rsidRPr="005E1FD4">
        <w:rPr>
          <w:szCs w:val="28"/>
        </w:rPr>
        <w:t>с</w:t>
      </w:r>
      <w:r w:rsidRPr="005E1FD4">
        <w:rPr>
          <w:szCs w:val="28"/>
        </w:rPr>
        <w:t>публики;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осуществление от имени Чувашской Республики правомочий обладат</w:t>
      </w:r>
      <w:r w:rsidRPr="005E1FD4">
        <w:rPr>
          <w:szCs w:val="28"/>
        </w:rPr>
        <w:t>е</w:t>
      </w:r>
      <w:r w:rsidRPr="005E1FD4">
        <w:rPr>
          <w:szCs w:val="28"/>
        </w:rPr>
        <w:t>ля геологической информации о недрах;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подготовка и утверждение совместно с федеральным органом управл</w:t>
      </w:r>
      <w:r w:rsidRPr="005E1FD4">
        <w:rPr>
          <w:szCs w:val="28"/>
        </w:rPr>
        <w:t>е</w:t>
      </w:r>
      <w:r w:rsidRPr="005E1FD4">
        <w:rPr>
          <w:szCs w:val="28"/>
        </w:rPr>
        <w:t>ния государственным фондом недр региональных перечней полезных иск</w:t>
      </w:r>
      <w:r w:rsidRPr="005E1FD4">
        <w:rPr>
          <w:szCs w:val="28"/>
        </w:rPr>
        <w:t>о</w:t>
      </w:r>
      <w:r w:rsidRPr="005E1FD4">
        <w:rPr>
          <w:szCs w:val="28"/>
        </w:rPr>
        <w:t>паемых, относимых к общераспространенным полезным ископаемым;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создание комиссии по принятию решения о досрочном прекращении права пользования участками недр местного значения, приостановлении осуществления права пользования участками недр местного значения или </w:t>
      </w:r>
      <w:r w:rsidR="005E1FD4">
        <w:rPr>
          <w:szCs w:val="28"/>
        </w:rPr>
        <w:t xml:space="preserve">        </w:t>
      </w:r>
      <w:r w:rsidRPr="005E1FD4">
        <w:rPr>
          <w:szCs w:val="28"/>
        </w:rPr>
        <w:t>об ограничении права пользования участками недр местного значения;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ж) иные полномочия, отнесенные к его компетенции в соответствии </w:t>
      </w:r>
      <w:r w:rsidR="005E1FD4">
        <w:rPr>
          <w:szCs w:val="28"/>
        </w:rPr>
        <w:t xml:space="preserve">     </w:t>
      </w:r>
      <w:r w:rsidRPr="005E1FD4">
        <w:rPr>
          <w:szCs w:val="28"/>
        </w:rPr>
        <w:t>с законодательством Российской Федерации и законодательством Чувашской Республики;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з) утратил силу. - </w:t>
      </w:r>
      <w:hyperlink r:id="rId49" w:history="1">
        <w:r w:rsidRPr="005E1FD4">
          <w:rPr>
            <w:rStyle w:val="a9"/>
            <w:color w:val="auto"/>
            <w:szCs w:val="28"/>
            <w:u w:val="none"/>
          </w:rPr>
          <w:t>Закон</w:t>
        </w:r>
      </w:hyperlink>
      <w:r w:rsidRPr="005E1FD4">
        <w:rPr>
          <w:szCs w:val="28"/>
        </w:rPr>
        <w:t xml:space="preserve"> ЧР от 04.03.2016 № 6.</w:t>
      </w:r>
    </w:p>
    <w:p w:rsidR="00B34F2B" w:rsidRPr="005E1FD4" w:rsidRDefault="00B34F2B" w:rsidP="00FE36A4">
      <w:pPr>
        <w:pStyle w:val="ConsPlusNormal"/>
        <w:ind w:left="2212" w:hanging="1498"/>
        <w:jc w:val="both"/>
        <w:rPr>
          <w:b/>
          <w:bCs/>
          <w:szCs w:val="28"/>
        </w:rPr>
      </w:pPr>
      <w:r w:rsidRPr="005E1FD4">
        <w:rPr>
          <w:b/>
          <w:bCs/>
          <w:szCs w:val="28"/>
        </w:rPr>
        <w:lastRenderedPageBreak/>
        <w:t>Статья 22. Участие в осуществлении государственного экологич</w:t>
      </w:r>
      <w:r w:rsidRPr="005E1FD4">
        <w:rPr>
          <w:b/>
          <w:bCs/>
          <w:szCs w:val="28"/>
        </w:rPr>
        <w:t>е</w:t>
      </w:r>
      <w:r w:rsidRPr="005E1FD4">
        <w:rPr>
          <w:b/>
          <w:bCs/>
          <w:szCs w:val="28"/>
        </w:rPr>
        <w:t>ского мониторинга (государственного мониторинга окружающей среды)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proofErr w:type="gramStart"/>
      <w:r w:rsidRPr="005E1FD4">
        <w:rPr>
          <w:szCs w:val="28"/>
        </w:rPr>
        <w:t>Уполномоченные органы исполнительной власти Чувашской Респу</w:t>
      </w:r>
      <w:r w:rsidRPr="005E1FD4">
        <w:rPr>
          <w:szCs w:val="28"/>
        </w:rPr>
        <w:t>б</w:t>
      </w:r>
      <w:r w:rsidRPr="005E1FD4">
        <w:rPr>
          <w:szCs w:val="28"/>
        </w:rPr>
        <w:t>лики участвуют в осуществлении государственного экологического монит</w:t>
      </w:r>
      <w:r w:rsidRPr="005E1FD4">
        <w:rPr>
          <w:szCs w:val="28"/>
        </w:rPr>
        <w:t>о</w:t>
      </w:r>
      <w:r w:rsidRPr="005E1FD4">
        <w:rPr>
          <w:szCs w:val="28"/>
        </w:rPr>
        <w:t xml:space="preserve">ринга (государственного мониторинга окружающей среды) в порядке, </w:t>
      </w:r>
      <w:r w:rsidR="005E1FD4">
        <w:rPr>
          <w:szCs w:val="28"/>
        </w:rPr>
        <w:t xml:space="preserve">            </w:t>
      </w:r>
      <w:r w:rsidRPr="005E1FD4">
        <w:rPr>
          <w:szCs w:val="28"/>
        </w:rPr>
        <w:t xml:space="preserve">установленном нормативными правовыми актами Российской Федерации, </w:t>
      </w:r>
      <w:r w:rsidR="005E1FD4">
        <w:rPr>
          <w:szCs w:val="28"/>
        </w:rPr>
        <w:t xml:space="preserve">        </w:t>
      </w:r>
      <w:r w:rsidRPr="005E1FD4">
        <w:rPr>
          <w:szCs w:val="28"/>
        </w:rPr>
        <w:t>с правом формирования и обеспечения функционирования территориальных систем наблюдения за состоянием окружающей среды на территории Чува</w:t>
      </w:r>
      <w:r w:rsidRPr="005E1FD4">
        <w:rPr>
          <w:szCs w:val="28"/>
        </w:rPr>
        <w:t>ш</w:t>
      </w:r>
      <w:r w:rsidRPr="005E1FD4">
        <w:rPr>
          <w:szCs w:val="28"/>
        </w:rPr>
        <w:t>ской Республики, являющейся частью единой системы государственного экологического мониторинга (государственного мониторинга окружающей среды).</w:t>
      </w:r>
      <w:proofErr w:type="gramEnd"/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</w:p>
    <w:p w:rsidR="00B34F2B" w:rsidRPr="005E1FD4" w:rsidRDefault="00B34F2B" w:rsidP="00FE36A4">
      <w:pPr>
        <w:pStyle w:val="ConsPlusNormal"/>
        <w:ind w:firstLine="709"/>
        <w:jc w:val="both"/>
        <w:rPr>
          <w:b/>
          <w:bCs/>
          <w:szCs w:val="28"/>
        </w:rPr>
      </w:pPr>
      <w:r w:rsidRPr="005E1FD4">
        <w:rPr>
          <w:b/>
          <w:bCs/>
          <w:szCs w:val="28"/>
        </w:rPr>
        <w:t xml:space="preserve">Статья 45. Обязанности </w:t>
      </w:r>
      <w:proofErr w:type="spellStart"/>
      <w:r w:rsidRPr="005E1FD4">
        <w:rPr>
          <w:b/>
          <w:bCs/>
          <w:szCs w:val="28"/>
        </w:rPr>
        <w:t>природопользователей</w:t>
      </w:r>
      <w:proofErr w:type="spellEnd"/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proofErr w:type="spellStart"/>
      <w:r w:rsidRPr="005E1FD4">
        <w:rPr>
          <w:szCs w:val="28"/>
        </w:rPr>
        <w:t>Природопользователи</w:t>
      </w:r>
      <w:proofErr w:type="spellEnd"/>
      <w:r w:rsidRPr="005E1FD4">
        <w:rPr>
          <w:szCs w:val="28"/>
        </w:rPr>
        <w:t xml:space="preserve"> обязаны: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а) исключен. - </w:t>
      </w:r>
      <w:hyperlink r:id="rId50" w:history="1">
        <w:r w:rsidRPr="005E1FD4">
          <w:rPr>
            <w:rStyle w:val="a9"/>
            <w:color w:val="auto"/>
            <w:szCs w:val="28"/>
            <w:u w:val="none"/>
          </w:rPr>
          <w:t>Закон</w:t>
        </w:r>
      </w:hyperlink>
      <w:r w:rsidRPr="005E1FD4">
        <w:rPr>
          <w:szCs w:val="28"/>
        </w:rPr>
        <w:t xml:space="preserve"> ЧР от 27.03.2003 № 3;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б) эффективно использовать природные ресурсы в соответствии с цел</w:t>
      </w:r>
      <w:r w:rsidRPr="005E1FD4">
        <w:rPr>
          <w:szCs w:val="28"/>
        </w:rPr>
        <w:t>е</w:t>
      </w:r>
      <w:r w:rsidRPr="005E1FD4">
        <w:rPr>
          <w:szCs w:val="28"/>
        </w:rPr>
        <w:t xml:space="preserve">вым назначением, улучшать состояние окружающей среды, не истощать </w:t>
      </w:r>
      <w:r w:rsidR="005E1FD4">
        <w:rPr>
          <w:szCs w:val="28"/>
        </w:rPr>
        <w:t xml:space="preserve">     </w:t>
      </w:r>
      <w:r w:rsidRPr="005E1FD4">
        <w:rPr>
          <w:szCs w:val="28"/>
        </w:rPr>
        <w:t>запасы природных ресурсов, применять природоохранные технологии прои</w:t>
      </w:r>
      <w:r w:rsidRPr="005E1FD4">
        <w:rPr>
          <w:szCs w:val="28"/>
        </w:rPr>
        <w:t>з</w:t>
      </w:r>
      <w:r w:rsidRPr="005E1FD4">
        <w:rPr>
          <w:szCs w:val="28"/>
        </w:rPr>
        <w:t>водства;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в) проводить оценку воздействия на окружающую среду;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г) осуществлять учет и </w:t>
      </w:r>
      <w:proofErr w:type="gramStart"/>
      <w:r w:rsidRPr="005E1FD4">
        <w:rPr>
          <w:szCs w:val="28"/>
        </w:rPr>
        <w:t>контроль за</w:t>
      </w:r>
      <w:proofErr w:type="gramEnd"/>
      <w:r w:rsidRPr="005E1FD4">
        <w:rPr>
          <w:szCs w:val="28"/>
        </w:rPr>
        <w:t xml:space="preserve"> хозяйственным использованием природных ресурсов, своевременно представлять в соответствующие упо</w:t>
      </w:r>
      <w:r w:rsidRPr="005E1FD4">
        <w:rPr>
          <w:szCs w:val="28"/>
        </w:rPr>
        <w:t>л</w:t>
      </w:r>
      <w:r w:rsidRPr="005E1FD4">
        <w:rPr>
          <w:szCs w:val="28"/>
        </w:rPr>
        <w:t>номоченные органы исполнительной власти Чувашской Республики и органы местного самоуправления в соответствии с законодательством Российской Федерации и законодательством Чувашской Республики сведения о состо</w:t>
      </w:r>
      <w:r w:rsidRPr="005E1FD4">
        <w:rPr>
          <w:szCs w:val="28"/>
        </w:rPr>
        <w:t>я</w:t>
      </w:r>
      <w:r w:rsidRPr="005E1FD4">
        <w:rPr>
          <w:szCs w:val="28"/>
        </w:rPr>
        <w:t xml:space="preserve">нии природной среды, об использовании природных ресурсов, о плате </w:t>
      </w:r>
      <w:r w:rsidR="005E1FD4">
        <w:rPr>
          <w:szCs w:val="28"/>
        </w:rPr>
        <w:t xml:space="preserve">          </w:t>
      </w:r>
      <w:bookmarkStart w:id="0" w:name="_GoBack"/>
      <w:bookmarkEnd w:id="0"/>
      <w:r w:rsidRPr="005E1FD4">
        <w:rPr>
          <w:szCs w:val="28"/>
        </w:rPr>
        <w:t>за природопользование;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д) осуществлять плату за природопользование, возмещать в полном объеме в соответствии с законодательством вред, причиненный окружающей среде в результате ее загрязнения, истощения, порчи, уничтожения, нераци</w:t>
      </w:r>
      <w:r w:rsidRPr="005E1FD4">
        <w:rPr>
          <w:szCs w:val="28"/>
        </w:rPr>
        <w:t>о</w:t>
      </w:r>
      <w:r w:rsidRPr="005E1FD4">
        <w:rPr>
          <w:szCs w:val="28"/>
        </w:rPr>
        <w:t>нального использования природных ресурсов, деградации и разрушения естественных экологических систем, природных комплексов и природных ландшафтов и иного нарушения законодательства в области охраны окруж</w:t>
      </w:r>
      <w:r w:rsidRPr="005E1FD4">
        <w:rPr>
          <w:szCs w:val="28"/>
        </w:rPr>
        <w:t>а</w:t>
      </w:r>
      <w:r w:rsidRPr="005E1FD4">
        <w:rPr>
          <w:szCs w:val="28"/>
        </w:rPr>
        <w:t>ющей среды;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е) утратил силу. - </w:t>
      </w:r>
      <w:hyperlink r:id="rId51" w:history="1">
        <w:r w:rsidRPr="005E1FD4">
          <w:rPr>
            <w:rStyle w:val="a9"/>
            <w:color w:val="auto"/>
            <w:szCs w:val="28"/>
            <w:u w:val="none"/>
          </w:rPr>
          <w:t>Закон</w:t>
        </w:r>
      </w:hyperlink>
      <w:r w:rsidRPr="005E1FD4">
        <w:rPr>
          <w:szCs w:val="28"/>
        </w:rPr>
        <w:t xml:space="preserve"> ЧР от 04.03.2016 № 6;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>ж) выполнять иные требования в области охраны окружающей среды, установленные законодательством Российской Федерации и законодател</w:t>
      </w:r>
      <w:r w:rsidRPr="005E1FD4">
        <w:rPr>
          <w:szCs w:val="28"/>
        </w:rPr>
        <w:t>ь</w:t>
      </w:r>
      <w:r w:rsidRPr="005E1FD4">
        <w:rPr>
          <w:szCs w:val="28"/>
        </w:rPr>
        <w:t>ством Чувашской Республики.</w:t>
      </w:r>
    </w:p>
    <w:p w:rsidR="00B34F2B" w:rsidRPr="005E1FD4" w:rsidRDefault="00B34F2B" w:rsidP="00B34F2B">
      <w:pPr>
        <w:pStyle w:val="ConsPlusNormal"/>
        <w:ind w:firstLine="709"/>
        <w:rPr>
          <w:szCs w:val="28"/>
        </w:rPr>
      </w:pPr>
    </w:p>
    <w:p w:rsidR="00B34F2B" w:rsidRPr="005E1FD4" w:rsidRDefault="00B34F2B" w:rsidP="00FE36A4">
      <w:pPr>
        <w:pStyle w:val="ConsPlusNormal"/>
        <w:ind w:left="2324" w:hanging="1610"/>
        <w:jc w:val="both"/>
        <w:rPr>
          <w:b/>
          <w:bCs/>
          <w:szCs w:val="28"/>
        </w:rPr>
      </w:pPr>
      <w:r w:rsidRPr="005E1FD4">
        <w:rPr>
          <w:b/>
          <w:bCs/>
          <w:szCs w:val="28"/>
        </w:rPr>
        <w:t>Статья 57.1. Органы, осуществляющие госуда</w:t>
      </w:r>
      <w:r w:rsidRPr="005E1FD4">
        <w:rPr>
          <w:b/>
          <w:bCs/>
          <w:szCs w:val="28"/>
        </w:rPr>
        <w:t>р</w:t>
      </w:r>
      <w:r w:rsidRPr="005E1FD4">
        <w:rPr>
          <w:b/>
          <w:bCs/>
          <w:szCs w:val="28"/>
        </w:rPr>
        <w:t>ственный контроль (надзор) за природопользованием</w:t>
      </w:r>
    </w:p>
    <w:p w:rsidR="00B34F2B" w:rsidRPr="005E1FD4" w:rsidRDefault="00B34F2B" w:rsidP="00FE36A4">
      <w:pPr>
        <w:pStyle w:val="ConsPlusNormal"/>
        <w:ind w:firstLine="709"/>
        <w:jc w:val="both"/>
        <w:rPr>
          <w:szCs w:val="28"/>
        </w:rPr>
      </w:pPr>
      <w:r w:rsidRPr="005E1FD4">
        <w:rPr>
          <w:szCs w:val="28"/>
        </w:rPr>
        <w:t xml:space="preserve">В </w:t>
      </w:r>
      <w:proofErr w:type="gramStart"/>
      <w:r w:rsidRPr="005E1FD4">
        <w:rPr>
          <w:szCs w:val="28"/>
        </w:rPr>
        <w:t>соответствии</w:t>
      </w:r>
      <w:proofErr w:type="gramEnd"/>
      <w:r w:rsidRPr="005E1FD4">
        <w:rPr>
          <w:szCs w:val="28"/>
        </w:rPr>
        <w:t xml:space="preserve"> с законодательством Российской Федерации госуда</w:t>
      </w:r>
      <w:r w:rsidRPr="005E1FD4">
        <w:rPr>
          <w:szCs w:val="28"/>
        </w:rPr>
        <w:t>р</w:t>
      </w:r>
      <w:r w:rsidRPr="005E1FD4">
        <w:rPr>
          <w:szCs w:val="28"/>
        </w:rPr>
        <w:t>ственный контроль (надзор) за природопользованием на территории Чува</w:t>
      </w:r>
      <w:r w:rsidRPr="005E1FD4">
        <w:rPr>
          <w:szCs w:val="28"/>
        </w:rPr>
        <w:t>ш</w:t>
      </w:r>
      <w:r w:rsidRPr="005E1FD4">
        <w:rPr>
          <w:szCs w:val="28"/>
        </w:rPr>
        <w:lastRenderedPageBreak/>
        <w:t>ской Республики осуществляется уполномоченными федеральными органами исполнительной власти и органами исполнительной власти Чувашской Ре</w:t>
      </w:r>
      <w:r w:rsidRPr="005E1FD4">
        <w:rPr>
          <w:szCs w:val="28"/>
        </w:rPr>
        <w:t>с</w:t>
      </w:r>
      <w:r w:rsidRPr="005E1FD4">
        <w:rPr>
          <w:szCs w:val="28"/>
        </w:rPr>
        <w:t>публики.</w:t>
      </w:r>
    </w:p>
    <w:p w:rsidR="00B34F2B" w:rsidRPr="005E1FD4" w:rsidRDefault="00B34F2B" w:rsidP="00FE36A4">
      <w:pPr>
        <w:pStyle w:val="ConsPlusNormal"/>
        <w:ind w:firstLine="709"/>
        <w:rPr>
          <w:szCs w:val="28"/>
        </w:rPr>
      </w:pPr>
    </w:p>
    <w:p w:rsidR="00B34F2B" w:rsidRPr="005E1FD4" w:rsidRDefault="00B34F2B" w:rsidP="00FE36A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B34F2B" w:rsidRPr="005E1FD4" w:rsidRDefault="00B34F2B" w:rsidP="00FE36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E1FD4">
        <w:rPr>
          <w:rFonts w:ascii="Times New Roman" w:hAnsi="Times New Roman"/>
          <w:sz w:val="28"/>
          <w:szCs w:val="28"/>
          <w:lang w:eastAsia="ru-RU"/>
        </w:rPr>
        <w:t>Президент</w:t>
      </w:r>
    </w:p>
    <w:p w:rsidR="00B34F2B" w:rsidRPr="005E1FD4" w:rsidRDefault="00B34F2B" w:rsidP="00FE36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E1FD4">
        <w:rPr>
          <w:rFonts w:ascii="Times New Roman" w:hAnsi="Times New Roman"/>
          <w:sz w:val="28"/>
          <w:szCs w:val="28"/>
          <w:lang w:eastAsia="ru-RU"/>
        </w:rPr>
        <w:t>Чувашской Республики</w:t>
      </w:r>
    </w:p>
    <w:p w:rsidR="00B34F2B" w:rsidRPr="005E1FD4" w:rsidRDefault="00B34F2B" w:rsidP="00FE36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E1FD4">
        <w:rPr>
          <w:rFonts w:ascii="Times New Roman" w:hAnsi="Times New Roman"/>
          <w:sz w:val="28"/>
          <w:szCs w:val="28"/>
          <w:lang w:eastAsia="ru-RU"/>
        </w:rPr>
        <w:t>Н.ФЕДОРОВ</w:t>
      </w:r>
    </w:p>
    <w:p w:rsidR="00B34F2B" w:rsidRPr="005E1FD4" w:rsidRDefault="00B34F2B" w:rsidP="00FE36A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E1FD4">
        <w:rPr>
          <w:rFonts w:ascii="Times New Roman" w:hAnsi="Times New Roman"/>
          <w:sz w:val="28"/>
          <w:szCs w:val="28"/>
          <w:lang w:eastAsia="ru-RU"/>
        </w:rPr>
        <w:t>г. Чебоксары</w:t>
      </w:r>
    </w:p>
    <w:p w:rsidR="00B34F2B" w:rsidRPr="005E1FD4" w:rsidRDefault="00B34F2B" w:rsidP="00FE36A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E1FD4">
        <w:rPr>
          <w:rFonts w:ascii="Times New Roman" w:hAnsi="Times New Roman"/>
          <w:sz w:val="28"/>
          <w:szCs w:val="28"/>
          <w:lang w:eastAsia="ru-RU"/>
        </w:rPr>
        <w:t>10 ноября 1999 года</w:t>
      </w:r>
    </w:p>
    <w:p w:rsidR="00B34F2B" w:rsidRPr="005E1FD4" w:rsidRDefault="00B34F2B" w:rsidP="00FE36A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E1FD4">
        <w:rPr>
          <w:rFonts w:ascii="Times New Roman" w:hAnsi="Times New Roman"/>
          <w:sz w:val="28"/>
          <w:szCs w:val="28"/>
          <w:lang w:eastAsia="ru-RU"/>
        </w:rPr>
        <w:t>№ 17</w:t>
      </w:r>
    </w:p>
    <w:p w:rsidR="00B34F2B" w:rsidRPr="005E1FD4" w:rsidRDefault="00B34F2B" w:rsidP="00B34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34F2B" w:rsidRPr="005E1FD4" w:rsidRDefault="00B34F2B" w:rsidP="00B34F2B">
      <w:pPr>
        <w:pStyle w:val="ConsPlusNormal"/>
        <w:ind w:firstLine="709"/>
        <w:jc w:val="both"/>
        <w:rPr>
          <w:szCs w:val="28"/>
        </w:rPr>
      </w:pPr>
    </w:p>
    <w:sectPr w:rsidR="00B34F2B" w:rsidRPr="005E1FD4" w:rsidSect="00695861">
      <w:headerReference w:type="default" r:id="rId5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6A4" w:rsidRDefault="00FE36A4" w:rsidP="00FD6FD2">
      <w:pPr>
        <w:spacing w:after="0" w:line="240" w:lineRule="auto"/>
      </w:pPr>
      <w:r>
        <w:separator/>
      </w:r>
    </w:p>
  </w:endnote>
  <w:endnote w:type="continuationSeparator" w:id="0">
    <w:p w:rsidR="00FE36A4" w:rsidRDefault="00FE36A4" w:rsidP="00FD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6A4" w:rsidRDefault="00FE36A4" w:rsidP="00FD6FD2">
      <w:pPr>
        <w:spacing w:after="0" w:line="240" w:lineRule="auto"/>
      </w:pPr>
      <w:r>
        <w:separator/>
      </w:r>
    </w:p>
  </w:footnote>
  <w:footnote w:type="continuationSeparator" w:id="0">
    <w:p w:rsidR="00FE36A4" w:rsidRDefault="00FE36A4" w:rsidP="00FD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36A4" w:rsidRPr="00466601" w:rsidRDefault="00FE36A4">
    <w:pPr>
      <w:pStyle w:val="a3"/>
      <w:jc w:val="center"/>
      <w:rPr>
        <w:rFonts w:ascii="Times New Roman" w:hAnsi="Times New Roman"/>
        <w:sz w:val="24"/>
        <w:szCs w:val="24"/>
      </w:rPr>
    </w:pPr>
    <w:r w:rsidRPr="00466601">
      <w:rPr>
        <w:rFonts w:ascii="Times New Roman" w:hAnsi="Times New Roman"/>
        <w:sz w:val="24"/>
        <w:szCs w:val="24"/>
      </w:rPr>
      <w:fldChar w:fldCharType="begin"/>
    </w:r>
    <w:r w:rsidRPr="00466601">
      <w:rPr>
        <w:rFonts w:ascii="Times New Roman" w:hAnsi="Times New Roman"/>
        <w:sz w:val="24"/>
        <w:szCs w:val="24"/>
      </w:rPr>
      <w:instrText>PAGE   \* MERGEFORMAT</w:instrText>
    </w:r>
    <w:r w:rsidRPr="00466601">
      <w:rPr>
        <w:rFonts w:ascii="Times New Roman" w:hAnsi="Times New Roman"/>
        <w:sz w:val="24"/>
        <w:szCs w:val="24"/>
      </w:rPr>
      <w:fldChar w:fldCharType="separate"/>
    </w:r>
    <w:r w:rsidR="005E1FD4">
      <w:rPr>
        <w:rFonts w:ascii="Times New Roman" w:hAnsi="Times New Roman"/>
        <w:noProof/>
        <w:sz w:val="24"/>
        <w:szCs w:val="24"/>
      </w:rPr>
      <w:t>14</w:t>
    </w:r>
    <w:r w:rsidRPr="00466601">
      <w:rPr>
        <w:rFonts w:ascii="Times New Roman" w:hAnsi="Times New Roman"/>
        <w:sz w:val="24"/>
        <w:szCs w:val="24"/>
      </w:rPr>
      <w:fldChar w:fldCharType="end"/>
    </w:r>
  </w:p>
  <w:p w:rsidR="00FE36A4" w:rsidRDefault="00FE36A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96F"/>
    <w:rsid w:val="00007EF1"/>
    <w:rsid w:val="00016792"/>
    <w:rsid w:val="00033D8E"/>
    <w:rsid w:val="00041135"/>
    <w:rsid w:val="000540B3"/>
    <w:rsid w:val="000B6110"/>
    <w:rsid w:val="000D2A48"/>
    <w:rsid w:val="00104948"/>
    <w:rsid w:val="00127BC0"/>
    <w:rsid w:val="00174D4B"/>
    <w:rsid w:val="00175F7B"/>
    <w:rsid w:val="00193624"/>
    <w:rsid w:val="00194A3C"/>
    <w:rsid w:val="001955E2"/>
    <w:rsid w:val="001A1069"/>
    <w:rsid w:val="001F196F"/>
    <w:rsid w:val="00276FF5"/>
    <w:rsid w:val="002877CD"/>
    <w:rsid w:val="00293F33"/>
    <w:rsid w:val="002A0655"/>
    <w:rsid w:val="002A10BD"/>
    <w:rsid w:val="002A3941"/>
    <w:rsid w:val="002E4CF9"/>
    <w:rsid w:val="00316D8A"/>
    <w:rsid w:val="00333FB4"/>
    <w:rsid w:val="003637DE"/>
    <w:rsid w:val="00371FA7"/>
    <w:rsid w:val="00383CD4"/>
    <w:rsid w:val="003C6144"/>
    <w:rsid w:val="003D5DAA"/>
    <w:rsid w:val="003E0983"/>
    <w:rsid w:val="00405057"/>
    <w:rsid w:val="00426FFE"/>
    <w:rsid w:val="004320D2"/>
    <w:rsid w:val="00466601"/>
    <w:rsid w:val="004A2762"/>
    <w:rsid w:val="004C26DB"/>
    <w:rsid w:val="004C490F"/>
    <w:rsid w:val="004F685D"/>
    <w:rsid w:val="00526FD1"/>
    <w:rsid w:val="00545561"/>
    <w:rsid w:val="00553631"/>
    <w:rsid w:val="005621E8"/>
    <w:rsid w:val="00567009"/>
    <w:rsid w:val="005742A2"/>
    <w:rsid w:val="005834FC"/>
    <w:rsid w:val="005834FD"/>
    <w:rsid w:val="00583AFA"/>
    <w:rsid w:val="005A42F6"/>
    <w:rsid w:val="005C1AC1"/>
    <w:rsid w:val="005E1FD4"/>
    <w:rsid w:val="005F6CBE"/>
    <w:rsid w:val="00643A7C"/>
    <w:rsid w:val="0065450C"/>
    <w:rsid w:val="00667362"/>
    <w:rsid w:val="0066773F"/>
    <w:rsid w:val="0067298F"/>
    <w:rsid w:val="0068423C"/>
    <w:rsid w:val="00694B1B"/>
    <w:rsid w:val="006954D5"/>
    <w:rsid w:val="00695861"/>
    <w:rsid w:val="006C263B"/>
    <w:rsid w:val="006C4980"/>
    <w:rsid w:val="006E1D4A"/>
    <w:rsid w:val="00751A61"/>
    <w:rsid w:val="00754E6C"/>
    <w:rsid w:val="00766F73"/>
    <w:rsid w:val="007E65A3"/>
    <w:rsid w:val="00814E60"/>
    <w:rsid w:val="00870A79"/>
    <w:rsid w:val="00874A54"/>
    <w:rsid w:val="00887A8A"/>
    <w:rsid w:val="00896642"/>
    <w:rsid w:val="008B3D32"/>
    <w:rsid w:val="008D0D04"/>
    <w:rsid w:val="00900F8F"/>
    <w:rsid w:val="0091668E"/>
    <w:rsid w:val="009207F3"/>
    <w:rsid w:val="0092283A"/>
    <w:rsid w:val="00924CC3"/>
    <w:rsid w:val="00941D45"/>
    <w:rsid w:val="009438F5"/>
    <w:rsid w:val="009648A5"/>
    <w:rsid w:val="00976952"/>
    <w:rsid w:val="009A75AF"/>
    <w:rsid w:val="009C348B"/>
    <w:rsid w:val="009E48F0"/>
    <w:rsid w:val="00A171C8"/>
    <w:rsid w:val="00A43CE7"/>
    <w:rsid w:val="00A77C0B"/>
    <w:rsid w:val="00AD1C26"/>
    <w:rsid w:val="00AE07EA"/>
    <w:rsid w:val="00AF08B1"/>
    <w:rsid w:val="00AF2C35"/>
    <w:rsid w:val="00AF3FB5"/>
    <w:rsid w:val="00B01A29"/>
    <w:rsid w:val="00B05D22"/>
    <w:rsid w:val="00B34F2B"/>
    <w:rsid w:val="00B37697"/>
    <w:rsid w:val="00B81C70"/>
    <w:rsid w:val="00B87A4C"/>
    <w:rsid w:val="00B935A0"/>
    <w:rsid w:val="00BC1002"/>
    <w:rsid w:val="00BE08DB"/>
    <w:rsid w:val="00C052AE"/>
    <w:rsid w:val="00C113A1"/>
    <w:rsid w:val="00C45025"/>
    <w:rsid w:val="00C55DA1"/>
    <w:rsid w:val="00C7198A"/>
    <w:rsid w:val="00C76567"/>
    <w:rsid w:val="00C85B83"/>
    <w:rsid w:val="00CB7BE6"/>
    <w:rsid w:val="00CD0E31"/>
    <w:rsid w:val="00CF2581"/>
    <w:rsid w:val="00CF4251"/>
    <w:rsid w:val="00CF6298"/>
    <w:rsid w:val="00D228CE"/>
    <w:rsid w:val="00D5086B"/>
    <w:rsid w:val="00D538C7"/>
    <w:rsid w:val="00D56015"/>
    <w:rsid w:val="00D93843"/>
    <w:rsid w:val="00D969D8"/>
    <w:rsid w:val="00DA38EA"/>
    <w:rsid w:val="00DA3CA3"/>
    <w:rsid w:val="00DC0296"/>
    <w:rsid w:val="00DC08CC"/>
    <w:rsid w:val="00DE0A49"/>
    <w:rsid w:val="00E24DA7"/>
    <w:rsid w:val="00E3175F"/>
    <w:rsid w:val="00E702D7"/>
    <w:rsid w:val="00E92DBC"/>
    <w:rsid w:val="00EE179B"/>
    <w:rsid w:val="00F50931"/>
    <w:rsid w:val="00F60D5D"/>
    <w:rsid w:val="00FA1E28"/>
    <w:rsid w:val="00FC729D"/>
    <w:rsid w:val="00FD6FD2"/>
    <w:rsid w:val="00FE049F"/>
    <w:rsid w:val="00FE36A4"/>
    <w:rsid w:val="00FF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uiPriority w:val="99"/>
    <w:unhideWhenUsed/>
    <w:rsid w:val="00C85B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uiPriority w:val="99"/>
    <w:unhideWhenUsed/>
    <w:rsid w:val="00C85B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5BF9F1271FE0787E46CB996472B06ABDC6985988A13D4FBA6AA16608C7E604D8186F5F085C6204D808FB365B512948B122F4C0E9B04B04A4D1C2F38xDEBI" TargetMode="External"/><Relationship Id="rId18" Type="http://schemas.openxmlformats.org/officeDocument/2006/relationships/hyperlink" Target="consultantplus://offline/ref=85BF9F1271FE0787E46CB996472B06ABDC6985988D10DFFAA6A34B6A84276C4F8689AAE7828F2C4C808FB261BE4D919E0377430F861AB652511E2Dx3E9I" TargetMode="External"/><Relationship Id="rId26" Type="http://schemas.openxmlformats.org/officeDocument/2006/relationships/hyperlink" Target="consultantplus://offline/ref=85BF9F1271FE0787E46CB996472B06ABDC6985988314DEFAA7A34B6A84276C4F8689AAE7828F2C4C808FB260BE4D919E0377430F861AB652511E2Dx3E9I" TargetMode="External"/><Relationship Id="rId39" Type="http://schemas.openxmlformats.org/officeDocument/2006/relationships/hyperlink" Target="consultantplus://offline/ref=891C4171A76E81616C61C1A5C81130C6B8CA6F53FE3381DCC851A0A050070AC67872BC925316C3FE833BD5E5F460ED1A313F128BB5AC6BCD511BDE84W6F2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5BF9F1271FE0787E46CB996472B06ABDC6985988A17DEFEABA016608C7E604D8186F5F085C6204D808FB365B512948B122F4C0E9B04B04A4D1C2F38xDEBI" TargetMode="External"/><Relationship Id="rId34" Type="http://schemas.openxmlformats.org/officeDocument/2006/relationships/hyperlink" Target="consultantplus://offline/ref=891C4171A76E81616C61DFA8DE7D6EC2B4C5375FF631898E9C07A6F70F570C933832BAC71051CAF4D76A91B3FE69BA55756C018BB6B0W6F8I" TargetMode="External"/><Relationship Id="rId42" Type="http://schemas.openxmlformats.org/officeDocument/2006/relationships/hyperlink" Target="consultantplus://offline/ref=891C4171A76E81616C61DFA8DE7D6EC2B4C2375DF635898E9C07A6F70F570C933832BAC71052CEF7803081B7B73EB44976741F8FA8B06BC9W4FCI" TargetMode="External"/><Relationship Id="rId47" Type="http://schemas.openxmlformats.org/officeDocument/2006/relationships/hyperlink" Target="consultantplus://offline/ref=891C4171A76E81616C61DFA8DE7D6EC2B4C0345CF735898E9C07A6F70F570C932A32E2CB1251D0FF8525D7E6F1W6F8I" TargetMode="External"/><Relationship Id="rId50" Type="http://schemas.openxmlformats.org/officeDocument/2006/relationships/hyperlink" Target="consultantplus://offline/ref=B77D02A1203ED7ADD431EBA07CE3E694D53BE4FE34373C920544B68CF3DE2788D7BB0E0408A2641AE326E6BC254403E6B1186363CD3CFFD698B57148FAI" TargetMode="External"/><Relationship Id="rId7" Type="http://schemas.openxmlformats.org/officeDocument/2006/relationships/hyperlink" Target="consultantplus://offline/ref=DAAEA076BB1167E0C5F9E74564FD3F5AAA39358EDE06DAE0F3F58CC3C8EA0F1710D02DFFAB442B8F2C001EA6E5274D0A7D1ED3A8773C6CE8EE765FO3EAI" TargetMode="External"/><Relationship Id="rId12" Type="http://schemas.openxmlformats.org/officeDocument/2006/relationships/hyperlink" Target="consultantplus://offline/ref=85BF9F1271FE0787E46CB996472B06ABDC6985988A13D4FBA6AA16608C7E604D8186F5F085C6204D808FB365B512948B122F4C0E9B04B04A4D1C2F38xDEBI" TargetMode="External"/><Relationship Id="rId17" Type="http://schemas.openxmlformats.org/officeDocument/2006/relationships/hyperlink" Target="consultantplus://offline/ref=85BF9F1271FE0787E46CA79B514758AFD066DD948211DCA9F2FC1037D32E6618C1C6F3A5C6822618D1CBE669B71ADEDA5064430C9Ax1E9I" TargetMode="External"/><Relationship Id="rId25" Type="http://schemas.openxmlformats.org/officeDocument/2006/relationships/hyperlink" Target="consultantplus://offline/ref=85BF9F1271FE0787E46CB996472B06ABDC6985988314DEFAA7A34B6A84276C4F8689AAE7828F2C4C808FB267BE4D919E0377430F861AB652511E2Dx3E9I" TargetMode="External"/><Relationship Id="rId33" Type="http://schemas.openxmlformats.org/officeDocument/2006/relationships/hyperlink" Target="consultantplus://offline/ref=891C4171A76E81616C61C1A5C81130C6B8CA6F53FD3E80DBC458FDAA585E06C47F7DE385545FCFFF833BD7E2F83FE80F20671D8AA8B26DD54D19DCW8F5I" TargetMode="External"/><Relationship Id="rId38" Type="http://schemas.openxmlformats.org/officeDocument/2006/relationships/hyperlink" Target="consultantplus://offline/ref=891C4171A76E81616C61DFA8DE7D6EC2B4C5375FF631898E9C07A6F70F570C933832BAC71052CBFC853081B7B73EB44976741F8FA8B06BC9W4FCI" TargetMode="External"/><Relationship Id="rId46" Type="http://schemas.openxmlformats.org/officeDocument/2006/relationships/hyperlink" Target="consultantplus://offline/ref=891C4171A76E81616C61DFA8DE7D6EC2B4C5395CFE32898E9C07A6F70F570C932A32E2CB1251D0FF8525D7E6F1W6F8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5BF9F1271FE0787E46CB996472B06ABDC6985988314DFF9A6A34B6A84276C4F8689AAE7828F2C4C808FB164BE4D919E0377430F861AB652511E2Dx3E9I" TargetMode="External"/><Relationship Id="rId20" Type="http://schemas.openxmlformats.org/officeDocument/2006/relationships/hyperlink" Target="consultantplus://offline/ref=85BF9F1271FE0787E46CB996472B06ABDC6985988314DFF9A6A34B6A84276C4F8689AAE7828F2C4C808FB165BE4D919E0377430F861AB652511E2Dx3E9I" TargetMode="External"/><Relationship Id="rId29" Type="http://schemas.openxmlformats.org/officeDocument/2006/relationships/hyperlink" Target="consultantplus://offline/ref=85BF9F1271FE0787E46CB996472B06ABDC6985988314DFF9A6A34B6A84276C4F8689AAE7828F2C4C808FB16CBE4D919E0377430F861AB652511E2Dx3E9I" TargetMode="External"/><Relationship Id="rId41" Type="http://schemas.openxmlformats.org/officeDocument/2006/relationships/hyperlink" Target="consultantplus://offline/ref=891C4171A76E81616C61C1A5C81130C6B8CA6F53FC3785D1C358FDAA585E06C47F7DE385545FCFFF833BD4E5F83FE80F20671D8AA8B26DD54D19DCW8F5I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5BF9F1271FE0787E46CB996472B06ABDC6985988D15DEFCABA34B6A84276C4F8689AAE7828F2C4C808FB266BE4D919E0377430F861AB652511E2Dx3E9I" TargetMode="External"/><Relationship Id="rId24" Type="http://schemas.openxmlformats.org/officeDocument/2006/relationships/hyperlink" Target="consultantplus://offline/ref=85BF9F1271FE0787E46CA79B514758AFD66ADC9080418BABA3A91E32DB7E3C08D78FFCA7D8822B52828FB1x6E7I" TargetMode="External"/><Relationship Id="rId32" Type="http://schemas.openxmlformats.org/officeDocument/2006/relationships/hyperlink" Target="consultantplus://offline/ref=891C4171A76E81616C61C1A5C81130C6B8CA6F53F7348ADEC858FDAA585E06C47F7DE385545FCFFF833BD6E3F83FE80F20671D8AA8B26DD54D19DCW8F5I" TargetMode="External"/><Relationship Id="rId37" Type="http://schemas.openxmlformats.org/officeDocument/2006/relationships/hyperlink" Target="consultantplus://offline/ref=891C4171A76E81616C61DFA8DE7D6EC2B4C5375FF631898E9C07A6F70F570C933832BACF145BC5ABD27F80EBF168A74B73741D89B4WBF1I" TargetMode="External"/><Relationship Id="rId40" Type="http://schemas.openxmlformats.org/officeDocument/2006/relationships/hyperlink" Target="consultantplus://offline/ref=891C4171A76E81616C61C1A5C81130C6B8CA6F53FE3381DCC851A0A050070AC67872BC925316C3FE833BD5E2F060ED1A313F128BB5AC6BCD511BDE84W6F2I" TargetMode="External"/><Relationship Id="rId45" Type="http://schemas.openxmlformats.org/officeDocument/2006/relationships/hyperlink" Target="consultantplus://offline/ref=891C4171A76E81616C61DFA8DE7D6EC2B4C2375DF635898E9C07A6F70F570C933832BAC118599AAEC76ED8E4F075B94D6B681F8BWBF5I" TargetMode="External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85BF9F1271FE0787E46CB996472B06ABDC698598881FD4F9AFA34B6A84276C4F8689AAE7828F2C4C808FB264BE4D919E0377430F861AB652511E2Dx3E9I" TargetMode="External"/><Relationship Id="rId23" Type="http://schemas.openxmlformats.org/officeDocument/2006/relationships/hyperlink" Target="consultantplus://offline/ref=85BF9F1271FE0787E46CB996472B06ABDC6985988D15DEFCABA34B6A84276C4F8689AAE7828F2C4C808FB260BE4D919E0377430F861AB652511E2Dx3E9I" TargetMode="External"/><Relationship Id="rId28" Type="http://schemas.openxmlformats.org/officeDocument/2006/relationships/hyperlink" Target="consultantplus://offline/ref=85BF9F1271FE0787E46CA79B514758AFD061DD968215DCA9F2FC1037D32E6618C1C6F3A5C6822B4F8784E735F14CCDD85564410A8618B04Ex5E0I" TargetMode="External"/><Relationship Id="rId36" Type="http://schemas.openxmlformats.org/officeDocument/2006/relationships/hyperlink" Target="consultantplus://offline/ref=891C4171A76E81616C61DFA8DE7D6EC2B4C5375FF631898E9C07A6F70F570C933832BAC41357C5ABD27F80EBF168A74B73741D89B4WBF1I" TargetMode="External"/><Relationship Id="rId49" Type="http://schemas.openxmlformats.org/officeDocument/2006/relationships/hyperlink" Target="consultantplus://offline/ref=891C4171A76E81616C61C1A5C81130C6B8CA6F53F7348ADEC858FDAA585E06C47F7DE385545FCFFF833BD3EEF83FE80F20671D8AA8B26DD54D19DCW8F5I" TargetMode="External"/><Relationship Id="rId10" Type="http://schemas.openxmlformats.org/officeDocument/2006/relationships/hyperlink" Target="consultantplus://offline/ref=85BF9F1271FE0787E46CB996472B06ABDC6985988914D5F9ABA34B6A84276C4F8689AAE7828F2C4C808FB160BE4D919E0377430F861AB652511E2Dx3E9I" TargetMode="External"/><Relationship Id="rId19" Type="http://schemas.openxmlformats.org/officeDocument/2006/relationships/hyperlink" Target="consultantplus://offline/ref=85BF9F1271FE0787E46CA79B514758AFD066DD948211DCA9F2FC1037D32E6618C1C6F3A5C682284E8284E735F14CCDD85564410A8618B04Ex5E0I" TargetMode="External"/><Relationship Id="rId31" Type="http://schemas.openxmlformats.org/officeDocument/2006/relationships/hyperlink" Target="consultantplus://offline/ref=891C4171A76E81616C61DFA8DE7D6EC2B4C5375FF730898E9C07A6F70F570C933832BAC71052CFF6853081B7B73EB44976741F8FA8B06BC9W4FCI" TargetMode="External"/><Relationship Id="rId44" Type="http://schemas.openxmlformats.org/officeDocument/2006/relationships/hyperlink" Target="consultantplus://offline/ref=891C4171A76E81616C61C1A5C81130C6B8CA6F53FE3381DCC851A0A050070AC67872BC925316C3FE833BD5E2FA60ED1A313F128BB5AC6BCD511BDE84W6F2I" TargetMode="External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5BF9F1271FE0787E46CB996472B06ABDC6985988314DFF9A6A34B6A84276C4F8689AAE7828F2C4C808FB26DBE4D919E0377430F861AB652511E2Dx3E9I" TargetMode="External"/><Relationship Id="rId14" Type="http://schemas.openxmlformats.org/officeDocument/2006/relationships/hyperlink" Target="consultantplus://offline/ref=85BF9F1271FE0787E46CB996472B06ABDC6985988A13D4FBA6AA16608C7E604D8186F5F085C6204D808FB365B412948B122F4C0E9B04B04A4D1C2F38xDEBI" TargetMode="External"/><Relationship Id="rId22" Type="http://schemas.openxmlformats.org/officeDocument/2006/relationships/hyperlink" Target="consultantplus://offline/ref=85BF9F1271FE0787E46CB996472B06ABDC6985988314DFF9A6A34B6A84276C4F8689AAE7828F2C4C808FB167BE4D919E0377430F861AB652511E2Dx3E9I" TargetMode="External"/><Relationship Id="rId27" Type="http://schemas.openxmlformats.org/officeDocument/2006/relationships/hyperlink" Target="consultantplus://offline/ref=85BF9F1271FE0787E46CA79B514758AFD061DD968215DCA9F2FC1037D32E6618C1C6F3A5C6822B4F8684E735F14CCDD85564410A8618B04Ex5E0I" TargetMode="External"/><Relationship Id="rId30" Type="http://schemas.openxmlformats.org/officeDocument/2006/relationships/hyperlink" Target="consultantplus://offline/ref=891C4171A76E81616C61DFA8DE7D6EC2B4C3335DFC35898E9C07A6F70F570C932A32E2CB1251D0FF8525D7E6F1W6F8I" TargetMode="External"/><Relationship Id="rId35" Type="http://schemas.openxmlformats.org/officeDocument/2006/relationships/hyperlink" Target="consultantplus://offline/ref=891C4171A76E81616C61DFA8DE7D6EC2B4C5375FF631898E9C07A6F70F570C933832BAC71051CBF4D76A91B3FE69BA55756C018BB6B0W6F8I" TargetMode="External"/><Relationship Id="rId43" Type="http://schemas.openxmlformats.org/officeDocument/2006/relationships/hyperlink" Target="consultantplus://offline/ref=891C4171A76E81616C61C1A5C81130C6B8CA6F53FE3381DCC851A0A050070AC67872BC925316C3FE833BD5E2F560ED1A313F128BB5AC6BCD511BDE84W6F2I" TargetMode="External"/><Relationship Id="rId48" Type="http://schemas.openxmlformats.org/officeDocument/2006/relationships/hyperlink" Target="consultantplus://offline/ref=891C4171A76E81616C61DFA8DE7D6EC2B4C2375DF635898E9C07A6F70F570C933832BAC41356C5ABD27F80EBF168A74B73741D89B4WBF1I" TargetMode="External"/><Relationship Id="rId8" Type="http://schemas.openxmlformats.org/officeDocument/2006/relationships/hyperlink" Target="consultantplus://offline/ref=85BF9F1271FE0787E46CB996472B06ABDC6985988314DFF9A6A34B6A84276C4F8689AAE7828F2C4C808FB261BE4D919E0377430F861AB652511E2Dx3E9I" TargetMode="External"/><Relationship Id="rId51" Type="http://schemas.openxmlformats.org/officeDocument/2006/relationships/hyperlink" Target="consultantplus://offline/ref=B77D02A1203ED7ADD431EBA07CE3E694D53BE4FE383030920E44B68CF3DE2788D7BB0E0408A2641AE326E7BC254403E6B1186363CD3CFFD698B57148F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15</Pages>
  <Words>6474</Words>
  <Characters>36906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43294</CharactersWithSpaces>
  <SharedDoc>false</SharedDoc>
  <HLinks>
    <vt:vector size="36" baseType="variant">
      <vt:variant>
        <vt:i4>1048664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consultantplus://offline/ref=035413F68C506B8702D8493080A1D16250288F1B296553840A740E9F5105987E5660533B73A86A9DF6702C240914A2B504138D6E72WAYCF</vt:lpwstr>
      </vt:variant>
      <vt:variant>
        <vt:lpwstr/>
      </vt:variant>
      <vt:variant>
        <vt:i4>1048577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consultantplus://offline/ref=035413F68C506B8702D8493080A1D16250288F1B296553840A740E9F5105987E5660533B73AA6A9DF6702C240914A2B504138D6E72WAYCF</vt:lpwstr>
      </vt:variant>
      <vt:variant>
        <vt:lpwstr/>
      </vt:variant>
      <vt:variant>
        <vt:i4>7798889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consultantplus://offline/ref=035413F68C506B8702D8573D96CD8F665C21D3152B635CD2522908C80E559E2B1620556A31EA6CC8A734792B091CE8E44558826C73B15896784EEB46WAY0F</vt:lpwstr>
      </vt:variant>
      <vt:variant>
        <vt:lpwstr/>
      </vt:variant>
      <vt:variant>
        <vt:i4>7798889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consultantplus://offline/ref=035413F68C506B8702D8573D96CD8F665C21D3152B655BD05F2808C80E559E2B1620556A31EA6CC8A7347929021CE8E44558826C73B15896784EEB46WAY0F</vt:lpwstr>
      </vt:variant>
      <vt:variant>
        <vt:lpwstr/>
      </vt:variant>
      <vt:variant>
        <vt:i4>7798889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consultantplus://offline/ref=035413F68C506B8702D8573D96CD8F665C21D3152B665BDA532408C80E559E2B1620556A31EA6CC8A734792B0B1CE8E44558826C73B15896784EEB46WAY0F</vt:lpwstr>
      </vt:variant>
      <vt:variant>
        <vt:lpwstr/>
      </vt:variant>
      <vt:variant>
        <vt:i4>7798889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consultantplus://offline/ref=035413F68C506B8702D8573D96CD8F665C21D3152B665BDA532408C80E559E2B1620556A31EA6CC8A734792B0B1CE8E44558826C73B15896784EEB46WAY0F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Копылова Любовь Анатольевна</cp:lastModifiedBy>
  <cp:revision>4</cp:revision>
  <cp:lastPrinted>2023-06-23T10:27:00Z</cp:lastPrinted>
  <dcterms:created xsi:type="dcterms:W3CDTF">2023-06-23T08:02:00Z</dcterms:created>
  <dcterms:modified xsi:type="dcterms:W3CDTF">2023-06-23T10:27:00Z</dcterms:modified>
</cp:coreProperties>
</file>