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4B5" w:rsidRPr="00D4355B" w:rsidRDefault="004464B5" w:rsidP="004464B5">
      <w:pPr>
        <w:jc w:val="center"/>
        <w:rPr>
          <w:b/>
          <w:color w:val="000000"/>
          <w:sz w:val="24"/>
          <w:szCs w:val="24"/>
        </w:rPr>
      </w:pPr>
      <w:r w:rsidRPr="00D4355B">
        <w:rPr>
          <w:b/>
          <w:color w:val="000000"/>
          <w:sz w:val="24"/>
          <w:szCs w:val="24"/>
        </w:rPr>
        <w:t xml:space="preserve">ШУМЕРЛИНСКАЯ ГОРОДСКАЯ </w:t>
      </w:r>
    </w:p>
    <w:p w:rsidR="004464B5" w:rsidRPr="00D4355B" w:rsidRDefault="004464B5" w:rsidP="004464B5">
      <w:pPr>
        <w:pBdr>
          <w:bottom w:val="single" w:sz="12" w:space="1" w:color="auto"/>
        </w:pBdr>
        <w:jc w:val="center"/>
        <w:rPr>
          <w:b/>
          <w:color w:val="000000"/>
          <w:sz w:val="24"/>
          <w:szCs w:val="24"/>
        </w:rPr>
      </w:pPr>
      <w:r w:rsidRPr="00D4355B">
        <w:rPr>
          <w:b/>
          <w:color w:val="000000"/>
          <w:sz w:val="24"/>
          <w:szCs w:val="24"/>
        </w:rPr>
        <w:t>ТЕРРИТОРИАЛЬНАЯ ИЗБИРАТЕЛЬНАЯ КОМИССИЯ</w:t>
      </w:r>
    </w:p>
    <w:p w:rsidR="004464B5" w:rsidRPr="00D4355B" w:rsidRDefault="004464B5" w:rsidP="004464B5">
      <w:pPr>
        <w:jc w:val="center"/>
        <w:rPr>
          <w:b/>
          <w:spacing w:val="60"/>
          <w:sz w:val="24"/>
          <w:szCs w:val="24"/>
        </w:rPr>
      </w:pPr>
      <w:r w:rsidRPr="00D4355B">
        <w:rPr>
          <w:b/>
          <w:spacing w:val="60"/>
          <w:sz w:val="24"/>
          <w:szCs w:val="24"/>
        </w:rPr>
        <w:t>РЕШЕНИЕ</w:t>
      </w:r>
    </w:p>
    <w:tbl>
      <w:tblPr>
        <w:tblW w:w="9413" w:type="dxa"/>
        <w:jc w:val="center"/>
        <w:tblInd w:w="-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2381"/>
        <w:gridCol w:w="4819"/>
        <w:gridCol w:w="2213"/>
      </w:tblGrid>
      <w:tr w:rsidR="004464B5" w:rsidRPr="00D4355B" w:rsidTr="00381127">
        <w:trPr>
          <w:trHeight w:val="523"/>
          <w:jc w:val="center"/>
        </w:trPr>
        <w:tc>
          <w:tcPr>
            <w:tcW w:w="2381" w:type="dxa"/>
            <w:tcBorders>
              <w:top w:val="nil"/>
              <w:left w:val="nil"/>
              <w:right w:val="nil"/>
            </w:tcBorders>
          </w:tcPr>
          <w:p w:rsidR="004464B5" w:rsidRPr="00D4355B" w:rsidRDefault="008E4D16" w:rsidP="004464B5">
            <w:pPr>
              <w:spacing w:before="3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4464B5" w:rsidRPr="00D4355B">
              <w:rPr>
                <w:sz w:val="24"/>
                <w:szCs w:val="24"/>
              </w:rPr>
              <w:t>.0</w:t>
            </w:r>
            <w:r w:rsidR="004464B5">
              <w:rPr>
                <w:sz w:val="24"/>
                <w:szCs w:val="24"/>
              </w:rPr>
              <w:t>6</w:t>
            </w:r>
            <w:r w:rsidR="004464B5" w:rsidRPr="00D4355B">
              <w:rPr>
                <w:sz w:val="24"/>
                <w:szCs w:val="24"/>
              </w:rPr>
              <w:t>.202</w:t>
            </w:r>
            <w:r w:rsidR="004464B5">
              <w:rPr>
                <w:sz w:val="24"/>
                <w:szCs w:val="24"/>
              </w:rPr>
              <w:t>4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4464B5" w:rsidRPr="00D4355B" w:rsidRDefault="004464B5" w:rsidP="00381127">
            <w:pPr>
              <w:spacing w:before="360"/>
              <w:ind w:right="142"/>
              <w:jc w:val="right"/>
              <w:rPr>
                <w:sz w:val="24"/>
                <w:szCs w:val="24"/>
              </w:rPr>
            </w:pPr>
            <w:r w:rsidRPr="00D4355B">
              <w:rPr>
                <w:sz w:val="24"/>
                <w:szCs w:val="24"/>
              </w:rPr>
              <w:t>№</w:t>
            </w:r>
          </w:p>
        </w:tc>
        <w:tc>
          <w:tcPr>
            <w:tcW w:w="2213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4464B5" w:rsidRPr="00D4355B" w:rsidRDefault="004464B5" w:rsidP="008E4D16">
            <w:pPr>
              <w:tabs>
                <w:tab w:val="center" w:pos="4677"/>
                <w:tab w:val="right" w:pos="9355"/>
              </w:tabs>
              <w:spacing w:before="360"/>
              <w:ind w:firstLine="281"/>
              <w:rPr>
                <w:sz w:val="24"/>
                <w:szCs w:val="24"/>
              </w:rPr>
            </w:pPr>
            <w:r w:rsidRPr="008E4D16">
              <w:rPr>
                <w:sz w:val="24"/>
                <w:szCs w:val="24"/>
              </w:rPr>
              <w:t>5</w:t>
            </w:r>
            <w:r w:rsidR="008E4D16" w:rsidRPr="008E4D16">
              <w:rPr>
                <w:sz w:val="24"/>
                <w:szCs w:val="24"/>
              </w:rPr>
              <w:t>9</w:t>
            </w:r>
            <w:r w:rsidRPr="008E4D16">
              <w:rPr>
                <w:sz w:val="24"/>
                <w:szCs w:val="24"/>
              </w:rPr>
              <w:t>/1</w:t>
            </w:r>
            <w:r w:rsidR="008E4D16" w:rsidRPr="008E4D16">
              <w:rPr>
                <w:sz w:val="24"/>
                <w:szCs w:val="24"/>
              </w:rPr>
              <w:t>66</w:t>
            </w:r>
            <w:r w:rsidRPr="008E4D16">
              <w:rPr>
                <w:sz w:val="24"/>
                <w:szCs w:val="24"/>
              </w:rPr>
              <w:t>-5</w:t>
            </w:r>
          </w:p>
        </w:tc>
      </w:tr>
    </w:tbl>
    <w:p w:rsidR="00C217B9" w:rsidRDefault="00C217B9" w:rsidP="00C217B9">
      <w:pPr>
        <w:spacing w:after="0" w:line="240" w:lineRule="auto"/>
        <w:jc w:val="both"/>
      </w:pPr>
    </w:p>
    <w:p w:rsidR="00C217B9" w:rsidRDefault="00C217B9" w:rsidP="00C217B9">
      <w:pPr>
        <w:spacing w:after="0" w:line="240" w:lineRule="auto"/>
        <w:ind w:right="3401"/>
        <w:jc w:val="both"/>
        <w:rPr>
          <w:b/>
        </w:rPr>
      </w:pPr>
    </w:p>
    <w:p w:rsidR="00C217B9" w:rsidRPr="004464B5" w:rsidRDefault="00C217B9" w:rsidP="00C217B9">
      <w:pPr>
        <w:spacing w:after="0" w:line="240" w:lineRule="auto"/>
        <w:ind w:right="3401"/>
        <w:jc w:val="both"/>
        <w:rPr>
          <w:b/>
          <w:sz w:val="24"/>
        </w:rPr>
      </w:pPr>
      <w:r w:rsidRPr="004464B5">
        <w:rPr>
          <w:b/>
          <w:sz w:val="24"/>
        </w:rPr>
        <w:t xml:space="preserve">О назначении выборов депутатов Собрания депутатов </w:t>
      </w:r>
      <w:proofErr w:type="spellStart"/>
      <w:r w:rsidRPr="004464B5">
        <w:rPr>
          <w:b/>
          <w:sz w:val="24"/>
        </w:rPr>
        <w:t>Шумерлинского</w:t>
      </w:r>
      <w:proofErr w:type="spellEnd"/>
      <w:r w:rsidRPr="004464B5">
        <w:rPr>
          <w:b/>
          <w:sz w:val="24"/>
        </w:rPr>
        <w:t xml:space="preserve"> муниципального округа Чувашской Республики первого созыва</w:t>
      </w:r>
    </w:p>
    <w:p w:rsidR="00C217B9" w:rsidRPr="004464B5" w:rsidRDefault="00C217B9" w:rsidP="00C217B9">
      <w:pPr>
        <w:spacing w:after="0" w:line="240" w:lineRule="auto"/>
        <w:ind w:right="-1"/>
        <w:jc w:val="both"/>
        <w:rPr>
          <w:b/>
          <w:sz w:val="24"/>
        </w:rPr>
      </w:pPr>
    </w:p>
    <w:p w:rsidR="000047FA" w:rsidRPr="004464B5" w:rsidRDefault="00C217B9" w:rsidP="00C217B9">
      <w:pPr>
        <w:spacing w:after="0" w:line="240" w:lineRule="auto"/>
        <w:ind w:right="-1" w:firstLine="709"/>
        <w:jc w:val="both"/>
        <w:rPr>
          <w:b/>
          <w:sz w:val="24"/>
        </w:rPr>
      </w:pPr>
      <w:proofErr w:type="gramStart"/>
      <w:r w:rsidRPr="004464B5">
        <w:rPr>
          <w:sz w:val="24"/>
        </w:rPr>
        <w:t xml:space="preserve">В соответствии с частью 5 статьи 34 Федерального закона от 06.10.2003 № 131-ФЗ «Об общих принципах организации местного самоуправления в Российской Федерации», </w:t>
      </w:r>
      <w:r w:rsidR="000047FA" w:rsidRPr="004464B5">
        <w:rPr>
          <w:sz w:val="24"/>
        </w:rPr>
        <w:t xml:space="preserve">статьей 4 Закона Чувашской Республики от 17.05.2024 № 30 «О преобразовании муниципальных образований города Шумерли Чувашской Республики и </w:t>
      </w:r>
      <w:proofErr w:type="spellStart"/>
      <w:r w:rsidR="000047FA" w:rsidRPr="004464B5">
        <w:rPr>
          <w:sz w:val="24"/>
        </w:rPr>
        <w:t>Шумерлинского</w:t>
      </w:r>
      <w:proofErr w:type="spellEnd"/>
      <w:r w:rsidR="000047FA" w:rsidRPr="004464B5">
        <w:rPr>
          <w:sz w:val="24"/>
        </w:rPr>
        <w:t xml:space="preserve"> муниципального округа Чувашской Республики и о внесении изменений в Закон Чувашской Республики «Об установлении границ муниципальных образований Чувашской Республики и наделении</w:t>
      </w:r>
      <w:proofErr w:type="gramEnd"/>
      <w:r w:rsidR="000047FA" w:rsidRPr="004464B5">
        <w:rPr>
          <w:sz w:val="24"/>
        </w:rPr>
        <w:t xml:space="preserve"> </w:t>
      </w:r>
      <w:proofErr w:type="gramStart"/>
      <w:r w:rsidR="000047FA" w:rsidRPr="004464B5">
        <w:rPr>
          <w:sz w:val="24"/>
        </w:rPr>
        <w:t xml:space="preserve">их статусом муниципального округа и городского округа», </w:t>
      </w:r>
      <w:r w:rsidRPr="004464B5">
        <w:rPr>
          <w:sz w:val="24"/>
        </w:rPr>
        <w:t>статьей 5 Закона Чувашской Республики от 25.11.2003 № 41 «О выборах в органы местного самоуправления в Чувашской Республике»</w:t>
      </w:r>
      <w:r w:rsidR="004464B5" w:rsidRPr="004464B5">
        <w:rPr>
          <w:sz w:val="24"/>
        </w:rPr>
        <w:t xml:space="preserve"> </w:t>
      </w:r>
      <w:r w:rsidR="000047FA" w:rsidRPr="004464B5">
        <w:rPr>
          <w:sz w:val="24"/>
        </w:rPr>
        <w:t>и постановлением</w:t>
      </w:r>
      <w:r w:rsidR="004464B5" w:rsidRPr="004464B5">
        <w:rPr>
          <w:sz w:val="24"/>
        </w:rPr>
        <w:t xml:space="preserve"> </w:t>
      </w:r>
      <w:r w:rsidR="000047FA" w:rsidRPr="004464B5">
        <w:rPr>
          <w:sz w:val="24"/>
        </w:rPr>
        <w:t xml:space="preserve">Избирательной комиссии Чувашской Республики от </w:t>
      </w:r>
      <w:r w:rsidR="000047FA" w:rsidRPr="004464B5">
        <w:rPr>
          <w:bCs/>
          <w:sz w:val="24"/>
        </w:rPr>
        <w:t>23.05.2024 № 71/397-7 «О возложении полномочий по подготовке и проведению выборов в органы местного самоуправления, местного референдума муниципального образования «</w:t>
      </w:r>
      <w:proofErr w:type="spellStart"/>
      <w:r w:rsidR="000047FA" w:rsidRPr="004464B5">
        <w:rPr>
          <w:bCs/>
          <w:sz w:val="24"/>
        </w:rPr>
        <w:t>Шумерлинский</w:t>
      </w:r>
      <w:proofErr w:type="spellEnd"/>
      <w:r w:rsidR="000047FA" w:rsidRPr="004464B5">
        <w:rPr>
          <w:bCs/>
          <w:sz w:val="24"/>
        </w:rPr>
        <w:t xml:space="preserve"> муниципальный</w:t>
      </w:r>
      <w:r w:rsidR="008E4D16">
        <w:rPr>
          <w:bCs/>
          <w:sz w:val="24"/>
        </w:rPr>
        <w:t xml:space="preserve"> округ Чувашской Республики» на </w:t>
      </w:r>
      <w:proofErr w:type="spellStart"/>
      <w:r w:rsidR="000047FA" w:rsidRPr="004464B5">
        <w:rPr>
          <w:bCs/>
          <w:sz w:val="24"/>
        </w:rPr>
        <w:t>Шумерлинскую</w:t>
      </w:r>
      <w:proofErr w:type="spellEnd"/>
      <w:r w:rsidR="000047FA" w:rsidRPr="004464B5">
        <w:rPr>
          <w:bCs/>
          <w:sz w:val="24"/>
        </w:rPr>
        <w:t xml:space="preserve"> городскую территориальную избирательную</w:t>
      </w:r>
      <w:proofErr w:type="gramEnd"/>
      <w:r w:rsidR="000047FA" w:rsidRPr="004464B5">
        <w:rPr>
          <w:bCs/>
          <w:sz w:val="24"/>
        </w:rPr>
        <w:t xml:space="preserve"> комиссию», </w:t>
      </w:r>
      <w:proofErr w:type="spellStart"/>
      <w:r w:rsidR="000047FA" w:rsidRPr="004464B5">
        <w:rPr>
          <w:b/>
          <w:sz w:val="24"/>
        </w:rPr>
        <w:t>Шумерлинская</w:t>
      </w:r>
      <w:proofErr w:type="spellEnd"/>
      <w:r w:rsidR="000047FA" w:rsidRPr="004464B5">
        <w:rPr>
          <w:b/>
          <w:sz w:val="24"/>
        </w:rPr>
        <w:t xml:space="preserve"> городская территориальная избирательная комиссия</w:t>
      </w:r>
    </w:p>
    <w:p w:rsidR="000047FA" w:rsidRPr="004464B5" w:rsidRDefault="000047FA" w:rsidP="000047FA">
      <w:pPr>
        <w:spacing w:after="0" w:line="240" w:lineRule="auto"/>
        <w:ind w:right="-1" w:firstLine="709"/>
        <w:jc w:val="center"/>
        <w:rPr>
          <w:b/>
          <w:sz w:val="24"/>
        </w:rPr>
      </w:pPr>
      <w:proofErr w:type="gramStart"/>
      <w:r w:rsidRPr="004464B5">
        <w:rPr>
          <w:b/>
          <w:sz w:val="24"/>
        </w:rPr>
        <w:t>Р</w:t>
      </w:r>
      <w:proofErr w:type="gramEnd"/>
      <w:r w:rsidRPr="004464B5">
        <w:rPr>
          <w:b/>
          <w:sz w:val="24"/>
        </w:rPr>
        <w:t xml:space="preserve"> Е Ш И Л А:</w:t>
      </w:r>
    </w:p>
    <w:p w:rsidR="00C217B9" w:rsidRPr="004464B5" w:rsidRDefault="00C217B9" w:rsidP="00C217B9">
      <w:pPr>
        <w:spacing w:after="0" w:line="240" w:lineRule="auto"/>
        <w:ind w:right="-1" w:firstLine="709"/>
        <w:jc w:val="both"/>
        <w:rPr>
          <w:b/>
          <w:sz w:val="24"/>
        </w:rPr>
      </w:pPr>
    </w:p>
    <w:p w:rsidR="000047FA" w:rsidRPr="004464B5" w:rsidRDefault="000047FA" w:rsidP="00C217B9">
      <w:pPr>
        <w:spacing w:after="0" w:line="240" w:lineRule="auto"/>
        <w:ind w:right="-1" w:firstLine="709"/>
        <w:jc w:val="both"/>
        <w:rPr>
          <w:sz w:val="24"/>
        </w:rPr>
      </w:pPr>
      <w:r w:rsidRPr="004464B5">
        <w:rPr>
          <w:sz w:val="24"/>
        </w:rPr>
        <w:t xml:space="preserve">1. Назначить выборы депутатов Собрания депутатов </w:t>
      </w:r>
      <w:proofErr w:type="spellStart"/>
      <w:r w:rsidRPr="004464B5">
        <w:rPr>
          <w:sz w:val="24"/>
        </w:rPr>
        <w:t>Шумерлинского</w:t>
      </w:r>
      <w:proofErr w:type="spellEnd"/>
      <w:r w:rsidRPr="004464B5">
        <w:rPr>
          <w:sz w:val="24"/>
        </w:rPr>
        <w:t xml:space="preserve"> муниципального округа Чувашской Республики первого созыва на 8 сентября 2024 года.</w:t>
      </w:r>
    </w:p>
    <w:p w:rsidR="000047FA" w:rsidRPr="004464B5" w:rsidRDefault="000047FA" w:rsidP="00C217B9">
      <w:pPr>
        <w:spacing w:after="0" w:line="240" w:lineRule="auto"/>
        <w:ind w:right="-1" w:firstLine="709"/>
        <w:jc w:val="both"/>
        <w:rPr>
          <w:sz w:val="24"/>
        </w:rPr>
      </w:pPr>
      <w:r w:rsidRPr="004464B5">
        <w:rPr>
          <w:sz w:val="24"/>
        </w:rPr>
        <w:t>2. </w:t>
      </w:r>
      <w:r w:rsidR="00364E5E" w:rsidRPr="004464B5">
        <w:rPr>
          <w:sz w:val="24"/>
        </w:rPr>
        <w:t>Направить настоящее решение в средства массовой информации для опубликования.</w:t>
      </w:r>
    </w:p>
    <w:p w:rsidR="000047FA" w:rsidRPr="004464B5" w:rsidRDefault="000047FA" w:rsidP="00C217B9">
      <w:pPr>
        <w:spacing w:after="0" w:line="240" w:lineRule="auto"/>
        <w:ind w:right="-1" w:firstLine="709"/>
        <w:jc w:val="both"/>
        <w:rPr>
          <w:sz w:val="24"/>
        </w:rPr>
      </w:pPr>
      <w:r w:rsidRPr="004464B5">
        <w:rPr>
          <w:sz w:val="24"/>
        </w:rPr>
        <w:t>3. </w:t>
      </w:r>
      <w:proofErr w:type="gramStart"/>
      <w:r w:rsidR="00364E5E" w:rsidRPr="004464B5">
        <w:rPr>
          <w:sz w:val="24"/>
        </w:rPr>
        <w:t>Разместить</w:t>
      </w:r>
      <w:proofErr w:type="gramEnd"/>
      <w:r w:rsidR="00364E5E" w:rsidRPr="004464B5">
        <w:rPr>
          <w:sz w:val="24"/>
        </w:rPr>
        <w:t xml:space="preserve"> настоящее решение</w:t>
      </w:r>
      <w:bookmarkStart w:id="0" w:name="_GoBack"/>
      <w:bookmarkEnd w:id="0"/>
      <w:r w:rsidR="004464B5" w:rsidRPr="004464B5">
        <w:rPr>
          <w:sz w:val="24"/>
        </w:rPr>
        <w:t xml:space="preserve"> </w:t>
      </w:r>
      <w:r w:rsidR="00364E5E" w:rsidRPr="004464B5">
        <w:rPr>
          <w:sz w:val="24"/>
        </w:rPr>
        <w:t>в сети Интернет.</w:t>
      </w:r>
    </w:p>
    <w:p w:rsidR="004464B5" w:rsidRDefault="004464B5" w:rsidP="00C217B9">
      <w:pPr>
        <w:spacing w:after="0" w:line="240" w:lineRule="auto"/>
        <w:ind w:right="-1" w:firstLine="709"/>
        <w:jc w:val="both"/>
      </w:pPr>
    </w:p>
    <w:tbl>
      <w:tblPr>
        <w:tblW w:w="9356" w:type="dxa"/>
        <w:tblInd w:w="108" w:type="dxa"/>
        <w:tblLayout w:type="fixed"/>
        <w:tblLook w:val="0000"/>
      </w:tblPr>
      <w:tblGrid>
        <w:gridCol w:w="4962"/>
        <w:gridCol w:w="283"/>
        <w:gridCol w:w="1559"/>
        <w:gridCol w:w="284"/>
        <w:gridCol w:w="2268"/>
      </w:tblGrid>
      <w:tr w:rsidR="004464B5" w:rsidRPr="0033174E" w:rsidTr="00381127">
        <w:trPr>
          <w:cantSplit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4464B5" w:rsidRPr="0033174E" w:rsidRDefault="004464B5" w:rsidP="00381127">
            <w:pPr>
              <w:jc w:val="center"/>
              <w:rPr>
                <w:sz w:val="24"/>
                <w:szCs w:val="24"/>
              </w:rPr>
            </w:pPr>
          </w:p>
          <w:p w:rsidR="004464B5" w:rsidRPr="0033174E" w:rsidRDefault="004464B5" w:rsidP="00381127">
            <w:pPr>
              <w:jc w:val="center"/>
              <w:rPr>
                <w:sz w:val="24"/>
                <w:szCs w:val="24"/>
              </w:rPr>
            </w:pPr>
            <w:r w:rsidRPr="0033174E">
              <w:rPr>
                <w:sz w:val="24"/>
                <w:szCs w:val="24"/>
              </w:rPr>
              <w:t xml:space="preserve">Председатель </w:t>
            </w:r>
            <w:proofErr w:type="spellStart"/>
            <w:r w:rsidRPr="0033174E">
              <w:rPr>
                <w:sz w:val="24"/>
                <w:szCs w:val="24"/>
              </w:rPr>
              <w:t>Шумерлинской</w:t>
            </w:r>
            <w:proofErr w:type="spellEnd"/>
            <w:r w:rsidRPr="0033174E">
              <w:rPr>
                <w:sz w:val="24"/>
                <w:szCs w:val="24"/>
              </w:rPr>
              <w:t xml:space="preserve"> городской территориальной избирательной комиссии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4464B5" w:rsidRPr="0033174E" w:rsidRDefault="004464B5" w:rsidP="0038112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  <w:right w:val="nil"/>
            </w:tcBorders>
          </w:tcPr>
          <w:p w:rsidR="004464B5" w:rsidRPr="0033174E" w:rsidRDefault="004464B5" w:rsidP="0038112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464B5" w:rsidRPr="0033174E" w:rsidRDefault="004464B5" w:rsidP="00381127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:rsidR="004464B5" w:rsidRPr="0033174E" w:rsidRDefault="004464B5" w:rsidP="00381127">
            <w:pPr>
              <w:jc w:val="right"/>
              <w:rPr>
                <w:sz w:val="24"/>
                <w:szCs w:val="24"/>
              </w:rPr>
            </w:pPr>
            <w:r w:rsidRPr="0033174E">
              <w:rPr>
                <w:sz w:val="24"/>
                <w:szCs w:val="24"/>
              </w:rPr>
              <w:t>С.И. Сазонова</w:t>
            </w:r>
          </w:p>
        </w:tc>
      </w:tr>
      <w:tr w:rsidR="004464B5" w:rsidRPr="00E566D0" w:rsidTr="00381127">
        <w:trPr>
          <w:cantSplit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4464B5" w:rsidRPr="00E566D0" w:rsidRDefault="004464B5" w:rsidP="00381127">
            <w:pPr>
              <w:jc w:val="center"/>
              <w:rPr>
                <w:sz w:val="24"/>
              </w:rPr>
            </w:pP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4464B5" w:rsidRPr="00E566D0" w:rsidRDefault="004464B5" w:rsidP="00381127"/>
        </w:tc>
        <w:tc>
          <w:tcPr>
            <w:tcW w:w="1559" w:type="dxa"/>
            <w:tcBorders>
              <w:top w:val="single" w:sz="6" w:space="0" w:color="auto"/>
              <w:left w:val="nil"/>
              <w:right w:val="nil"/>
            </w:tcBorders>
          </w:tcPr>
          <w:p w:rsidR="004464B5" w:rsidRPr="00E566D0" w:rsidRDefault="004464B5" w:rsidP="00381127">
            <w:pPr>
              <w:jc w:val="center"/>
            </w:pPr>
            <w:r w:rsidRPr="00E566D0">
              <w:rPr>
                <w:iCs/>
                <w:sz w:val="18"/>
              </w:rPr>
              <w:t>подпись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464B5" w:rsidRPr="00E566D0" w:rsidRDefault="004464B5" w:rsidP="00381127">
            <w:pPr>
              <w:jc w:val="center"/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  <w:right w:val="nil"/>
            </w:tcBorders>
          </w:tcPr>
          <w:p w:rsidR="004464B5" w:rsidRPr="00E566D0" w:rsidRDefault="004464B5" w:rsidP="00381127">
            <w:pPr>
              <w:jc w:val="center"/>
              <w:rPr>
                <w:szCs w:val="24"/>
              </w:rPr>
            </w:pPr>
            <w:r w:rsidRPr="00E566D0">
              <w:rPr>
                <w:iCs/>
                <w:sz w:val="18"/>
                <w:szCs w:val="24"/>
              </w:rPr>
              <w:t>инициалы, фамилия</w:t>
            </w:r>
          </w:p>
        </w:tc>
      </w:tr>
    </w:tbl>
    <w:p w:rsidR="004464B5" w:rsidRPr="00E566D0" w:rsidRDefault="004464B5" w:rsidP="004464B5">
      <w:pPr>
        <w:jc w:val="both"/>
        <w:rPr>
          <w:bCs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4962"/>
        <w:gridCol w:w="283"/>
        <w:gridCol w:w="1559"/>
        <w:gridCol w:w="284"/>
        <w:gridCol w:w="2268"/>
      </w:tblGrid>
      <w:tr w:rsidR="004464B5" w:rsidRPr="00E566D0" w:rsidTr="00381127">
        <w:trPr>
          <w:cantSplit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4464B5" w:rsidRPr="008E4D16" w:rsidRDefault="004464B5" w:rsidP="008E4D16">
            <w:pPr>
              <w:pStyle w:val="a3"/>
              <w:rPr>
                <w:sz w:val="24"/>
                <w:szCs w:val="24"/>
              </w:rPr>
            </w:pPr>
            <w:r w:rsidRPr="008E4D16">
              <w:rPr>
                <w:sz w:val="24"/>
                <w:szCs w:val="24"/>
              </w:rPr>
              <w:t xml:space="preserve">Секретарь </w:t>
            </w:r>
            <w:proofErr w:type="spellStart"/>
            <w:r w:rsidRPr="008E4D16">
              <w:rPr>
                <w:sz w:val="24"/>
                <w:szCs w:val="24"/>
              </w:rPr>
              <w:t>Шумерлинской</w:t>
            </w:r>
            <w:proofErr w:type="spellEnd"/>
            <w:r w:rsidRPr="008E4D16">
              <w:rPr>
                <w:sz w:val="24"/>
                <w:szCs w:val="24"/>
              </w:rPr>
              <w:t xml:space="preserve"> городской</w:t>
            </w:r>
          </w:p>
          <w:p w:rsidR="004464B5" w:rsidRPr="00E566D0" w:rsidRDefault="004464B5" w:rsidP="008E4D16">
            <w:pPr>
              <w:pStyle w:val="a3"/>
            </w:pPr>
            <w:r w:rsidRPr="008E4D16">
              <w:rPr>
                <w:sz w:val="24"/>
                <w:szCs w:val="24"/>
              </w:rPr>
              <w:t>территориальной избирательной комиссии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4464B5" w:rsidRPr="00E566D0" w:rsidRDefault="004464B5" w:rsidP="00381127">
            <w:pPr>
              <w:rPr>
                <w:i/>
                <w:iCs/>
                <w:szCs w:val="28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  <w:right w:val="nil"/>
            </w:tcBorders>
          </w:tcPr>
          <w:p w:rsidR="004464B5" w:rsidRPr="00E566D0" w:rsidRDefault="004464B5" w:rsidP="00381127">
            <w:pPr>
              <w:rPr>
                <w:i/>
                <w:iCs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464B5" w:rsidRPr="00E566D0" w:rsidRDefault="004464B5" w:rsidP="00381127">
            <w:pPr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:rsidR="004464B5" w:rsidRPr="00E566D0" w:rsidRDefault="004464B5" w:rsidP="00381127">
            <w:pPr>
              <w:jc w:val="right"/>
              <w:rPr>
                <w:szCs w:val="28"/>
              </w:rPr>
            </w:pPr>
            <w:r w:rsidRPr="00EC1866">
              <w:rPr>
                <w:sz w:val="24"/>
                <w:szCs w:val="28"/>
              </w:rPr>
              <w:t xml:space="preserve">А.В. </w:t>
            </w:r>
            <w:proofErr w:type="spellStart"/>
            <w:r w:rsidRPr="00EC1866">
              <w:rPr>
                <w:sz w:val="24"/>
                <w:szCs w:val="28"/>
              </w:rPr>
              <w:t>Вушнякова</w:t>
            </w:r>
            <w:proofErr w:type="spellEnd"/>
          </w:p>
        </w:tc>
      </w:tr>
      <w:tr w:rsidR="004464B5" w:rsidRPr="00E566D0" w:rsidTr="00381127">
        <w:trPr>
          <w:cantSplit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4464B5" w:rsidRPr="00E566D0" w:rsidRDefault="004464B5" w:rsidP="00381127">
            <w:pPr>
              <w:rPr>
                <w:sz w:val="24"/>
              </w:rPr>
            </w:pP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4464B5" w:rsidRPr="00E566D0" w:rsidRDefault="004464B5" w:rsidP="00381127"/>
        </w:tc>
        <w:tc>
          <w:tcPr>
            <w:tcW w:w="1559" w:type="dxa"/>
            <w:tcBorders>
              <w:top w:val="single" w:sz="6" w:space="0" w:color="auto"/>
              <w:left w:val="nil"/>
              <w:right w:val="nil"/>
            </w:tcBorders>
          </w:tcPr>
          <w:p w:rsidR="004464B5" w:rsidRPr="00E566D0" w:rsidRDefault="004464B5" w:rsidP="00381127">
            <w:pPr>
              <w:jc w:val="center"/>
            </w:pPr>
            <w:r w:rsidRPr="00E566D0">
              <w:rPr>
                <w:iCs/>
                <w:sz w:val="18"/>
              </w:rPr>
              <w:t>подпись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464B5" w:rsidRPr="00E566D0" w:rsidRDefault="004464B5" w:rsidP="00381127">
            <w:pPr>
              <w:jc w:val="center"/>
            </w:pPr>
          </w:p>
        </w:tc>
        <w:tc>
          <w:tcPr>
            <w:tcW w:w="2268" w:type="dxa"/>
            <w:tcBorders>
              <w:top w:val="single" w:sz="6" w:space="0" w:color="auto"/>
              <w:left w:val="nil"/>
              <w:right w:val="nil"/>
            </w:tcBorders>
          </w:tcPr>
          <w:p w:rsidR="004464B5" w:rsidRPr="00E566D0" w:rsidRDefault="004464B5" w:rsidP="00381127">
            <w:pPr>
              <w:jc w:val="center"/>
              <w:rPr>
                <w:szCs w:val="24"/>
              </w:rPr>
            </w:pPr>
            <w:r w:rsidRPr="00E566D0">
              <w:rPr>
                <w:iCs/>
                <w:sz w:val="18"/>
                <w:szCs w:val="24"/>
              </w:rPr>
              <w:t>инициалы, фамилия</w:t>
            </w:r>
          </w:p>
        </w:tc>
      </w:tr>
    </w:tbl>
    <w:p w:rsidR="004464B5" w:rsidRPr="000047FA" w:rsidRDefault="004464B5" w:rsidP="00C217B9">
      <w:pPr>
        <w:spacing w:after="0" w:line="240" w:lineRule="auto"/>
        <w:ind w:right="-1" w:firstLine="709"/>
        <w:jc w:val="both"/>
      </w:pPr>
    </w:p>
    <w:sectPr w:rsidR="004464B5" w:rsidRPr="000047FA" w:rsidSect="00C217B9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74DD"/>
    <w:rsid w:val="000047FA"/>
    <w:rsid w:val="002D7042"/>
    <w:rsid w:val="00364E5E"/>
    <w:rsid w:val="004464B5"/>
    <w:rsid w:val="0076710B"/>
    <w:rsid w:val="008E4D16"/>
    <w:rsid w:val="00A874DD"/>
    <w:rsid w:val="00C217B9"/>
    <w:rsid w:val="00C555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1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E4D1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gshum-admvibor</cp:lastModifiedBy>
  <cp:revision>2</cp:revision>
  <dcterms:created xsi:type="dcterms:W3CDTF">2024-06-13T12:19:00Z</dcterms:created>
  <dcterms:modified xsi:type="dcterms:W3CDTF">2024-06-13T12:19:00Z</dcterms:modified>
</cp:coreProperties>
</file>