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36"/>
        <w:gridCol w:w="1834"/>
        <w:gridCol w:w="3834"/>
      </w:tblGrid>
      <w:tr w:rsidR="00BB43D4" w:rsidRPr="00525200" w:rsidTr="00043ED0">
        <w:tc>
          <w:tcPr>
            <w:tcW w:w="3836" w:type="dxa"/>
          </w:tcPr>
          <w:p w:rsidR="00BB43D4" w:rsidRPr="00525200" w:rsidRDefault="00BB43D4" w:rsidP="00043ED0">
            <w:pPr>
              <w:ind w:left="-108"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25200">
              <w:rPr>
                <w:rFonts w:ascii="Times New Roman" w:hAnsi="Times New Roman" w:cs="Times New Roman"/>
                <w:b/>
              </w:rPr>
              <w:t>Чӑваш</w:t>
            </w:r>
            <w:proofErr w:type="spellEnd"/>
            <w:r w:rsidRPr="0052520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25200">
              <w:rPr>
                <w:rFonts w:ascii="Times New Roman" w:hAnsi="Times New Roman" w:cs="Times New Roman"/>
                <w:b/>
              </w:rPr>
              <w:t>Республикин</w:t>
            </w:r>
            <w:proofErr w:type="spellEnd"/>
          </w:p>
          <w:p w:rsidR="00BB43D4" w:rsidRPr="00525200" w:rsidRDefault="00BB43D4" w:rsidP="00043ED0">
            <w:pPr>
              <w:ind w:left="-108" w:firstLine="0"/>
              <w:jc w:val="center"/>
              <w:rPr>
                <w:rFonts w:ascii="Times New Roman" w:hAnsi="Times New Roman" w:cs="Times New Roman"/>
                <w:b/>
              </w:rPr>
            </w:pPr>
            <w:r w:rsidRPr="00525200">
              <w:rPr>
                <w:rFonts w:ascii="Times New Roman" w:hAnsi="Times New Roman" w:cs="Times New Roman"/>
                <w:b/>
              </w:rPr>
              <w:t>КАНАШ ХУЛА</w:t>
            </w:r>
          </w:p>
          <w:p w:rsidR="00BB43D4" w:rsidRPr="00525200" w:rsidRDefault="00BB43D4" w:rsidP="00043ED0">
            <w:pPr>
              <w:ind w:left="-108" w:firstLine="0"/>
              <w:jc w:val="center"/>
              <w:rPr>
                <w:rFonts w:ascii="Times New Roman" w:hAnsi="Times New Roman" w:cs="Times New Roman"/>
                <w:b/>
              </w:rPr>
            </w:pPr>
            <w:r w:rsidRPr="00525200">
              <w:rPr>
                <w:rFonts w:ascii="Times New Roman" w:hAnsi="Times New Roman" w:cs="Times New Roman"/>
                <w:b/>
              </w:rPr>
              <w:t>АДМИНИСТРАЦИЙĔ</w:t>
            </w:r>
          </w:p>
          <w:p w:rsidR="00BB43D4" w:rsidRPr="00525200" w:rsidRDefault="00BB43D4" w:rsidP="00043ED0">
            <w:pPr>
              <w:ind w:left="-108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BB43D4" w:rsidRPr="00525200" w:rsidRDefault="00BB43D4" w:rsidP="00043ED0">
            <w:pPr>
              <w:ind w:left="-108" w:firstLine="0"/>
              <w:jc w:val="center"/>
              <w:rPr>
                <w:rFonts w:ascii="Times New Roman" w:hAnsi="Times New Roman" w:cs="Times New Roman"/>
                <w:b/>
              </w:rPr>
            </w:pPr>
            <w:r w:rsidRPr="00525200">
              <w:rPr>
                <w:rFonts w:ascii="Times New Roman" w:hAnsi="Times New Roman" w:cs="Times New Roman"/>
                <w:b/>
              </w:rPr>
              <w:t>ХУШУ</w:t>
            </w:r>
          </w:p>
          <w:p w:rsidR="00BB43D4" w:rsidRPr="00525200" w:rsidRDefault="00BB43D4" w:rsidP="00043ED0">
            <w:pPr>
              <w:ind w:left="-108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BB43D4" w:rsidRPr="00525200" w:rsidRDefault="00F2770C" w:rsidP="00F148DF">
            <w:pPr>
              <w:ind w:left="-108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12.12.2024 </w:t>
            </w:r>
            <w:r w:rsidR="00BB43D4" w:rsidRPr="00525200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555</w:t>
            </w:r>
          </w:p>
          <w:p w:rsidR="00BB43D4" w:rsidRPr="00525200" w:rsidRDefault="00BB43D4" w:rsidP="00043ED0">
            <w:pPr>
              <w:ind w:left="-108" w:firstLine="0"/>
              <w:rPr>
                <w:rFonts w:ascii="Times New Roman" w:hAnsi="Times New Roman" w:cs="Times New Roman"/>
                <w:b/>
              </w:rPr>
            </w:pPr>
          </w:p>
          <w:p w:rsidR="00BB43D4" w:rsidRPr="00525200" w:rsidRDefault="00BB43D4" w:rsidP="00043ED0">
            <w:pPr>
              <w:ind w:left="-108" w:firstLine="0"/>
              <w:jc w:val="center"/>
              <w:rPr>
                <w:rFonts w:ascii="Times New Roman" w:hAnsi="Times New Roman" w:cs="Times New Roman"/>
                <w:b/>
              </w:rPr>
            </w:pPr>
            <w:r w:rsidRPr="00525200">
              <w:rPr>
                <w:rFonts w:ascii="Times New Roman" w:hAnsi="Times New Roman" w:cs="Times New Roman"/>
                <w:b/>
              </w:rPr>
              <w:t>Канаш хули</w:t>
            </w:r>
          </w:p>
        </w:tc>
        <w:tc>
          <w:tcPr>
            <w:tcW w:w="1834" w:type="dxa"/>
          </w:tcPr>
          <w:p w:rsidR="00BB43D4" w:rsidRPr="00525200" w:rsidRDefault="00BB43D4" w:rsidP="00043ED0">
            <w:pPr>
              <w:ind w:lef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25200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03B4DE99" wp14:editId="4CCC5704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147320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B43D4" w:rsidRPr="00525200" w:rsidRDefault="00BB43D4" w:rsidP="00043ED0">
            <w:pPr>
              <w:ind w:left="-108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834" w:type="dxa"/>
          </w:tcPr>
          <w:p w:rsidR="00BB43D4" w:rsidRPr="00525200" w:rsidRDefault="00BB43D4" w:rsidP="00043ED0">
            <w:pPr>
              <w:ind w:left="601" w:firstLine="0"/>
              <w:jc w:val="center"/>
              <w:rPr>
                <w:rFonts w:ascii="Times New Roman" w:hAnsi="Times New Roman" w:cs="Times New Roman"/>
                <w:b/>
              </w:rPr>
            </w:pPr>
            <w:r w:rsidRPr="00525200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BB43D4" w:rsidRPr="00525200" w:rsidRDefault="00BB43D4" w:rsidP="00043ED0">
            <w:pPr>
              <w:ind w:left="601" w:firstLine="0"/>
              <w:jc w:val="center"/>
              <w:rPr>
                <w:rFonts w:ascii="Times New Roman" w:hAnsi="Times New Roman" w:cs="Times New Roman"/>
                <w:b/>
              </w:rPr>
            </w:pPr>
            <w:r w:rsidRPr="00525200">
              <w:rPr>
                <w:rFonts w:ascii="Times New Roman" w:hAnsi="Times New Roman" w:cs="Times New Roman"/>
                <w:b/>
              </w:rPr>
              <w:t>ГОРОДА КАНАШ</w:t>
            </w:r>
          </w:p>
          <w:p w:rsidR="00BB43D4" w:rsidRPr="00525200" w:rsidRDefault="00BB43D4" w:rsidP="00043ED0">
            <w:pPr>
              <w:ind w:left="601" w:firstLine="0"/>
              <w:jc w:val="center"/>
              <w:rPr>
                <w:rFonts w:ascii="Times New Roman" w:hAnsi="Times New Roman" w:cs="Times New Roman"/>
                <w:b/>
              </w:rPr>
            </w:pPr>
            <w:r w:rsidRPr="00525200">
              <w:rPr>
                <w:rFonts w:ascii="Times New Roman" w:hAnsi="Times New Roman" w:cs="Times New Roman"/>
                <w:b/>
              </w:rPr>
              <w:t>Чувашской Республики</w:t>
            </w:r>
          </w:p>
          <w:p w:rsidR="00BB43D4" w:rsidRPr="00525200" w:rsidRDefault="00BB43D4" w:rsidP="00043ED0">
            <w:pPr>
              <w:ind w:left="601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BB43D4" w:rsidRPr="00525200" w:rsidRDefault="00BB43D4" w:rsidP="00043ED0">
            <w:pPr>
              <w:ind w:left="601" w:firstLine="0"/>
              <w:jc w:val="center"/>
              <w:rPr>
                <w:rFonts w:ascii="Times New Roman" w:hAnsi="Times New Roman" w:cs="Times New Roman"/>
                <w:b/>
              </w:rPr>
            </w:pPr>
            <w:r w:rsidRPr="00525200">
              <w:rPr>
                <w:rFonts w:ascii="Times New Roman" w:hAnsi="Times New Roman" w:cs="Times New Roman"/>
                <w:b/>
              </w:rPr>
              <w:t>РАСПОРЯЖЕНИЕ</w:t>
            </w:r>
          </w:p>
          <w:p w:rsidR="00F148DF" w:rsidRDefault="00F148DF" w:rsidP="00043ED0">
            <w:pPr>
              <w:ind w:left="601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BB43D4" w:rsidRPr="00525200" w:rsidRDefault="00F2770C" w:rsidP="00043ED0">
            <w:pPr>
              <w:ind w:left="601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12.12.2024 </w:t>
            </w:r>
            <w:r w:rsidR="00BB43D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82727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555</w:t>
            </w:r>
          </w:p>
          <w:p w:rsidR="00BB43D4" w:rsidRPr="00525200" w:rsidRDefault="00BB43D4" w:rsidP="00043ED0">
            <w:pPr>
              <w:ind w:lef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BB43D4" w:rsidRPr="00525200" w:rsidRDefault="00BB43D4" w:rsidP="00043ED0">
            <w:pPr>
              <w:ind w:left="-108" w:firstLine="0"/>
              <w:jc w:val="center"/>
              <w:rPr>
                <w:rFonts w:ascii="Times New Roman" w:hAnsi="Times New Roman" w:cs="Times New Roman"/>
                <w:b/>
              </w:rPr>
            </w:pPr>
            <w:r w:rsidRPr="00671C5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</w:t>
            </w:r>
            <w:r w:rsidRPr="00525200">
              <w:rPr>
                <w:rFonts w:ascii="Times New Roman" w:hAnsi="Times New Roman" w:cs="Times New Roman"/>
                <w:b/>
              </w:rPr>
              <w:t>город Канаш</w:t>
            </w:r>
          </w:p>
        </w:tc>
      </w:tr>
    </w:tbl>
    <w:p w:rsidR="00923E58" w:rsidRDefault="00923E58">
      <w:pPr>
        <w:rPr>
          <w:rFonts w:ascii="Times New Roman" w:hAnsi="Times New Roman" w:cs="Times New Roman"/>
        </w:rPr>
      </w:pPr>
    </w:p>
    <w:p w:rsidR="0024624B" w:rsidRPr="0024624B" w:rsidRDefault="0024624B" w:rsidP="0024624B">
      <w:pPr>
        <w:ind w:firstLine="709"/>
        <w:rPr>
          <w:rFonts w:ascii="Times New Roman" w:hAnsi="Times New Roman" w:cs="Times New Roman"/>
        </w:rPr>
      </w:pPr>
      <w:r w:rsidRPr="0024624B">
        <w:rPr>
          <w:rFonts w:ascii="Times New Roman" w:hAnsi="Times New Roman" w:cs="Times New Roman"/>
        </w:rPr>
        <w:t xml:space="preserve">В соответствии с Федеральным законом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 законом от 21.12.2001г. № 178-ФЗ «О приватизации государственного и муниципального имущества», Законом Чувашской Республики от 23 сентября 2008г. № 47 «Об особенностях отчуждения недвижимого имущества, находящегося в государственной собственности Чувашской Республики или в муниципальной собственности и арендуемого субъектами малого и среднего предпринимательства», на основании заявления </w:t>
      </w:r>
      <w:r w:rsidR="00F148DF">
        <w:rPr>
          <w:rFonts w:ascii="Times New Roman" w:hAnsi="Times New Roman" w:cs="Times New Roman"/>
        </w:rPr>
        <w:t>Павлова Александра Сергеевича</w:t>
      </w:r>
      <w:r w:rsidRPr="0024624B">
        <w:rPr>
          <w:rFonts w:ascii="Times New Roman" w:hAnsi="Times New Roman" w:cs="Times New Roman"/>
        </w:rPr>
        <w:t xml:space="preserve"> от </w:t>
      </w:r>
      <w:r w:rsidR="00F148DF"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/>
        </w:rPr>
        <w:t>.08.2024</w:t>
      </w:r>
      <w:r w:rsidRPr="0024624B">
        <w:rPr>
          <w:rFonts w:ascii="Times New Roman" w:hAnsi="Times New Roman" w:cs="Times New Roman"/>
        </w:rPr>
        <w:t xml:space="preserve"> года о реализации преимущественного права на приобретение арендуемого муниципального имущества города Канаш Чувашской Республики  и отчета об оценке рыночной стоимости объекта недвижимости </w:t>
      </w:r>
      <w:r>
        <w:rPr>
          <w:rFonts w:ascii="Times New Roman" w:hAnsi="Times New Roman" w:cs="Times New Roman"/>
        </w:rPr>
        <w:t>от 20.</w:t>
      </w:r>
      <w:r w:rsidR="00F148DF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.2024г </w:t>
      </w:r>
      <w:r w:rsidRPr="0024624B">
        <w:rPr>
          <w:rFonts w:ascii="Times New Roman" w:hAnsi="Times New Roman" w:cs="Times New Roman"/>
        </w:rPr>
        <w:t>№ М</w:t>
      </w:r>
      <w:r>
        <w:rPr>
          <w:rFonts w:ascii="Times New Roman" w:hAnsi="Times New Roman" w:cs="Times New Roman"/>
        </w:rPr>
        <w:t>1</w:t>
      </w:r>
      <w:r w:rsidR="00F148DF">
        <w:rPr>
          <w:rFonts w:ascii="Times New Roman" w:hAnsi="Times New Roman" w:cs="Times New Roman"/>
        </w:rPr>
        <w:t>86</w:t>
      </w:r>
      <w:r w:rsidRPr="0024624B">
        <w:rPr>
          <w:rFonts w:ascii="Times New Roman" w:hAnsi="Times New Roman" w:cs="Times New Roman"/>
        </w:rPr>
        <w:t>/</w:t>
      </w:r>
      <w:r w:rsidR="00F148DF">
        <w:rPr>
          <w:rFonts w:ascii="Times New Roman" w:hAnsi="Times New Roman" w:cs="Times New Roman"/>
        </w:rPr>
        <w:t>11</w:t>
      </w:r>
      <w:r w:rsidRPr="0024624B">
        <w:rPr>
          <w:rFonts w:ascii="Times New Roman" w:hAnsi="Times New Roman" w:cs="Times New Roman"/>
        </w:rPr>
        <w:t>-2</w:t>
      </w:r>
      <w:r>
        <w:rPr>
          <w:rFonts w:ascii="Times New Roman" w:hAnsi="Times New Roman" w:cs="Times New Roman"/>
        </w:rPr>
        <w:t>4</w:t>
      </w:r>
      <w:r w:rsidR="00F148DF">
        <w:rPr>
          <w:rFonts w:ascii="Times New Roman" w:hAnsi="Times New Roman" w:cs="Times New Roman"/>
        </w:rPr>
        <w:t>н</w:t>
      </w:r>
      <w:r w:rsidRPr="0024624B">
        <w:rPr>
          <w:rFonts w:ascii="Times New Roman" w:hAnsi="Times New Roman" w:cs="Times New Roman"/>
        </w:rPr>
        <w:t>, выполненному ООО «Эксперт плюс»:</w:t>
      </w:r>
    </w:p>
    <w:p w:rsidR="0024624B" w:rsidRPr="0024624B" w:rsidRDefault="0024624B" w:rsidP="0024624B">
      <w:pPr>
        <w:ind w:firstLine="709"/>
        <w:rPr>
          <w:rFonts w:ascii="Times New Roman" w:hAnsi="Times New Roman" w:cs="Times New Roman"/>
        </w:rPr>
      </w:pPr>
      <w:r w:rsidRPr="0024624B">
        <w:rPr>
          <w:rFonts w:ascii="Times New Roman" w:hAnsi="Times New Roman" w:cs="Times New Roman"/>
        </w:rPr>
        <w:t>1. Приватизировать:</w:t>
      </w:r>
    </w:p>
    <w:p w:rsidR="0024624B" w:rsidRPr="0024624B" w:rsidRDefault="0024624B" w:rsidP="0024624B">
      <w:pPr>
        <w:ind w:firstLine="709"/>
        <w:rPr>
          <w:rFonts w:ascii="Times New Roman" w:hAnsi="Times New Roman" w:cs="Times New Roman"/>
        </w:rPr>
      </w:pPr>
      <w:r w:rsidRPr="0024624B">
        <w:rPr>
          <w:rFonts w:ascii="Times New Roman" w:hAnsi="Times New Roman" w:cs="Times New Roman"/>
        </w:rPr>
        <w:t>недвижимое имуществ</w:t>
      </w:r>
      <w:r>
        <w:rPr>
          <w:rFonts w:ascii="Times New Roman" w:hAnsi="Times New Roman" w:cs="Times New Roman"/>
        </w:rPr>
        <w:t>о: нежилое помещение</w:t>
      </w:r>
      <w:r w:rsidRPr="0024624B">
        <w:rPr>
          <w:rFonts w:ascii="Times New Roman" w:hAnsi="Times New Roman" w:cs="Times New Roman"/>
        </w:rPr>
        <w:t xml:space="preserve">, площадью </w:t>
      </w:r>
      <w:r w:rsidR="00F148DF">
        <w:rPr>
          <w:rFonts w:ascii="Times New Roman" w:hAnsi="Times New Roman" w:cs="Times New Roman"/>
        </w:rPr>
        <w:t>43,4</w:t>
      </w:r>
      <w:r w:rsidRPr="0024624B">
        <w:rPr>
          <w:rFonts w:ascii="Times New Roman" w:hAnsi="Times New Roman" w:cs="Times New Roman"/>
        </w:rPr>
        <w:t xml:space="preserve"> </w:t>
      </w:r>
      <w:proofErr w:type="spellStart"/>
      <w:r w:rsidRPr="0024624B">
        <w:rPr>
          <w:rFonts w:ascii="Times New Roman" w:hAnsi="Times New Roman" w:cs="Times New Roman"/>
        </w:rPr>
        <w:t>кв.м</w:t>
      </w:r>
      <w:proofErr w:type="spellEnd"/>
      <w:r w:rsidRPr="0024624B">
        <w:rPr>
          <w:rFonts w:ascii="Times New Roman" w:hAnsi="Times New Roman" w:cs="Times New Roman"/>
        </w:rPr>
        <w:t>., расположенное по адресу: Чувашская Республика</w:t>
      </w:r>
      <w:r w:rsidR="00F148DF">
        <w:rPr>
          <w:rFonts w:ascii="Times New Roman" w:hAnsi="Times New Roman" w:cs="Times New Roman"/>
        </w:rPr>
        <w:t>-Чувашия</w:t>
      </w:r>
      <w:r w:rsidRPr="0024624B">
        <w:rPr>
          <w:rFonts w:ascii="Times New Roman" w:hAnsi="Times New Roman" w:cs="Times New Roman"/>
        </w:rPr>
        <w:t xml:space="preserve">, город Канаш, </w:t>
      </w:r>
      <w:r w:rsidR="00F148DF">
        <w:rPr>
          <w:rFonts w:ascii="Times New Roman" w:hAnsi="Times New Roman" w:cs="Times New Roman"/>
        </w:rPr>
        <w:t>проспект</w:t>
      </w:r>
      <w:r w:rsidRPr="0024624B">
        <w:rPr>
          <w:rFonts w:ascii="Times New Roman" w:hAnsi="Times New Roman" w:cs="Times New Roman"/>
        </w:rPr>
        <w:t xml:space="preserve"> </w:t>
      </w:r>
      <w:r w:rsidR="00F148DF">
        <w:rPr>
          <w:rFonts w:ascii="Times New Roman" w:hAnsi="Times New Roman" w:cs="Times New Roman"/>
        </w:rPr>
        <w:t>Ленина</w:t>
      </w:r>
      <w:r w:rsidRPr="0024624B">
        <w:rPr>
          <w:rFonts w:ascii="Times New Roman" w:hAnsi="Times New Roman" w:cs="Times New Roman"/>
        </w:rPr>
        <w:t xml:space="preserve">, дом </w:t>
      </w:r>
      <w:r w:rsidR="00F148DF">
        <w:rPr>
          <w:rFonts w:ascii="Times New Roman" w:hAnsi="Times New Roman" w:cs="Times New Roman"/>
        </w:rPr>
        <w:t>30</w:t>
      </w:r>
      <w:r w:rsidRPr="0024624B">
        <w:rPr>
          <w:rFonts w:ascii="Times New Roman" w:hAnsi="Times New Roman" w:cs="Times New Roman"/>
        </w:rPr>
        <w:t xml:space="preserve">, помещение </w:t>
      </w:r>
      <w:r w:rsidR="00F148DF">
        <w:rPr>
          <w:rFonts w:ascii="Times New Roman" w:hAnsi="Times New Roman" w:cs="Times New Roman"/>
        </w:rPr>
        <w:t>2</w:t>
      </w:r>
      <w:r w:rsidRPr="0024624B">
        <w:rPr>
          <w:rFonts w:ascii="Times New Roman" w:hAnsi="Times New Roman" w:cs="Times New Roman"/>
        </w:rPr>
        <w:t>, кадастровый номер 21:04:</w:t>
      </w:r>
      <w:r w:rsidR="00F148DF">
        <w:rPr>
          <w:rFonts w:ascii="Times New Roman" w:hAnsi="Times New Roman" w:cs="Times New Roman"/>
        </w:rPr>
        <w:t>070201</w:t>
      </w:r>
      <w:r w:rsidRPr="0024624B">
        <w:rPr>
          <w:rFonts w:ascii="Times New Roman" w:hAnsi="Times New Roman" w:cs="Times New Roman"/>
        </w:rPr>
        <w:t>:</w:t>
      </w:r>
      <w:r w:rsidR="00F148DF">
        <w:rPr>
          <w:rFonts w:ascii="Times New Roman" w:hAnsi="Times New Roman" w:cs="Times New Roman"/>
        </w:rPr>
        <w:t>181</w:t>
      </w:r>
      <w:r w:rsidRPr="0024624B">
        <w:rPr>
          <w:rFonts w:ascii="Times New Roman" w:hAnsi="Times New Roman" w:cs="Times New Roman"/>
        </w:rPr>
        <w:t xml:space="preserve"> (далее – Объект приватизации).</w:t>
      </w:r>
    </w:p>
    <w:p w:rsidR="0024624B" w:rsidRPr="0024624B" w:rsidRDefault="0024624B" w:rsidP="0024624B">
      <w:pPr>
        <w:widowControl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24624B">
        <w:rPr>
          <w:rFonts w:ascii="Times New Roman" w:hAnsi="Times New Roman" w:cs="Times New Roman"/>
        </w:rPr>
        <w:t>2. Установить:</w:t>
      </w:r>
    </w:p>
    <w:p w:rsidR="0024624B" w:rsidRPr="0024624B" w:rsidRDefault="0024624B" w:rsidP="0024624B">
      <w:pPr>
        <w:ind w:firstLine="709"/>
        <w:rPr>
          <w:rFonts w:ascii="Times New Roman" w:hAnsi="Times New Roman" w:cs="Times New Roman"/>
        </w:rPr>
      </w:pPr>
      <w:r w:rsidRPr="0024624B">
        <w:rPr>
          <w:rFonts w:ascii="Times New Roman" w:hAnsi="Times New Roman" w:cs="Times New Roman"/>
        </w:rPr>
        <w:t>2.1. Преимущественное право приобретения Объекта приватизации имеет арендатор –</w:t>
      </w:r>
      <w:r w:rsidR="00F148DF">
        <w:rPr>
          <w:rFonts w:ascii="Times New Roman" w:hAnsi="Times New Roman" w:cs="Times New Roman"/>
        </w:rPr>
        <w:t xml:space="preserve"> Павлов Александр Сергеевич</w:t>
      </w:r>
      <w:r w:rsidRPr="0024624B">
        <w:rPr>
          <w:rFonts w:ascii="Times New Roman" w:hAnsi="Times New Roman" w:cs="Times New Roman"/>
        </w:rPr>
        <w:t>.</w:t>
      </w:r>
    </w:p>
    <w:p w:rsidR="0024624B" w:rsidRPr="0024624B" w:rsidRDefault="0024624B" w:rsidP="0024624B">
      <w:pPr>
        <w:ind w:firstLine="709"/>
        <w:rPr>
          <w:rFonts w:ascii="Times New Roman" w:hAnsi="Times New Roman" w:cs="Times New Roman"/>
        </w:rPr>
      </w:pPr>
      <w:r w:rsidRPr="0024624B">
        <w:rPr>
          <w:rFonts w:ascii="Times New Roman" w:hAnsi="Times New Roman" w:cs="Times New Roman"/>
        </w:rPr>
        <w:t xml:space="preserve">2.2. Стоимость (цену продажи) недвижимого имущества: нежилого помещения, площадью </w:t>
      </w:r>
      <w:r w:rsidR="00F148DF">
        <w:rPr>
          <w:rFonts w:ascii="Times New Roman" w:hAnsi="Times New Roman" w:cs="Times New Roman"/>
        </w:rPr>
        <w:t>43,4</w:t>
      </w:r>
      <w:r w:rsidRPr="0024624B">
        <w:rPr>
          <w:rFonts w:ascii="Times New Roman" w:hAnsi="Times New Roman" w:cs="Times New Roman"/>
        </w:rPr>
        <w:t xml:space="preserve"> кв.</w:t>
      </w:r>
      <w:r w:rsidR="00F148DF">
        <w:rPr>
          <w:rFonts w:ascii="Times New Roman" w:hAnsi="Times New Roman" w:cs="Times New Roman"/>
        </w:rPr>
        <w:t xml:space="preserve"> </w:t>
      </w:r>
      <w:r w:rsidRPr="0024624B">
        <w:rPr>
          <w:rFonts w:ascii="Times New Roman" w:hAnsi="Times New Roman" w:cs="Times New Roman"/>
        </w:rPr>
        <w:t xml:space="preserve">м., расположенного по адресу: Чувашская Республика, город Канаш, </w:t>
      </w:r>
      <w:r w:rsidR="00F148DF">
        <w:rPr>
          <w:rFonts w:ascii="Times New Roman" w:hAnsi="Times New Roman" w:cs="Times New Roman"/>
        </w:rPr>
        <w:t>проспект Ленина</w:t>
      </w:r>
      <w:r w:rsidRPr="0024624B">
        <w:rPr>
          <w:rFonts w:ascii="Times New Roman" w:hAnsi="Times New Roman" w:cs="Times New Roman"/>
        </w:rPr>
        <w:t xml:space="preserve">, дом </w:t>
      </w:r>
      <w:r w:rsidR="00F148DF">
        <w:rPr>
          <w:rFonts w:ascii="Times New Roman" w:hAnsi="Times New Roman" w:cs="Times New Roman"/>
        </w:rPr>
        <w:t>30</w:t>
      </w:r>
      <w:r w:rsidRPr="0024624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помещение </w:t>
      </w:r>
      <w:r w:rsidR="00F148DF">
        <w:rPr>
          <w:rFonts w:ascii="Times New Roman" w:hAnsi="Times New Roman" w:cs="Times New Roman"/>
        </w:rPr>
        <w:t>2</w:t>
      </w:r>
      <w:r w:rsidRPr="0024624B">
        <w:rPr>
          <w:rFonts w:ascii="Times New Roman" w:hAnsi="Times New Roman" w:cs="Times New Roman"/>
        </w:rPr>
        <w:t xml:space="preserve">, установить в размере </w:t>
      </w:r>
      <w:r w:rsidR="00F148DF">
        <w:rPr>
          <w:rFonts w:ascii="Times New Roman" w:hAnsi="Times New Roman" w:cs="Times New Roman"/>
        </w:rPr>
        <w:t>398 000</w:t>
      </w:r>
      <w:r w:rsidRPr="0024624B">
        <w:rPr>
          <w:rFonts w:ascii="Times New Roman" w:hAnsi="Times New Roman" w:cs="Times New Roman"/>
        </w:rPr>
        <w:t xml:space="preserve"> (</w:t>
      </w:r>
      <w:r w:rsidR="00F148DF">
        <w:rPr>
          <w:rFonts w:ascii="Times New Roman" w:hAnsi="Times New Roman" w:cs="Times New Roman"/>
        </w:rPr>
        <w:t>триста девяносто восемь тысяч</w:t>
      </w:r>
      <w:r w:rsidRPr="0024624B">
        <w:rPr>
          <w:rFonts w:ascii="Times New Roman" w:hAnsi="Times New Roman" w:cs="Times New Roman"/>
        </w:rPr>
        <w:t xml:space="preserve">) рублей </w:t>
      </w:r>
      <w:r w:rsidR="00F148DF">
        <w:rPr>
          <w:rFonts w:ascii="Times New Roman" w:hAnsi="Times New Roman" w:cs="Times New Roman"/>
        </w:rPr>
        <w:t>00</w:t>
      </w:r>
      <w:r w:rsidRPr="0024624B">
        <w:rPr>
          <w:rFonts w:ascii="Times New Roman" w:hAnsi="Times New Roman" w:cs="Times New Roman"/>
        </w:rPr>
        <w:t xml:space="preserve"> копеек без учета НДС.</w:t>
      </w:r>
    </w:p>
    <w:p w:rsidR="0024624B" w:rsidRPr="0024624B" w:rsidRDefault="0024624B" w:rsidP="0024624B">
      <w:pPr>
        <w:ind w:firstLine="709"/>
        <w:rPr>
          <w:rFonts w:ascii="Times New Roman" w:hAnsi="Times New Roman" w:cs="Times New Roman"/>
        </w:rPr>
      </w:pPr>
      <w:r w:rsidRPr="0024624B">
        <w:rPr>
          <w:rFonts w:ascii="Times New Roman" w:hAnsi="Times New Roman" w:cs="Times New Roman"/>
        </w:rPr>
        <w:t>2.3. Порядок оплаты приобретаемого объекта приватизации в рассрочку на 5 (пять) лет посредством ежемесячных выплат в равных долях.</w:t>
      </w:r>
    </w:p>
    <w:p w:rsidR="0024624B" w:rsidRPr="0024624B" w:rsidRDefault="0024624B" w:rsidP="0024624B">
      <w:pPr>
        <w:rPr>
          <w:rFonts w:ascii="Times New Roman" w:hAnsi="Times New Roman" w:cs="Times New Roman"/>
        </w:rPr>
      </w:pPr>
      <w:r w:rsidRPr="0024624B">
        <w:rPr>
          <w:rFonts w:ascii="Times New Roman" w:hAnsi="Times New Roman" w:cs="Times New Roman"/>
        </w:rPr>
        <w:t xml:space="preserve">3. Отделу экономики и имущественных отношений администрации города Канаш Чувашской Республики в течение десяти дней со дня подписания настоящего распоряжения направить </w:t>
      </w:r>
      <w:r w:rsidR="00F148DF">
        <w:rPr>
          <w:rFonts w:ascii="Times New Roman" w:hAnsi="Times New Roman" w:cs="Times New Roman"/>
        </w:rPr>
        <w:t>Павлову Александру Сергеевичу</w:t>
      </w:r>
      <w:r w:rsidRPr="0024624B">
        <w:rPr>
          <w:rFonts w:ascii="Times New Roman" w:hAnsi="Times New Roman" w:cs="Times New Roman"/>
        </w:rPr>
        <w:t xml:space="preserve"> копию настоящего распоряжения, предложение о заключении договора купли-продажи Объекта приватизации, проект договора купли-продажи Объекта приватизации.</w:t>
      </w:r>
    </w:p>
    <w:p w:rsidR="0024624B" w:rsidRPr="0024624B" w:rsidRDefault="0024624B" w:rsidP="0024624B">
      <w:pPr>
        <w:rPr>
          <w:rFonts w:ascii="Times New Roman" w:hAnsi="Times New Roman" w:cs="Times New Roman"/>
        </w:rPr>
      </w:pPr>
      <w:r w:rsidRPr="0024624B">
        <w:rPr>
          <w:rFonts w:ascii="Times New Roman" w:hAnsi="Times New Roman" w:cs="Times New Roman"/>
        </w:rPr>
        <w:t>4. Считать настоящее распоряжение решением об условиях приватизации.</w:t>
      </w:r>
    </w:p>
    <w:p w:rsidR="0024624B" w:rsidRPr="0024624B" w:rsidRDefault="0024624B" w:rsidP="0024624B">
      <w:pPr>
        <w:ind w:firstLine="709"/>
        <w:rPr>
          <w:rFonts w:ascii="Times New Roman" w:hAnsi="Times New Roman" w:cs="Times New Roman"/>
        </w:rPr>
      </w:pPr>
      <w:r w:rsidRPr="0024624B">
        <w:rPr>
          <w:rFonts w:ascii="Times New Roman" w:hAnsi="Times New Roman" w:cs="Times New Roman"/>
        </w:rPr>
        <w:t xml:space="preserve">5. Контроль за исполнением настоящего распоряжения возложить на заместителя главы-начальника отдела экономики и имущественных отношений администрации города Канаш Белова Н.И. </w:t>
      </w:r>
    </w:p>
    <w:p w:rsidR="0024624B" w:rsidRPr="0024624B" w:rsidRDefault="0024624B" w:rsidP="0024624B">
      <w:pPr>
        <w:ind w:firstLine="0"/>
        <w:rPr>
          <w:b/>
          <w:bCs/>
          <w:color w:val="26282F"/>
        </w:rPr>
      </w:pPr>
    </w:p>
    <w:p w:rsidR="001651EB" w:rsidRPr="00F148DF" w:rsidRDefault="001651EB" w:rsidP="00F148DF">
      <w:pPr>
        <w:ind w:firstLine="0"/>
        <w:rPr>
          <w:rFonts w:ascii="Times New Roman" w:hAnsi="Times New Roman" w:cs="Times New Roman"/>
        </w:rPr>
      </w:pPr>
    </w:p>
    <w:p w:rsidR="00F148DF" w:rsidRDefault="00F148DF" w:rsidP="0082727B">
      <w:pPr>
        <w:pStyle w:val="a3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Временно исполняющий </w:t>
      </w:r>
    </w:p>
    <w:p w:rsidR="00CF478E" w:rsidRDefault="00DF3C46" w:rsidP="0082727B">
      <w:pPr>
        <w:pStyle w:val="a3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148DF">
        <w:rPr>
          <w:rFonts w:ascii="Times New Roman" w:hAnsi="Times New Roman" w:cs="Times New Roman"/>
        </w:rPr>
        <w:t>олномочия главы города</w:t>
      </w:r>
      <w:r w:rsidR="00BB43D4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F148DF">
        <w:rPr>
          <w:rFonts w:ascii="Times New Roman" w:hAnsi="Times New Roman" w:cs="Times New Roman"/>
        </w:rPr>
        <w:t>Н.И. Белов</w:t>
      </w:r>
    </w:p>
    <w:p w:rsidR="00DF3C46" w:rsidRDefault="00DF3C46" w:rsidP="0082727B">
      <w:pPr>
        <w:pStyle w:val="a3"/>
        <w:ind w:left="0" w:firstLine="0"/>
        <w:rPr>
          <w:rFonts w:ascii="Times New Roman" w:hAnsi="Times New Roman" w:cs="Times New Roman"/>
        </w:rPr>
      </w:pPr>
      <w:bookmarkStart w:id="0" w:name="_GoBack"/>
      <w:bookmarkEnd w:id="0"/>
    </w:p>
    <w:sectPr w:rsidR="00DF3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A5292"/>
    <w:multiLevelType w:val="hybridMultilevel"/>
    <w:tmpl w:val="D1009A8C"/>
    <w:lvl w:ilvl="0" w:tplc="BD887FB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8A2AFD"/>
    <w:multiLevelType w:val="hybridMultilevel"/>
    <w:tmpl w:val="E8FEDC58"/>
    <w:lvl w:ilvl="0" w:tplc="63ECD6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18"/>
    <w:rsid w:val="00085D6A"/>
    <w:rsid w:val="000C7A64"/>
    <w:rsid w:val="001651EB"/>
    <w:rsid w:val="00192721"/>
    <w:rsid w:val="001C2734"/>
    <w:rsid w:val="00216F3D"/>
    <w:rsid w:val="0024624B"/>
    <w:rsid w:val="002F74AC"/>
    <w:rsid w:val="003650CC"/>
    <w:rsid w:val="003E1856"/>
    <w:rsid w:val="00411769"/>
    <w:rsid w:val="00437E28"/>
    <w:rsid w:val="00474598"/>
    <w:rsid w:val="004A0B30"/>
    <w:rsid w:val="005B1595"/>
    <w:rsid w:val="005B6864"/>
    <w:rsid w:val="005C24BF"/>
    <w:rsid w:val="006541F0"/>
    <w:rsid w:val="007872FA"/>
    <w:rsid w:val="0082727B"/>
    <w:rsid w:val="008363E8"/>
    <w:rsid w:val="008942BD"/>
    <w:rsid w:val="008F276B"/>
    <w:rsid w:val="00923E58"/>
    <w:rsid w:val="00A35218"/>
    <w:rsid w:val="00AA0B44"/>
    <w:rsid w:val="00BB43D4"/>
    <w:rsid w:val="00BF7B49"/>
    <w:rsid w:val="00C91AC0"/>
    <w:rsid w:val="00CC771E"/>
    <w:rsid w:val="00CF478E"/>
    <w:rsid w:val="00DC5FCF"/>
    <w:rsid w:val="00DF3C46"/>
    <w:rsid w:val="00E15924"/>
    <w:rsid w:val="00E432C9"/>
    <w:rsid w:val="00EA1A36"/>
    <w:rsid w:val="00ED4A4B"/>
    <w:rsid w:val="00F02AC6"/>
    <w:rsid w:val="00F04C6A"/>
    <w:rsid w:val="00F148DF"/>
    <w:rsid w:val="00F2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B0A59-89E0-418A-AC5D-98C6E4AD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2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2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63E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650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50CC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CF47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(Татьяна П. Морозова)</dc:creator>
  <cp:keywords/>
  <dc:description/>
  <cp:lastModifiedBy>Наумова Ольга Александровна</cp:lastModifiedBy>
  <cp:revision>31</cp:revision>
  <cp:lastPrinted>2024-12-05T07:51:00Z</cp:lastPrinted>
  <dcterms:created xsi:type="dcterms:W3CDTF">2019-03-27T07:15:00Z</dcterms:created>
  <dcterms:modified xsi:type="dcterms:W3CDTF">2024-12-12T13:01:00Z</dcterms:modified>
</cp:coreProperties>
</file>