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B0" w:rsidRDefault="00E946B0" w:rsidP="00E946B0">
      <w:pPr>
        <w:pStyle w:val="a5"/>
        <w:ind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Комиссии по профилактике правонарушений </w:t>
      </w: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городе Канаш Чувашской Республики</w:t>
      </w:r>
    </w:p>
    <w:p w:rsidR="00E946B0" w:rsidRDefault="00E82EEC" w:rsidP="00E946B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B38AC" w:rsidRPr="004B38AC">
        <w:rPr>
          <w:rFonts w:ascii="Times New Roman" w:hAnsi="Times New Roman"/>
          <w:b/>
          <w:sz w:val="24"/>
          <w:szCs w:val="24"/>
        </w:rPr>
        <w:t>2</w:t>
      </w:r>
      <w:r w:rsidR="007C2BC8">
        <w:rPr>
          <w:rFonts w:ascii="Times New Roman" w:hAnsi="Times New Roman"/>
          <w:b/>
          <w:sz w:val="24"/>
          <w:szCs w:val="24"/>
        </w:rPr>
        <w:t>8</w:t>
      </w:r>
      <w:r w:rsidR="004B38AC" w:rsidRPr="004B38AC">
        <w:rPr>
          <w:rFonts w:ascii="Times New Roman" w:hAnsi="Times New Roman"/>
          <w:b/>
          <w:sz w:val="24"/>
          <w:szCs w:val="24"/>
        </w:rPr>
        <w:t>.</w:t>
      </w:r>
      <w:r w:rsidR="004C36F1">
        <w:rPr>
          <w:rFonts w:ascii="Times New Roman" w:hAnsi="Times New Roman"/>
          <w:b/>
          <w:sz w:val="24"/>
          <w:szCs w:val="24"/>
        </w:rPr>
        <w:t>0</w:t>
      </w:r>
      <w:r w:rsidR="007C2BC8">
        <w:rPr>
          <w:rFonts w:ascii="Times New Roman" w:hAnsi="Times New Roman"/>
          <w:b/>
          <w:sz w:val="24"/>
          <w:szCs w:val="24"/>
        </w:rPr>
        <w:t>9</w:t>
      </w:r>
      <w:r w:rsidR="002F4D6A">
        <w:rPr>
          <w:rFonts w:ascii="Times New Roman" w:hAnsi="Times New Roman"/>
          <w:b/>
          <w:sz w:val="24"/>
          <w:szCs w:val="24"/>
        </w:rPr>
        <w:t>.202</w:t>
      </w:r>
      <w:r w:rsidR="00E731DA">
        <w:rPr>
          <w:rFonts w:ascii="Times New Roman" w:hAnsi="Times New Roman"/>
          <w:b/>
          <w:sz w:val="24"/>
          <w:szCs w:val="24"/>
        </w:rPr>
        <w:t>3</w:t>
      </w:r>
      <w:r w:rsidR="00216FE6" w:rsidRPr="00E82EEC">
        <w:rPr>
          <w:rFonts w:ascii="Times New Roman" w:hAnsi="Times New Roman"/>
          <w:b/>
          <w:sz w:val="24"/>
          <w:szCs w:val="24"/>
        </w:rPr>
        <w:t xml:space="preserve"> </w:t>
      </w:r>
      <w:r w:rsidR="00E946B0" w:rsidRPr="00AA500E">
        <w:rPr>
          <w:rFonts w:ascii="Times New Roman" w:hAnsi="Times New Roman"/>
          <w:b/>
          <w:sz w:val="24"/>
          <w:szCs w:val="24"/>
        </w:rPr>
        <w:t>г.</w:t>
      </w:r>
      <w:r w:rsidR="00E946B0">
        <w:rPr>
          <w:rFonts w:ascii="Times New Roman" w:hAnsi="Times New Roman"/>
          <w:b/>
          <w:color w:val="FF0000"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</w:r>
      <w:r w:rsidR="00E946B0">
        <w:rPr>
          <w:rFonts w:ascii="Times New Roman" w:hAnsi="Times New Roman"/>
          <w:b/>
          <w:sz w:val="24"/>
          <w:szCs w:val="24"/>
        </w:rPr>
        <w:tab/>
        <w:t>№</w:t>
      </w:r>
      <w:r w:rsidR="00AA500E">
        <w:rPr>
          <w:rFonts w:ascii="Times New Roman" w:hAnsi="Times New Roman"/>
          <w:b/>
          <w:sz w:val="24"/>
          <w:szCs w:val="24"/>
        </w:rPr>
        <w:t xml:space="preserve"> </w:t>
      </w:r>
      <w:r w:rsidR="007C2BC8">
        <w:rPr>
          <w:rFonts w:ascii="Times New Roman" w:hAnsi="Times New Roman"/>
          <w:b/>
          <w:sz w:val="24"/>
          <w:szCs w:val="24"/>
        </w:rPr>
        <w:t>3</w:t>
      </w:r>
    </w:p>
    <w:p w:rsidR="00E946B0" w:rsidRDefault="00E946B0" w:rsidP="00E946B0">
      <w:pPr>
        <w:rPr>
          <w:rFonts w:ascii="Times New Roman" w:hAnsi="Times New Roman"/>
          <w:sz w:val="24"/>
          <w:szCs w:val="24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950"/>
        <w:gridCol w:w="6410"/>
      </w:tblGrid>
      <w:tr w:rsidR="00E946B0" w:rsidTr="002F4D6A">
        <w:trPr>
          <w:trHeight w:val="297"/>
        </w:trPr>
        <w:tc>
          <w:tcPr>
            <w:tcW w:w="2950" w:type="dxa"/>
            <w:hideMark/>
          </w:tcPr>
          <w:p w:rsidR="00E946B0" w:rsidRDefault="00E946B0">
            <w:pPr>
              <w:pStyle w:val="a5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Председательствующий: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B0" w:rsidTr="002F4D6A">
        <w:trPr>
          <w:trHeight w:val="1866"/>
        </w:trPr>
        <w:tc>
          <w:tcPr>
            <w:tcW w:w="2950" w:type="dxa"/>
          </w:tcPr>
          <w:p w:rsidR="00E946B0" w:rsidRDefault="00AA500E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Белов </w:t>
            </w:r>
          </w:p>
          <w:p w:rsidR="00AA500E" w:rsidRDefault="00AA500E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Иванович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председателя: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Суркова 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 Владиславовна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500E" w:rsidRDefault="00AA500E" w:rsidP="00AA50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профилактике правонарушений в городе Канаш Чувашской Республики.</w:t>
            </w: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по вопросам социальной политики – начальника МКУ «Отдела образования и молодежной политики администрации города Канаш Чувашской Республики», заместитель председателя комиссии.</w:t>
            </w:r>
          </w:p>
          <w:p w:rsidR="00E946B0" w:rsidRDefault="00E946B0">
            <w:pPr>
              <w:pStyle w:val="a5"/>
              <w:tabs>
                <w:tab w:val="left" w:pos="6360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B0" w:rsidTr="002F4D6A">
        <w:trPr>
          <w:trHeight w:val="1112"/>
        </w:trPr>
        <w:tc>
          <w:tcPr>
            <w:tcW w:w="295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Присутствовали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 w:rsidP="00CB5E3D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Косов В.Ю., Глазов Н.С., </w:t>
            </w:r>
            <w:proofErr w:type="spellStart"/>
            <w:r w:rsidR="00041527">
              <w:rPr>
                <w:rFonts w:ascii="Times New Roman" w:hAnsi="Times New Roman"/>
                <w:sz w:val="24"/>
                <w:szCs w:val="24"/>
              </w:rPr>
              <w:t>Векова</w:t>
            </w:r>
            <w:proofErr w:type="spellEnd"/>
            <w:r w:rsidR="0004152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 w:rsidR="00B15D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66CAD">
              <w:rPr>
                <w:rFonts w:ascii="Times New Roman" w:hAnsi="Times New Roman"/>
                <w:sz w:val="24"/>
                <w:szCs w:val="24"/>
              </w:rPr>
              <w:t>Шадаев</w:t>
            </w:r>
            <w:proofErr w:type="spellEnd"/>
            <w:r w:rsidR="00666CAD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 w:rsidR="002F4D6A">
              <w:rPr>
                <w:rFonts w:ascii="Times New Roman" w:hAnsi="Times New Roman"/>
                <w:sz w:val="24"/>
                <w:szCs w:val="24"/>
              </w:rPr>
              <w:t>, Ильин П.А.</w:t>
            </w:r>
            <w:r w:rsidR="00CB5E3D">
              <w:rPr>
                <w:rFonts w:ascii="Times New Roman" w:hAnsi="Times New Roman"/>
                <w:sz w:val="24"/>
                <w:szCs w:val="24"/>
              </w:rPr>
              <w:t>, Церфус Д.О.</w:t>
            </w:r>
          </w:p>
        </w:tc>
      </w:tr>
      <w:tr w:rsidR="00E946B0" w:rsidTr="002F4D6A">
        <w:trPr>
          <w:trHeight w:val="476"/>
        </w:trPr>
        <w:tc>
          <w:tcPr>
            <w:tcW w:w="2950" w:type="dxa"/>
            <w:hideMark/>
          </w:tcPr>
          <w:p w:rsidR="00E946B0" w:rsidRDefault="00E94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46B0" w:rsidRDefault="00E946B0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6A" w:rsidTr="002F4D6A">
        <w:trPr>
          <w:trHeight w:val="382"/>
        </w:trPr>
        <w:tc>
          <w:tcPr>
            <w:tcW w:w="2950" w:type="dxa"/>
            <w:hideMark/>
          </w:tcPr>
          <w:p w:rsidR="002F4D6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C23">
              <w:rPr>
                <w:rFonts w:ascii="Times New Roman" w:hAnsi="Times New Roman"/>
                <w:b/>
                <w:sz w:val="24"/>
                <w:szCs w:val="24"/>
              </w:rPr>
              <w:t>Приглашенные:</w:t>
            </w:r>
          </w:p>
          <w:p w:rsidR="002F4D6A" w:rsidRDefault="002F4D6A" w:rsidP="002F4D6A">
            <w:pPr>
              <w:pStyle w:val="a5"/>
              <w:spacing w:line="254" w:lineRule="auto"/>
              <w:ind w:right="8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Pr="005F6370" w:rsidRDefault="004C36F1" w:rsidP="002F4D6A">
            <w:pPr>
              <w:spacing w:after="0"/>
            </w:pPr>
            <w:proofErr w:type="spellStart"/>
            <w:r w:rsidRPr="003A715A">
              <w:rPr>
                <w:rFonts w:ascii="Times New Roman" w:hAnsi="Times New Roman"/>
              </w:rPr>
              <w:t>Минатуллин</w:t>
            </w:r>
            <w:proofErr w:type="spellEnd"/>
            <w:r w:rsidRPr="003A715A">
              <w:rPr>
                <w:rFonts w:ascii="Times New Roman" w:hAnsi="Times New Roman"/>
              </w:rPr>
              <w:t xml:space="preserve"> </w:t>
            </w:r>
            <w:proofErr w:type="spellStart"/>
            <w:r w:rsidRPr="003A715A">
              <w:rPr>
                <w:rFonts w:ascii="Times New Roman" w:hAnsi="Times New Roman"/>
              </w:rPr>
              <w:t>Рестем</w:t>
            </w:r>
            <w:proofErr w:type="spellEnd"/>
            <w:r w:rsidRPr="003A715A">
              <w:rPr>
                <w:rFonts w:ascii="Times New Roman" w:hAnsi="Times New Roman"/>
              </w:rPr>
              <w:t xml:space="preserve"> </w:t>
            </w:r>
            <w:proofErr w:type="spellStart"/>
            <w:r w:rsidRPr="003A715A">
              <w:rPr>
                <w:rFonts w:ascii="Times New Roman" w:hAnsi="Times New Roman"/>
              </w:rPr>
              <w:t>Кебирович</w:t>
            </w:r>
            <w:proofErr w:type="spellEnd"/>
            <w:r w:rsidRPr="005F6370">
              <w:t xml:space="preserve"> </w:t>
            </w:r>
          </w:p>
        </w:tc>
        <w:tc>
          <w:tcPr>
            <w:tcW w:w="6410" w:type="dxa"/>
          </w:tcPr>
          <w:p w:rsidR="002F4D6A" w:rsidRPr="00615FF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Pr="00615FFA" w:rsidRDefault="002F4D6A" w:rsidP="002F4D6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D6A" w:rsidRPr="00615FFA" w:rsidRDefault="004C36F1" w:rsidP="00C22F16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15A">
              <w:rPr>
                <w:rFonts w:ascii="Times New Roman" w:hAnsi="Times New Roman"/>
              </w:rPr>
              <w:t>начальник отдела участковых уполномоченных полиции и по делам несовершеннолетних отдела МВД России по г. Канашу</w:t>
            </w:r>
          </w:p>
        </w:tc>
      </w:tr>
    </w:tbl>
    <w:p w:rsidR="00E946B0" w:rsidRDefault="00E946B0" w:rsidP="00E946B0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946B0" w:rsidRDefault="00E946B0" w:rsidP="00E946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E946B0" w:rsidRDefault="00E946B0" w:rsidP="00E946B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7C2BC8" w:rsidRPr="00FB2A5D" w:rsidRDefault="00677D62" w:rsidP="007C2BC8">
      <w:pPr>
        <w:pStyle w:val="a8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C2BC8" w:rsidRPr="00FB2A5D">
        <w:rPr>
          <w:rFonts w:ascii="Times New Roman" w:hAnsi="Times New Roman"/>
          <w:b/>
          <w:sz w:val="24"/>
          <w:szCs w:val="24"/>
        </w:rPr>
        <w:t xml:space="preserve">О состоянии профилактической работы с лицами, отбывшими уголовное наказание в виде лишения свободы и (или) подвергшимся иным мерам уголовно-правового характера, а также лиц, отбывающих уголовное наказание, не связанное с лишением свободы: профилактика по предупреждению преступлений, совершаемых в общественных местах и в быту. </w:t>
      </w:r>
    </w:p>
    <w:p w:rsidR="00677D62" w:rsidRPr="00076BBC" w:rsidRDefault="00677D62" w:rsidP="00677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города Канаш,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отдел МВД России по г. Канашу, председатели ТСПП.</w:t>
      </w:r>
      <w:r w:rsidR="001020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Председатель ДНД</w:t>
      </w:r>
    </w:p>
    <w:p w:rsidR="00E946B0" w:rsidRPr="00191BE5" w:rsidRDefault="00E946B0" w:rsidP="00191BE5">
      <w:pPr>
        <w:pStyle w:val="a5"/>
        <w:ind w:firstLine="56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1BE5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EA43B6" w:rsidRDefault="00EA43B6" w:rsidP="00EA43B6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91BE5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7C2BC8" w:rsidRPr="007C2BC8" w:rsidRDefault="007C2BC8" w:rsidP="007C2BC8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C2BC8">
        <w:rPr>
          <w:rFonts w:ascii="Times New Roman" w:hAnsi="Times New Roman"/>
          <w:sz w:val="24"/>
          <w:szCs w:val="24"/>
        </w:rPr>
        <w:t>.2 Участковым уполномоченным полиции активизировать работу по охвату лиц подлежащих индивидуально профилактической работе.</w:t>
      </w:r>
    </w:p>
    <w:p w:rsidR="007C2BC8" w:rsidRDefault="007C2BC8" w:rsidP="007C2BC8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91BE5">
        <w:rPr>
          <w:rFonts w:ascii="Times New Roman" w:hAnsi="Times New Roman"/>
          <w:sz w:val="24"/>
          <w:szCs w:val="24"/>
        </w:rPr>
        <w:t>.3 ОМВД России по г. Канаш Чувашской Республике ежеквартально направлять списки под учётных лиц, состоящих на учете.</w:t>
      </w:r>
    </w:p>
    <w:p w:rsidR="007C2BC8" w:rsidRDefault="007C2BC8" w:rsidP="007C2BC8">
      <w:pPr>
        <w:pStyle w:val="a5"/>
        <w:tabs>
          <w:tab w:val="left" w:pos="8789"/>
        </w:tabs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Срок информиров</w:t>
      </w:r>
      <w:r>
        <w:rPr>
          <w:rFonts w:ascii="Times New Roman" w:hAnsi="Times New Roman"/>
          <w:i/>
          <w:sz w:val="24"/>
          <w:szCs w:val="24"/>
          <w:u w:val="single"/>
        </w:rPr>
        <w:t>ания о проделанной работе по п.1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.2 и по п. </w:t>
      </w:r>
      <w:r>
        <w:rPr>
          <w:rFonts w:ascii="Times New Roman" w:hAnsi="Times New Roman"/>
          <w:i/>
          <w:sz w:val="24"/>
          <w:szCs w:val="24"/>
          <w:u w:val="single"/>
        </w:rPr>
        <w:t>1</w:t>
      </w:r>
      <w:r>
        <w:rPr>
          <w:rFonts w:ascii="Times New Roman" w:hAnsi="Times New Roman"/>
          <w:i/>
          <w:sz w:val="24"/>
          <w:szCs w:val="24"/>
          <w:u w:val="single"/>
        </w:rPr>
        <w:t>.3. – ежеквартально.</w:t>
      </w:r>
    </w:p>
    <w:p w:rsidR="00CB5E3D" w:rsidRDefault="00CB5E3D" w:rsidP="00CB5E3D">
      <w:pPr>
        <w:pStyle w:val="a8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F6064" w:rsidRDefault="002F6064" w:rsidP="00B0440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2BC8" w:rsidRPr="00FB2A5D" w:rsidRDefault="000440CD" w:rsidP="007C2BC8">
      <w:pPr>
        <w:pStyle w:val="a8"/>
        <w:numPr>
          <w:ilvl w:val="0"/>
          <w:numId w:val="6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0440CD">
        <w:rPr>
          <w:rFonts w:ascii="Times New Roman" w:hAnsi="Times New Roman"/>
          <w:b/>
          <w:sz w:val="24"/>
          <w:szCs w:val="24"/>
        </w:rPr>
        <w:t xml:space="preserve">2. </w:t>
      </w:r>
      <w:r w:rsidR="007C2BC8" w:rsidRPr="00FB2A5D">
        <w:rPr>
          <w:rFonts w:ascii="Times New Roman" w:hAnsi="Times New Roman"/>
          <w:b/>
          <w:sz w:val="24"/>
          <w:szCs w:val="24"/>
        </w:rPr>
        <w:t xml:space="preserve">Обеспечение охвата дополнительным образованием несовершеннолетних, состоящих на учете. </w:t>
      </w:r>
    </w:p>
    <w:p w:rsidR="00B04402" w:rsidRDefault="00B04402" w:rsidP="00B0440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Администрация города Канаш,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отдел МВД России по г. Канашу.</w:t>
      </w:r>
    </w:p>
    <w:p w:rsidR="00E946B0" w:rsidRPr="00C22F16" w:rsidRDefault="00F706AF" w:rsidP="00B0440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06AF">
        <w:rPr>
          <w:rFonts w:ascii="Times New Roman" w:hAnsi="Times New Roman"/>
          <w:b/>
          <w:sz w:val="24"/>
          <w:szCs w:val="24"/>
        </w:rPr>
        <w:t xml:space="preserve">            </w:t>
      </w:r>
      <w:r w:rsidR="00E946B0"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191BE5" w:rsidRDefault="00191BE5" w:rsidP="00C36348">
      <w:pPr>
        <w:pStyle w:val="a5"/>
        <w:ind w:right="5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Информацию принять к сведению.</w:t>
      </w:r>
    </w:p>
    <w:p w:rsidR="00CB5E3D" w:rsidRDefault="00CB5E3D" w:rsidP="00B02C8B">
      <w:pPr>
        <w:pStyle w:val="a5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C36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Председателям территориальных советов рекомендовать принимать участие в заседаниях Советов профилактики в образовательных учреждениях на территории микрорайонов. </w:t>
      </w:r>
    </w:p>
    <w:p w:rsidR="00CB5E3D" w:rsidRDefault="00CB5E3D" w:rsidP="00B02C8B">
      <w:pPr>
        <w:pStyle w:val="a5"/>
        <w:ind w:firstLine="851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Срок информирования о проделанной работе по п.2.2 – </w:t>
      </w:r>
      <w:r w:rsidR="004C36F1">
        <w:rPr>
          <w:rFonts w:ascii="Times New Roman" w:hAnsi="Times New Roman"/>
          <w:i/>
          <w:sz w:val="24"/>
          <w:szCs w:val="24"/>
          <w:u w:val="single"/>
        </w:rPr>
        <w:t>ежеквартально</w:t>
      </w:r>
    </w:p>
    <w:p w:rsidR="00CB5E3D" w:rsidRPr="00C36348" w:rsidRDefault="00CB5E3D" w:rsidP="00C36348">
      <w:pPr>
        <w:pStyle w:val="a5"/>
        <w:ind w:right="566" w:firstLine="709"/>
        <w:jc w:val="both"/>
        <w:rPr>
          <w:rFonts w:ascii="Times New Roman" w:hAnsi="Times New Roman"/>
          <w:sz w:val="24"/>
          <w:szCs w:val="24"/>
        </w:rPr>
      </w:pPr>
    </w:p>
    <w:p w:rsidR="007C2BC8" w:rsidRPr="00FB2A5D" w:rsidRDefault="00C36348" w:rsidP="007C2BC8">
      <w:pPr>
        <w:pStyle w:val="a8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</w:t>
      </w:r>
      <w:r w:rsidR="00C22F16" w:rsidRPr="00C22F1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22F1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7C2BC8" w:rsidRPr="00FB2A5D">
        <w:rPr>
          <w:rFonts w:ascii="Times New Roman" w:hAnsi="Times New Roman"/>
          <w:b/>
          <w:sz w:val="24"/>
          <w:szCs w:val="24"/>
        </w:rPr>
        <w:t>О деятельности территориальных советов по профилактике в сфере бесконтактного предупреждения, предотвращения преступления.</w:t>
      </w:r>
    </w:p>
    <w:p w:rsidR="001020D5" w:rsidRPr="003A715A" w:rsidRDefault="00B04402" w:rsidP="001020D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Администрация города Канаш, </w:t>
      </w:r>
      <w:r w:rsidR="004C36F1">
        <w:rPr>
          <w:rFonts w:ascii="Times New Roman" w:eastAsia="Times New Roman" w:hAnsi="Times New Roman"/>
          <w:bCs/>
          <w:sz w:val="24"/>
          <w:szCs w:val="24"/>
          <w:lang w:eastAsia="ru-RU"/>
        </w:rPr>
        <w:t>отдел МВД России по г. Канашу</w:t>
      </w:r>
      <w:r w:rsidR="001020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председатели </w:t>
      </w:r>
      <w:proofErr w:type="spellStart"/>
      <w:r w:rsidR="001020D5">
        <w:rPr>
          <w:rFonts w:ascii="Times New Roman" w:eastAsia="Times New Roman" w:hAnsi="Times New Roman"/>
          <w:bCs/>
          <w:sz w:val="24"/>
          <w:szCs w:val="24"/>
          <w:lang w:eastAsia="ru-RU"/>
        </w:rPr>
        <w:t>терсоветов</w:t>
      </w:r>
      <w:proofErr w:type="spellEnd"/>
      <w:r w:rsidR="001020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профилактике</w:t>
      </w:r>
    </w:p>
    <w:p w:rsidR="00B04402" w:rsidRDefault="004C36F1" w:rsidP="001020D5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564A8" w:rsidRPr="00C22F16" w:rsidRDefault="008564A8" w:rsidP="00B0440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Решение комиссии:</w:t>
      </w:r>
    </w:p>
    <w:p w:rsidR="008564A8" w:rsidRPr="00191BE5" w:rsidRDefault="00B04402" w:rsidP="00B04402">
      <w:pPr>
        <w:pStyle w:val="a5"/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2F6064">
        <w:rPr>
          <w:rFonts w:ascii="Times New Roman" w:hAnsi="Times New Roman"/>
          <w:sz w:val="24"/>
          <w:szCs w:val="24"/>
        </w:rPr>
        <w:t xml:space="preserve"> </w:t>
      </w:r>
      <w:r w:rsidR="008564A8" w:rsidRPr="00191BE5"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7C2BC8" w:rsidRDefault="00B04402" w:rsidP="008564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64A8" w:rsidRPr="00191BE5">
        <w:rPr>
          <w:rFonts w:ascii="Times New Roman" w:hAnsi="Times New Roman"/>
          <w:sz w:val="24"/>
          <w:szCs w:val="24"/>
        </w:rPr>
        <w:t xml:space="preserve">.2 Участковым уполномоченным полиции </w:t>
      </w:r>
      <w:r w:rsidR="007C2BC8">
        <w:rPr>
          <w:rFonts w:ascii="Times New Roman" w:hAnsi="Times New Roman"/>
          <w:sz w:val="24"/>
          <w:szCs w:val="24"/>
        </w:rPr>
        <w:t xml:space="preserve">и председателям </w:t>
      </w:r>
      <w:proofErr w:type="spellStart"/>
      <w:r w:rsidR="007C2BC8">
        <w:rPr>
          <w:rFonts w:ascii="Times New Roman" w:hAnsi="Times New Roman"/>
          <w:sz w:val="24"/>
          <w:szCs w:val="24"/>
        </w:rPr>
        <w:t>терсоветов</w:t>
      </w:r>
      <w:proofErr w:type="spellEnd"/>
      <w:r w:rsidR="007C2BC8">
        <w:rPr>
          <w:rFonts w:ascii="Times New Roman" w:hAnsi="Times New Roman"/>
          <w:sz w:val="24"/>
          <w:szCs w:val="24"/>
        </w:rPr>
        <w:t xml:space="preserve"> усилить разъяснительную работу по профилактике бесконтактных преступлений.</w:t>
      </w:r>
    </w:p>
    <w:p w:rsidR="00CB5E3D" w:rsidRDefault="00CB5E3D" w:rsidP="00B02C8B">
      <w:pPr>
        <w:pStyle w:val="a5"/>
        <w:tabs>
          <w:tab w:val="left" w:pos="8789"/>
        </w:tabs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Срок информирования о проделанной работе по п.3.2 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  <w:u w:val="single"/>
        </w:rPr>
        <w:t>. – ежеквартально.</w:t>
      </w:r>
    </w:p>
    <w:p w:rsidR="00B04402" w:rsidRDefault="00B04402" w:rsidP="00B02C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36F1" w:rsidRDefault="004C36F1" w:rsidP="00E731DA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41527" w:rsidRDefault="00041527" w:rsidP="00E946B0">
      <w:pPr>
        <w:pStyle w:val="a5"/>
        <w:rPr>
          <w:rFonts w:ascii="Times New Roman" w:hAnsi="Times New Roman"/>
          <w:sz w:val="24"/>
          <w:szCs w:val="24"/>
        </w:rPr>
      </w:pPr>
    </w:p>
    <w:p w:rsidR="00E946B0" w:rsidRDefault="00E946B0" w:rsidP="00E946B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</w:t>
      </w:r>
    </w:p>
    <w:p w:rsidR="00E946B0" w:rsidRDefault="00E946B0" w:rsidP="00E946B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профилактике правонарушений </w:t>
      </w:r>
    </w:p>
    <w:p w:rsidR="00E946B0" w:rsidRDefault="00E946B0" w:rsidP="00E946B0">
      <w:pPr>
        <w:pStyle w:val="a5"/>
      </w:pPr>
      <w:r>
        <w:rPr>
          <w:rFonts w:ascii="Times New Roman" w:hAnsi="Times New Roman"/>
          <w:sz w:val="24"/>
          <w:szCs w:val="24"/>
        </w:rPr>
        <w:t xml:space="preserve">в городе Канаш Чувашской Республики                                                      </w:t>
      </w:r>
      <w:r w:rsidR="009F02EA">
        <w:rPr>
          <w:rFonts w:ascii="Times New Roman" w:hAnsi="Times New Roman"/>
          <w:sz w:val="24"/>
          <w:szCs w:val="24"/>
        </w:rPr>
        <w:t xml:space="preserve">            Н.И. Белов</w:t>
      </w:r>
    </w:p>
    <w:p w:rsidR="002B322F" w:rsidRDefault="002B322F"/>
    <w:p w:rsidR="002B322F" w:rsidRPr="002B322F" w:rsidRDefault="002B322F" w:rsidP="002B322F"/>
    <w:p w:rsidR="002B322F" w:rsidRPr="002B322F" w:rsidRDefault="002B322F" w:rsidP="002B322F"/>
    <w:p w:rsidR="002B322F" w:rsidRPr="002B322F" w:rsidRDefault="002B322F" w:rsidP="002B322F"/>
    <w:p w:rsidR="002B322F" w:rsidRDefault="002B322F" w:rsidP="002B322F"/>
    <w:p w:rsidR="002B322F" w:rsidRPr="002B322F" w:rsidRDefault="002B322F" w:rsidP="002B322F"/>
    <w:sectPr w:rsidR="002B322F" w:rsidRPr="002B322F" w:rsidSect="0004152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0FF"/>
    <w:multiLevelType w:val="multilevel"/>
    <w:tmpl w:val="D7E615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D644B6F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570496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E940109"/>
    <w:multiLevelType w:val="multilevel"/>
    <w:tmpl w:val="D338A1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587E2413"/>
    <w:multiLevelType w:val="multilevel"/>
    <w:tmpl w:val="46886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4F85309"/>
    <w:multiLevelType w:val="hybridMultilevel"/>
    <w:tmpl w:val="0D10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6F"/>
    <w:rsid w:val="00041527"/>
    <w:rsid w:val="000440CD"/>
    <w:rsid w:val="001020D5"/>
    <w:rsid w:val="001403A2"/>
    <w:rsid w:val="00191BE5"/>
    <w:rsid w:val="001A14E1"/>
    <w:rsid w:val="00216FE6"/>
    <w:rsid w:val="002B322F"/>
    <w:rsid w:val="002F4D6A"/>
    <w:rsid w:val="002F6064"/>
    <w:rsid w:val="00341805"/>
    <w:rsid w:val="00350B9A"/>
    <w:rsid w:val="004B38AC"/>
    <w:rsid w:val="004C36F1"/>
    <w:rsid w:val="004D270A"/>
    <w:rsid w:val="005C1FBE"/>
    <w:rsid w:val="005D2F48"/>
    <w:rsid w:val="005F6370"/>
    <w:rsid w:val="00615FFA"/>
    <w:rsid w:val="00625C42"/>
    <w:rsid w:val="00666CAD"/>
    <w:rsid w:val="00677D62"/>
    <w:rsid w:val="006C0EFC"/>
    <w:rsid w:val="006D0E41"/>
    <w:rsid w:val="006D608A"/>
    <w:rsid w:val="00733C23"/>
    <w:rsid w:val="00782A82"/>
    <w:rsid w:val="007C2BC8"/>
    <w:rsid w:val="008069DF"/>
    <w:rsid w:val="008564A8"/>
    <w:rsid w:val="009102D9"/>
    <w:rsid w:val="0095233F"/>
    <w:rsid w:val="0095433C"/>
    <w:rsid w:val="009E6023"/>
    <w:rsid w:val="009F02EA"/>
    <w:rsid w:val="00AA500E"/>
    <w:rsid w:val="00B02C8B"/>
    <w:rsid w:val="00B04402"/>
    <w:rsid w:val="00B15D95"/>
    <w:rsid w:val="00BB5F9D"/>
    <w:rsid w:val="00BC4820"/>
    <w:rsid w:val="00BD7A90"/>
    <w:rsid w:val="00C22F16"/>
    <w:rsid w:val="00C36348"/>
    <w:rsid w:val="00CB5E3D"/>
    <w:rsid w:val="00D062A3"/>
    <w:rsid w:val="00E0726F"/>
    <w:rsid w:val="00E20E3E"/>
    <w:rsid w:val="00E731DA"/>
    <w:rsid w:val="00E82EEC"/>
    <w:rsid w:val="00E946B0"/>
    <w:rsid w:val="00EA43B6"/>
    <w:rsid w:val="00F706AF"/>
    <w:rsid w:val="00F9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7715"/>
  <w15:chartTrackingRefBased/>
  <w15:docId w15:val="{087DC5D2-3D08-43FE-9B1B-DEFD08D6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B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946B0"/>
    <w:pPr>
      <w:spacing w:after="60" w:line="256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946B0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E946B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27"/>
    <w:rPr>
      <w:rFonts w:ascii="Segoe UI" w:eastAsia="Calibri" w:hAnsi="Segoe UI" w:cs="Segoe UI"/>
      <w:sz w:val="18"/>
      <w:szCs w:val="18"/>
    </w:rPr>
  </w:style>
  <w:style w:type="paragraph" w:customStyle="1" w:styleId="1">
    <w:name w:val="Без интервала1"/>
    <w:rsid w:val="00C22F1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List Paragraph"/>
    <w:basedOn w:val="a"/>
    <w:uiPriority w:val="34"/>
    <w:qFormat/>
    <w:rsid w:val="00677D62"/>
    <w:pPr>
      <w:ind w:left="720"/>
      <w:contextualSpacing/>
    </w:pPr>
  </w:style>
  <w:style w:type="table" w:styleId="a9">
    <w:name w:val="Table Grid"/>
    <w:basedOn w:val="a1"/>
    <w:uiPriority w:val="39"/>
    <w:rsid w:val="001020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(Наталия В. Вакова)</dc:creator>
  <cp:keywords/>
  <dc:description/>
  <cp:lastModifiedBy>Николай Белов</cp:lastModifiedBy>
  <cp:revision>2</cp:revision>
  <cp:lastPrinted>2023-12-19T13:35:00Z</cp:lastPrinted>
  <dcterms:created xsi:type="dcterms:W3CDTF">2024-10-04T05:09:00Z</dcterms:created>
  <dcterms:modified xsi:type="dcterms:W3CDTF">2024-10-04T05:09:00Z</dcterms:modified>
</cp:coreProperties>
</file>