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D3" w:rsidRPr="002654A8" w:rsidRDefault="00016AD3" w:rsidP="00400ACF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bookmarkStart w:id="0" w:name="_GoBack"/>
      <w:bookmarkEnd w:id="0"/>
      <w:r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ПОВЕСТКА</w:t>
      </w:r>
    </w:p>
    <w:p w:rsidR="00400ACF" w:rsidRDefault="000E57A7" w:rsidP="00400ACF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17</w:t>
      </w:r>
      <w:r w:rsidR="00016AD3"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="005F1F7A"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очередного </w:t>
      </w:r>
      <w:r w:rsidR="00016AD3"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заседания Собрания депутатов </w:t>
      </w:r>
      <w:r w:rsidR="00400AC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Янтиковского</w:t>
      </w:r>
    </w:p>
    <w:p w:rsidR="00A662EC" w:rsidRPr="002654A8" w:rsidRDefault="00016AD3" w:rsidP="00400ACF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муниципального округа Чувашской Республики первого созыва</w:t>
      </w:r>
      <w:r w:rsidR="00A662EC"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</w:p>
    <w:p w:rsidR="00016AD3" w:rsidRPr="00CC000F" w:rsidRDefault="00400ACF" w:rsidP="00400ACF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24 </w:t>
      </w:r>
      <w:r w:rsidR="00066259" w:rsidRPr="00CC000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октября</w:t>
      </w:r>
      <w:r w:rsidR="00DB48E4" w:rsidRPr="00CC000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="00016AD3" w:rsidRPr="00CC000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2023 года</w:t>
      </w:r>
    </w:p>
    <w:p w:rsidR="00411E9A" w:rsidRPr="002654A8" w:rsidRDefault="00411E9A" w:rsidP="00EB23F9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40117F" w:rsidRPr="009F0939" w:rsidRDefault="00CC000F" w:rsidP="0032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939">
        <w:rPr>
          <w:rFonts w:ascii="Times New Roman" w:hAnsi="Times New Roman" w:cs="Times New Roman"/>
          <w:sz w:val="24"/>
          <w:szCs w:val="24"/>
        </w:rPr>
        <w:t xml:space="preserve">1. </w:t>
      </w:r>
      <w:r w:rsidR="0040117F" w:rsidRPr="009F0939">
        <w:rPr>
          <w:rFonts w:ascii="Times New Roman" w:hAnsi="Times New Roman" w:cs="Times New Roman"/>
          <w:sz w:val="24"/>
          <w:szCs w:val="24"/>
        </w:rPr>
        <w:t>Об избрании главы Янтиковского муниципального округа Чувашской Республики.</w:t>
      </w:r>
    </w:p>
    <w:p w:rsidR="00CC000F" w:rsidRPr="009F0939" w:rsidRDefault="00CC000F" w:rsidP="0032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939">
        <w:rPr>
          <w:rFonts w:ascii="Times New Roman" w:hAnsi="Times New Roman" w:cs="Times New Roman"/>
          <w:sz w:val="24"/>
          <w:szCs w:val="24"/>
        </w:rPr>
        <w:t>2. О частичной замене дотации на выравнивание бюджетной обеспеченности Янтиковского муниципального округа Чувашской Республики</w:t>
      </w:r>
      <w:r w:rsidRPr="009F0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0939">
        <w:rPr>
          <w:rFonts w:ascii="Times New Roman" w:hAnsi="Times New Roman" w:cs="Times New Roman"/>
          <w:sz w:val="24"/>
          <w:szCs w:val="24"/>
        </w:rPr>
        <w:t>дополнительным нормативом отчислений от налога на доходы физических лиц.</w:t>
      </w:r>
    </w:p>
    <w:p w:rsidR="00CC000F" w:rsidRPr="009F0939" w:rsidRDefault="00CC000F" w:rsidP="00324A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939">
        <w:rPr>
          <w:rFonts w:ascii="Times New Roman" w:hAnsi="Times New Roman" w:cs="Times New Roman"/>
          <w:sz w:val="24"/>
          <w:szCs w:val="24"/>
        </w:rPr>
        <w:t xml:space="preserve">3. </w:t>
      </w:r>
      <w:r w:rsidRPr="009F0939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Собрания депутатов Янтиковского муниципального округа от 29.12.2022 № 5/17 </w:t>
      </w:r>
      <w:r w:rsidRPr="009F0939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0939">
        <w:rPr>
          <w:rFonts w:ascii="Times New Roman" w:eastAsia="Calibri" w:hAnsi="Times New Roman" w:cs="Times New Roman"/>
          <w:sz w:val="24"/>
          <w:szCs w:val="24"/>
        </w:rPr>
        <w:t>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Янтиковского муниципального округа Чувашской Республики».</w:t>
      </w:r>
    </w:p>
    <w:p w:rsidR="00CC000F" w:rsidRPr="009F0939" w:rsidRDefault="00CC000F" w:rsidP="0032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939">
        <w:rPr>
          <w:rFonts w:ascii="Times New Roman" w:hAnsi="Times New Roman" w:cs="Times New Roman"/>
          <w:sz w:val="24"/>
          <w:szCs w:val="24"/>
        </w:rPr>
        <w:t>4. О внесении изменений в Правила землепользования и застройки Алдиаровского сельского поселения Янтиковского района.</w:t>
      </w:r>
    </w:p>
    <w:p w:rsidR="00CC000F" w:rsidRPr="009F0939" w:rsidRDefault="00CC000F" w:rsidP="0032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939">
        <w:rPr>
          <w:rFonts w:ascii="Times New Roman" w:hAnsi="Times New Roman" w:cs="Times New Roman"/>
          <w:sz w:val="24"/>
          <w:szCs w:val="24"/>
        </w:rPr>
        <w:t>5. О внесении изменений в Правила землепользования и застройки Индырчского сельского поселения Янтиковского района.</w:t>
      </w:r>
    </w:p>
    <w:p w:rsidR="00CC000F" w:rsidRPr="009F0939" w:rsidRDefault="00CC000F" w:rsidP="00324A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939">
        <w:rPr>
          <w:rFonts w:ascii="Times New Roman" w:hAnsi="Times New Roman" w:cs="Times New Roman"/>
          <w:sz w:val="24"/>
          <w:szCs w:val="24"/>
        </w:rPr>
        <w:t>6. О внесении изменений в Правила землепользования и застройки Можарского сельского поселения Янтиковского района</w:t>
      </w:r>
      <w:r w:rsidR="009F0939" w:rsidRPr="009F0939">
        <w:rPr>
          <w:rFonts w:ascii="Times New Roman" w:hAnsi="Times New Roman" w:cs="Times New Roman"/>
          <w:sz w:val="24"/>
          <w:szCs w:val="24"/>
        </w:rPr>
        <w:t>.</w:t>
      </w:r>
    </w:p>
    <w:p w:rsidR="00CC000F" w:rsidRPr="009F0939" w:rsidRDefault="00CC000F" w:rsidP="0032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939">
        <w:rPr>
          <w:rFonts w:ascii="Times New Roman" w:hAnsi="Times New Roman" w:cs="Times New Roman"/>
          <w:sz w:val="24"/>
          <w:szCs w:val="24"/>
        </w:rPr>
        <w:t>7. О внесении изменений в Правила землепользования и застройки Новобуяновского сельского поселения Янтиковского района</w:t>
      </w:r>
      <w:r w:rsidR="009F0939" w:rsidRPr="009F0939">
        <w:rPr>
          <w:rFonts w:ascii="Times New Roman" w:hAnsi="Times New Roman" w:cs="Times New Roman"/>
          <w:sz w:val="24"/>
          <w:szCs w:val="24"/>
        </w:rPr>
        <w:t>.</w:t>
      </w:r>
    </w:p>
    <w:p w:rsidR="009F0939" w:rsidRPr="009F0939" w:rsidRDefault="009F0939" w:rsidP="00324A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939">
        <w:rPr>
          <w:rFonts w:ascii="Times New Roman" w:hAnsi="Times New Roman" w:cs="Times New Roman"/>
          <w:sz w:val="24"/>
          <w:szCs w:val="24"/>
        </w:rPr>
        <w:t>8. О внесении изменений в Правила землепользования и застройки Турмышского сельского поселения Янтиковского района.</w:t>
      </w:r>
    </w:p>
    <w:p w:rsidR="009F0939" w:rsidRPr="009F0939" w:rsidRDefault="009F0939" w:rsidP="0032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939">
        <w:rPr>
          <w:rFonts w:ascii="Times New Roman" w:hAnsi="Times New Roman" w:cs="Times New Roman"/>
          <w:sz w:val="24"/>
          <w:szCs w:val="24"/>
        </w:rPr>
        <w:t>9. О внесении изменений в Правила землепользования и застройки Тюмеревского сельского поселения Янтиковского района.</w:t>
      </w:r>
    </w:p>
    <w:p w:rsidR="009F0939" w:rsidRPr="009F0939" w:rsidRDefault="009F0939" w:rsidP="00324A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939">
        <w:rPr>
          <w:rFonts w:ascii="Times New Roman" w:hAnsi="Times New Roman" w:cs="Times New Roman"/>
          <w:sz w:val="24"/>
          <w:szCs w:val="24"/>
        </w:rPr>
        <w:t>10. О внесении изменений в Правила землепользования и застройки Чутеевского сельского поселения Янтиковского района.</w:t>
      </w:r>
    </w:p>
    <w:p w:rsidR="009F0939" w:rsidRPr="009F0939" w:rsidRDefault="009F0939" w:rsidP="00324A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939">
        <w:rPr>
          <w:rFonts w:ascii="Times New Roman" w:hAnsi="Times New Roman" w:cs="Times New Roman"/>
          <w:sz w:val="24"/>
          <w:szCs w:val="24"/>
        </w:rPr>
        <w:t>11. О внесении изменений в Правила землепользования и застройки Шимкусского сельского поселения Янтиковского района.</w:t>
      </w:r>
    </w:p>
    <w:p w:rsidR="009F0939" w:rsidRPr="009F0939" w:rsidRDefault="009F0939" w:rsidP="00324A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939">
        <w:rPr>
          <w:rFonts w:ascii="Times New Roman" w:hAnsi="Times New Roman" w:cs="Times New Roman"/>
          <w:sz w:val="24"/>
          <w:szCs w:val="24"/>
        </w:rPr>
        <w:t>12. О внесении изменений в Правила землепользования и застройки Янтиковского сельского поселения Янтиковского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0939" w:rsidRPr="009F0939" w:rsidRDefault="009F0939" w:rsidP="00324A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939">
        <w:rPr>
          <w:rFonts w:ascii="Times New Roman" w:hAnsi="Times New Roman" w:cs="Times New Roman"/>
          <w:sz w:val="24"/>
          <w:szCs w:val="24"/>
        </w:rPr>
        <w:t>13. О внесении изменений в Правила землепользования и застройки Яншихово-Норвашского сельского поселения Янтиковского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586" w:rsidRPr="009F0939" w:rsidRDefault="009F0939" w:rsidP="0032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939">
        <w:rPr>
          <w:rFonts w:ascii="Times New Roman" w:hAnsi="Times New Roman" w:cs="Times New Roman"/>
          <w:sz w:val="24"/>
          <w:szCs w:val="24"/>
        </w:rPr>
        <w:t xml:space="preserve">14. </w:t>
      </w:r>
      <w:r w:rsidR="00CC000F" w:rsidRPr="009F0939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Янтиковского муниципального округа Чувашской Республики от 29.12.2022 № 5/25 «О Прогнозном плане (программе) приватизации муниципального имущества Янтиковского муниципального округа на 2023 год».</w:t>
      </w:r>
    </w:p>
    <w:p w:rsidR="002654A8" w:rsidRDefault="009F0939" w:rsidP="0032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939">
        <w:rPr>
          <w:rFonts w:ascii="Times New Roman" w:hAnsi="Times New Roman" w:cs="Times New Roman"/>
          <w:sz w:val="24"/>
          <w:szCs w:val="24"/>
        </w:rPr>
        <w:t>15. О безвозмездной передаче муниципального имущества в собственность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675E" w:rsidRDefault="0062675E" w:rsidP="0032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5E">
        <w:rPr>
          <w:rFonts w:ascii="Times New Roman" w:hAnsi="Times New Roman" w:cs="Times New Roman"/>
          <w:sz w:val="24"/>
          <w:szCs w:val="24"/>
        </w:rPr>
        <w:t>16. О внесении изменений в решение Собрания депутатов Янтиковского муниципального округа от 17.01.2023 № 6/1 «О приеме муниципального имущества в собственность муниципального образования - Янтиковский муниципальный округ Чувашской Республики»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4AE0" w:rsidRPr="00324AE0" w:rsidRDefault="00324AE0" w:rsidP="0032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AE0">
        <w:rPr>
          <w:rFonts w:ascii="Times New Roman" w:hAnsi="Times New Roman" w:cs="Times New Roman"/>
          <w:sz w:val="24"/>
          <w:szCs w:val="24"/>
        </w:rPr>
        <w:t xml:space="preserve">17. </w:t>
      </w:r>
      <w:r w:rsidRPr="00324AE0">
        <w:rPr>
          <w:rFonts w:ascii="Times New Roman" w:hAnsi="Times New Roman" w:cs="Times New Roman"/>
          <w:bCs/>
          <w:sz w:val="24"/>
          <w:szCs w:val="24"/>
        </w:rPr>
        <w:t>О назначении старост в сельских населенных пунктах Янтиковского муниципального округа Чувашской Республики, избранных на сходах граждан.</w:t>
      </w:r>
    </w:p>
    <w:sectPr w:rsidR="00324AE0" w:rsidRPr="00324AE0" w:rsidSect="00A578CC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4E" w:rsidRDefault="004F374E" w:rsidP="001B5874">
      <w:pPr>
        <w:spacing w:after="0" w:line="240" w:lineRule="auto"/>
      </w:pPr>
      <w:r>
        <w:separator/>
      </w:r>
    </w:p>
  </w:endnote>
  <w:endnote w:type="continuationSeparator" w:id="0">
    <w:p w:rsidR="004F374E" w:rsidRDefault="004F374E" w:rsidP="001B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4E" w:rsidRDefault="004F374E" w:rsidP="001B5874">
      <w:pPr>
        <w:spacing w:after="0" w:line="240" w:lineRule="auto"/>
      </w:pPr>
      <w:r>
        <w:separator/>
      </w:r>
    </w:p>
  </w:footnote>
  <w:footnote w:type="continuationSeparator" w:id="0">
    <w:p w:rsidR="004F374E" w:rsidRDefault="004F374E" w:rsidP="001B5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D84"/>
    <w:multiLevelType w:val="hybridMultilevel"/>
    <w:tmpl w:val="110667F4"/>
    <w:lvl w:ilvl="0" w:tplc="C6369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777DD"/>
    <w:multiLevelType w:val="hybridMultilevel"/>
    <w:tmpl w:val="E076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17EC"/>
    <w:multiLevelType w:val="hybridMultilevel"/>
    <w:tmpl w:val="BE880A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129F0577"/>
    <w:multiLevelType w:val="hybridMultilevel"/>
    <w:tmpl w:val="F544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3072A"/>
    <w:multiLevelType w:val="hybridMultilevel"/>
    <w:tmpl w:val="BE880A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5" w15:restartNumberingAfterBreak="0">
    <w:nsid w:val="194C1CA7"/>
    <w:multiLevelType w:val="hybridMultilevel"/>
    <w:tmpl w:val="75A0F914"/>
    <w:lvl w:ilvl="0" w:tplc="AE267D1E">
      <w:start w:val="3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211B29"/>
    <w:multiLevelType w:val="hybridMultilevel"/>
    <w:tmpl w:val="4D0AE838"/>
    <w:lvl w:ilvl="0" w:tplc="5B0C528C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1207C"/>
    <w:multiLevelType w:val="hybridMultilevel"/>
    <w:tmpl w:val="18E2F952"/>
    <w:lvl w:ilvl="0" w:tplc="BF56D4AA">
      <w:start w:val="4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1116E"/>
    <w:multiLevelType w:val="hybridMultilevel"/>
    <w:tmpl w:val="65FE3AB8"/>
    <w:lvl w:ilvl="0" w:tplc="188AE074">
      <w:start w:val="24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0D7DA8"/>
    <w:multiLevelType w:val="hybridMultilevel"/>
    <w:tmpl w:val="3860224A"/>
    <w:lvl w:ilvl="0" w:tplc="5EB6E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A16794"/>
    <w:multiLevelType w:val="hybridMultilevel"/>
    <w:tmpl w:val="A1C8E15E"/>
    <w:lvl w:ilvl="0" w:tplc="68145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833A65"/>
    <w:multiLevelType w:val="hybridMultilevel"/>
    <w:tmpl w:val="692C5BCA"/>
    <w:lvl w:ilvl="0" w:tplc="6F5C9BEE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21777"/>
    <w:multiLevelType w:val="hybridMultilevel"/>
    <w:tmpl w:val="BE880A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3" w15:restartNumberingAfterBreak="0">
    <w:nsid w:val="4B1F2A1F"/>
    <w:multiLevelType w:val="hybridMultilevel"/>
    <w:tmpl w:val="A40837C4"/>
    <w:lvl w:ilvl="0" w:tplc="29CE2E8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A37871"/>
    <w:multiLevelType w:val="hybridMultilevel"/>
    <w:tmpl w:val="9266C374"/>
    <w:lvl w:ilvl="0" w:tplc="A0B0F20E">
      <w:start w:val="17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B112F1"/>
    <w:multiLevelType w:val="hybridMultilevel"/>
    <w:tmpl w:val="D0E8C9F4"/>
    <w:lvl w:ilvl="0" w:tplc="3FB0AF76">
      <w:start w:val="7"/>
      <w:numFmt w:val="decimalZero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3511C73"/>
    <w:multiLevelType w:val="hybridMultilevel"/>
    <w:tmpl w:val="557E19A0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7" w15:restartNumberingAfterBreak="0">
    <w:nsid w:val="552244E8"/>
    <w:multiLevelType w:val="hybridMultilevel"/>
    <w:tmpl w:val="364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A293F"/>
    <w:multiLevelType w:val="hybridMultilevel"/>
    <w:tmpl w:val="D570BFA8"/>
    <w:lvl w:ilvl="0" w:tplc="AF586038">
      <w:start w:val="3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E4755"/>
    <w:multiLevelType w:val="hybridMultilevel"/>
    <w:tmpl w:val="595E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26F78"/>
    <w:multiLevelType w:val="hybridMultilevel"/>
    <w:tmpl w:val="9E688766"/>
    <w:lvl w:ilvl="0" w:tplc="B27E2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4D0B9C"/>
    <w:multiLevelType w:val="hybridMultilevel"/>
    <w:tmpl w:val="F9B66A58"/>
    <w:lvl w:ilvl="0" w:tplc="57246D6A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5F1A6E"/>
    <w:multiLevelType w:val="multilevel"/>
    <w:tmpl w:val="5F106D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BB3CE9"/>
    <w:multiLevelType w:val="hybridMultilevel"/>
    <w:tmpl w:val="A024F7B6"/>
    <w:lvl w:ilvl="0" w:tplc="DF92A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5525926"/>
    <w:multiLevelType w:val="hybridMultilevel"/>
    <w:tmpl w:val="EA9C0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B1F44"/>
    <w:multiLevelType w:val="hybridMultilevel"/>
    <w:tmpl w:val="C0A62034"/>
    <w:lvl w:ilvl="0" w:tplc="B950E24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842CBF"/>
    <w:multiLevelType w:val="hybridMultilevel"/>
    <w:tmpl w:val="3860224A"/>
    <w:lvl w:ilvl="0" w:tplc="5EB6E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1B0B92"/>
    <w:multiLevelType w:val="hybridMultilevel"/>
    <w:tmpl w:val="3860224A"/>
    <w:lvl w:ilvl="0" w:tplc="5EB6E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A36804"/>
    <w:multiLevelType w:val="hybridMultilevel"/>
    <w:tmpl w:val="BE880A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29" w15:restartNumberingAfterBreak="0">
    <w:nsid w:val="78313F7D"/>
    <w:multiLevelType w:val="hybridMultilevel"/>
    <w:tmpl w:val="231C6468"/>
    <w:lvl w:ilvl="0" w:tplc="D870E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1C0D98"/>
    <w:multiLevelType w:val="multilevel"/>
    <w:tmpl w:val="450A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C34C42"/>
    <w:multiLevelType w:val="hybridMultilevel"/>
    <w:tmpl w:val="A1C8E15E"/>
    <w:lvl w:ilvl="0" w:tplc="68145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22"/>
  </w:num>
  <w:num w:numId="3">
    <w:abstractNumId w:val="10"/>
  </w:num>
  <w:num w:numId="4">
    <w:abstractNumId w:val="31"/>
  </w:num>
  <w:num w:numId="5">
    <w:abstractNumId w:val="25"/>
  </w:num>
  <w:num w:numId="6">
    <w:abstractNumId w:val="24"/>
  </w:num>
  <w:num w:numId="7">
    <w:abstractNumId w:val="16"/>
  </w:num>
  <w:num w:numId="8">
    <w:abstractNumId w:val="29"/>
  </w:num>
  <w:num w:numId="9">
    <w:abstractNumId w:val="2"/>
  </w:num>
  <w:num w:numId="10">
    <w:abstractNumId w:val="14"/>
  </w:num>
  <w:num w:numId="11">
    <w:abstractNumId w:val="12"/>
  </w:num>
  <w:num w:numId="12">
    <w:abstractNumId w:val="28"/>
  </w:num>
  <w:num w:numId="13">
    <w:abstractNumId w:val="4"/>
  </w:num>
  <w:num w:numId="14">
    <w:abstractNumId w:val="1"/>
  </w:num>
  <w:num w:numId="15">
    <w:abstractNumId w:val="3"/>
  </w:num>
  <w:num w:numId="16">
    <w:abstractNumId w:val="15"/>
  </w:num>
  <w:num w:numId="17">
    <w:abstractNumId w:val="0"/>
  </w:num>
  <w:num w:numId="18">
    <w:abstractNumId w:val="18"/>
  </w:num>
  <w:num w:numId="19">
    <w:abstractNumId w:val="5"/>
  </w:num>
  <w:num w:numId="20">
    <w:abstractNumId w:val="13"/>
  </w:num>
  <w:num w:numId="21">
    <w:abstractNumId w:val="17"/>
  </w:num>
  <w:num w:numId="22">
    <w:abstractNumId w:val="20"/>
  </w:num>
  <w:num w:numId="23">
    <w:abstractNumId w:val="9"/>
  </w:num>
  <w:num w:numId="24">
    <w:abstractNumId w:val="26"/>
  </w:num>
  <w:num w:numId="25">
    <w:abstractNumId w:val="27"/>
  </w:num>
  <w:num w:numId="26">
    <w:abstractNumId w:val="19"/>
  </w:num>
  <w:num w:numId="27">
    <w:abstractNumId w:val="7"/>
  </w:num>
  <w:num w:numId="28">
    <w:abstractNumId w:val="6"/>
  </w:num>
  <w:num w:numId="29">
    <w:abstractNumId w:val="23"/>
  </w:num>
  <w:num w:numId="30">
    <w:abstractNumId w:val="11"/>
  </w:num>
  <w:num w:numId="31">
    <w:abstractNumId w:val="2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9A"/>
    <w:rsid w:val="00016AD3"/>
    <w:rsid w:val="00017C4D"/>
    <w:rsid w:val="00033B61"/>
    <w:rsid w:val="000405F9"/>
    <w:rsid w:val="00047E27"/>
    <w:rsid w:val="00063256"/>
    <w:rsid w:val="00066259"/>
    <w:rsid w:val="00077820"/>
    <w:rsid w:val="00091537"/>
    <w:rsid w:val="000A23D6"/>
    <w:rsid w:val="000B425A"/>
    <w:rsid w:val="000E57A7"/>
    <w:rsid w:val="000F15CA"/>
    <w:rsid w:val="00104D5B"/>
    <w:rsid w:val="001203CC"/>
    <w:rsid w:val="0012112C"/>
    <w:rsid w:val="00122FF3"/>
    <w:rsid w:val="00164D22"/>
    <w:rsid w:val="001774CD"/>
    <w:rsid w:val="00193A57"/>
    <w:rsid w:val="001945E3"/>
    <w:rsid w:val="001B08A2"/>
    <w:rsid w:val="001B5874"/>
    <w:rsid w:val="001D07DC"/>
    <w:rsid w:val="001E0D6B"/>
    <w:rsid w:val="001F1AD9"/>
    <w:rsid w:val="00216169"/>
    <w:rsid w:val="00217173"/>
    <w:rsid w:val="00233354"/>
    <w:rsid w:val="002654A8"/>
    <w:rsid w:val="0028505C"/>
    <w:rsid w:val="0029274C"/>
    <w:rsid w:val="002A10A5"/>
    <w:rsid w:val="002A5A42"/>
    <w:rsid w:val="002B521B"/>
    <w:rsid w:val="002C068A"/>
    <w:rsid w:val="002C3D54"/>
    <w:rsid w:val="002D35AC"/>
    <w:rsid w:val="002D5F9A"/>
    <w:rsid w:val="002E0FF1"/>
    <w:rsid w:val="0030469C"/>
    <w:rsid w:val="00324AE0"/>
    <w:rsid w:val="003266EE"/>
    <w:rsid w:val="00340029"/>
    <w:rsid w:val="00341319"/>
    <w:rsid w:val="00344021"/>
    <w:rsid w:val="00364890"/>
    <w:rsid w:val="00383578"/>
    <w:rsid w:val="003A586C"/>
    <w:rsid w:val="003C6E3B"/>
    <w:rsid w:val="003D1E4A"/>
    <w:rsid w:val="003D2612"/>
    <w:rsid w:val="003F510B"/>
    <w:rsid w:val="004006DD"/>
    <w:rsid w:val="00400ACF"/>
    <w:rsid w:val="0040117F"/>
    <w:rsid w:val="00411E9A"/>
    <w:rsid w:val="00431B02"/>
    <w:rsid w:val="00440BF5"/>
    <w:rsid w:val="00447B3F"/>
    <w:rsid w:val="00455F1F"/>
    <w:rsid w:val="0045651A"/>
    <w:rsid w:val="00456C65"/>
    <w:rsid w:val="00465BE3"/>
    <w:rsid w:val="00465EE8"/>
    <w:rsid w:val="0047278F"/>
    <w:rsid w:val="00481067"/>
    <w:rsid w:val="004905F8"/>
    <w:rsid w:val="004A728A"/>
    <w:rsid w:val="004B3C49"/>
    <w:rsid w:val="004E5542"/>
    <w:rsid w:val="004E7DB2"/>
    <w:rsid w:val="004F374E"/>
    <w:rsid w:val="004F4E8A"/>
    <w:rsid w:val="004F514F"/>
    <w:rsid w:val="004F6716"/>
    <w:rsid w:val="004F73CD"/>
    <w:rsid w:val="004F773B"/>
    <w:rsid w:val="00503814"/>
    <w:rsid w:val="00505AB0"/>
    <w:rsid w:val="00516934"/>
    <w:rsid w:val="005378AC"/>
    <w:rsid w:val="00546458"/>
    <w:rsid w:val="0056640D"/>
    <w:rsid w:val="00570FD3"/>
    <w:rsid w:val="00575075"/>
    <w:rsid w:val="00594B9D"/>
    <w:rsid w:val="005D1D71"/>
    <w:rsid w:val="005E19A5"/>
    <w:rsid w:val="005E1AB5"/>
    <w:rsid w:val="005F1F7A"/>
    <w:rsid w:val="005F6C66"/>
    <w:rsid w:val="0060121A"/>
    <w:rsid w:val="00614B5A"/>
    <w:rsid w:val="00617766"/>
    <w:rsid w:val="0062675E"/>
    <w:rsid w:val="0063302D"/>
    <w:rsid w:val="0065015A"/>
    <w:rsid w:val="00650231"/>
    <w:rsid w:val="00665874"/>
    <w:rsid w:val="006658CB"/>
    <w:rsid w:val="00676B6A"/>
    <w:rsid w:val="006773E1"/>
    <w:rsid w:val="00682EE7"/>
    <w:rsid w:val="006B70C1"/>
    <w:rsid w:val="006D15FB"/>
    <w:rsid w:val="006D6272"/>
    <w:rsid w:val="00704332"/>
    <w:rsid w:val="00720AF8"/>
    <w:rsid w:val="007265AD"/>
    <w:rsid w:val="007313DC"/>
    <w:rsid w:val="00734F92"/>
    <w:rsid w:val="007A0083"/>
    <w:rsid w:val="007A0FBA"/>
    <w:rsid w:val="007B3C67"/>
    <w:rsid w:val="007C3923"/>
    <w:rsid w:val="007E1CFF"/>
    <w:rsid w:val="007F73E1"/>
    <w:rsid w:val="00804586"/>
    <w:rsid w:val="00810AE3"/>
    <w:rsid w:val="00813E06"/>
    <w:rsid w:val="008312C5"/>
    <w:rsid w:val="00835B4D"/>
    <w:rsid w:val="00837213"/>
    <w:rsid w:val="00861727"/>
    <w:rsid w:val="00885774"/>
    <w:rsid w:val="00890140"/>
    <w:rsid w:val="008903F5"/>
    <w:rsid w:val="008933A8"/>
    <w:rsid w:val="00894189"/>
    <w:rsid w:val="00894994"/>
    <w:rsid w:val="008A6DDD"/>
    <w:rsid w:val="008B126D"/>
    <w:rsid w:val="008C0881"/>
    <w:rsid w:val="008C2BFC"/>
    <w:rsid w:val="008C4A2D"/>
    <w:rsid w:val="008D1348"/>
    <w:rsid w:val="008E7BF1"/>
    <w:rsid w:val="008F4CD0"/>
    <w:rsid w:val="0090256B"/>
    <w:rsid w:val="00907A54"/>
    <w:rsid w:val="00911FBF"/>
    <w:rsid w:val="00955750"/>
    <w:rsid w:val="009619F4"/>
    <w:rsid w:val="00992012"/>
    <w:rsid w:val="009A78D9"/>
    <w:rsid w:val="009B0000"/>
    <w:rsid w:val="009C2A43"/>
    <w:rsid w:val="009C30B9"/>
    <w:rsid w:val="009C6597"/>
    <w:rsid w:val="009D75B9"/>
    <w:rsid w:val="009F0939"/>
    <w:rsid w:val="00A0109F"/>
    <w:rsid w:val="00A02EE7"/>
    <w:rsid w:val="00A04D4E"/>
    <w:rsid w:val="00A06AF6"/>
    <w:rsid w:val="00A35AE8"/>
    <w:rsid w:val="00A36A66"/>
    <w:rsid w:val="00A578CC"/>
    <w:rsid w:val="00A65CD2"/>
    <w:rsid w:val="00A662EC"/>
    <w:rsid w:val="00A722DC"/>
    <w:rsid w:val="00A82898"/>
    <w:rsid w:val="00A82F88"/>
    <w:rsid w:val="00A86A0E"/>
    <w:rsid w:val="00AB6E50"/>
    <w:rsid w:val="00AC664F"/>
    <w:rsid w:val="00AF290C"/>
    <w:rsid w:val="00AF4965"/>
    <w:rsid w:val="00AF71C3"/>
    <w:rsid w:val="00B00206"/>
    <w:rsid w:val="00B00522"/>
    <w:rsid w:val="00B0073D"/>
    <w:rsid w:val="00B54859"/>
    <w:rsid w:val="00B6101D"/>
    <w:rsid w:val="00B63F06"/>
    <w:rsid w:val="00B724EC"/>
    <w:rsid w:val="00B80814"/>
    <w:rsid w:val="00BD00A6"/>
    <w:rsid w:val="00BD122F"/>
    <w:rsid w:val="00BD41DF"/>
    <w:rsid w:val="00BD51E0"/>
    <w:rsid w:val="00BE4624"/>
    <w:rsid w:val="00BE5B89"/>
    <w:rsid w:val="00BE6990"/>
    <w:rsid w:val="00BE6F7D"/>
    <w:rsid w:val="00BF5D15"/>
    <w:rsid w:val="00BF69F0"/>
    <w:rsid w:val="00C04CEB"/>
    <w:rsid w:val="00C226AD"/>
    <w:rsid w:val="00C349D0"/>
    <w:rsid w:val="00C5642F"/>
    <w:rsid w:val="00C90AB9"/>
    <w:rsid w:val="00C96FA2"/>
    <w:rsid w:val="00CA2480"/>
    <w:rsid w:val="00CB2D44"/>
    <w:rsid w:val="00CB73F0"/>
    <w:rsid w:val="00CC000F"/>
    <w:rsid w:val="00CD3258"/>
    <w:rsid w:val="00CD6890"/>
    <w:rsid w:val="00CE01B2"/>
    <w:rsid w:val="00CE026C"/>
    <w:rsid w:val="00CE42C8"/>
    <w:rsid w:val="00D15BA0"/>
    <w:rsid w:val="00D15F46"/>
    <w:rsid w:val="00D22D6D"/>
    <w:rsid w:val="00D249D1"/>
    <w:rsid w:val="00D5371A"/>
    <w:rsid w:val="00D618AA"/>
    <w:rsid w:val="00D84E23"/>
    <w:rsid w:val="00DB48E4"/>
    <w:rsid w:val="00DC0B20"/>
    <w:rsid w:val="00DC40A3"/>
    <w:rsid w:val="00DD6A3B"/>
    <w:rsid w:val="00DD76FA"/>
    <w:rsid w:val="00E22BDA"/>
    <w:rsid w:val="00E2794A"/>
    <w:rsid w:val="00E478E2"/>
    <w:rsid w:val="00E61640"/>
    <w:rsid w:val="00E66681"/>
    <w:rsid w:val="00E71E5B"/>
    <w:rsid w:val="00E80174"/>
    <w:rsid w:val="00E90E22"/>
    <w:rsid w:val="00E9260D"/>
    <w:rsid w:val="00E96B6A"/>
    <w:rsid w:val="00EB23F9"/>
    <w:rsid w:val="00EB2589"/>
    <w:rsid w:val="00EB3E99"/>
    <w:rsid w:val="00EF3207"/>
    <w:rsid w:val="00F01314"/>
    <w:rsid w:val="00F1743E"/>
    <w:rsid w:val="00F320B6"/>
    <w:rsid w:val="00F341E4"/>
    <w:rsid w:val="00F464F5"/>
    <w:rsid w:val="00F663B8"/>
    <w:rsid w:val="00F76B67"/>
    <w:rsid w:val="00F77353"/>
    <w:rsid w:val="00FA0FC8"/>
    <w:rsid w:val="00FB259B"/>
    <w:rsid w:val="00FD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236DB-5AE7-4B87-9E09-176E74DE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5D1D71"/>
    <w:pPr>
      <w:widowControl w:val="0"/>
      <w:spacing w:before="108" w:after="108" w:line="240" w:lineRule="auto"/>
      <w:ind w:firstLine="720"/>
      <w:jc w:val="center"/>
      <w:outlineLvl w:val="0"/>
    </w:pPr>
    <w:rPr>
      <w:rFonts w:ascii="Times New Roman" w:eastAsia="Times New Roman" w:hAnsi="Times New Roman CYR" w:cs="Times New Roman CYR"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9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64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5874"/>
  </w:style>
  <w:style w:type="paragraph" w:styleId="a8">
    <w:name w:val="footer"/>
    <w:basedOn w:val="a"/>
    <w:link w:val="a9"/>
    <w:uiPriority w:val="99"/>
    <w:unhideWhenUsed/>
    <w:rsid w:val="001B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874"/>
  </w:style>
  <w:style w:type="character" w:customStyle="1" w:styleId="aa">
    <w:name w:val="Гипертекстовая ссылка"/>
    <w:uiPriority w:val="99"/>
    <w:rsid w:val="00BE6990"/>
    <w:rPr>
      <w:color w:val="008000"/>
    </w:rPr>
  </w:style>
  <w:style w:type="character" w:customStyle="1" w:styleId="10">
    <w:name w:val="Заголовок 1 Знак"/>
    <w:basedOn w:val="a0"/>
    <w:link w:val="1"/>
    <w:uiPriority w:val="9"/>
    <w:rsid w:val="005D1D71"/>
    <w:rPr>
      <w:rFonts w:ascii="Times New Roman" w:eastAsia="Times New Roman" w:hAnsi="Times New Roman CYR" w:cs="Times New Roman CYR"/>
      <w:bCs/>
      <w:color w:val="26282F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22BDA"/>
    <w:pPr>
      <w:spacing w:after="0" w:line="240" w:lineRule="auto"/>
      <w:ind w:right="509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22BDA"/>
    <w:rPr>
      <w:rFonts w:ascii="Times New Roman" w:hAnsi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9C659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11">
    <w:name w:val="Без интервала1"/>
    <w:rsid w:val="00193A57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Emphasis"/>
    <w:basedOn w:val="a0"/>
    <w:uiPriority w:val="20"/>
    <w:qFormat/>
    <w:rsid w:val="003266EE"/>
    <w:rPr>
      <w:i/>
      <w:iCs/>
    </w:rPr>
  </w:style>
  <w:style w:type="paragraph" w:customStyle="1" w:styleId="2">
    <w:name w:val="Без интервала2"/>
    <w:rsid w:val="00440BF5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semiHidden/>
    <w:unhideWhenUsed/>
    <w:rsid w:val="0054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46458"/>
    <w:rPr>
      <w:b/>
      <w:bCs/>
    </w:rPr>
  </w:style>
  <w:style w:type="character" w:styleId="af1">
    <w:name w:val="Hyperlink"/>
    <w:basedOn w:val="a0"/>
    <w:uiPriority w:val="99"/>
    <w:unhideWhenUsed/>
    <w:rsid w:val="00BF5D15"/>
    <w:rPr>
      <w:color w:val="0563C1" w:themeColor="hyperlink"/>
      <w:u w:val="single"/>
    </w:rPr>
  </w:style>
  <w:style w:type="character" w:customStyle="1" w:styleId="hl">
    <w:name w:val="hl"/>
    <w:basedOn w:val="a0"/>
    <w:rsid w:val="00D22D6D"/>
  </w:style>
  <w:style w:type="paragraph" w:styleId="af2">
    <w:name w:val="No Spacing"/>
    <w:uiPriority w:val="1"/>
    <w:qFormat/>
    <w:rsid w:val="002D5F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Цветовое выделение"/>
    <w:uiPriority w:val="99"/>
    <w:rsid w:val="002D5F9A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1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EF89B-F317-4635-8070-33312D87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кадровой работе администрации Янтиковского района</dc:creator>
  <cp:keywords/>
  <dc:description/>
  <cp:lastModifiedBy>Орг. отдел администрации Янтиковского района</cp:lastModifiedBy>
  <cp:revision>2</cp:revision>
  <cp:lastPrinted>2023-10-19T13:12:00Z</cp:lastPrinted>
  <dcterms:created xsi:type="dcterms:W3CDTF">2023-10-24T11:12:00Z</dcterms:created>
  <dcterms:modified xsi:type="dcterms:W3CDTF">2023-10-24T11:12:00Z</dcterms:modified>
</cp:coreProperties>
</file>