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4159"/>
        <w:gridCol w:w="1371"/>
        <w:gridCol w:w="4182"/>
      </w:tblGrid>
      <w:tr w:rsidR="00345E8A" w:rsidRPr="00345E8A" w14:paraId="2FEB34BC" w14:textId="77777777" w:rsidTr="00B51AEB">
        <w:trPr>
          <w:cantSplit/>
          <w:trHeight w:val="568"/>
        </w:trPr>
        <w:tc>
          <w:tcPr>
            <w:tcW w:w="2141" w:type="pct"/>
          </w:tcPr>
          <w:p w14:paraId="63EFD928" w14:textId="0C67DA5A" w:rsidR="00345E8A" w:rsidRPr="00345E8A" w:rsidRDefault="00345E8A" w:rsidP="00345E8A">
            <w:pPr>
              <w:pStyle w:val="affa"/>
              <w:jc w:val="center"/>
              <w:rPr>
                <w:rFonts w:ascii="Times New Roman" w:hAnsi="Times New Roman" w:cs="Times New Roman"/>
                <w:noProof/>
                <w:sz w:val="24"/>
                <w:szCs w:val="24"/>
              </w:rPr>
            </w:pPr>
          </w:p>
          <w:p w14:paraId="2F925B49" w14:textId="72202E53"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ЧĂВАШ РЕСПУБЛИКИН</w:t>
            </w:r>
          </w:p>
        </w:tc>
        <w:tc>
          <w:tcPr>
            <w:tcW w:w="706" w:type="pct"/>
            <w:vMerge w:val="restart"/>
          </w:tcPr>
          <w:p w14:paraId="1CC4DD68" w14:textId="66DB1B59" w:rsidR="00345E8A" w:rsidRPr="00345E8A" w:rsidRDefault="00345E8A" w:rsidP="00345E8A">
            <w:pPr>
              <w:pStyle w:val="affa"/>
              <w:jc w:val="center"/>
              <w:rPr>
                <w:rFonts w:ascii="Times New Roman" w:hAnsi="Times New Roman" w:cs="Times New Roman"/>
                <w:sz w:val="24"/>
                <w:szCs w:val="24"/>
              </w:rPr>
            </w:pPr>
            <w:r w:rsidRPr="00345E8A">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352237E1" wp14:editId="392BF823">
                  <wp:simplePos x="0" y="0"/>
                  <wp:positionH relativeFrom="margin">
                    <wp:posOffset>66675</wp:posOffset>
                  </wp:positionH>
                  <wp:positionV relativeFrom="margin">
                    <wp:posOffset>19685</wp:posOffset>
                  </wp:positionV>
                  <wp:extent cx="723265" cy="723265"/>
                  <wp:effectExtent l="0" t="0" r="0" b="635"/>
                  <wp:wrapSquare wrapText="bothSides"/>
                  <wp:docPr id="1" name="Рисунок 1" descr="Описание: 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53" w:type="pct"/>
          </w:tcPr>
          <w:p w14:paraId="476EA91C" w14:textId="77777777" w:rsidR="00345E8A" w:rsidRPr="00345E8A" w:rsidRDefault="00345E8A" w:rsidP="00345E8A">
            <w:pPr>
              <w:pStyle w:val="affa"/>
              <w:jc w:val="center"/>
              <w:rPr>
                <w:rFonts w:ascii="Times New Roman" w:hAnsi="Times New Roman" w:cs="Times New Roman"/>
                <w:noProof/>
                <w:sz w:val="24"/>
                <w:szCs w:val="24"/>
              </w:rPr>
            </w:pPr>
          </w:p>
          <w:p w14:paraId="58C24558" w14:textId="579E1AE4"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ЧУВАШСКАЯ РЕСПУБЛИКА</w:t>
            </w:r>
          </w:p>
        </w:tc>
      </w:tr>
      <w:tr w:rsidR="00345E8A" w:rsidRPr="00345E8A" w14:paraId="2FE43642" w14:textId="77777777" w:rsidTr="00B51AEB">
        <w:trPr>
          <w:cantSplit/>
          <w:trHeight w:val="1785"/>
        </w:trPr>
        <w:tc>
          <w:tcPr>
            <w:tcW w:w="2141" w:type="pct"/>
          </w:tcPr>
          <w:p w14:paraId="04218FBF" w14:textId="77777777" w:rsidR="00345E8A" w:rsidRDefault="00345E8A" w:rsidP="00345E8A">
            <w:pPr>
              <w:pStyle w:val="affa"/>
              <w:jc w:val="center"/>
              <w:rPr>
                <w:rFonts w:ascii="Times New Roman" w:hAnsi="Times New Roman" w:cs="Times New Roman"/>
                <w:b/>
                <w:noProof/>
                <w:sz w:val="24"/>
                <w:szCs w:val="24"/>
              </w:rPr>
            </w:pPr>
          </w:p>
          <w:p w14:paraId="6D52DC1F" w14:textId="02E17350"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КАНАШ</w:t>
            </w:r>
          </w:p>
          <w:p w14:paraId="1ED38A93"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МУНИЦИПАЛЛĂ ОКРУГĚН</w:t>
            </w:r>
          </w:p>
          <w:p w14:paraId="3477DFE0" w14:textId="1E1174FE"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ДЕПУТАТСЕН ПУХĂВĚ</w:t>
            </w:r>
          </w:p>
          <w:p w14:paraId="75D4703C" w14:textId="77777777" w:rsidR="00345E8A" w:rsidRPr="00345E8A" w:rsidRDefault="00345E8A" w:rsidP="00345E8A">
            <w:pPr>
              <w:pStyle w:val="affa"/>
              <w:jc w:val="center"/>
              <w:rPr>
                <w:rFonts w:ascii="Times New Roman" w:hAnsi="Times New Roman" w:cs="Times New Roman"/>
                <w:noProof/>
                <w:sz w:val="24"/>
                <w:szCs w:val="24"/>
              </w:rPr>
            </w:pPr>
          </w:p>
          <w:p w14:paraId="71E2A228" w14:textId="77777777" w:rsidR="00345E8A" w:rsidRPr="00345E8A" w:rsidRDefault="00345E8A" w:rsidP="00345E8A">
            <w:pPr>
              <w:pStyle w:val="affa"/>
              <w:jc w:val="center"/>
              <w:rPr>
                <w:rStyle w:val="aff8"/>
                <w:rFonts w:ascii="Times New Roman" w:hAnsi="Times New Roman" w:cs="Times New Roman"/>
                <w:noProof/>
                <w:color w:val="auto"/>
                <w:sz w:val="24"/>
                <w:szCs w:val="24"/>
              </w:rPr>
            </w:pPr>
            <w:r w:rsidRPr="00345E8A">
              <w:rPr>
                <w:rStyle w:val="aff8"/>
                <w:rFonts w:ascii="Times New Roman" w:hAnsi="Times New Roman" w:cs="Times New Roman"/>
                <w:noProof/>
                <w:color w:val="auto"/>
                <w:sz w:val="24"/>
                <w:szCs w:val="24"/>
              </w:rPr>
              <w:t>ЙЫШĂНУ</w:t>
            </w:r>
          </w:p>
          <w:p w14:paraId="1E73DC2F" w14:textId="77777777" w:rsidR="00345E8A" w:rsidRPr="00345E8A" w:rsidRDefault="00345E8A" w:rsidP="00345E8A">
            <w:pPr>
              <w:pStyle w:val="affa"/>
              <w:jc w:val="center"/>
              <w:rPr>
                <w:rFonts w:ascii="Times New Roman" w:hAnsi="Times New Roman" w:cs="Times New Roman"/>
                <w:sz w:val="24"/>
                <w:szCs w:val="24"/>
              </w:rPr>
            </w:pPr>
          </w:p>
          <w:p w14:paraId="5DD2B018" w14:textId="78B8401F" w:rsidR="00345E8A" w:rsidRPr="00345E8A" w:rsidRDefault="00AA0BE9" w:rsidP="00345E8A">
            <w:pPr>
              <w:pStyle w:val="affa"/>
              <w:jc w:val="center"/>
              <w:rPr>
                <w:rFonts w:ascii="Times New Roman" w:hAnsi="Times New Roman" w:cs="Times New Roman"/>
                <w:noProof/>
                <w:sz w:val="24"/>
                <w:szCs w:val="24"/>
              </w:rPr>
            </w:pPr>
            <w:r>
              <w:rPr>
                <w:rFonts w:ascii="Times New Roman" w:hAnsi="Times New Roman" w:cs="Times New Roman"/>
                <w:noProof/>
                <w:sz w:val="24"/>
                <w:szCs w:val="24"/>
              </w:rPr>
              <w:t>26.09.</w:t>
            </w:r>
            <w:r w:rsidR="00345E8A" w:rsidRPr="00345E8A">
              <w:rPr>
                <w:rFonts w:ascii="Times New Roman" w:hAnsi="Times New Roman" w:cs="Times New Roman"/>
                <w:noProof/>
                <w:sz w:val="24"/>
                <w:szCs w:val="24"/>
              </w:rPr>
              <w:t xml:space="preserve">2023 </w:t>
            </w:r>
            <w:r w:rsidR="00345E8A">
              <w:rPr>
                <w:rFonts w:ascii="Times New Roman" w:hAnsi="Times New Roman" w:cs="Times New Roman"/>
                <w:noProof/>
                <w:sz w:val="24"/>
                <w:szCs w:val="24"/>
              </w:rPr>
              <w:t xml:space="preserve">  </w:t>
            </w:r>
            <w:r w:rsidR="000D6135">
              <w:rPr>
                <w:rFonts w:ascii="Times New Roman" w:hAnsi="Times New Roman" w:cs="Times New Roman"/>
                <w:noProof/>
                <w:sz w:val="24"/>
                <w:szCs w:val="24"/>
              </w:rPr>
              <w:t>17/2</w:t>
            </w:r>
            <w:r w:rsidR="00345E8A" w:rsidRPr="00345E8A">
              <w:rPr>
                <w:rFonts w:ascii="Times New Roman" w:hAnsi="Times New Roman" w:cs="Times New Roman"/>
                <w:noProof/>
                <w:sz w:val="24"/>
                <w:szCs w:val="24"/>
              </w:rPr>
              <w:t xml:space="preserve"> №</w:t>
            </w:r>
          </w:p>
          <w:p w14:paraId="76BA6B52" w14:textId="77777777" w:rsidR="00345E8A" w:rsidRPr="00345E8A" w:rsidRDefault="00345E8A" w:rsidP="00345E8A">
            <w:pPr>
              <w:pStyle w:val="affa"/>
              <w:jc w:val="center"/>
              <w:rPr>
                <w:rFonts w:ascii="Times New Roman" w:hAnsi="Times New Roman" w:cs="Times New Roman"/>
                <w:sz w:val="24"/>
                <w:szCs w:val="24"/>
              </w:rPr>
            </w:pPr>
            <w:r w:rsidRPr="00345E8A">
              <w:rPr>
                <w:rFonts w:ascii="Times New Roman" w:hAnsi="Times New Roman" w:cs="Times New Roman"/>
                <w:noProof/>
                <w:sz w:val="24"/>
                <w:szCs w:val="24"/>
              </w:rPr>
              <w:t>Канаш хули</w:t>
            </w:r>
          </w:p>
        </w:tc>
        <w:tc>
          <w:tcPr>
            <w:tcW w:w="706" w:type="pct"/>
            <w:vMerge/>
          </w:tcPr>
          <w:p w14:paraId="68B42A7D" w14:textId="77777777" w:rsidR="00345E8A" w:rsidRPr="00345E8A" w:rsidRDefault="00345E8A" w:rsidP="00345E8A">
            <w:pPr>
              <w:pStyle w:val="affa"/>
              <w:jc w:val="center"/>
              <w:rPr>
                <w:rFonts w:ascii="Times New Roman" w:hAnsi="Times New Roman" w:cs="Times New Roman"/>
                <w:sz w:val="24"/>
                <w:szCs w:val="24"/>
              </w:rPr>
            </w:pPr>
          </w:p>
        </w:tc>
        <w:tc>
          <w:tcPr>
            <w:tcW w:w="2153" w:type="pct"/>
          </w:tcPr>
          <w:p w14:paraId="16943C80" w14:textId="77777777" w:rsidR="00345E8A" w:rsidRDefault="00345E8A" w:rsidP="00345E8A">
            <w:pPr>
              <w:pStyle w:val="affa"/>
              <w:jc w:val="center"/>
              <w:rPr>
                <w:rFonts w:ascii="Times New Roman" w:hAnsi="Times New Roman" w:cs="Times New Roman"/>
                <w:b/>
                <w:noProof/>
                <w:sz w:val="24"/>
                <w:szCs w:val="24"/>
              </w:rPr>
            </w:pPr>
          </w:p>
          <w:p w14:paraId="62CEE76F"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СОБРАНИЕ ДЕПУТАТОВ</w:t>
            </w:r>
          </w:p>
          <w:p w14:paraId="369167FD" w14:textId="77777777" w:rsidR="00345E8A" w:rsidRPr="00345E8A" w:rsidRDefault="00345E8A" w:rsidP="00345E8A">
            <w:pPr>
              <w:pStyle w:val="affa"/>
              <w:jc w:val="center"/>
              <w:rPr>
                <w:rFonts w:ascii="Times New Roman" w:hAnsi="Times New Roman" w:cs="Times New Roman"/>
                <w:b/>
                <w:noProof/>
                <w:sz w:val="24"/>
                <w:szCs w:val="24"/>
              </w:rPr>
            </w:pPr>
            <w:r w:rsidRPr="00345E8A">
              <w:rPr>
                <w:rFonts w:ascii="Times New Roman" w:hAnsi="Times New Roman" w:cs="Times New Roman"/>
                <w:b/>
                <w:noProof/>
                <w:sz w:val="24"/>
                <w:szCs w:val="24"/>
              </w:rPr>
              <w:t>КАНАШСКОГО МУНИЦИПАЛЬНОГО ОКРУГА</w:t>
            </w:r>
          </w:p>
          <w:p w14:paraId="034F2683" w14:textId="77777777" w:rsidR="00345E8A" w:rsidRPr="00345E8A" w:rsidRDefault="00345E8A" w:rsidP="00345E8A">
            <w:pPr>
              <w:pStyle w:val="affa"/>
              <w:jc w:val="center"/>
              <w:rPr>
                <w:rFonts w:ascii="Times New Roman" w:hAnsi="Times New Roman" w:cs="Times New Roman"/>
                <w:b/>
                <w:noProof/>
                <w:sz w:val="24"/>
                <w:szCs w:val="24"/>
              </w:rPr>
            </w:pPr>
          </w:p>
          <w:p w14:paraId="0E851BA7" w14:textId="77777777" w:rsidR="00345E8A" w:rsidRPr="00345E8A" w:rsidRDefault="00345E8A" w:rsidP="00345E8A">
            <w:pPr>
              <w:pStyle w:val="affa"/>
              <w:jc w:val="center"/>
              <w:rPr>
                <w:rFonts w:ascii="Times New Roman" w:hAnsi="Times New Roman" w:cs="Times New Roman"/>
                <w:b/>
                <w:sz w:val="24"/>
                <w:szCs w:val="24"/>
              </w:rPr>
            </w:pPr>
            <w:r w:rsidRPr="00345E8A">
              <w:rPr>
                <w:rFonts w:ascii="Times New Roman" w:hAnsi="Times New Roman" w:cs="Times New Roman"/>
                <w:b/>
                <w:sz w:val="24"/>
                <w:szCs w:val="24"/>
              </w:rPr>
              <w:t>РЕШЕНИЕ</w:t>
            </w:r>
          </w:p>
          <w:p w14:paraId="238281A8" w14:textId="77777777" w:rsidR="00345E8A" w:rsidRPr="00345E8A" w:rsidRDefault="00345E8A" w:rsidP="00345E8A">
            <w:pPr>
              <w:pStyle w:val="affa"/>
              <w:jc w:val="center"/>
              <w:rPr>
                <w:rFonts w:ascii="Times New Roman" w:hAnsi="Times New Roman" w:cs="Times New Roman"/>
                <w:sz w:val="24"/>
                <w:szCs w:val="24"/>
              </w:rPr>
            </w:pPr>
          </w:p>
          <w:p w14:paraId="60B4C60C" w14:textId="05CA5BE0" w:rsidR="00345E8A" w:rsidRPr="00345E8A" w:rsidRDefault="00AA0BE9" w:rsidP="00345E8A">
            <w:pPr>
              <w:pStyle w:val="affa"/>
              <w:jc w:val="center"/>
              <w:rPr>
                <w:rFonts w:ascii="Times New Roman" w:hAnsi="Times New Roman" w:cs="Times New Roman"/>
                <w:noProof/>
                <w:sz w:val="24"/>
                <w:szCs w:val="24"/>
              </w:rPr>
            </w:pPr>
            <w:r>
              <w:rPr>
                <w:rFonts w:ascii="Times New Roman" w:hAnsi="Times New Roman" w:cs="Times New Roman"/>
                <w:noProof/>
                <w:sz w:val="24"/>
                <w:szCs w:val="24"/>
              </w:rPr>
              <w:t>26.09.2</w:t>
            </w:r>
            <w:r w:rsidR="00345E8A" w:rsidRPr="00345E8A">
              <w:rPr>
                <w:rFonts w:ascii="Times New Roman" w:hAnsi="Times New Roman" w:cs="Times New Roman"/>
                <w:noProof/>
                <w:sz w:val="24"/>
                <w:szCs w:val="24"/>
              </w:rPr>
              <w:t xml:space="preserve">023   № </w:t>
            </w:r>
            <w:r w:rsidR="000D6135">
              <w:rPr>
                <w:rFonts w:ascii="Times New Roman" w:hAnsi="Times New Roman" w:cs="Times New Roman"/>
                <w:noProof/>
                <w:sz w:val="24"/>
                <w:szCs w:val="24"/>
              </w:rPr>
              <w:t>17/2</w:t>
            </w:r>
          </w:p>
          <w:p w14:paraId="121EA729" w14:textId="77777777" w:rsidR="00345E8A" w:rsidRPr="00345E8A" w:rsidRDefault="00345E8A" w:rsidP="00345E8A">
            <w:pPr>
              <w:pStyle w:val="affa"/>
              <w:jc w:val="center"/>
              <w:rPr>
                <w:rFonts w:ascii="Times New Roman" w:hAnsi="Times New Roman" w:cs="Times New Roman"/>
                <w:noProof/>
                <w:sz w:val="24"/>
                <w:szCs w:val="24"/>
              </w:rPr>
            </w:pPr>
            <w:r w:rsidRPr="00345E8A">
              <w:rPr>
                <w:rFonts w:ascii="Times New Roman" w:hAnsi="Times New Roman" w:cs="Times New Roman"/>
                <w:noProof/>
                <w:sz w:val="24"/>
                <w:szCs w:val="24"/>
              </w:rPr>
              <w:t>город Канаш</w:t>
            </w:r>
          </w:p>
          <w:p w14:paraId="3CFF797B" w14:textId="77777777" w:rsidR="00345E8A" w:rsidRPr="00345E8A" w:rsidRDefault="00345E8A" w:rsidP="00345E8A">
            <w:pPr>
              <w:pStyle w:val="affa"/>
              <w:jc w:val="center"/>
              <w:rPr>
                <w:rFonts w:ascii="Times New Roman" w:hAnsi="Times New Roman" w:cs="Times New Roman"/>
                <w:sz w:val="24"/>
                <w:szCs w:val="24"/>
              </w:rPr>
            </w:pPr>
          </w:p>
        </w:tc>
      </w:tr>
    </w:tbl>
    <w:p w14:paraId="3F3909BA" w14:textId="5E72FA3C" w:rsidR="00FA59E3" w:rsidRPr="00C3488C" w:rsidRDefault="00FA59E3" w:rsidP="00345E8A">
      <w:pPr>
        <w:spacing w:after="0" w:line="240" w:lineRule="auto"/>
        <w:ind w:right="4676"/>
        <w:jc w:val="both"/>
        <w:rPr>
          <w:rFonts w:ascii="Times New Roman" w:eastAsia="Times New Roman" w:hAnsi="Times New Roman" w:cs="Times New Roman"/>
          <w:b/>
          <w:sz w:val="23"/>
          <w:szCs w:val="23"/>
          <w:lang w:eastAsia="ru-RU"/>
        </w:rPr>
      </w:pPr>
      <w:r w:rsidRPr="00C3488C">
        <w:rPr>
          <w:rFonts w:ascii="Times New Roman" w:eastAsia="Times New Roman" w:hAnsi="Times New Roman" w:cs="Times New Roman"/>
          <w:b/>
          <w:sz w:val="23"/>
          <w:szCs w:val="23"/>
          <w:lang w:eastAsia="ar-SA"/>
        </w:rPr>
        <w:t>О</w:t>
      </w:r>
      <w:r w:rsidR="00FE5737" w:rsidRPr="00C3488C">
        <w:rPr>
          <w:rFonts w:ascii="Times New Roman" w:eastAsia="Times New Roman" w:hAnsi="Times New Roman" w:cs="Times New Roman"/>
          <w:b/>
          <w:sz w:val="23"/>
          <w:szCs w:val="23"/>
          <w:lang w:eastAsia="ar-SA"/>
        </w:rPr>
        <w:t xml:space="preserve"> внесении изменений </w:t>
      </w:r>
      <w:proofErr w:type="gramStart"/>
      <w:r w:rsidR="00245C1B" w:rsidRPr="00C3488C">
        <w:rPr>
          <w:rFonts w:ascii="Times New Roman" w:eastAsia="Times New Roman" w:hAnsi="Times New Roman" w:cs="Times New Roman"/>
          <w:b/>
          <w:sz w:val="23"/>
          <w:szCs w:val="23"/>
          <w:lang w:eastAsia="ru-RU"/>
        </w:rPr>
        <w:t>Положение</w:t>
      </w:r>
      <w:proofErr w:type="gramEnd"/>
      <w:r w:rsidR="00245C1B" w:rsidRPr="00C3488C">
        <w:rPr>
          <w:rFonts w:ascii="Times New Roman" w:eastAsia="Times New Roman" w:hAnsi="Times New Roman" w:cs="Times New Roman"/>
          <w:b/>
          <w:sz w:val="23"/>
          <w:szCs w:val="23"/>
          <w:lang w:eastAsia="ru-RU"/>
        </w:rPr>
        <w:t xml:space="preserve"> о порядке назн</w:t>
      </w:r>
      <w:r w:rsidR="00B553C7" w:rsidRPr="00C3488C">
        <w:rPr>
          <w:rFonts w:ascii="Times New Roman" w:eastAsia="Times New Roman" w:hAnsi="Times New Roman" w:cs="Times New Roman"/>
          <w:b/>
          <w:sz w:val="23"/>
          <w:szCs w:val="23"/>
          <w:lang w:eastAsia="ru-RU"/>
        </w:rPr>
        <w:t>а</w:t>
      </w:r>
      <w:r w:rsidR="00245C1B" w:rsidRPr="00C3488C">
        <w:rPr>
          <w:rFonts w:ascii="Times New Roman" w:eastAsia="Times New Roman" w:hAnsi="Times New Roman" w:cs="Times New Roman"/>
          <w:b/>
          <w:sz w:val="23"/>
          <w:szCs w:val="23"/>
          <w:lang w:eastAsia="ru-RU"/>
        </w:rPr>
        <w:t>чения и выплаты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 самоуправления Канашского район</w:t>
      </w:r>
      <w:r w:rsidR="00B553C7" w:rsidRPr="00C3488C">
        <w:rPr>
          <w:rFonts w:ascii="Times New Roman" w:eastAsia="Times New Roman" w:hAnsi="Times New Roman" w:cs="Times New Roman"/>
          <w:b/>
          <w:sz w:val="23"/>
          <w:szCs w:val="23"/>
          <w:lang w:eastAsia="ru-RU"/>
        </w:rPr>
        <w:t>а</w:t>
      </w:r>
      <w:r w:rsidR="00245C1B" w:rsidRPr="00C3488C">
        <w:rPr>
          <w:rFonts w:ascii="Times New Roman" w:eastAsia="Times New Roman" w:hAnsi="Times New Roman" w:cs="Times New Roman"/>
          <w:b/>
          <w:sz w:val="23"/>
          <w:szCs w:val="23"/>
          <w:lang w:eastAsia="ru-RU"/>
        </w:rPr>
        <w:t xml:space="preserve"> Чувашской Республики</w:t>
      </w:r>
      <w:r w:rsidR="00B553C7" w:rsidRPr="00C3488C">
        <w:rPr>
          <w:rFonts w:ascii="Times New Roman" w:eastAsia="Times New Roman" w:hAnsi="Times New Roman" w:cs="Times New Roman"/>
          <w:b/>
          <w:sz w:val="23"/>
          <w:szCs w:val="23"/>
          <w:lang w:eastAsia="ru-RU"/>
        </w:rPr>
        <w:t>, Канашского муниципального округа Чувашской Республики</w:t>
      </w:r>
      <w:bookmarkStart w:id="0" w:name="_GoBack"/>
      <w:bookmarkEnd w:id="0"/>
    </w:p>
    <w:p w14:paraId="779A788B" w14:textId="77777777" w:rsidR="00FA59E3" w:rsidRPr="00C3488C" w:rsidRDefault="00FA59E3" w:rsidP="00251DA0">
      <w:pPr>
        <w:spacing w:after="0" w:line="240" w:lineRule="auto"/>
        <w:ind w:firstLine="709"/>
        <w:jc w:val="both"/>
        <w:rPr>
          <w:rFonts w:ascii="Times New Roman" w:eastAsia="Times New Roman" w:hAnsi="Times New Roman" w:cs="Times New Roman"/>
          <w:sz w:val="23"/>
          <w:szCs w:val="23"/>
          <w:lang w:eastAsia="ru-RU"/>
        </w:rPr>
      </w:pPr>
    </w:p>
    <w:p w14:paraId="7C0F595D" w14:textId="714C1350" w:rsidR="00251DA0" w:rsidRPr="00C3488C" w:rsidRDefault="00345E8A" w:rsidP="00251DA0">
      <w:pPr>
        <w:spacing w:after="0" w:line="240" w:lineRule="auto"/>
        <w:ind w:firstLine="709"/>
        <w:jc w:val="both"/>
        <w:rPr>
          <w:rFonts w:ascii="Times New Roman" w:eastAsia="Times New Roman" w:hAnsi="Times New Roman" w:cs="Times New Roman"/>
          <w:b/>
          <w:sz w:val="23"/>
          <w:szCs w:val="23"/>
          <w:lang w:eastAsia="ru-RU"/>
        </w:rPr>
      </w:pPr>
      <w:proofErr w:type="gramStart"/>
      <w:r w:rsidRPr="00C3488C">
        <w:rPr>
          <w:rFonts w:ascii="Times New Roman" w:hAnsi="Times New Roman" w:cs="Times New Roman"/>
          <w:sz w:val="23"/>
          <w:szCs w:val="23"/>
        </w:rPr>
        <w:t>В соответствии с </w:t>
      </w:r>
      <w:r w:rsidR="008565E5" w:rsidRPr="00C3488C">
        <w:rPr>
          <w:rFonts w:ascii="Times New Roman" w:hAnsi="Times New Roman" w:cs="Times New Roman"/>
          <w:sz w:val="23"/>
          <w:szCs w:val="23"/>
        </w:rPr>
        <w:t xml:space="preserve">экспертным заключением Государственной службы Чувашской Республики по делам юстиции от 04.08.2023 г. № 04/12-7630 на решение Собрания депутатов Канашского муниципального округа Чувашской Республики от 12.05.2023 № 14/3 «Об утверждении </w:t>
      </w:r>
      <w:r w:rsidR="008565E5" w:rsidRPr="00C3488C">
        <w:rPr>
          <w:rFonts w:ascii="Times New Roman" w:eastAsia="Times New Roman" w:hAnsi="Times New Roman" w:cs="Times New Roman"/>
          <w:sz w:val="23"/>
          <w:szCs w:val="23"/>
          <w:lang w:eastAsia="ru-RU"/>
        </w:rPr>
        <w:t xml:space="preserve">Положения о порядке </w:t>
      </w:r>
      <w:proofErr w:type="spellStart"/>
      <w:r w:rsidR="008565E5" w:rsidRPr="00C3488C">
        <w:rPr>
          <w:rFonts w:ascii="Times New Roman" w:eastAsia="Times New Roman" w:hAnsi="Times New Roman" w:cs="Times New Roman"/>
          <w:sz w:val="23"/>
          <w:szCs w:val="23"/>
          <w:lang w:eastAsia="ru-RU"/>
        </w:rPr>
        <w:t>назанчения</w:t>
      </w:r>
      <w:proofErr w:type="spellEnd"/>
      <w:r w:rsidR="008565E5" w:rsidRPr="00C3488C">
        <w:rPr>
          <w:rFonts w:ascii="Times New Roman" w:eastAsia="Times New Roman" w:hAnsi="Times New Roman" w:cs="Times New Roman"/>
          <w:sz w:val="23"/>
          <w:szCs w:val="23"/>
          <w:lang w:eastAsia="ru-RU"/>
        </w:rPr>
        <w:t xml:space="preserve"> и выплаты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w:t>
      </w:r>
      <w:proofErr w:type="gramEnd"/>
      <w:r w:rsidR="008565E5" w:rsidRPr="00C3488C">
        <w:rPr>
          <w:rFonts w:ascii="Times New Roman" w:eastAsia="Times New Roman" w:hAnsi="Times New Roman" w:cs="Times New Roman"/>
          <w:sz w:val="23"/>
          <w:szCs w:val="23"/>
          <w:lang w:eastAsia="ru-RU"/>
        </w:rPr>
        <w:t xml:space="preserve"> самоуправления Канашского район Чувашской Республики, Канашского муниципального округа Чувашской Республики</w:t>
      </w:r>
      <w:r w:rsidR="008565E5" w:rsidRPr="00C3488C">
        <w:rPr>
          <w:rFonts w:ascii="Times New Roman" w:hAnsi="Times New Roman" w:cs="Times New Roman"/>
          <w:sz w:val="23"/>
          <w:szCs w:val="23"/>
        </w:rPr>
        <w:t>»</w:t>
      </w:r>
      <w:r w:rsidRPr="00C3488C">
        <w:rPr>
          <w:rFonts w:ascii="Times New Roman" w:hAnsi="Times New Roman" w:cs="Times New Roman"/>
          <w:sz w:val="23"/>
          <w:szCs w:val="23"/>
        </w:rPr>
        <w:t xml:space="preserve">, </w:t>
      </w:r>
      <w:r w:rsidRPr="00C3488C">
        <w:rPr>
          <w:rFonts w:ascii="Times New Roman" w:eastAsia="Times New Roman" w:hAnsi="Times New Roman" w:cs="Times New Roman"/>
          <w:b/>
          <w:sz w:val="23"/>
          <w:szCs w:val="23"/>
          <w:lang w:eastAsia="ru-RU"/>
        </w:rPr>
        <w:t>Собрание депутатов</w:t>
      </w:r>
      <w:r w:rsidR="00251DA0" w:rsidRPr="00C3488C">
        <w:rPr>
          <w:rFonts w:ascii="Times New Roman" w:eastAsia="Times New Roman" w:hAnsi="Times New Roman" w:cs="Times New Roman"/>
          <w:b/>
          <w:sz w:val="23"/>
          <w:szCs w:val="23"/>
          <w:lang w:eastAsia="ru-RU"/>
        </w:rPr>
        <w:t xml:space="preserve"> Канашского </w:t>
      </w:r>
      <w:r w:rsidR="00AD5634" w:rsidRPr="00C3488C">
        <w:rPr>
          <w:rFonts w:ascii="Times New Roman" w:eastAsia="Times New Roman" w:hAnsi="Times New Roman" w:cs="Times New Roman"/>
          <w:b/>
          <w:sz w:val="23"/>
          <w:szCs w:val="23"/>
          <w:lang w:eastAsia="ru-RU"/>
        </w:rPr>
        <w:t>муниципального округа</w:t>
      </w:r>
      <w:r w:rsidR="00251DA0" w:rsidRPr="00C3488C">
        <w:rPr>
          <w:rFonts w:ascii="Times New Roman" w:eastAsia="Times New Roman" w:hAnsi="Times New Roman" w:cs="Times New Roman"/>
          <w:b/>
          <w:sz w:val="23"/>
          <w:szCs w:val="23"/>
          <w:lang w:eastAsia="ru-RU"/>
        </w:rPr>
        <w:t xml:space="preserve"> Чувашской  Республики  </w:t>
      </w:r>
      <w:r w:rsidRPr="00C3488C">
        <w:rPr>
          <w:rFonts w:ascii="Times New Roman" w:eastAsia="Times New Roman" w:hAnsi="Times New Roman" w:cs="Times New Roman"/>
          <w:b/>
          <w:sz w:val="23"/>
          <w:szCs w:val="23"/>
          <w:lang w:eastAsia="ru-RU"/>
        </w:rPr>
        <w:t>решило</w:t>
      </w:r>
      <w:r w:rsidR="00251DA0" w:rsidRPr="00C3488C">
        <w:rPr>
          <w:rFonts w:ascii="Times New Roman" w:eastAsia="Times New Roman" w:hAnsi="Times New Roman" w:cs="Times New Roman"/>
          <w:b/>
          <w:sz w:val="23"/>
          <w:szCs w:val="23"/>
          <w:lang w:eastAsia="ru-RU"/>
        </w:rPr>
        <w:t>:</w:t>
      </w:r>
    </w:p>
    <w:p w14:paraId="4145D417" w14:textId="77777777" w:rsidR="001D7915" w:rsidRPr="00C3488C" w:rsidRDefault="001D7915" w:rsidP="00345E8A">
      <w:pPr>
        <w:autoSpaceDE w:val="0"/>
        <w:autoSpaceDN w:val="0"/>
        <w:adjustRightInd w:val="0"/>
        <w:spacing w:after="0" w:line="240" w:lineRule="auto"/>
        <w:jc w:val="both"/>
        <w:rPr>
          <w:rFonts w:ascii="Times New Roman" w:eastAsia="Times New Roman" w:hAnsi="Times New Roman" w:cs="Times New Roman"/>
          <w:b/>
          <w:sz w:val="23"/>
          <w:szCs w:val="23"/>
          <w:lang w:eastAsia="ru-RU"/>
        </w:rPr>
      </w:pPr>
    </w:p>
    <w:p w14:paraId="565FCBA9" w14:textId="329ED2D6" w:rsidR="001D7915" w:rsidRPr="00C3488C" w:rsidRDefault="00251DA0" w:rsidP="001D7915">
      <w:p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3488C">
        <w:rPr>
          <w:rFonts w:ascii="Times New Roman" w:eastAsia="Times New Roman" w:hAnsi="Times New Roman" w:cs="Times New Roman"/>
          <w:sz w:val="23"/>
          <w:szCs w:val="23"/>
          <w:lang w:eastAsia="ru-RU"/>
        </w:rPr>
        <w:t xml:space="preserve">1. </w:t>
      </w:r>
      <w:proofErr w:type="gramStart"/>
      <w:r w:rsidR="001D7915" w:rsidRPr="00C3488C">
        <w:rPr>
          <w:rFonts w:ascii="Times New Roman" w:eastAsia="Times New Roman" w:hAnsi="Times New Roman" w:cs="Times New Roman"/>
          <w:sz w:val="23"/>
          <w:szCs w:val="23"/>
          <w:lang w:eastAsia="ru-RU"/>
        </w:rPr>
        <w:t>Внести в Положение о порядке назн</w:t>
      </w:r>
      <w:r w:rsidR="00B553C7" w:rsidRPr="00C3488C">
        <w:rPr>
          <w:rFonts w:ascii="Times New Roman" w:eastAsia="Times New Roman" w:hAnsi="Times New Roman" w:cs="Times New Roman"/>
          <w:sz w:val="23"/>
          <w:szCs w:val="23"/>
          <w:lang w:eastAsia="ru-RU"/>
        </w:rPr>
        <w:t>а</w:t>
      </w:r>
      <w:r w:rsidR="001D7915" w:rsidRPr="00C3488C">
        <w:rPr>
          <w:rFonts w:ascii="Times New Roman" w:eastAsia="Times New Roman" w:hAnsi="Times New Roman" w:cs="Times New Roman"/>
          <w:sz w:val="23"/>
          <w:szCs w:val="23"/>
          <w:lang w:eastAsia="ru-RU"/>
        </w:rPr>
        <w:t>чения и выплаты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 самоуправления Канашского район</w:t>
      </w:r>
      <w:r w:rsidR="00B553C7" w:rsidRPr="00C3488C">
        <w:rPr>
          <w:rFonts w:ascii="Times New Roman" w:eastAsia="Times New Roman" w:hAnsi="Times New Roman" w:cs="Times New Roman"/>
          <w:sz w:val="23"/>
          <w:szCs w:val="23"/>
          <w:lang w:eastAsia="ru-RU"/>
        </w:rPr>
        <w:t>а</w:t>
      </w:r>
      <w:r w:rsidR="001D7915" w:rsidRPr="00C3488C">
        <w:rPr>
          <w:rFonts w:ascii="Times New Roman" w:eastAsia="Times New Roman" w:hAnsi="Times New Roman" w:cs="Times New Roman"/>
          <w:sz w:val="23"/>
          <w:szCs w:val="23"/>
          <w:lang w:eastAsia="ru-RU"/>
        </w:rPr>
        <w:t xml:space="preserve"> Чувашской Республики, Канашского муниципального округа Чувашской Республики, утвержденное решением Собрания депутатов Канашского муниципального округа Чувашской Республики от 12 мая 2023 года № 14/3</w:t>
      </w:r>
      <w:r w:rsidR="00EC6732" w:rsidRPr="00C3488C">
        <w:rPr>
          <w:rFonts w:ascii="Times New Roman" w:eastAsia="Times New Roman" w:hAnsi="Times New Roman" w:cs="Times New Roman"/>
          <w:sz w:val="23"/>
          <w:szCs w:val="23"/>
          <w:lang w:eastAsia="ru-RU"/>
        </w:rPr>
        <w:t xml:space="preserve"> (далее – Положение)</w:t>
      </w:r>
      <w:r w:rsidR="001D7915" w:rsidRPr="00C3488C">
        <w:rPr>
          <w:rFonts w:ascii="Times New Roman" w:eastAsia="Times New Roman" w:hAnsi="Times New Roman" w:cs="Times New Roman"/>
          <w:sz w:val="23"/>
          <w:szCs w:val="23"/>
          <w:lang w:eastAsia="ru-RU"/>
        </w:rPr>
        <w:t>, следующие изменения:</w:t>
      </w:r>
      <w:proofErr w:type="gramEnd"/>
    </w:p>
    <w:p w14:paraId="1E218F84" w14:textId="5C19FAF1" w:rsidR="001D7915" w:rsidRPr="00C3488C" w:rsidRDefault="001D7915" w:rsidP="001D7915">
      <w:pPr>
        <w:autoSpaceDE w:val="0"/>
        <w:autoSpaceDN w:val="0"/>
        <w:adjustRightInd w:val="0"/>
        <w:spacing w:after="0" w:line="240" w:lineRule="auto"/>
        <w:ind w:firstLine="709"/>
        <w:jc w:val="both"/>
        <w:rPr>
          <w:rFonts w:ascii="Times New Roman" w:hAnsi="Times New Roman" w:cs="Times New Roman"/>
          <w:sz w:val="23"/>
          <w:szCs w:val="23"/>
        </w:rPr>
      </w:pPr>
      <w:r w:rsidRPr="00C3488C">
        <w:rPr>
          <w:rFonts w:ascii="Times New Roman" w:eastAsia="Times New Roman" w:hAnsi="Times New Roman" w:cs="Times New Roman"/>
          <w:sz w:val="23"/>
          <w:szCs w:val="23"/>
          <w:lang w:eastAsia="ru-RU"/>
        </w:rPr>
        <w:t>1) в пункте 3.2</w:t>
      </w:r>
      <w:r w:rsidR="00EC6732" w:rsidRPr="00C3488C">
        <w:rPr>
          <w:rFonts w:ascii="Times New Roman" w:eastAsia="Times New Roman" w:hAnsi="Times New Roman" w:cs="Times New Roman"/>
          <w:sz w:val="23"/>
          <w:szCs w:val="23"/>
          <w:lang w:eastAsia="ru-RU"/>
        </w:rPr>
        <w:t xml:space="preserve"> Положения</w:t>
      </w:r>
      <w:r w:rsidRPr="00C3488C">
        <w:rPr>
          <w:rFonts w:ascii="Times New Roman" w:eastAsia="Times New Roman" w:hAnsi="Times New Roman" w:cs="Times New Roman"/>
          <w:sz w:val="23"/>
          <w:szCs w:val="23"/>
          <w:lang w:eastAsia="ru-RU"/>
        </w:rPr>
        <w:t xml:space="preserve"> слова «</w:t>
      </w:r>
      <w:r w:rsidRPr="00C3488C">
        <w:rPr>
          <w:rFonts w:ascii="Times New Roman" w:hAnsi="Times New Roman" w:cs="Times New Roman"/>
          <w:sz w:val="23"/>
          <w:szCs w:val="23"/>
        </w:rPr>
        <w:t xml:space="preserve">в соответствии с </w:t>
      </w:r>
      <w:hyperlink r:id="rId10" w:history="1">
        <w:r w:rsidRPr="00C3488C">
          <w:rPr>
            <w:rFonts w:ascii="Times New Roman" w:hAnsi="Times New Roman" w:cs="Times New Roman"/>
            <w:sz w:val="23"/>
            <w:szCs w:val="23"/>
          </w:rPr>
          <w:t>Федеральным законом</w:t>
        </w:r>
      </w:hyperlink>
      <w:r w:rsidRPr="00C3488C">
        <w:rPr>
          <w:rFonts w:ascii="Times New Roman" w:hAnsi="Times New Roman" w:cs="Times New Roman"/>
          <w:sz w:val="23"/>
          <w:szCs w:val="23"/>
        </w:rPr>
        <w:t xml:space="preserve"> «О страховых пенсиях»</w:t>
      </w:r>
      <w:proofErr w:type="gramStart"/>
      <w:r w:rsidRPr="00C3488C">
        <w:rPr>
          <w:rFonts w:ascii="Times New Roman" w:hAnsi="Times New Roman" w:cs="Times New Roman"/>
          <w:sz w:val="23"/>
          <w:szCs w:val="23"/>
        </w:rPr>
        <w:t>,»</w:t>
      </w:r>
      <w:proofErr w:type="gramEnd"/>
      <w:r w:rsidRPr="00C3488C">
        <w:rPr>
          <w:rFonts w:ascii="Times New Roman" w:hAnsi="Times New Roman" w:cs="Times New Roman"/>
          <w:sz w:val="23"/>
          <w:szCs w:val="23"/>
        </w:rPr>
        <w:t xml:space="preserve"> заменить словами «в соответствии с Федеральным законом от 28 декабря 2013 г. № 400-ФЗ «О страховых пенсиях»,»;</w:t>
      </w:r>
    </w:p>
    <w:p w14:paraId="36A1B33D" w14:textId="558A142D" w:rsidR="001D7915" w:rsidRPr="00C3488C" w:rsidRDefault="001D7915" w:rsidP="001D7915">
      <w:pPr>
        <w:autoSpaceDE w:val="0"/>
        <w:autoSpaceDN w:val="0"/>
        <w:adjustRightInd w:val="0"/>
        <w:spacing w:after="0" w:line="240" w:lineRule="auto"/>
        <w:ind w:firstLine="709"/>
        <w:jc w:val="both"/>
        <w:rPr>
          <w:rFonts w:ascii="Times New Roman" w:hAnsi="Times New Roman" w:cs="Times New Roman"/>
          <w:sz w:val="23"/>
          <w:szCs w:val="23"/>
        </w:rPr>
      </w:pPr>
      <w:r w:rsidRPr="00C3488C">
        <w:rPr>
          <w:rFonts w:ascii="Times New Roman" w:hAnsi="Times New Roman" w:cs="Times New Roman"/>
          <w:sz w:val="23"/>
          <w:szCs w:val="23"/>
        </w:rPr>
        <w:t xml:space="preserve">2) </w:t>
      </w:r>
      <w:r w:rsidR="00EC6732" w:rsidRPr="00C3488C">
        <w:rPr>
          <w:rFonts w:ascii="Times New Roman" w:hAnsi="Times New Roman" w:cs="Times New Roman"/>
          <w:sz w:val="23"/>
          <w:szCs w:val="23"/>
        </w:rPr>
        <w:t>в таблице приложения № 4 к Положению слова «государственной службы» заменить словами «муниципальной службы»;</w:t>
      </w:r>
    </w:p>
    <w:p w14:paraId="0199AA12" w14:textId="6F0FF71D" w:rsidR="001D7915" w:rsidRPr="00C3488C" w:rsidRDefault="00EC6732" w:rsidP="00EC6732">
      <w:pPr>
        <w:autoSpaceDE w:val="0"/>
        <w:autoSpaceDN w:val="0"/>
        <w:adjustRightInd w:val="0"/>
        <w:spacing w:after="0" w:line="240" w:lineRule="auto"/>
        <w:ind w:firstLine="709"/>
        <w:jc w:val="both"/>
        <w:rPr>
          <w:rFonts w:ascii="Times New Roman" w:hAnsi="Times New Roman" w:cs="Times New Roman"/>
          <w:sz w:val="23"/>
          <w:szCs w:val="23"/>
        </w:rPr>
      </w:pPr>
      <w:r w:rsidRPr="00C3488C">
        <w:rPr>
          <w:rFonts w:ascii="Times New Roman" w:hAnsi="Times New Roman" w:cs="Times New Roman"/>
          <w:sz w:val="23"/>
          <w:szCs w:val="23"/>
        </w:rPr>
        <w:t>3) приложение № 5 к Положению изложить в редакции приложения № 1 к настоящему решению.</w:t>
      </w:r>
    </w:p>
    <w:p w14:paraId="4E941984" w14:textId="696277C5" w:rsidR="00251DA0" w:rsidRPr="00C3488C" w:rsidRDefault="00345E8A" w:rsidP="001D7915">
      <w:pPr>
        <w:autoSpaceDE w:val="0"/>
        <w:autoSpaceDN w:val="0"/>
        <w:adjustRightInd w:val="0"/>
        <w:spacing w:after="0" w:line="240" w:lineRule="auto"/>
        <w:ind w:firstLine="708"/>
        <w:jc w:val="both"/>
        <w:rPr>
          <w:rFonts w:ascii="Times New Roman" w:eastAsia="Times New Roman" w:hAnsi="Times New Roman" w:cs="Times New Roman"/>
          <w:sz w:val="23"/>
          <w:szCs w:val="23"/>
          <w:lang w:eastAsia="ru-RU"/>
        </w:rPr>
      </w:pPr>
      <w:r w:rsidRPr="00C3488C">
        <w:rPr>
          <w:rFonts w:ascii="Times New Roman" w:eastAsia="Times New Roman" w:hAnsi="Times New Roman" w:cs="Times New Roman"/>
          <w:sz w:val="23"/>
          <w:szCs w:val="23"/>
          <w:lang w:eastAsia="ru-RU"/>
        </w:rPr>
        <w:t>2</w:t>
      </w:r>
      <w:r w:rsidR="00251DA0" w:rsidRPr="00C3488C">
        <w:rPr>
          <w:rFonts w:ascii="Times New Roman" w:eastAsia="Times New Roman" w:hAnsi="Times New Roman" w:cs="Times New Roman"/>
          <w:sz w:val="23"/>
          <w:szCs w:val="23"/>
          <w:lang w:eastAsia="ru-RU"/>
        </w:rPr>
        <w:t>.</w:t>
      </w:r>
      <w:r w:rsidR="00FA59E3" w:rsidRPr="00C3488C">
        <w:rPr>
          <w:rFonts w:ascii="Times New Roman" w:eastAsia="Times New Roman" w:hAnsi="Times New Roman" w:cs="Times New Roman"/>
          <w:sz w:val="23"/>
          <w:szCs w:val="23"/>
          <w:lang w:eastAsia="ru-RU"/>
        </w:rPr>
        <w:t xml:space="preserve"> </w:t>
      </w:r>
      <w:r w:rsidR="00251DA0" w:rsidRPr="00C3488C">
        <w:rPr>
          <w:rFonts w:ascii="Times New Roman" w:eastAsia="Times New Roman" w:hAnsi="Times New Roman" w:cs="Times New Roman"/>
          <w:sz w:val="23"/>
          <w:szCs w:val="23"/>
          <w:lang w:eastAsia="ru-RU"/>
        </w:rPr>
        <w:t>Настоящее постановление вступает в силу после его официального опубликования.</w:t>
      </w:r>
    </w:p>
    <w:p w14:paraId="22A3C03C" w14:textId="77777777" w:rsidR="00E23217" w:rsidRPr="00C3488C" w:rsidRDefault="00E23217"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3"/>
          <w:szCs w:val="23"/>
          <w:lang w:eastAsia="ar-SA"/>
        </w:rPr>
      </w:pPr>
    </w:p>
    <w:p w14:paraId="7F128B1F" w14:textId="77777777" w:rsidR="00FA59E3" w:rsidRPr="00C3488C" w:rsidRDefault="00FA59E3" w:rsidP="00C3488C">
      <w:pPr>
        <w:pStyle w:val="affa"/>
        <w:rPr>
          <w:rFonts w:ascii="Times New Roman" w:hAnsi="Times New Roman" w:cs="Times New Roman"/>
          <w:sz w:val="23"/>
          <w:szCs w:val="23"/>
          <w:lang w:eastAsia="ar-SA"/>
        </w:rPr>
      </w:pPr>
    </w:p>
    <w:p w14:paraId="32F249E9" w14:textId="77777777" w:rsidR="00C3488C" w:rsidRPr="00C3488C" w:rsidRDefault="00C3488C" w:rsidP="00C3488C">
      <w:pPr>
        <w:pStyle w:val="affa"/>
        <w:rPr>
          <w:rFonts w:ascii="Times New Roman" w:hAnsi="Times New Roman" w:cs="Times New Roman"/>
          <w:sz w:val="23"/>
          <w:szCs w:val="23"/>
        </w:rPr>
      </w:pPr>
      <w:r w:rsidRPr="00C3488C">
        <w:rPr>
          <w:rFonts w:ascii="Times New Roman" w:hAnsi="Times New Roman" w:cs="Times New Roman"/>
          <w:sz w:val="23"/>
          <w:szCs w:val="23"/>
        </w:rPr>
        <w:t>Председатель Собрания депутатов</w:t>
      </w:r>
    </w:p>
    <w:p w14:paraId="140A4B36" w14:textId="77777777" w:rsidR="00C3488C" w:rsidRPr="00C3488C" w:rsidRDefault="00C3488C" w:rsidP="00C3488C">
      <w:pPr>
        <w:pStyle w:val="affa"/>
        <w:rPr>
          <w:rFonts w:ascii="Times New Roman" w:hAnsi="Times New Roman" w:cs="Times New Roman"/>
          <w:sz w:val="23"/>
          <w:szCs w:val="23"/>
        </w:rPr>
      </w:pPr>
      <w:r w:rsidRPr="00C3488C">
        <w:rPr>
          <w:rFonts w:ascii="Times New Roman" w:hAnsi="Times New Roman" w:cs="Times New Roman"/>
          <w:sz w:val="23"/>
          <w:szCs w:val="23"/>
        </w:rPr>
        <w:t xml:space="preserve">Канашского муниципального </w:t>
      </w:r>
    </w:p>
    <w:p w14:paraId="69F408BE" w14:textId="77A87A9E" w:rsidR="00C3488C" w:rsidRPr="00C3488C" w:rsidRDefault="00C3488C" w:rsidP="00C3488C">
      <w:pPr>
        <w:pStyle w:val="affa"/>
        <w:rPr>
          <w:rFonts w:ascii="Times New Roman" w:hAnsi="Times New Roman" w:cs="Times New Roman"/>
          <w:sz w:val="23"/>
          <w:szCs w:val="23"/>
        </w:rPr>
      </w:pPr>
      <w:r w:rsidRPr="00C3488C">
        <w:rPr>
          <w:rFonts w:ascii="Times New Roman" w:hAnsi="Times New Roman" w:cs="Times New Roman"/>
          <w:sz w:val="23"/>
          <w:szCs w:val="23"/>
        </w:rPr>
        <w:t xml:space="preserve">округа Чувашской Республики                                   </w:t>
      </w:r>
      <w:r w:rsidRPr="00C3488C">
        <w:rPr>
          <w:rFonts w:ascii="Times New Roman" w:hAnsi="Times New Roman" w:cs="Times New Roman"/>
          <w:sz w:val="23"/>
          <w:szCs w:val="23"/>
        </w:rPr>
        <w:tab/>
        <w:t xml:space="preserve">        </w:t>
      </w:r>
      <w:r w:rsidRPr="00C3488C">
        <w:rPr>
          <w:rFonts w:ascii="Times New Roman" w:hAnsi="Times New Roman" w:cs="Times New Roman"/>
          <w:sz w:val="23"/>
          <w:szCs w:val="23"/>
        </w:rPr>
        <w:tab/>
        <w:t xml:space="preserve">                             </w:t>
      </w:r>
      <w:r>
        <w:rPr>
          <w:rFonts w:ascii="Times New Roman" w:hAnsi="Times New Roman" w:cs="Times New Roman"/>
          <w:sz w:val="23"/>
          <w:szCs w:val="23"/>
        </w:rPr>
        <w:t xml:space="preserve">     </w:t>
      </w:r>
      <w:r w:rsidRPr="00C3488C">
        <w:rPr>
          <w:rFonts w:ascii="Times New Roman" w:hAnsi="Times New Roman" w:cs="Times New Roman"/>
          <w:sz w:val="23"/>
          <w:szCs w:val="23"/>
        </w:rPr>
        <w:t xml:space="preserve">С.А. </w:t>
      </w:r>
      <w:proofErr w:type="spellStart"/>
      <w:r w:rsidRPr="00C3488C">
        <w:rPr>
          <w:rFonts w:ascii="Times New Roman" w:hAnsi="Times New Roman" w:cs="Times New Roman"/>
          <w:sz w:val="23"/>
          <w:szCs w:val="23"/>
        </w:rPr>
        <w:t>Шерне</w:t>
      </w:r>
      <w:proofErr w:type="spellEnd"/>
    </w:p>
    <w:p w14:paraId="52004EB8" w14:textId="77777777" w:rsidR="00C3488C" w:rsidRPr="00C3488C" w:rsidRDefault="00C3488C" w:rsidP="00C3488C">
      <w:pPr>
        <w:pStyle w:val="affa"/>
        <w:rPr>
          <w:rFonts w:ascii="Times New Roman" w:hAnsi="Times New Roman" w:cs="Times New Roman"/>
          <w:sz w:val="23"/>
          <w:szCs w:val="23"/>
        </w:rPr>
      </w:pPr>
    </w:p>
    <w:p w14:paraId="70D8BFAF" w14:textId="77777777" w:rsidR="00C3488C" w:rsidRPr="00C3488C" w:rsidRDefault="00C3488C" w:rsidP="00C3488C">
      <w:pPr>
        <w:pStyle w:val="affa"/>
        <w:rPr>
          <w:rFonts w:ascii="Times New Roman" w:hAnsi="Times New Roman" w:cs="Times New Roman"/>
          <w:sz w:val="23"/>
          <w:szCs w:val="23"/>
        </w:rPr>
      </w:pPr>
    </w:p>
    <w:p w14:paraId="463E8A6B" w14:textId="1574EE38" w:rsidR="00C3488C" w:rsidRPr="00C3488C" w:rsidRDefault="00C3488C" w:rsidP="00C3488C">
      <w:pPr>
        <w:pStyle w:val="affa"/>
        <w:rPr>
          <w:rFonts w:ascii="Times New Roman" w:hAnsi="Times New Roman" w:cs="Times New Roman"/>
          <w:iCs/>
          <w:sz w:val="23"/>
          <w:szCs w:val="23"/>
        </w:rPr>
      </w:pPr>
      <w:r w:rsidRPr="00C3488C">
        <w:rPr>
          <w:rFonts w:ascii="Times New Roman" w:hAnsi="Times New Roman" w:cs="Times New Roman"/>
          <w:sz w:val="23"/>
          <w:szCs w:val="23"/>
        </w:rPr>
        <w:t xml:space="preserve">Глава муниципального округа                                                                         </w:t>
      </w:r>
      <w:r w:rsidRPr="00C3488C">
        <w:rPr>
          <w:rFonts w:ascii="Times New Roman" w:hAnsi="Times New Roman" w:cs="Times New Roman"/>
          <w:sz w:val="23"/>
          <w:szCs w:val="23"/>
        </w:rPr>
        <w:tab/>
      </w:r>
      <w:r>
        <w:rPr>
          <w:rFonts w:ascii="Times New Roman" w:hAnsi="Times New Roman" w:cs="Times New Roman"/>
          <w:sz w:val="23"/>
          <w:szCs w:val="23"/>
        </w:rPr>
        <w:t xml:space="preserve">   </w:t>
      </w:r>
      <w:r w:rsidRPr="00C3488C">
        <w:rPr>
          <w:rFonts w:ascii="Times New Roman" w:hAnsi="Times New Roman" w:cs="Times New Roman"/>
          <w:sz w:val="23"/>
          <w:szCs w:val="23"/>
        </w:rPr>
        <w:t>С.Н. Михайлов</w:t>
      </w:r>
    </w:p>
    <w:p w14:paraId="7C3BBC0B" w14:textId="77777777" w:rsidR="00345E8A" w:rsidRPr="00245C1B" w:rsidRDefault="00345E8A"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lang w:eastAsia="ar-SA"/>
        </w:rPr>
      </w:pPr>
    </w:p>
    <w:p w14:paraId="61E4484E" w14:textId="3D8DB2F5" w:rsidR="00345E8A" w:rsidRPr="008565E5" w:rsidRDefault="008565E5" w:rsidP="008565E5">
      <w:pPr>
        <w:suppressAutoHyphens/>
        <w:overflowPunct w:val="0"/>
        <w:autoSpaceDE w:val="0"/>
        <w:spacing w:after="120" w:line="240" w:lineRule="auto"/>
        <w:ind w:firstLine="5670"/>
        <w:contextualSpacing/>
        <w:textAlignment w:val="baseline"/>
        <w:rPr>
          <w:rFonts w:ascii="Times New Roman" w:eastAsia="Times New Roman" w:hAnsi="Times New Roman" w:cs="Times New Roman"/>
          <w:sz w:val="24"/>
          <w:szCs w:val="24"/>
          <w:lang w:eastAsia="ar-SA"/>
        </w:rPr>
      </w:pPr>
      <w:r w:rsidRPr="008565E5">
        <w:rPr>
          <w:rFonts w:ascii="Times New Roman" w:eastAsia="Times New Roman" w:hAnsi="Times New Roman" w:cs="Times New Roman"/>
          <w:sz w:val="24"/>
          <w:szCs w:val="24"/>
          <w:lang w:eastAsia="ar-SA"/>
        </w:rPr>
        <w:lastRenderedPageBreak/>
        <w:t>Приложение</w:t>
      </w:r>
      <w:r w:rsidR="00B140F4">
        <w:rPr>
          <w:rFonts w:ascii="Times New Roman" w:eastAsia="Times New Roman" w:hAnsi="Times New Roman" w:cs="Times New Roman"/>
          <w:sz w:val="24"/>
          <w:szCs w:val="24"/>
          <w:lang w:eastAsia="ar-SA"/>
        </w:rPr>
        <w:t xml:space="preserve"> № 1</w:t>
      </w:r>
    </w:p>
    <w:p w14:paraId="07B69064" w14:textId="2208ED6E" w:rsidR="00345E8A" w:rsidRPr="008565E5" w:rsidRDefault="008565E5" w:rsidP="008565E5">
      <w:pPr>
        <w:suppressAutoHyphens/>
        <w:overflowPunct w:val="0"/>
        <w:autoSpaceDE w:val="0"/>
        <w:spacing w:after="120" w:line="240" w:lineRule="auto"/>
        <w:ind w:firstLine="5670"/>
        <w:contextualSpacing/>
        <w:textAlignment w:val="baseline"/>
        <w:rPr>
          <w:rFonts w:ascii="Times New Roman" w:eastAsia="Times New Roman" w:hAnsi="Times New Roman" w:cs="Times New Roman"/>
          <w:sz w:val="24"/>
          <w:szCs w:val="24"/>
          <w:lang w:eastAsia="ar-SA"/>
        </w:rPr>
      </w:pPr>
      <w:r w:rsidRPr="008565E5">
        <w:rPr>
          <w:rFonts w:ascii="Times New Roman" w:eastAsia="Times New Roman" w:hAnsi="Times New Roman" w:cs="Times New Roman"/>
          <w:sz w:val="24"/>
          <w:szCs w:val="24"/>
          <w:lang w:eastAsia="ar-SA"/>
        </w:rPr>
        <w:t xml:space="preserve">к </w:t>
      </w:r>
      <w:r w:rsidR="00345E8A" w:rsidRPr="008565E5">
        <w:rPr>
          <w:rFonts w:ascii="Times New Roman" w:eastAsia="Times New Roman" w:hAnsi="Times New Roman" w:cs="Times New Roman"/>
          <w:sz w:val="24"/>
          <w:szCs w:val="24"/>
          <w:lang w:eastAsia="ar-SA"/>
        </w:rPr>
        <w:t>решени</w:t>
      </w:r>
      <w:r w:rsidRPr="008565E5">
        <w:rPr>
          <w:rFonts w:ascii="Times New Roman" w:eastAsia="Times New Roman" w:hAnsi="Times New Roman" w:cs="Times New Roman"/>
          <w:sz w:val="24"/>
          <w:szCs w:val="24"/>
          <w:lang w:eastAsia="ar-SA"/>
        </w:rPr>
        <w:t>ю</w:t>
      </w:r>
      <w:r w:rsidR="00345E8A" w:rsidRPr="008565E5">
        <w:rPr>
          <w:rFonts w:ascii="Times New Roman" w:eastAsia="Times New Roman" w:hAnsi="Times New Roman" w:cs="Times New Roman"/>
          <w:sz w:val="24"/>
          <w:szCs w:val="24"/>
          <w:lang w:eastAsia="ar-SA"/>
        </w:rPr>
        <w:t xml:space="preserve"> Собрания депутатов</w:t>
      </w:r>
    </w:p>
    <w:p w14:paraId="62973723" w14:textId="257AEDCD" w:rsidR="00345E8A" w:rsidRPr="008565E5" w:rsidRDefault="00345E8A" w:rsidP="008565E5">
      <w:pPr>
        <w:suppressAutoHyphens/>
        <w:overflowPunct w:val="0"/>
        <w:autoSpaceDE w:val="0"/>
        <w:spacing w:after="120" w:line="240" w:lineRule="auto"/>
        <w:ind w:firstLine="5670"/>
        <w:contextualSpacing/>
        <w:textAlignment w:val="baseline"/>
        <w:rPr>
          <w:rFonts w:ascii="Times New Roman" w:eastAsia="Times New Roman" w:hAnsi="Times New Roman" w:cs="Times New Roman"/>
          <w:sz w:val="24"/>
          <w:szCs w:val="24"/>
          <w:lang w:eastAsia="ar-SA"/>
        </w:rPr>
      </w:pPr>
      <w:r w:rsidRPr="008565E5">
        <w:rPr>
          <w:rFonts w:ascii="Times New Roman" w:eastAsia="Times New Roman" w:hAnsi="Times New Roman" w:cs="Times New Roman"/>
          <w:sz w:val="24"/>
          <w:szCs w:val="24"/>
          <w:lang w:eastAsia="ar-SA"/>
        </w:rPr>
        <w:t>Канашского муниципального</w:t>
      </w:r>
    </w:p>
    <w:p w14:paraId="54503E82" w14:textId="637681E4" w:rsidR="00345E8A" w:rsidRPr="008565E5" w:rsidRDefault="00345E8A" w:rsidP="008565E5">
      <w:pPr>
        <w:suppressAutoHyphens/>
        <w:overflowPunct w:val="0"/>
        <w:autoSpaceDE w:val="0"/>
        <w:spacing w:after="120" w:line="240" w:lineRule="auto"/>
        <w:ind w:firstLine="5670"/>
        <w:contextualSpacing/>
        <w:textAlignment w:val="baseline"/>
        <w:rPr>
          <w:rFonts w:ascii="Times New Roman" w:eastAsia="Times New Roman" w:hAnsi="Times New Roman" w:cs="Times New Roman"/>
          <w:sz w:val="24"/>
          <w:szCs w:val="24"/>
          <w:lang w:eastAsia="ar-SA"/>
        </w:rPr>
      </w:pPr>
      <w:r w:rsidRPr="008565E5">
        <w:rPr>
          <w:rFonts w:ascii="Times New Roman" w:eastAsia="Times New Roman" w:hAnsi="Times New Roman" w:cs="Times New Roman"/>
          <w:sz w:val="24"/>
          <w:szCs w:val="24"/>
          <w:lang w:eastAsia="ar-SA"/>
        </w:rPr>
        <w:t>округа Чувашской Республики</w:t>
      </w:r>
    </w:p>
    <w:p w14:paraId="6F5A6B25" w14:textId="796F7F1E" w:rsidR="00345E8A" w:rsidRPr="008565E5" w:rsidRDefault="00345E8A" w:rsidP="008565E5">
      <w:pPr>
        <w:suppressAutoHyphens/>
        <w:overflowPunct w:val="0"/>
        <w:autoSpaceDE w:val="0"/>
        <w:spacing w:after="120" w:line="240" w:lineRule="auto"/>
        <w:ind w:firstLine="5670"/>
        <w:contextualSpacing/>
        <w:textAlignment w:val="baseline"/>
        <w:rPr>
          <w:rFonts w:ascii="Times New Roman" w:eastAsia="Times New Roman" w:hAnsi="Times New Roman" w:cs="Times New Roman"/>
          <w:sz w:val="24"/>
          <w:szCs w:val="24"/>
          <w:lang w:eastAsia="ar-SA"/>
        </w:rPr>
      </w:pPr>
      <w:r w:rsidRPr="008565E5">
        <w:rPr>
          <w:rFonts w:ascii="Times New Roman" w:eastAsia="Times New Roman" w:hAnsi="Times New Roman" w:cs="Times New Roman"/>
          <w:sz w:val="24"/>
          <w:szCs w:val="24"/>
          <w:lang w:eastAsia="ar-SA"/>
        </w:rPr>
        <w:t xml:space="preserve">от </w:t>
      </w:r>
      <w:r w:rsidR="00AA0BE9">
        <w:rPr>
          <w:rFonts w:ascii="Times New Roman" w:eastAsia="Times New Roman" w:hAnsi="Times New Roman" w:cs="Times New Roman"/>
          <w:sz w:val="24"/>
          <w:szCs w:val="24"/>
          <w:lang w:eastAsia="ar-SA"/>
        </w:rPr>
        <w:t>26.09.</w:t>
      </w:r>
      <w:r w:rsidRPr="008565E5">
        <w:rPr>
          <w:rFonts w:ascii="Times New Roman" w:eastAsia="Times New Roman" w:hAnsi="Times New Roman" w:cs="Times New Roman"/>
          <w:sz w:val="24"/>
          <w:szCs w:val="24"/>
          <w:lang w:eastAsia="ar-SA"/>
        </w:rPr>
        <w:t xml:space="preserve">2023 № </w:t>
      </w:r>
      <w:r w:rsidR="000D6135">
        <w:rPr>
          <w:rFonts w:ascii="Times New Roman" w:eastAsia="Times New Roman" w:hAnsi="Times New Roman" w:cs="Times New Roman"/>
          <w:sz w:val="24"/>
          <w:szCs w:val="24"/>
          <w:lang w:eastAsia="ar-SA"/>
        </w:rPr>
        <w:t>17/2</w:t>
      </w:r>
    </w:p>
    <w:p w14:paraId="25B72647" w14:textId="77777777" w:rsidR="00DF54D8" w:rsidRDefault="00DF54D8"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14:paraId="058C18E1" w14:textId="77777777" w:rsidR="00B553C7" w:rsidRPr="00B553C7" w:rsidRDefault="00EC6732" w:rsidP="00B553C7">
      <w:pPr>
        <w:pStyle w:val="affa"/>
        <w:jc w:val="right"/>
        <w:rPr>
          <w:rFonts w:ascii="Times New Roman" w:hAnsi="Times New Roman" w:cs="Times New Roman"/>
          <w:lang w:eastAsia="ru-RU"/>
        </w:rPr>
      </w:pPr>
      <w:r w:rsidRPr="00B553C7">
        <w:rPr>
          <w:rFonts w:ascii="Times New Roman" w:hAnsi="Times New Roman" w:cs="Times New Roman"/>
          <w:bCs/>
        </w:rPr>
        <w:t>«Приложение № 5</w:t>
      </w:r>
      <w:r w:rsidRPr="00B553C7">
        <w:rPr>
          <w:rFonts w:ascii="Times New Roman" w:hAnsi="Times New Roman" w:cs="Times New Roman"/>
          <w:bCs/>
        </w:rPr>
        <w:br/>
      </w:r>
      <w:proofErr w:type="gramStart"/>
      <w:r w:rsidRPr="00B553C7">
        <w:rPr>
          <w:rFonts w:ascii="Times New Roman" w:hAnsi="Times New Roman" w:cs="Times New Roman"/>
          <w:bCs/>
          <w:sz w:val="24"/>
          <w:szCs w:val="24"/>
        </w:rPr>
        <w:t>к</w:t>
      </w:r>
      <w:proofErr w:type="gramEnd"/>
      <w:r w:rsidRPr="00B553C7">
        <w:rPr>
          <w:rFonts w:ascii="Times New Roman" w:hAnsi="Times New Roman" w:cs="Times New Roman"/>
          <w:bCs/>
          <w:sz w:val="24"/>
          <w:szCs w:val="24"/>
        </w:rPr>
        <w:t xml:space="preserve"> </w:t>
      </w:r>
      <w:r w:rsidR="00B553C7" w:rsidRPr="00B553C7">
        <w:rPr>
          <w:rFonts w:ascii="Times New Roman" w:hAnsi="Times New Roman" w:cs="Times New Roman"/>
          <w:lang w:eastAsia="ru-RU"/>
        </w:rPr>
        <w:t xml:space="preserve">Положение о порядке назначения и </w:t>
      </w:r>
    </w:p>
    <w:p w14:paraId="4F8E5C41" w14:textId="7EF81F05" w:rsidR="00B553C7" w:rsidRPr="00B553C7" w:rsidRDefault="00B553C7" w:rsidP="00B553C7">
      <w:pPr>
        <w:pStyle w:val="affa"/>
        <w:jc w:val="right"/>
        <w:rPr>
          <w:rFonts w:ascii="Times New Roman" w:hAnsi="Times New Roman" w:cs="Times New Roman"/>
          <w:lang w:eastAsia="ru-RU"/>
        </w:rPr>
      </w:pPr>
      <w:r w:rsidRPr="00B553C7">
        <w:rPr>
          <w:rFonts w:ascii="Times New Roman" w:hAnsi="Times New Roman" w:cs="Times New Roman"/>
          <w:lang w:eastAsia="ru-RU"/>
        </w:rPr>
        <w:t xml:space="preserve">выплаты пенсии за выслугу лет </w:t>
      </w:r>
      <w:proofErr w:type="gramStart"/>
      <w:r w:rsidRPr="00B553C7">
        <w:rPr>
          <w:rFonts w:ascii="Times New Roman" w:hAnsi="Times New Roman" w:cs="Times New Roman"/>
          <w:lang w:eastAsia="ru-RU"/>
        </w:rPr>
        <w:t>муниципальным</w:t>
      </w:r>
      <w:proofErr w:type="gramEnd"/>
      <w:r w:rsidRPr="00B553C7">
        <w:rPr>
          <w:rFonts w:ascii="Times New Roman" w:hAnsi="Times New Roman" w:cs="Times New Roman"/>
          <w:lang w:eastAsia="ru-RU"/>
        </w:rPr>
        <w:t xml:space="preserve"> </w:t>
      </w:r>
    </w:p>
    <w:p w14:paraId="18BEC4D4" w14:textId="77777777" w:rsidR="00B553C7" w:rsidRPr="00B553C7" w:rsidRDefault="00B553C7" w:rsidP="00B553C7">
      <w:pPr>
        <w:pStyle w:val="affa"/>
        <w:jc w:val="right"/>
        <w:rPr>
          <w:rFonts w:ascii="Times New Roman" w:hAnsi="Times New Roman" w:cs="Times New Roman"/>
          <w:lang w:eastAsia="ru-RU"/>
        </w:rPr>
      </w:pPr>
      <w:r w:rsidRPr="00B553C7">
        <w:rPr>
          <w:rFonts w:ascii="Times New Roman" w:hAnsi="Times New Roman" w:cs="Times New Roman"/>
          <w:lang w:eastAsia="ru-RU"/>
        </w:rPr>
        <w:t xml:space="preserve">служащим  и ежемесячной доплаты к пенсии, </w:t>
      </w:r>
    </w:p>
    <w:p w14:paraId="3A0520C6" w14:textId="77777777" w:rsidR="00B553C7" w:rsidRPr="00B553C7" w:rsidRDefault="00B553C7" w:rsidP="00B553C7">
      <w:pPr>
        <w:pStyle w:val="affa"/>
        <w:jc w:val="right"/>
        <w:rPr>
          <w:rFonts w:ascii="Times New Roman" w:hAnsi="Times New Roman" w:cs="Times New Roman"/>
          <w:lang w:eastAsia="ru-RU"/>
        </w:rPr>
      </w:pPr>
      <w:proofErr w:type="gramStart"/>
      <w:r w:rsidRPr="00B553C7">
        <w:rPr>
          <w:rFonts w:ascii="Times New Roman" w:hAnsi="Times New Roman" w:cs="Times New Roman"/>
          <w:lang w:eastAsia="ru-RU"/>
        </w:rPr>
        <w:t>устанавливаемой</w:t>
      </w:r>
      <w:proofErr w:type="gramEnd"/>
      <w:r w:rsidRPr="00B553C7">
        <w:rPr>
          <w:rFonts w:ascii="Times New Roman" w:hAnsi="Times New Roman" w:cs="Times New Roman"/>
          <w:lang w:eastAsia="ru-RU"/>
        </w:rPr>
        <w:t xml:space="preserve"> лицам, замещавшим на </w:t>
      </w:r>
    </w:p>
    <w:p w14:paraId="35BD5200" w14:textId="77777777" w:rsidR="00B553C7" w:rsidRPr="00B553C7" w:rsidRDefault="00B553C7" w:rsidP="00B553C7">
      <w:pPr>
        <w:pStyle w:val="affa"/>
        <w:jc w:val="right"/>
        <w:rPr>
          <w:rFonts w:ascii="Times New Roman" w:hAnsi="Times New Roman" w:cs="Times New Roman"/>
          <w:lang w:eastAsia="ru-RU"/>
        </w:rPr>
      </w:pPr>
      <w:r w:rsidRPr="00B553C7">
        <w:rPr>
          <w:rFonts w:ascii="Times New Roman" w:hAnsi="Times New Roman" w:cs="Times New Roman"/>
          <w:lang w:eastAsia="ru-RU"/>
        </w:rPr>
        <w:t xml:space="preserve">постоянной основе муниципальные должности </w:t>
      </w:r>
    </w:p>
    <w:p w14:paraId="7BF6A97C" w14:textId="77777777" w:rsidR="00B553C7" w:rsidRPr="00B553C7" w:rsidRDefault="00B553C7" w:rsidP="00B553C7">
      <w:pPr>
        <w:pStyle w:val="affa"/>
        <w:jc w:val="right"/>
        <w:rPr>
          <w:rFonts w:ascii="Times New Roman" w:hAnsi="Times New Roman" w:cs="Times New Roman"/>
          <w:lang w:eastAsia="ru-RU"/>
        </w:rPr>
      </w:pPr>
      <w:r w:rsidRPr="00B553C7">
        <w:rPr>
          <w:rFonts w:ascii="Times New Roman" w:hAnsi="Times New Roman" w:cs="Times New Roman"/>
          <w:lang w:eastAsia="ru-RU"/>
        </w:rPr>
        <w:t xml:space="preserve">в органах местного самоуправления Канашского </w:t>
      </w:r>
    </w:p>
    <w:p w14:paraId="4738C58D" w14:textId="77777777" w:rsidR="00B553C7" w:rsidRPr="00B553C7" w:rsidRDefault="00B553C7" w:rsidP="00B553C7">
      <w:pPr>
        <w:pStyle w:val="affa"/>
        <w:jc w:val="right"/>
        <w:rPr>
          <w:rFonts w:ascii="Times New Roman" w:hAnsi="Times New Roman" w:cs="Times New Roman"/>
          <w:lang w:eastAsia="ru-RU"/>
        </w:rPr>
      </w:pPr>
      <w:r w:rsidRPr="00B553C7">
        <w:rPr>
          <w:rFonts w:ascii="Times New Roman" w:hAnsi="Times New Roman" w:cs="Times New Roman"/>
          <w:lang w:eastAsia="ru-RU"/>
        </w:rPr>
        <w:t xml:space="preserve">района Чувашской Республики, Канашского </w:t>
      </w:r>
    </w:p>
    <w:p w14:paraId="5288055A" w14:textId="67FF882A" w:rsidR="00EC6732" w:rsidRPr="00B553C7" w:rsidRDefault="00B553C7" w:rsidP="00B553C7">
      <w:pPr>
        <w:pStyle w:val="affa"/>
        <w:jc w:val="right"/>
        <w:rPr>
          <w:rFonts w:ascii="Times New Roman" w:hAnsi="Times New Roman" w:cs="Times New Roman"/>
          <w:bCs/>
          <w:sz w:val="24"/>
          <w:szCs w:val="24"/>
        </w:rPr>
      </w:pPr>
      <w:r w:rsidRPr="00B553C7">
        <w:rPr>
          <w:rFonts w:ascii="Times New Roman" w:hAnsi="Times New Roman" w:cs="Times New Roman"/>
          <w:lang w:eastAsia="ru-RU"/>
        </w:rPr>
        <w:t>муниципального округа Чувашской Республики</w:t>
      </w:r>
    </w:p>
    <w:p w14:paraId="51179A35" w14:textId="77777777" w:rsidR="00B553C7" w:rsidRDefault="00B553C7" w:rsidP="00EC6732">
      <w:pPr>
        <w:pStyle w:val="affa"/>
        <w:jc w:val="right"/>
        <w:rPr>
          <w:rFonts w:ascii="Times New Roman" w:hAnsi="Times New Roman" w:cs="Times New Roman"/>
          <w:sz w:val="24"/>
          <w:szCs w:val="24"/>
        </w:rPr>
      </w:pPr>
    </w:p>
    <w:p w14:paraId="6952080E" w14:textId="77777777" w:rsidR="00EC6732" w:rsidRPr="008565E5" w:rsidRDefault="00EC6732" w:rsidP="00EC6732">
      <w:pPr>
        <w:pStyle w:val="affa"/>
        <w:jc w:val="right"/>
        <w:rPr>
          <w:rFonts w:ascii="Times New Roman" w:hAnsi="Times New Roman" w:cs="Times New Roman"/>
          <w:sz w:val="24"/>
          <w:szCs w:val="24"/>
        </w:rPr>
      </w:pPr>
      <w:r w:rsidRPr="008565E5">
        <w:rPr>
          <w:rFonts w:ascii="Times New Roman" w:hAnsi="Times New Roman" w:cs="Times New Roman"/>
          <w:sz w:val="24"/>
          <w:szCs w:val="24"/>
        </w:rPr>
        <w:t xml:space="preserve">Председателю Комиссии по назначению </w:t>
      </w:r>
    </w:p>
    <w:p w14:paraId="44612D71" w14:textId="77777777" w:rsidR="00EC6732" w:rsidRPr="008565E5" w:rsidRDefault="00EC6732" w:rsidP="00EC6732">
      <w:pPr>
        <w:pStyle w:val="affa"/>
        <w:jc w:val="right"/>
        <w:rPr>
          <w:rFonts w:ascii="Times New Roman" w:hAnsi="Times New Roman" w:cs="Times New Roman"/>
          <w:sz w:val="24"/>
          <w:szCs w:val="24"/>
        </w:rPr>
      </w:pPr>
      <w:r w:rsidRPr="008565E5">
        <w:rPr>
          <w:rFonts w:ascii="Times New Roman" w:hAnsi="Times New Roman" w:cs="Times New Roman"/>
          <w:sz w:val="24"/>
          <w:szCs w:val="24"/>
        </w:rPr>
        <w:t xml:space="preserve">пенсий за выслугу лет </w:t>
      </w:r>
      <w:proofErr w:type="gramStart"/>
      <w:r w:rsidRPr="008565E5">
        <w:rPr>
          <w:rFonts w:ascii="Times New Roman" w:hAnsi="Times New Roman" w:cs="Times New Roman"/>
          <w:sz w:val="24"/>
          <w:szCs w:val="24"/>
        </w:rPr>
        <w:t>муниципальным</w:t>
      </w:r>
      <w:proofErr w:type="gramEnd"/>
    </w:p>
    <w:p w14:paraId="0219D7C0" w14:textId="77777777" w:rsidR="00EC6732" w:rsidRPr="008565E5" w:rsidRDefault="00EC6732" w:rsidP="00EC6732">
      <w:pPr>
        <w:pStyle w:val="affa"/>
        <w:jc w:val="right"/>
        <w:rPr>
          <w:rFonts w:ascii="Times New Roman" w:hAnsi="Times New Roman" w:cs="Times New Roman"/>
          <w:sz w:val="24"/>
          <w:szCs w:val="24"/>
        </w:rPr>
      </w:pPr>
      <w:r w:rsidRPr="008565E5">
        <w:rPr>
          <w:rFonts w:ascii="Times New Roman" w:hAnsi="Times New Roman" w:cs="Times New Roman"/>
          <w:sz w:val="24"/>
          <w:szCs w:val="24"/>
        </w:rPr>
        <w:t xml:space="preserve">служащим Канашского муниципального </w:t>
      </w:r>
    </w:p>
    <w:p w14:paraId="4F750A22" w14:textId="347687A4" w:rsidR="00EC6732" w:rsidRPr="009C7F7C" w:rsidRDefault="00EC6732" w:rsidP="00EC6732">
      <w:pPr>
        <w:pStyle w:val="affa"/>
        <w:jc w:val="right"/>
        <w:rPr>
          <w:rFonts w:ascii="Times New Roman" w:hAnsi="Times New Roman" w:cs="Times New Roman"/>
        </w:rPr>
      </w:pPr>
      <w:r w:rsidRPr="008565E5">
        <w:rPr>
          <w:rFonts w:ascii="Times New Roman" w:hAnsi="Times New Roman" w:cs="Times New Roman"/>
          <w:sz w:val="24"/>
          <w:szCs w:val="24"/>
        </w:rPr>
        <w:t>округа Чувашской Республики</w:t>
      </w:r>
    </w:p>
    <w:p w14:paraId="58128940"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w:t>
      </w:r>
      <w:r w:rsidRPr="008565E5">
        <w:rPr>
          <w:rFonts w:ascii="Times New Roman" w:hAnsi="Times New Roman" w:cs="Times New Roman"/>
          <w:sz w:val="24"/>
          <w:szCs w:val="24"/>
        </w:rPr>
        <w:t>от</w:t>
      </w:r>
      <w:r w:rsidRPr="009C7F7C">
        <w:rPr>
          <w:rFonts w:ascii="Times New Roman" w:hAnsi="Times New Roman" w:cs="Times New Roman"/>
        </w:rPr>
        <w:t xml:space="preserve"> _________________________________</w:t>
      </w:r>
    </w:p>
    <w:p w14:paraId="5A28405A" w14:textId="77777777" w:rsidR="00EC6732" w:rsidRPr="009C7F7C" w:rsidRDefault="00EC6732" w:rsidP="00EC6732">
      <w:pPr>
        <w:pStyle w:val="affa"/>
        <w:jc w:val="right"/>
        <w:rPr>
          <w:rFonts w:ascii="Times New Roman" w:hAnsi="Times New Roman" w:cs="Times New Roman"/>
          <w:sz w:val="16"/>
          <w:szCs w:val="16"/>
        </w:rPr>
      </w:pPr>
      <w:r w:rsidRPr="009C7F7C">
        <w:rPr>
          <w:rFonts w:ascii="Times New Roman" w:hAnsi="Times New Roman" w:cs="Times New Roman"/>
        </w:rPr>
        <w:t xml:space="preserve">                                 </w:t>
      </w:r>
      <w:r w:rsidRPr="009C7F7C">
        <w:rPr>
          <w:rFonts w:ascii="Times New Roman" w:hAnsi="Times New Roman" w:cs="Times New Roman"/>
          <w:sz w:val="16"/>
          <w:szCs w:val="16"/>
        </w:rPr>
        <w:t>(фамилия, имя, отчество, заявителя)</w:t>
      </w:r>
    </w:p>
    <w:p w14:paraId="5539B04F"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w:t>
      </w:r>
      <w:r w:rsidRPr="008565E5">
        <w:rPr>
          <w:rFonts w:ascii="Times New Roman" w:hAnsi="Times New Roman" w:cs="Times New Roman"/>
          <w:sz w:val="24"/>
          <w:szCs w:val="24"/>
        </w:rPr>
        <w:t>замещавшего</w:t>
      </w:r>
      <w:r w:rsidRPr="009C7F7C">
        <w:rPr>
          <w:rFonts w:ascii="Times New Roman" w:hAnsi="Times New Roman" w:cs="Times New Roman"/>
        </w:rPr>
        <w:t xml:space="preserve"> _________________________</w:t>
      </w:r>
    </w:p>
    <w:p w14:paraId="212DAAF5"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_____________________________________</w:t>
      </w:r>
    </w:p>
    <w:p w14:paraId="6B5EFA06" w14:textId="6F36BB97" w:rsidR="00EC6732" w:rsidRPr="009C7F7C" w:rsidRDefault="009C7F7C" w:rsidP="009C7F7C">
      <w:pPr>
        <w:pStyle w:val="affa"/>
        <w:ind w:left="4956"/>
        <w:rPr>
          <w:rFonts w:ascii="Times New Roman" w:hAnsi="Times New Roman" w:cs="Times New Roman"/>
          <w:sz w:val="16"/>
          <w:szCs w:val="16"/>
        </w:rPr>
      </w:pPr>
      <w:r w:rsidRPr="009C7F7C">
        <w:rPr>
          <w:rFonts w:ascii="Times New Roman" w:hAnsi="Times New Roman" w:cs="Times New Roman"/>
          <w:sz w:val="16"/>
          <w:szCs w:val="16"/>
        </w:rPr>
        <w:t xml:space="preserve">              </w:t>
      </w:r>
      <w:proofErr w:type="gramStart"/>
      <w:r w:rsidR="00EC6732" w:rsidRPr="009C7F7C">
        <w:rPr>
          <w:rFonts w:ascii="Times New Roman" w:hAnsi="Times New Roman" w:cs="Times New Roman"/>
          <w:sz w:val="16"/>
          <w:szCs w:val="16"/>
        </w:rPr>
        <w:t>(наименование должности заявителя на день увольнения,</w:t>
      </w:r>
      <w:proofErr w:type="gramEnd"/>
    </w:p>
    <w:p w14:paraId="35AABA7B"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_____________________________________</w:t>
      </w:r>
    </w:p>
    <w:p w14:paraId="71C0D5B9" w14:textId="722DFD0E" w:rsidR="00EC6732" w:rsidRPr="009C7F7C" w:rsidRDefault="00EC6732" w:rsidP="00EC6732">
      <w:pPr>
        <w:pStyle w:val="affa"/>
        <w:jc w:val="right"/>
        <w:rPr>
          <w:rFonts w:ascii="Times New Roman" w:hAnsi="Times New Roman" w:cs="Times New Roman"/>
          <w:sz w:val="16"/>
          <w:szCs w:val="16"/>
        </w:rPr>
      </w:pPr>
      <w:r w:rsidRPr="009C7F7C">
        <w:rPr>
          <w:rFonts w:ascii="Times New Roman" w:hAnsi="Times New Roman" w:cs="Times New Roman"/>
        </w:rPr>
        <w:t xml:space="preserve">                                 </w:t>
      </w:r>
      <w:r w:rsidRPr="009C7F7C">
        <w:rPr>
          <w:rFonts w:ascii="Times New Roman" w:hAnsi="Times New Roman" w:cs="Times New Roman"/>
        </w:rPr>
        <w:tab/>
      </w:r>
      <w:proofErr w:type="gramStart"/>
      <w:r w:rsidRPr="009C7F7C">
        <w:rPr>
          <w:rFonts w:ascii="Times New Roman" w:hAnsi="Times New Roman" w:cs="Times New Roman"/>
          <w:sz w:val="16"/>
          <w:szCs w:val="16"/>
        </w:rPr>
        <w:t>(наименование органа местного самоуправления,</w:t>
      </w:r>
      <w:proofErr w:type="gramEnd"/>
    </w:p>
    <w:p w14:paraId="0DD420A2" w14:textId="3DB94F90" w:rsidR="00EC6732" w:rsidRPr="009C7F7C" w:rsidRDefault="00EC6732" w:rsidP="00EC6732">
      <w:pPr>
        <w:pStyle w:val="affa"/>
        <w:jc w:val="right"/>
        <w:rPr>
          <w:rFonts w:ascii="Times New Roman" w:hAnsi="Times New Roman" w:cs="Times New Roman"/>
          <w:sz w:val="16"/>
          <w:szCs w:val="16"/>
        </w:rPr>
      </w:pPr>
      <w:r w:rsidRPr="009C7F7C">
        <w:rPr>
          <w:rFonts w:ascii="Times New Roman" w:hAnsi="Times New Roman" w:cs="Times New Roman"/>
          <w:sz w:val="16"/>
          <w:szCs w:val="16"/>
        </w:rPr>
        <w:t xml:space="preserve">       </w:t>
      </w:r>
      <w:r w:rsidR="009C7F7C" w:rsidRPr="009C7F7C">
        <w:rPr>
          <w:rFonts w:ascii="Times New Roman" w:hAnsi="Times New Roman" w:cs="Times New Roman"/>
          <w:sz w:val="16"/>
          <w:szCs w:val="16"/>
        </w:rPr>
        <w:t xml:space="preserve">                         </w:t>
      </w:r>
      <w:r w:rsidRPr="009C7F7C">
        <w:rPr>
          <w:rFonts w:ascii="Times New Roman" w:hAnsi="Times New Roman" w:cs="Times New Roman"/>
          <w:sz w:val="16"/>
          <w:szCs w:val="16"/>
        </w:rPr>
        <w:t xml:space="preserve">из </w:t>
      </w:r>
      <w:proofErr w:type="gramStart"/>
      <w:r w:rsidRPr="009C7F7C">
        <w:rPr>
          <w:rFonts w:ascii="Times New Roman" w:hAnsi="Times New Roman" w:cs="Times New Roman"/>
          <w:sz w:val="16"/>
          <w:szCs w:val="16"/>
        </w:rPr>
        <w:t>которого</w:t>
      </w:r>
      <w:proofErr w:type="gramEnd"/>
      <w:r w:rsidRPr="009C7F7C">
        <w:rPr>
          <w:rFonts w:ascii="Times New Roman" w:hAnsi="Times New Roman" w:cs="Times New Roman"/>
          <w:sz w:val="16"/>
          <w:szCs w:val="16"/>
        </w:rPr>
        <w:t xml:space="preserve"> он уволился)</w:t>
      </w:r>
    </w:p>
    <w:p w14:paraId="1DF49516"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w:t>
      </w:r>
      <w:r w:rsidRPr="008565E5">
        <w:rPr>
          <w:rFonts w:ascii="Times New Roman" w:hAnsi="Times New Roman" w:cs="Times New Roman"/>
          <w:sz w:val="24"/>
          <w:szCs w:val="24"/>
        </w:rPr>
        <w:t>Домашний адрес</w:t>
      </w:r>
      <w:r w:rsidRPr="009C7F7C">
        <w:rPr>
          <w:rFonts w:ascii="Times New Roman" w:hAnsi="Times New Roman" w:cs="Times New Roman"/>
        </w:rPr>
        <w:t xml:space="preserve"> ______________________</w:t>
      </w:r>
    </w:p>
    <w:p w14:paraId="4B08233D" w14:textId="77777777" w:rsidR="00EC6732" w:rsidRPr="009C7F7C" w:rsidRDefault="00EC6732" w:rsidP="00EC6732">
      <w:pPr>
        <w:pStyle w:val="affa"/>
        <w:jc w:val="right"/>
        <w:rPr>
          <w:rFonts w:ascii="Times New Roman" w:hAnsi="Times New Roman" w:cs="Times New Roman"/>
        </w:rPr>
      </w:pPr>
      <w:r w:rsidRPr="009C7F7C">
        <w:rPr>
          <w:rFonts w:ascii="Times New Roman" w:hAnsi="Times New Roman" w:cs="Times New Roman"/>
        </w:rPr>
        <w:t xml:space="preserve">                               </w:t>
      </w:r>
      <w:r w:rsidRPr="008565E5">
        <w:rPr>
          <w:rFonts w:ascii="Times New Roman" w:hAnsi="Times New Roman" w:cs="Times New Roman"/>
          <w:sz w:val="24"/>
          <w:szCs w:val="24"/>
        </w:rPr>
        <w:t>Телефон</w:t>
      </w:r>
      <w:r w:rsidRPr="009C7F7C">
        <w:rPr>
          <w:rFonts w:ascii="Times New Roman" w:hAnsi="Times New Roman" w:cs="Times New Roman"/>
        </w:rPr>
        <w:t xml:space="preserve"> _____________________________</w:t>
      </w:r>
    </w:p>
    <w:p w14:paraId="123CC87C" w14:textId="77777777" w:rsidR="00EC6732" w:rsidRPr="009C7F7C" w:rsidRDefault="00EC6732" w:rsidP="00EC6732">
      <w:pPr>
        <w:widowControl w:val="0"/>
        <w:autoSpaceDE w:val="0"/>
        <w:autoSpaceDN w:val="0"/>
        <w:adjustRightInd w:val="0"/>
        <w:ind w:firstLine="720"/>
        <w:jc w:val="both"/>
        <w:rPr>
          <w:rFonts w:ascii="Times New Roman" w:hAnsi="Times New Roman" w:cs="Times New Roman"/>
        </w:rPr>
      </w:pPr>
    </w:p>
    <w:p w14:paraId="40E3F10C" w14:textId="77777777" w:rsidR="00EC6732" w:rsidRPr="008565E5" w:rsidRDefault="00EC6732" w:rsidP="00EC6732">
      <w:pPr>
        <w:widowControl w:val="0"/>
        <w:autoSpaceDE w:val="0"/>
        <w:autoSpaceDN w:val="0"/>
        <w:adjustRightInd w:val="0"/>
        <w:spacing w:before="108" w:after="108"/>
        <w:jc w:val="center"/>
        <w:outlineLvl w:val="0"/>
        <w:rPr>
          <w:rFonts w:ascii="Times New Roman" w:hAnsi="Times New Roman" w:cs="Times New Roman"/>
          <w:b/>
          <w:bCs/>
          <w:sz w:val="24"/>
          <w:szCs w:val="24"/>
        </w:rPr>
      </w:pPr>
      <w:r w:rsidRPr="008565E5">
        <w:rPr>
          <w:rFonts w:ascii="Times New Roman" w:hAnsi="Times New Roman" w:cs="Times New Roman"/>
          <w:b/>
          <w:bCs/>
          <w:sz w:val="24"/>
          <w:szCs w:val="24"/>
        </w:rPr>
        <w:t>Заявление.</w:t>
      </w:r>
    </w:p>
    <w:p w14:paraId="03A33573" w14:textId="77777777" w:rsidR="00EC6732" w:rsidRPr="008565E5" w:rsidRDefault="00EC6732" w:rsidP="00EC6732">
      <w:pPr>
        <w:widowControl w:val="0"/>
        <w:autoSpaceDE w:val="0"/>
        <w:autoSpaceDN w:val="0"/>
        <w:adjustRightInd w:val="0"/>
        <w:ind w:firstLine="720"/>
        <w:jc w:val="both"/>
        <w:rPr>
          <w:rFonts w:ascii="Times New Roman" w:hAnsi="Times New Roman" w:cs="Times New Roman"/>
          <w:sz w:val="24"/>
          <w:szCs w:val="24"/>
        </w:rPr>
      </w:pPr>
    </w:p>
    <w:p w14:paraId="27463952" w14:textId="77777777" w:rsidR="00EC6732" w:rsidRPr="008565E5" w:rsidRDefault="00EC6732" w:rsidP="009C7F7C">
      <w:pPr>
        <w:pStyle w:val="affa"/>
        <w:ind w:firstLine="708"/>
        <w:jc w:val="both"/>
        <w:rPr>
          <w:rFonts w:ascii="Times New Roman" w:hAnsi="Times New Roman" w:cs="Times New Roman"/>
          <w:sz w:val="24"/>
          <w:szCs w:val="24"/>
        </w:rPr>
      </w:pPr>
      <w:r w:rsidRPr="008565E5">
        <w:rPr>
          <w:rFonts w:ascii="Times New Roman" w:hAnsi="Times New Roman" w:cs="Times New Roman"/>
          <w:sz w:val="24"/>
          <w:szCs w:val="24"/>
        </w:rPr>
        <w:t>В соответствии с Положением о порядке назначения и выплаты пенсии за выслугу лет муниципальным служащим и ежемесячной доплаты к пенсии, устанавливаемой лицам, замещавшим на постоянной основе муниципальные должности в органах местного самоуправления Канашского района Чувашской Республики, Канашского муниципального округа Чувашской Республики, прошу назначить мне, замещавшему должность</w:t>
      </w:r>
    </w:p>
    <w:p w14:paraId="4C11CFA3" w14:textId="4A37ADD7" w:rsidR="00EC6732" w:rsidRPr="009C7F7C" w:rsidRDefault="00EC6732" w:rsidP="009C7F7C">
      <w:pPr>
        <w:pStyle w:val="affa"/>
        <w:rPr>
          <w:rFonts w:ascii="Times New Roman" w:hAnsi="Times New Roman" w:cs="Times New Roman"/>
        </w:rPr>
      </w:pPr>
      <w:r w:rsidRPr="009C7F7C">
        <w:rPr>
          <w:rFonts w:ascii="Times New Roman" w:hAnsi="Times New Roman" w:cs="Times New Roman"/>
        </w:rPr>
        <w:t>________________________________________________</w:t>
      </w:r>
      <w:r w:rsidR="009C7F7C">
        <w:rPr>
          <w:rFonts w:ascii="Times New Roman" w:hAnsi="Times New Roman" w:cs="Times New Roman"/>
        </w:rPr>
        <w:t>__________________</w:t>
      </w:r>
      <w:r w:rsidRPr="009C7F7C">
        <w:rPr>
          <w:rFonts w:ascii="Times New Roman" w:hAnsi="Times New Roman" w:cs="Times New Roman"/>
        </w:rPr>
        <w:t>____________________</w:t>
      </w:r>
    </w:p>
    <w:p w14:paraId="625779AD" w14:textId="52B83A9A" w:rsidR="00EC6732" w:rsidRPr="009C7F7C" w:rsidRDefault="00EC6732" w:rsidP="009C7F7C">
      <w:pPr>
        <w:pStyle w:val="affa"/>
        <w:jc w:val="center"/>
        <w:rPr>
          <w:rFonts w:ascii="Times New Roman" w:hAnsi="Times New Roman" w:cs="Times New Roman"/>
          <w:sz w:val="16"/>
          <w:szCs w:val="16"/>
        </w:rPr>
      </w:pPr>
      <w:proofErr w:type="gramStart"/>
      <w:r w:rsidRPr="009C7F7C">
        <w:rPr>
          <w:rFonts w:ascii="Times New Roman" w:hAnsi="Times New Roman" w:cs="Times New Roman"/>
          <w:sz w:val="16"/>
          <w:szCs w:val="16"/>
        </w:rPr>
        <w:t>(наименование должности, из которой рассчитывается</w:t>
      </w:r>
      <w:proofErr w:type="gramEnd"/>
    </w:p>
    <w:p w14:paraId="50E3DD67" w14:textId="331549AD" w:rsidR="00EC6732" w:rsidRPr="009C7F7C" w:rsidRDefault="00EC6732" w:rsidP="009C7F7C">
      <w:pPr>
        <w:pStyle w:val="affa"/>
        <w:rPr>
          <w:rFonts w:ascii="Times New Roman" w:hAnsi="Times New Roman" w:cs="Times New Roman"/>
        </w:rPr>
      </w:pPr>
      <w:r w:rsidRPr="009C7F7C">
        <w:rPr>
          <w:rFonts w:ascii="Times New Roman" w:hAnsi="Times New Roman" w:cs="Times New Roman"/>
        </w:rPr>
        <w:t>____________________________________________________________________</w:t>
      </w:r>
      <w:r w:rsidR="009C7F7C">
        <w:rPr>
          <w:rFonts w:ascii="Times New Roman" w:hAnsi="Times New Roman" w:cs="Times New Roman"/>
        </w:rPr>
        <w:t>__________________</w:t>
      </w:r>
    </w:p>
    <w:p w14:paraId="50B1A669" w14:textId="45DDCD34" w:rsidR="00EC6732" w:rsidRPr="009C7F7C" w:rsidRDefault="00EC6732" w:rsidP="009C7F7C">
      <w:pPr>
        <w:pStyle w:val="affa"/>
        <w:jc w:val="center"/>
        <w:rPr>
          <w:rFonts w:ascii="Times New Roman" w:hAnsi="Times New Roman" w:cs="Times New Roman"/>
          <w:sz w:val="16"/>
          <w:szCs w:val="16"/>
        </w:rPr>
      </w:pPr>
      <w:r w:rsidRPr="009C7F7C">
        <w:rPr>
          <w:rFonts w:ascii="Times New Roman" w:hAnsi="Times New Roman" w:cs="Times New Roman"/>
          <w:sz w:val="16"/>
          <w:szCs w:val="16"/>
        </w:rPr>
        <w:t>среднемесячный заработок)</w:t>
      </w:r>
    </w:p>
    <w:p w14:paraId="036792D8" w14:textId="2B44D59C"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пенсию за выслугу лет (ежемесячную доплату к пенсии) к страховой пенсии по старости (инвалидности). При замещении государственной должности Российской Федерации, должности федеральной государственной</w:t>
      </w:r>
      <w:r w:rsidR="009C7F7C" w:rsidRPr="008565E5">
        <w:rPr>
          <w:rFonts w:ascii="Times New Roman" w:hAnsi="Times New Roman" w:cs="Times New Roman"/>
          <w:sz w:val="24"/>
          <w:szCs w:val="24"/>
        </w:rPr>
        <w:t xml:space="preserve"> гражданской</w:t>
      </w:r>
      <w:r w:rsidRPr="008565E5">
        <w:rPr>
          <w:rFonts w:ascii="Times New Roman" w:hAnsi="Times New Roman" w:cs="Times New Roman"/>
          <w:sz w:val="24"/>
          <w:szCs w:val="24"/>
        </w:rPr>
        <w:t xml:space="preserve"> службы, государственной должности Чувашской Республики, должности государственной </w:t>
      </w:r>
      <w:r w:rsidR="009C7F7C" w:rsidRPr="008565E5">
        <w:rPr>
          <w:rFonts w:ascii="Times New Roman" w:hAnsi="Times New Roman" w:cs="Times New Roman"/>
          <w:sz w:val="24"/>
          <w:szCs w:val="24"/>
        </w:rPr>
        <w:t xml:space="preserve">гражданской </w:t>
      </w:r>
      <w:r w:rsidRPr="008565E5">
        <w:rPr>
          <w:rFonts w:ascii="Times New Roman" w:hAnsi="Times New Roman" w:cs="Times New Roman"/>
          <w:sz w:val="24"/>
          <w:szCs w:val="24"/>
        </w:rPr>
        <w:t>службы Чувашской Республики,</w:t>
      </w:r>
      <w:r w:rsidR="009C7F7C" w:rsidRPr="008565E5">
        <w:rPr>
          <w:rFonts w:ascii="Times New Roman" w:hAnsi="Times New Roman" w:cs="Times New Roman"/>
          <w:sz w:val="24"/>
          <w:szCs w:val="24"/>
        </w:rPr>
        <w:t xml:space="preserve"> </w:t>
      </w:r>
      <w:r w:rsidRPr="008565E5">
        <w:rPr>
          <w:rFonts w:ascii="Times New Roman" w:hAnsi="Times New Roman" w:cs="Times New Roman"/>
          <w:sz w:val="24"/>
          <w:szCs w:val="24"/>
        </w:rPr>
        <w:t>выборной муниципальной должности, должности муниципальной</w:t>
      </w:r>
      <w:r w:rsidR="009C7F7C" w:rsidRPr="008565E5">
        <w:rPr>
          <w:rFonts w:ascii="Times New Roman" w:hAnsi="Times New Roman" w:cs="Times New Roman"/>
          <w:sz w:val="24"/>
          <w:szCs w:val="24"/>
        </w:rPr>
        <w:t xml:space="preserve"> </w:t>
      </w:r>
      <w:r w:rsidRPr="008565E5">
        <w:rPr>
          <w:rFonts w:ascii="Times New Roman" w:hAnsi="Times New Roman" w:cs="Times New Roman"/>
          <w:sz w:val="24"/>
          <w:szCs w:val="24"/>
        </w:rPr>
        <w:t>службы, изменении размера страховой пенсии по   старости   (инвалидности)</w:t>
      </w:r>
      <w:r w:rsidR="009C7F7C" w:rsidRPr="008565E5">
        <w:rPr>
          <w:rFonts w:ascii="Times New Roman" w:hAnsi="Times New Roman" w:cs="Times New Roman"/>
          <w:sz w:val="24"/>
          <w:szCs w:val="24"/>
        </w:rPr>
        <w:t xml:space="preserve"> </w:t>
      </w:r>
      <w:r w:rsidRPr="008565E5">
        <w:rPr>
          <w:rFonts w:ascii="Times New Roman" w:hAnsi="Times New Roman" w:cs="Times New Roman"/>
          <w:sz w:val="24"/>
          <w:szCs w:val="24"/>
        </w:rPr>
        <w:t>обязуюсь в 5-дневный срок сообщить об этом в Комиссию.</w:t>
      </w:r>
    </w:p>
    <w:p w14:paraId="377921F1" w14:textId="35AD0DAF" w:rsidR="00EC6732" w:rsidRPr="009C7F7C" w:rsidRDefault="00EC6732" w:rsidP="009C7F7C">
      <w:pPr>
        <w:pStyle w:val="affa"/>
        <w:ind w:firstLine="708"/>
        <w:rPr>
          <w:rFonts w:ascii="Times New Roman" w:hAnsi="Times New Roman" w:cs="Times New Roman"/>
        </w:rPr>
      </w:pPr>
      <w:r w:rsidRPr="008565E5">
        <w:rPr>
          <w:rFonts w:ascii="Times New Roman" w:hAnsi="Times New Roman" w:cs="Times New Roman"/>
          <w:sz w:val="24"/>
          <w:szCs w:val="24"/>
        </w:rPr>
        <w:t xml:space="preserve">Пенсию за выслугу лет  (ежемесячную доплату к пенсии)   прошу перечислять </w:t>
      </w:r>
      <w:proofErr w:type="gramStart"/>
      <w:r w:rsidRPr="008565E5">
        <w:rPr>
          <w:rFonts w:ascii="Times New Roman" w:hAnsi="Times New Roman" w:cs="Times New Roman"/>
          <w:sz w:val="24"/>
          <w:szCs w:val="24"/>
        </w:rPr>
        <w:t>в</w:t>
      </w:r>
      <w:proofErr w:type="gramEnd"/>
      <w:r w:rsidRPr="008565E5">
        <w:rPr>
          <w:rFonts w:ascii="Times New Roman" w:hAnsi="Times New Roman" w:cs="Times New Roman"/>
          <w:sz w:val="24"/>
          <w:szCs w:val="24"/>
        </w:rPr>
        <w:t xml:space="preserve"> </w:t>
      </w:r>
      <w:r w:rsidRPr="009C7F7C">
        <w:rPr>
          <w:rFonts w:ascii="Times New Roman" w:hAnsi="Times New Roman" w:cs="Times New Roman"/>
        </w:rPr>
        <w:t>_____</w:t>
      </w:r>
      <w:r w:rsidR="009C7F7C">
        <w:rPr>
          <w:rFonts w:ascii="Times New Roman" w:hAnsi="Times New Roman" w:cs="Times New Roman"/>
        </w:rPr>
        <w:t>_________________________________________________________________________________</w:t>
      </w:r>
    </w:p>
    <w:p w14:paraId="3D17DA3E" w14:textId="291C78F0" w:rsidR="00EC6732" w:rsidRPr="009C7F7C" w:rsidRDefault="00EC6732" w:rsidP="009C7F7C">
      <w:pPr>
        <w:pStyle w:val="affa"/>
        <w:rPr>
          <w:rFonts w:ascii="Times New Roman" w:hAnsi="Times New Roman" w:cs="Times New Roman"/>
        </w:rPr>
      </w:pPr>
      <w:r w:rsidRPr="009C7F7C">
        <w:rPr>
          <w:rFonts w:ascii="Times New Roman" w:hAnsi="Times New Roman" w:cs="Times New Roman"/>
        </w:rPr>
        <w:t>____________________________________________________________________</w:t>
      </w:r>
      <w:r w:rsidR="009C7F7C">
        <w:rPr>
          <w:rFonts w:ascii="Times New Roman" w:hAnsi="Times New Roman" w:cs="Times New Roman"/>
        </w:rPr>
        <w:t>__________________</w:t>
      </w:r>
    </w:p>
    <w:p w14:paraId="571C3F22" w14:textId="03427F5B" w:rsidR="00EC6732" w:rsidRPr="009C7F7C" w:rsidRDefault="00EC6732" w:rsidP="009C7F7C">
      <w:pPr>
        <w:pStyle w:val="affa"/>
        <w:jc w:val="center"/>
        <w:rPr>
          <w:rFonts w:ascii="Times New Roman" w:hAnsi="Times New Roman" w:cs="Times New Roman"/>
          <w:sz w:val="16"/>
          <w:szCs w:val="16"/>
        </w:rPr>
      </w:pPr>
      <w:r w:rsidRPr="009C7F7C">
        <w:rPr>
          <w:rFonts w:ascii="Times New Roman" w:hAnsi="Times New Roman" w:cs="Times New Roman"/>
          <w:sz w:val="16"/>
          <w:szCs w:val="16"/>
        </w:rPr>
        <w:t>(Сбербанк России, коммерческий банк и др.)</w:t>
      </w:r>
    </w:p>
    <w:p w14:paraId="71AEE78C" w14:textId="2E263EA1" w:rsidR="00EC6732" w:rsidRPr="009C7F7C" w:rsidRDefault="00EC6732" w:rsidP="009C7F7C">
      <w:pPr>
        <w:pStyle w:val="affa"/>
        <w:rPr>
          <w:rFonts w:ascii="Times New Roman" w:hAnsi="Times New Roman" w:cs="Times New Roman"/>
        </w:rPr>
      </w:pPr>
      <w:r w:rsidRPr="008565E5">
        <w:rPr>
          <w:rFonts w:ascii="Times New Roman" w:hAnsi="Times New Roman" w:cs="Times New Roman"/>
          <w:sz w:val="24"/>
          <w:szCs w:val="24"/>
        </w:rPr>
        <w:t xml:space="preserve">на мой текущий счет </w:t>
      </w:r>
      <w:r w:rsidR="009C7F7C" w:rsidRPr="008565E5">
        <w:rPr>
          <w:rFonts w:ascii="Times New Roman" w:hAnsi="Times New Roman" w:cs="Times New Roman"/>
          <w:sz w:val="24"/>
          <w:szCs w:val="24"/>
        </w:rPr>
        <w:t>№</w:t>
      </w:r>
      <w:r w:rsidRPr="009C7F7C">
        <w:rPr>
          <w:rFonts w:ascii="Times New Roman" w:hAnsi="Times New Roman" w:cs="Times New Roman"/>
        </w:rPr>
        <w:t xml:space="preserve"> _____________________________________________</w:t>
      </w:r>
      <w:r w:rsidR="008565E5">
        <w:rPr>
          <w:rFonts w:ascii="Times New Roman" w:hAnsi="Times New Roman" w:cs="Times New Roman"/>
        </w:rPr>
        <w:t>__________________</w:t>
      </w:r>
    </w:p>
    <w:p w14:paraId="5DF5CAC9" w14:textId="1DD020FB" w:rsidR="00EC6732" w:rsidRPr="009C7F7C" w:rsidRDefault="00EC6732" w:rsidP="009C7F7C">
      <w:pPr>
        <w:pStyle w:val="affa"/>
        <w:rPr>
          <w:rFonts w:ascii="Times New Roman" w:hAnsi="Times New Roman" w:cs="Times New Roman"/>
        </w:rPr>
      </w:pPr>
      <w:r w:rsidRPr="009C7F7C">
        <w:rPr>
          <w:rFonts w:ascii="Times New Roman" w:hAnsi="Times New Roman" w:cs="Times New Roman"/>
        </w:rPr>
        <w:t xml:space="preserve">"____" _______________ </w:t>
      </w:r>
      <w:r w:rsidRPr="008565E5">
        <w:rPr>
          <w:rFonts w:ascii="Times New Roman" w:hAnsi="Times New Roman" w:cs="Times New Roman"/>
          <w:sz w:val="24"/>
          <w:szCs w:val="24"/>
        </w:rPr>
        <w:t>20___ г.</w:t>
      </w:r>
      <w:r w:rsidRPr="009C7F7C">
        <w:rPr>
          <w:rFonts w:ascii="Times New Roman" w:hAnsi="Times New Roman" w:cs="Times New Roman"/>
        </w:rPr>
        <w:t xml:space="preserve"> ____________________</w:t>
      </w:r>
    </w:p>
    <w:p w14:paraId="397174A2" w14:textId="7E14465C" w:rsidR="00EC6732" w:rsidRPr="009C7F7C" w:rsidRDefault="00EC6732" w:rsidP="009C7F7C">
      <w:pPr>
        <w:pStyle w:val="affa"/>
        <w:rPr>
          <w:rFonts w:ascii="Times New Roman" w:hAnsi="Times New Roman" w:cs="Times New Roman"/>
          <w:sz w:val="16"/>
          <w:szCs w:val="16"/>
        </w:rPr>
      </w:pPr>
      <w:r w:rsidRPr="009C7F7C">
        <w:rPr>
          <w:rFonts w:ascii="Times New Roman" w:hAnsi="Times New Roman" w:cs="Times New Roman"/>
        </w:rPr>
        <w:t xml:space="preserve">                                   </w:t>
      </w:r>
      <w:r w:rsidR="009C7F7C">
        <w:rPr>
          <w:rFonts w:ascii="Times New Roman" w:hAnsi="Times New Roman" w:cs="Times New Roman"/>
        </w:rPr>
        <w:tab/>
      </w:r>
      <w:r w:rsidR="009C7F7C">
        <w:rPr>
          <w:rFonts w:ascii="Times New Roman" w:hAnsi="Times New Roman" w:cs="Times New Roman"/>
        </w:rPr>
        <w:tab/>
      </w:r>
      <w:r w:rsidR="009C7F7C">
        <w:rPr>
          <w:rFonts w:ascii="Times New Roman" w:hAnsi="Times New Roman" w:cs="Times New Roman"/>
        </w:rPr>
        <w:tab/>
      </w:r>
      <w:r w:rsidR="009C7F7C">
        <w:rPr>
          <w:rFonts w:ascii="Times New Roman" w:hAnsi="Times New Roman" w:cs="Times New Roman"/>
        </w:rPr>
        <w:tab/>
      </w:r>
      <w:r w:rsidRPr="009C7F7C">
        <w:rPr>
          <w:rFonts w:ascii="Times New Roman" w:hAnsi="Times New Roman" w:cs="Times New Roman"/>
          <w:sz w:val="16"/>
          <w:szCs w:val="16"/>
        </w:rPr>
        <w:t>(подпись)</w:t>
      </w:r>
    </w:p>
    <w:p w14:paraId="6C645661" w14:textId="77777777" w:rsidR="009C7F7C" w:rsidRPr="009C7F7C" w:rsidRDefault="009C7F7C" w:rsidP="009C7F7C">
      <w:pPr>
        <w:pStyle w:val="affa"/>
        <w:rPr>
          <w:rFonts w:ascii="Times New Roman" w:hAnsi="Times New Roman" w:cs="Times New Roman"/>
          <w:sz w:val="16"/>
          <w:szCs w:val="16"/>
        </w:rPr>
      </w:pPr>
    </w:p>
    <w:p w14:paraId="50944F1B" w14:textId="77777777" w:rsidR="00EC6732" w:rsidRPr="008565E5" w:rsidRDefault="00EC6732" w:rsidP="009C7F7C">
      <w:pPr>
        <w:pStyle w:val="affa"/>
        <w:rPr>
          <w:rFonts w:ascii="Times New Roman" w:hAnsi="Times New Roman" w:cs="Times New Roman"/>
          <w:sz w:val="24"/>
          <w:szCs w:val="24"/>
        </w:rPr>
      </w:pPr>
      <w:r w:rsidRPr="008565E5">
        <w:rPr>
          <w:rFonts w:ascii="Times New Roman" w:hAnsi="Times New Roman" w:cs="Times New Roman"/>
          <w:sz w:val="24"/>
          <w:szCs w:val="24"/>
        </w:rPr>
        <w:lastRenderedPageBreak/>
        <w:t>К заявлению прилагаются:</w:t>
      </w:r>
    </w:p>
    <w:p w14:paraId="64AB99FF" w14:textId="77777777" w:rsidR="00EC6732" w:rsidRPr="008565E5" w:rsidRDefault="00EC6732" w:rsidP="009C7F7C">
      <w:pPr>
        <w:pStyle w:val="affa"/>
        <w:rPr>
          <w:rFonts w:ascii="Times New Roman" w:hAnsi="Times New Roman" w:cs="Times New Roman"/>
          <w:sz w:val="24"/>
          <w:szCs w:val="24"/>
        </w:rPr>
      </w:pPr>
    </w:p>
    <w:p w14:paraId="263FA7A7"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1) справка о должностях, периоды службы (работы) в которых включаются в стаж муниципальной службы для назначения  пенсии за выслугу лет, ежемесячной доплаты к пенсии;</w:t>
      </w:r>
    </w:p>
    <w:p w14:paraId="730F673D"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 xml:space="preserve">2) справка о размере среднемесячного заработка муниципального служащего за последние </w:t>
      </w:r>
      <w:proofErr w:type="gramStart"/>
      <w:r w:rsidRPr="008565E5">
        <w:rPr>
          <w:rFonts w:ascii="Times New Roman" w:hAnsi="Times New Roman" w:cs="Times New Roman"/>
          <w:sz w:val="24"/>
          <w:szCs w:val="24"/>
        </w:rPr>
        <w:t>12  полных месяцев</w:t>
      </w:r>
      <w:proofErr w:type="gramEnd"/>
      <w:r w:rsidRPr="008565E5">
        <w:rPr>
          <w:rFonts w:ascii="Times New Roman" w:hAnsi="Times New Roman" w:cs="Times New Roman"/>
          <w:sz w:val="24"/>
          <w:szCs w:val="24"/>
        </w:rPr>
        <w:t xml:space="preserve"> непосредственно перед увольнением с муниципальной службы либо днем достижения возраста, дающего право на страховую пенсию по старости;</w:t>
      </w:r>
    </w:p>
    <w:p w14:paraId="30F88A7E"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3)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w:t>
      </w:r>
    </w:p>
    <w:p w14:paraId="49E5DCDD"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4) копия приказа (распоряжения)   об   увольнении   из   органа  местного самоуправления;</w:t>
      </w:r>
    </w:p>
    <w:p w14:paraId="1256E301"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5) копия паспорта;</w:t>
      </w:r>
    </w:p>
    <w:p w14:paraId="2A4F533D"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6) копия трудовой книжки и (или) сведения о трудовой деятельности, оформленные в установленном законодательством порядке;</w:t>
      </w:r>
    </w:p>
    <w:p w14:paraId="403915A4"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7) копия военного билета;</w:t>
      </w:r>
    </w:p>
    <w:p w14:paraId="68FFFD2E"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8) копия документ, подтверждающий регистрацию в системе индивидуального (персонифицированного) учета;</w:t>
      </w:r>
    </w:p>
    <w:p w14:paraId="3FA0CE4A"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9) реквизиты счета в кредитном учреждении, на который будет перечисляться пенсия за выслугу лет, ежемесячная доплата к пенсии;</w:t>
      </w:r>
    </w:p>
    <w:p w14:paraId="1716BB09"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10) другие документы.</w:t>
      </w:r>
    </w:p>
    <w:p w14:paraId="5E120D0D"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 xml:space="preserve">В соответствии с требованиями </w:t>
      </w:r>
      <w:hyperlink r:id="rId11" w:history="1">
        <w:r w:rsidRPr="008565E5">
          <w:rPr>
            <w:rFonts w:ascii="Times New Roman" w:hAnsi="Times New Roman" w:cs="Times New Roman"/>
            <w:sz w:val="24"/>
            <w:szCs w:val="24"/>
          </w:rPr>
          <w:t>Федерального закона</w:t>
        </w:r>
      </w:hyperlink>
      <w:r w:rsidRPr="008565E5">
        <w:rPr>
          <w:rFonts w:ascii="Times New Roman" w:hAnsi="Times New Roman" w:cs="Times New Roman"/>
          <w:sz w:val="24"/>
          <w:szCs w:val="24"/>
        </w:rPr>
        <w:t xml:space="preserve"> от 27.07.2006 № 152-ФЗ «О персональных данных» даю свое согласие  на   получение,   хранение   и обработку моих персональных данных в связи с предоставлением   права   на пенсию за выслугу лет, ежемесячной доплаты к пенсии.</w:t>
      </w:r>
    </w:p>
    <w:p w14:paraId="758BA22E" w14:textId="77777777" w:rsidR="00EC6732" w:rsidRPr="008565E5" w:rsidRDefault="00EC6732" w:rsidP="009C7F7C">
      <w:pPr>
        <w:pStyle w:val="affa"/>
        <w:jc w:val="both"/>
        <w:rPr>
          <w:rFonts w:ascii="Times New Roman" w:hAnsi="Times New Roman" w:cs="Times New Roman"/>
          <w:sz w:val="24"/>
          <w:szCs w:val="24"/>
        </w:rPr>
      </w:pPr>
      <w:r w:rsidRPr="008565E5">
        <w:rPr>
          <w:rFonts w:ascii="Times New Roman" w:hAnsi="Times New Roman" w:cs="Times New Roman"/>
          <w:sz w:val="24"/>
          <w:szCs w:val="24"/>
        </w:rPr>
        <w:t>Даю разрешение на размещение информации о  предоставлении   данной   меры социальной поддержки посредством использования   Единой   государственной информационной системы социального обеспечения (ЕГИССО), в   порядке    и объеме, установленными   Правительством   Российской   Федерации,   и   в соответствии с форматами, установленными оператором ЕГИССО.</w:t>
      </w:r>
    </w:p>
    <w:p w14:paraId="08D9C596" w14:textId="77777777" w:rsidR="00EC6732" w:rsidRPr="008565E5" w:rsidRDefault="00EC6732" w:rsidP="009C7F7C">
      <w:pPr>
        <w:pStyle w:val="affa"/>
        <w:jc w:val="both"/>
        <w:rPr>
          <w:rFonts w:ascii="Times New Roman" w:hAnsi="Times New Roman" w:cs="Times New Roman"/>
          <w:sz w:val="24"/>
          <w:szCs w:val="24"/>
        </w:rPr>
      </w:pPr>
    </w:p>
    <w:p w14:paraId="257DBD2C" w14:textId="77777777" w:rsidR="00EC6732" w:rsidRPr="008565E5" w:rsidRDefault="00EC6732" w:rsidP="009C7F7C">
      <w:pPr>
        <w:pStyle w:val="affa"/>
        <w:jc w:val="both"/>
        <w:rPr>
          <w:rFonts w:ascii="Times New Roman" w:hAnsi="Times New Roman" w:cs="Times New Roman"/>
          <w:sz w:val="24"/>
          <w:szCs w:val="24"/>
        </w:rPr>
      </w:pPr>
    </w:p>
    <w:p w14:paraId="63CF04DE" w14:textId="77777777" w:rsidR="00EC6732" w:rsidRPr="008565E5" w:rsidRDefault="00EC6732" w:rsidP="009C7F7C">
      <w:pPr>
        <w:widowControl w:val="0"/>
        <w:autoSpaceDE w:val="0"/>
        <w:autoSpaceDN w:val="0"/>
        <w:adjustRightInd w:val="0"/>
        <w:ind w:firstLine="720"/>
        <w:jc w:val="both"/>
        <w:rPr>
          <w:rFonts w:ascii="Times New Roman" w:hAnsi="Times New Roman" w:cs="Times New Roman"/>
          <w:sz w:val="24"/>
          <w:szCs w:val="24"/>
        </w:rPr>
      </w:pPr>
    </w:p>
    <w:p w14:paraId="17FAA838" w14:textId="0429D72C" w:rsidR="00EC6732" w:rsidRPr="00EC6732" w:rsidRDefault="009C7F7C" w:rsidP="00EC6732">
      <w:pPr>
        <w:widowControl w:val="0"/>
        <w:autoSpaceDE w:val="0"/>
        <w:autoSpaceDN w:val="0"/>
        <w:adjustRightInd w:val="0"/>
        <w:rPr>
          <w:rFonts w:ascii="Times New Roman" w:hAnsi="Times New Roman" w:cs="Times New Roman"/>
        </w:rPr>
      </w:pPr>
      <w:r>
        <w:rPr>
          <w:rFonts w:ascii="Times New Roman" w:hAnsi="Times New Roman" w:cs="Times New Roman"/>
        </w:rPr>
        <w:t>"____" __________20_____</w:t>
      </w:r>
      <w:r w:rsidR="00EC6732" w:rsidRPr="00EC6732">
        <w:rPr>
          <w:rFonts w:ascii="Times New Roman" w:hAnsi="Times New Roman" w:cs="Times New Roman"/>
        </w:rPr>
        <w:t xml:space="preserve"> г.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C6732" w:rsidRPr="00EC6732">
        <w:rPr>
          <w:rFonts w:ascii="Times New Roman" w:hAnsi="Times New Roman" w:cs="Times New Roman"/>
        </w:rPr>
        <w:t>____________________</w:t>
      </w:r>
    </w:p>
    <w:p w14:paraId="06143195" w14:textId="0A7CED6A" w:rsidR="00EC6732" w:rsidRPr="009C7F7C" w:rsidRDefault="00EC6732" w:rsidP="009C7F7C">
      <w:pPr>
        <w:pStyle w:val="affa"/>
        <w:rPr>
          <w:rFonts w:ascii="Times New Roman" w:hAnsi="Times New Roman" w:cs="Times New Roman"/>
        </w:rPr>
      </w:pPr>
      <w:r w:rsidRPr="008565E5">
        <w:rPr>
          <w:rFonts w:ascii="Times New Roman" w:hAnsi="Times New Roman" w:cs="Times New Roman"/>
          <w:sz w:val="24"/>
          <w:szCs w:val="24"/>
        </w:rPr>
        <w:t>Заявление зарегистрировано</w:t>
      </w:r>
      <w:r w:rsidRPr="009C7F7C">
        <w:rPr>
          <w:rFonts w:ascii="Times New Roman" w:hAnsi="Times New Roman" w:cs="Times New Roman"/>
        </w:rPr>
        <w:t xml:space="preserve"> _____________________________________________</w:t>
      </w:r>
      <w:r w:rsidR="008565E5">
        <w:rPr>
          <w:rFonts w:ascii="Times New Roman" w:hAnsi="Times New Roman" w:cs="Times New Roman"/>
        </w:rPr>
        <w:t>_____________</w:t>
      </w:r>
    </w:p>
    <w:p w14:paraId="61BCDD77" w14:textId="74B12406" w:rsidR="009C7F7C" w:rsidRDefault="00EC6732" w:rsidP="009C7F7C">
      <w:pPr>
        <w:pStyle w:val="affa"/>
        <w:rPr>
          <w:rFonts w:ascii="Times New Roman" w:hAnsi="Times New Roman" w:cs="Times New Roman"/>
          <w:sz w:val="16"/>
          <w:szCs w:val="16"/>
        </w:rPr>
      </w:pPr>
      <w:r w:rsidRPr="009C7F7C">
        <w:rPr>
          <w:rFonts w:ascii="Times New Roman" w:hAnsi="Times New Roman" w:cs="Times New Roman"/>
          <w:sz w:val="16"/>
          <w:szCs w:val="16"/>
        </w:rPr>
        <w:t xml:space="preserve">                             </w:t>
      </w:r>
      <w:r w:rsidR="009C7F7C">
        <w:rPr>
          <w:rFonts w:ascii="Times New Roman" w:hAnsi="Times New Roman" w:cs="Times New Roman"/>
          <w:sz w:val="16"/>
          <w:szCs w:val="16"/>
        </w:rPr>
        <w:tab/>
      </w:r>
      <w:r w:rsidR="009C7F7C">
        <w:rPr>
          <w:rFonts w:ascii="Times New Roman" w:hAnsi="Times New Roman" w:cs="Times New Roman"/>
          <w:sz w:val="16"/>
          <w:szCs w:val="16"/>
        </w:rPr>
        <w:tab/>
        <w:t xml:space="preserve">            </w:t>
      </w:r>
      <w:r w:rsidR="009C7F7C">
        <w:rPr>
          <w:rFonts w:ascii="Times New Roman" w:hAnsi="Times New Roman" w:cs="Times New Roman"/>
          <w:sz w:val="16"/>
          <w:szCs w:val="16"/>
        </w:rPr>
        <w:tab/>
      </w:r>
      <w:r w:rsidR="009C7F7C">
        <w:rPr>
          <w:rFonts w:ascii="Times New Roman" w:hAnsi="Times New Roman" w:cs="Times New Roman"/>
          <w:sz w:val="16"/>
          <w:szCs w:val="16"/>
        </w:rPr>
        <w:tab/>
      </w:r>
      <w:r w:rsidR="009C7F7C">
        <w:rPr>
          <w:rFonts w:ascii="Times New Roman" w:hAnsi="Times New Roman" w:cs="Times New Roman"/>
          <w:sz w:val="16"/>
          <w:szCs w:val="16"/>
        </w:rPr>
        <w:tab/>
      </w:r>
      <w:proofErr w:type="gramStart"/>
      <w:r w:rsidRPr="009C7F7C">
        <w:rPr>
          <w:rFonts w:ascii="Times New Roman" w:hAnsi="Times New Roman" w:cs="Times New Roman"/>
          <w:sz w:val="16"/>
          <w:szCs w:val="16"/>
        </w:rPr>
        <w:t>(подпись, инициалы,</w:t>
      </w:r>
      <w:r w:rsidR="009C7F7C" w:rsidRPr="009C7F7C">
        <w:rPr>
          <w:rFonts w:ascii="Times New Roman" w:hAnsi="Times New Roman" w:cs="Times New Roman"/>
          <w:sz w:val="16"/>
          <w:szCs w:val="16"/>
        </w:rPr>
        <w:t xml:space="preserve"> фамилия и должность работника, </w:t>
      </w:r>
      <w:proofErr w:type="gramEnd"/>
    </w:p>
    <w:p w14:paraId="65FD9AD8" w14:textId="44744970" w:rsidR="00EC6732" w:rsidRPr="009C7F7C" w:rsidRDefault="009C7F7C" w:rsidP="009C7F7C">
      <w:pPr>
        <w:pStyle w:val="affa"/>
        <w:ind w:left="4248"/>
        <w:rPr>
          <w:rFonts w:ascii="Times New Roman" w:hAnsi="Times New Roman" w:cs="Times New Roman"/>
          <w:sz w:val="16"/>
          <w:szCs w:val="16"/>
        </w:rPr>
      </w:pPr>
      <w:r>
        <w:rPr>
          <w:rFonts w:ascii="Times New Roman" w:hAnsi="Times New Roman" w:cs="Times New Roman"/>
          <w:sz w:val="16"/>
          <w:szCs w:val="16"/>
        </w:rPr>
        <w:t xml:space="preserve">      </w:t>
      </w:r>
      <w:r w:rsidR="00EC6732" w:rsidRPr="009C7F7C">
        <w:rPr>
          <w:rFonts w:ascii="Times New Roman" w:hAnsi="Times New Roman" w:cs="Times New Roman"/>
          <w:sz w:val="16"/>
          <w:szCs w:val="16"/>
        </w:rPr>
        <w:t>уполномоченного регистрировать заявления)</w:t>
      </w:r>
      <w:r w:rsidR="00B140F4">
        <w:rPr>
          <w:rFonts w:ascii="Times New Roman" w:hAnsi="Times New Roman" w:cs="Times New Roman"/>
          <w:sz w:val="16"/>
          <w:szCs w:val="16"/>
        </w:rPr>
        <w:t>».</w:t>
      </w:r>
    </w:p>
    <w:p w14:paraId="4D2A2AC2" w14:textId="77777777" w:rsidR="00EC6732" w:rsidRPr="009C7F7C" w:rsidRDefault="00EC6732" w:rsidP="00EC6732">
      <w:pPr>
        <w:widowControl w:val="0"/>
        <w:autoSpaceDE w:val="0"/>
        <w:autoSpaceDN w:val="0"/>
        <w:adjustRightInd w:val="0"/>
        <w:ind w:firstLine="720"/>
        <w:jc w:val="both"/>
        <w:rPr>
          <w:rFonts w:ascii="Times New Roman" w:hAnsi="Times New Roman" w:cs="Times New Roman"/>
        </w:rPr>
      </w:pPr>
    </w:p>
    <w:p w14:paraId="7A3E63C4" w14:textId="77777777" w:rsidR="00345E8A" w:rsidRPr="00EC6732" w:rsidRDefault="00345E8A" w:rsidP="00EC6732">
      <w:pPr>
        <w:suppressAutoHyphens/>
        <w:overflowPunct w:val="0"/>
        <w:autoSpaceDE w:val="0"/>
        <w:spacing w:after="120" w:line="240" w:lineRule="auto"/>
        <w:contextualSpacing/>
        <w:jc w:val="center"/>
        <w:textAlignment w:val="baseline"/>
        <w:rPr>
          <w:rFonts w:ascii="Times New Roman" w:eastAsia="Times New Roman" w:hAnsi="Times New Roman" w:cs="Times New Roman"/>
          <w:lang w:eastAsia="ar-SA"/>
        </w:rPr>
      </w:pPr>
    </w:p>
    <w:sectPr w:rsidR="00345E8A" w:rsidRPr="00EC6732" w:rsidSect="00FA59E3">
      <w:headerReference w:type="default" r:id="rId12"/>
      <w:pgSz w:w="11906" w:h="16838"/>
      <w:pgMar w:top="103" w:right="709" w:bottom="426" w:left="1134" w:header="147"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0F5D6D" w14:textId="77777777" w:rsidR="005D127C" w:rsidRDefault="005D127C">
      <w:pPr>
        <w:spacing w:after="0" w:line="240" w:lineRule="auto"/>
      </w:pPr>
      <w:r>
        <w:separator/>
      </w:r>
    </w:p>
  </w:endnote>
  <w:endnote w:type="continuationSeparator" w:id="0">
    <w:p w14:paraId="3BF7E30B" w14:textId="77777777" w:rsidR="005D127C" w:rsidRDefault="005D1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2E798" w14:textId="77777777" w:rsidR="005D127C" w:rsidRDefault="005D127C">
      <w:pPr>
        <w:spacing w:after="0" w:line="240" w:lineRule="auto"/>
      </w:pPr>
      <w:r>
        <w:separator/>
      </w:r>
    </w:p>
  </w:footnote>
  <w:footnote w:type="continuationSeparator" w:id="0">
    <w:p w14:paraId="6B52FBB7" w14:textId="77777777" w:rsidR="005D127C" w:rsidRDefault="005D1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41095" w14:textId="5C98423C" w:rsidR="00BE6332" w:rsidRDefault="00BE6332">
    <w:pPr>
      <w:pStyle w:val="af1"/>
    </w:pPr>
  </w:p>
  <w:p w14:paraId="5831F11B" w14:textId="77777777" w:rsidR="00E92052" w:rsidRDefault="00E9205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25637CDB"/>
    <w:multiLevelType w:val="hybridMultilevel"/>
    <w:tmpl w:val="00BA29C4"/>
    <w:lvl w:ilvl="0" w:tplc="6E843470">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3EA15799"/>
    <w:multiLevelType w:val="multilevel"/>
    <w:tmpl w:val="B338F6E2"/>
    <w:lvl w:ilvl="0">
      <w:start w:val="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6">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7">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9">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1">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6">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1">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6"/>
  </w:num>
  <w:num w:numId="5">
    <w:abstractNumId w:val="32"/>
  </w:num>
  <w:num w:numId="6">
    <w:abstractNumId w:val="29"/>
  </w:num>
  <w:num w:numId="7">
    <w:abstractNumId w:val="2"/>
  </w:num>
  <w:num w:numId="8">
    <w:abstractNumId w:val="31"/>
  </w:num>
  <w:num w:numId="9">
    <w:abstractNumId w:val="1"/>
  </w:num>
  <w:num w:numId="10">
    <w:abstractNumId w:val="0"/>
  </w:num>
  <w:num w:numId="11">
    <w:abstractNumId w:val="28"/>
  </w:num>
  <w:num w:numId="12">
    <w:abstractNumId w:val="24"/>
  </w:num>
  <w:num w:numId="13">
    <w:abstractNumId w:val="30"/>
  </w:num>
  <w:num w:numId="14">
    <w:abstractNumId w:val="36"/>
  </w:num>
  <w:num w:numId="15">
    <w:abstractNumId w:val="22"/>
  </w:num>
  <w:num w:numId="16">
    <w:abstractNumId w:val="19"/>
  </w:num>
  <w:num w:numId="17">
    <w:abstractNumId w:val="17"/>
  </w:num>
  <w:num w:numId="18">
    <w:abstractNumId w:val="3"/>
  </w:num>
  <w:num w:numId="19">
    <w:abstractNumId w:val="23"/>
  </w:num>
  <w:num w:numId="20">
    <w:abstractNumId w:val="7"/>
  </w:num>
  <w:num w:numId="21">
    <w:abstractNumId w:val="20"/>
  </w:num>
  <w:num w:numId="22">
    <w:abstractNumId w:val="34"/>
  </w:num>
  <w:num w:numId="23">
    <w:abstractNumId w:val="27"/>
  </w:num>
  <w:num w:numId="24">
    <w:abstractNumId w:val="21"/>
  </w:num>
  <w:num w:numId="25">
    <w:abstractNumId w:val="1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8"/>
  </w:num>
  <w:num w:numId="29">
    <w:abstractNumId w:val="14"/>
  </w:num>
  <w:num w:numId="30">
    <w:abstractNumId w:val="9"/>
  </w:num>
  <w:num w:numId="31">
    <w:abstractNumId w:val="39"/>
  </w:num>
  <w:num w:numId="32">
    <w:abstractNumId w:val="5"/>
  </w:num>
  <w:num w:numId="33">
    <w:abstractNumId w:val="37"/>
  </w:num>
  <w:num w:numId="34">
    <w:abstractNumId w:val="33"/>
  </w:num>
  <w:num w:numId="35">
    <w:abstractNumId w:val="18"/>
  </w:num>
  <w:num w:numId="36">
    <w:abstractNumId w:val="13"/>
  </w:num>
  <w:num w:numId="37">
    <w:abstractNumId w:val="11"/>
  </w:num>
  <w:num w:numId="38">
    <w:abstractNumId w:val="12"/>
  </w:num>
  <w:num w:numId="39">
    <w:abstractNumId w:val="26"/>
  </w:num>
  <w:num w:numId="40">
    <w:abstractNumId w:val="4"/>
  </w:num>
  <w:num w:numId="41">
    <w:abstractNumId w:val="15"/>
  </w:num>
  <w:num w:numId="42">
    <w:abstractNumId w:val="2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BB"/>
    <w:rsid w:val="000006D4"/>
    <w:rsid w:val="00017B44"/>
    <w:rsid w:val="00022E7D"/>
    <w:rsid w:val="00024C8B"/>
    <w:rsid w:val="00030485"/>
    <w:rsid w:val="00031AE3"/>
    <w:rsid w:val="0003775C"/>
    <w:rsid w:val="00043394"/>
    <w:rsid w:val="00046708"/>
    <w:rsid w:val="0004749C"/>
    <w:rsid w:val="00060A02"/>
    <w:rsid w:val="0006274B"/>
    <w:rsid w:val="000658F7"/>
    <w:rsid w:val="00077194"/>
    <w:rsid w:val="0008239F"/>
    <w:rsid w:val="00086923"/>
    <w:rsid w:val="00090087"/>
    <w:rsid w:val="0009015F"/>
    <w:rsid w:val="00091851"/>
    <w:rsid w:val="00092512"/>
    <w:rsid w:val="00092B90"/>
    <w:rsid w:val="000956C4"/>
    <w:rsid w:val="00097E4D"/>
    <w:rsid w:val="00097EB9"/>
    <w:rsid w:val="000A19DD"/>
    <w:rsid w:val="000C098A"/>
    <w:rsid w:val="000C0EA9"/>
    <w:rsid w:val="000C1797"/>
    <w:rsid w:val="000C2F2F"/>
    <w:rsid w:val="000C61F9"/>
    <w:rsid w:val="000C6804"/>
    <w:rsid w:val="000C7AB2"/>
    <w:rsid w:val="000D3C3B"/>
    <w:rsid w:val="000D434E"/>
    <w:rsid w:val="000D6135"/>
    <w:rsid w:val="000D6988"/>
    <w:rsid w:val="000D7615"/>
    <w:rsid w:val="000D7AF3"/>
    <w:rsid w:val="000F0EA6"/>
    <w:rsid w:val="00105E05"/>
    <w:rsid w:val="00110DA6"/>
    <w:rsid w:val="001212D7"/>
    <w:rsid w:val="00124D8F"/>
    <w:rsid w:val="0012696B"/>
    <w:rsid w:val="00126997"/>
    <w:rsid w:val="0013130D"/>
    <w:rsid w:val="00144F1D"/>
    <w:rsid w:val="001509E8"/>
    <w:rsid w:val="00155FE9"/>
    <w:rsid w:val="00157143"/>
    <w:rsid w:val="001632EE"/>
    <w:rsid w:val="001712E3"/>
    <w:rsid w:val="001723D3"/>
    <w:rsid w:val="0017431C"/>
    <w:rsid w:val="00180D12"/>
    <w:rsid w:val="00181EA0"/>
    <w:rsid w:val="001823E8"/>
    <w:rsid w:val="00185D2A"/>
    <w:rsid w:val="00186F9E"/>
    <w:rsid w:val="00191720"/>
    <w:rsid w:val="0019448D"/>
    <w:rsid w:val="001A2937"/>
    <w:rsid w:val="001A3E3A"/>
    <w:rsid w:val="001A6F60"/>
    <w:rsid w:val="001B1103"/>
    <w:rsid w:val="001B6710"/>
    <w:rsid w:val="001C3062"/>
    <w:rsid w:val="001C41BF"/>
    <w:rsid w:val="001D068E"/>
    <w:rsid w:val="001D562F"/>
    <w:rsid w:val="001D7915"/>
    <w:rsid w:val="001E1A83"/>
    <w:rsid w:val="001E1BC8"/>
    <w:rsid w:val="001F1D79"/>
    <w:rsid w:val="001F269E"/>
    <w:rsid w:val="001F5D78"/>
    <w:rsid w:val="0020187E"/>
    <w:rsid w:val="0020240C"/>
    <w:rsid w:val="00202E67"/>
    <w:rsid w:val="002036DC"/>
    <w:rsid w:val="00204BE1"/>
    <w:rsid w:val="002054DC"/>
    <w:rsid w:val="002056FE"/>
    <w:rsid w:val="00205BBE"/>
    <w:rsid w:val="002074C3"/>
    <w:rsid w:val="0020788B"/>
    <w:rsid w:val="00207B80"/>
    <w:rsid w:val="00210AFB"/>
    <w:rsid w:val="0021106B"/>
    <w:rsid w:val="00213611"/>
    <w:rsid w:val="00215060"/>
    <w:rsid w:val="0022559C"/>
    <w:rsid w:val="00233C56"/>
    <w:rsid w:val="002348E1"/>
    <w:rsid w:val="002362B7"/>
    <w:rsid w:val="00242ECA"/>
    <w:rsid w:val="00242F0F"/>
    <w:rsid w:val="00245C1B"/>
    <w:rsid w:val="00246181"/>
    <w:rsid w:val="0025137E"/>
    <w:rsid w:val="0025195C"/>
    <w:rsid w:val="00251DA0"/>
    <w:rsid w:val="002532A3"/>
    <w:rsid w:val="00255ACD"/>
    <w:rsid w:val="002566B1"/>
    <w:rsid w:val="0027176F"/>
    <w:rsid w:val="0027271B"/>
    <w:rsid w:val="00273DA8"/>
    <w:rsid w:val="00275DB7"/>
    <w:rsid w:val="00282A0A"/>
    <w:rsid w:val="002855DB"/>
    <w:rsid w:val="0029038C"/>
    <w:rsid w:val="00290A9E"/>
    <w:rsid w:val="00294DF2"/>
    <w:rsid w:val="00296157"/>
    <w:rsid w:val="002A57E4"/>
    <w:rsid w:val="002A771D"/>
    <w:rsid w:val="002A780B"/>
    <w:rsid w:val="002B0ED5"/>
    <w:rsid w:val="002B460D"/>
    <w:rsid w:val="002B6EE7"/>
    <w:rsid w:val="002C7BCC"/>
    <w:rsid w:val="002E380B"/>
    <w:rsid w:val="002F3E45"/>
    <w:rsid w:val="00316C48"/>
    <w:rsid w:val="00317AA4"/>
    <w:rsid w:val="0032151D"/>
    <w:rsid w:val="00322E02"/>
    <w:rsid w:val="00326DEA"/>
    <w:rsid w:val="00345E8A"/>
    <w:rsid w:val="0036166E"/>
    <w:rsid w:val="00362228"/>
    <w:rsid w:val="0036272B"/>
    <w:rsid w:val="00363B8A"/>
    <w:rsid w:val="00364E4E"/>
    <w:rsid w:val="00377056"/>
    <w:rsid w:val="00380055"/>
    <w:rsid w:val="00380EA4"/>
    <w:rsid w:val="00383020"/>
    <w:rsid w:val="00390475"/>
    <w:rsid w:val="00394D9E"/>
    <w:rsid w:val="00397DB0"/>
    <w:rsid w:val="003A38A3"/>
    <w:rsid w:val="003A63E7"/>
    <w:rsid w:val="003B5C7D"/>
    <w:rsid w:val="003B5FF7"/>
    <w:rsid w:val="003C4198"/>
    <w:rsid w:val="003C6B28"/>
    <w:rsid w:val="003C7BA2"/>
    <w:rsid w:val="003D1E37"/>
    <w:rsid w:val="003D282D"/>
    <w:rsid w:val="003D2EFA"/>
    <w:rsid w:val="003E04BB"/>
    <w:rsid w:val="003E27EC"/>
    <w:rsid w:val="003E3490"/>
    <w:rsid w:val="003E380B"/>
    <w:rsid w:val="003E48D4"/>
    <w:rsid w:val="003E7F5B"/>
    <w:rsid w:val="003F1A11"/>
    <w:rsid w:val="003F27B7"/>
    <w:rsid w:val="0040051F"/>
    <w:rsid w:val="00401274"/>
    <w:rsid w:val="00403712"/>
    <w:rsid w:val="00413E72"/>
    <w:rsid w:val="004145F6"/>
    <w:rsid w:val="00415A70"/>
    <w:rsid w:val="004173FF"/>
    <w:rsid w:val="004231E1"/>
    <w:rsid w:val="00423235"/>
    <w:rsid w:val="0042458D"/>
    <w:rsid w:val="0042680E"/>
    <w:rsid w:val="00436EE3"/>
    <w:rsid w:val="00442A93"/>
    <w:rsid w:val="00445149"/>
    <w:rsid w:val="00446840"/>
    <w:rsid w:val="004471DD"/>
    <w:rsid w:val="00474DEE"/>
    <w:rsid w:val="00476E76"/>
    <w:rsid w:val="00482318"/>
    <w:rsid w:val="004837ED"/>
    <w:rsid w:val="0048591D"/>
    <w:rsid w:val="00494242"/>
    <w:rsid w:val="00495DB2"/>
    <w:rsid w:val="004972FE"/>
    <w:rsid w:val="004A06D7"/>
    <w:rsid w:val="004A08AD"/>
    <w:rsid w:val="004B035E"/>
    <w:rsid w:val="004B6B9E"/>
    <w:rsid w:val="004C0003"/>
    <w:rsid w:val="004C5AB2"/>
    <w:rsid w:val="004C74BB"/>
    <w:rsid w:val="004D18D8"/>
    <w:rsid w:val="004D4CF7"/>
    <w:rsid w:val="004E01FC"/>
    <w:rsid w:val="004E37FB"/>
    <w:rsid w:val="004E7C89"/>
    <w:rsid w:val="004E7CA1"/>
    <w:rsid w:val="004F5492"/>
    <w:rsid w:val="004F5A63"/>
    <w:rsid w:val="00500873"/>
    <w:rsid w:val="005037CC"/>
    <w:rsid w:val="00510F2F"/>
    <w:rsid w:val="00520193"/>
    <w:rsid w:val="005209B4"/>
    <w:rsid w:val="00521D69"/>
    <w:rsid w:val="00523B1E"/>
    <w:rsid w:val="00526C85"/>
    <w:rsid w:val="00530CA2"/>
    <w:rsid w:val="0053527B"/>
    <w:rsid w:val="005406E7"/>
    <w:rsid w:val="00547841"/>
    <w:rsid w:val="00551AF1"/>
    <w:rsid w:val="00553EC2"/>
    <w:rsid w:val="00564877"/>
    <w:rsid w:val="00566421"/>
    <w:rsid w:val="00576590"/>
    <w:rsid w:val="005807BF"/>
    <w:rsid w:val="005953A2"/>
    <w:rsid w:val="00596B6F"/>
    <w:rsid w:val="005A18F8"/>
    <w:rsid w:val="005A1DA5"/>
    <w:rsid w:val="005A322C"/>
    <w:rsid w:val="005A483A"/>
    <w:rsid w:val="005A4925"/>
    <w:rsid w:val="005A6A1C"/>
    <w:rsid w:val="005A7721"/>
    <w:rsid w:val="005B297A"/>
    <w:rsid w:val="005B30EF"/>
    <w:rsid w:val="005C3175"/>
    <w:rsid w:val="005C3264"/>
    <w:rsid w:val="005D127C"/>
    <w:rsid w:val="005D6536"/>
    <w:rsid w:val="005E0ADA"/>
    <w:rsid w:val="005E1230"/>
    <w:rsid w:val="005E4FBB"/>
    <w:rsid w:val="005F06C0"/>
    <w:rsid w:val="005F0D00"/>
    <w:rsid w:val="005F17CA"/>
    <w:rsid w:val="005F7900"/>
    <w:rsid w:val="006004BC"/>
    <w:rsid w:val="00612674"/>
    <w:rsid w:val="006200AC"/>
    <w:rsid w:val="006221E8"/>
    <w:rsid w:val="0062347B"/>
    <w:rsid w:val="00627A28"/>
    <w:rsid w:val="00630E4B"/>
    <w:rsid w:val="00631841"/>
    <w:rsid w:val="006356B4"/>
    <w:rsid w:val="00635963"/>
    <w:rsid w:val="006370EA"/>
    <w:rsid w:val="0064023D"/>
    <w:rsid w:val="0064052B"/>
    <w:rsid w:val="006426A6"/>
    <w:rsid w:val="0064477A"/>
    <w:rsid w:val="00644891"/>
    <w:rsid w:val="00651844"/>
    <w:rsid w:val="006567AF"/>
    <w:rsid w:val="006678BB"/>
    <w:rsid w:val="00671049"/>
    <w:rsid w:val="00671128"/>
    <w:rsid w:val="0067358A"/>
    <w:rsid w:val="00674339"/>
    <w:rsid w:val="0068047D"/>
    <w:rsid w:val="00685CE1"/>
    <w:rsid w:val="00687C65"/>
    <w:rsid w:val="0069274E"/>
    <w:rsid w:val="0069450D"/>
    <w:rsid w:val="006A3AE8"/>
    <w:rsid w:val="006A5B22"/>
    <w:rsid w:val="006B368A"/>
    <w:rsid w:val="006C4C22"/>
    <w:rsid w:val="006C7A36"/>
    <w:rsid w:val="006E18E9"/>
    <w:rsid w:val="006E277D"/>
    <w:rsid w:val="006E2CF6"/>
    <w:rsid w:val="006E3AF8"/>
    <w:rsid w:val="006E6BBF"/>
    <w:rsid w:val="006F4E03"/>
    <w:rsid w:val="00706619"/>
    <w:rsid w:val="0071151B"/>
    <w:rsid w:val="007202C0"/>
    <w:rsid w:val="00720F21"/>
    <w:rsid w:val="00724F2B"/>
    <w:rsid w:val="007408F5"/>
    <w:rsid w:val="00741BF5"/>
    <w:rsid w:val="00742224"/>
    <w:rsid w:val="0074626B"/>
    <w:rsid w:val="00751596"/>
    <w:rsid w:val="00755A2B"/>
    <w:rsid w:val="00757707"/>
    <w:rsid w:val="00757779"/>
    <w:rsid w:val="00775573"/>
    <w:rsid w:val="00787EB8"/>
    <w:rsid w:val="00793957"/>
    <w:rsid w:val="00797251"/>
    <w:rsid w:val="007A186B"/>
    <w:rsid w:val="007A3C75"/>
    <w:rsid w:val="007A502F"/>
    <w:rsid w:val="007B03AB"/>
    <w:rsid w:val="007B0DEE"/>
    <w:rsid w:val="007B695E"/>
    <w:rsid w:val="007C020F"/>
    <w:rsid w:val="007C384B"/>
    <w:rsid w:val="007C42EF"/>
    <w:rsid w:val="007C4EFA"/>
    <w:rsid w:val="007C5D14"/>
    <w:rsid w:val="007D0174"/>
    <w:rsid w:val="007D7B9A"/>
    <w:rsid w:val="007E1744"/>
    <w:rsid w:val="007E272E"/>
    <w:rsid w:val="007E71E2"/>
    <w:rsid w:val="007E7AAA"/>
    <w:rsid w:val="008022C3"/>
    <w:rsid w:val="00804FED"/>
    <w:rsid w:val="0080746E"/>
    <w:rsid w:val="0081396A"/>
    <w:rsid w:val="00814248"/>
    <w:rsid w:val="00814495"/>
    <w:rsid w:val="00817F67"/>
    <w:rsid w:val="0082118C"/>
    <w:rsid w:val="00822818"/>
    <w:rsid w:val="008304AA"/>
    <w:rsid w:val="00832EA0"/>
    <w:rsid w:val="0083596A"/>
    <w:rsid w:val="00837FF5"/>
    <w:rsid w:val="00843AEA"/>
    <w:rsid w:val="00843D4D"/>
    <w:rsid w:val="00844003"/>
    <w:rsid w:val="008508F4"/>
    <w:rsid w:val="00851B91"/>
    <w:rsid w:val="0085265C"/>
    <w:rsid w:val="008536E8"/>
    <w:rsid w:val="00856271"/>
    <w:rsid w:val="008565E5"/>
    <w:rsid w:val="00856B18"/>
    <w:rsid w:val="0085727F"/>
    <w:rsid w:val="0086272F"/>
    <w:rsid w:val="00862EE9"/>
    <w:rsid w:val="0086777B"/>
    <w:rsid w:val="00870B15"/>
    <w:rsid w:val="00881553"/>
    <w:rsid w:val="0088396B"/>
    <w:rsid w:val="00886A21"/>
    <w:rsid w:val="00887EAB"/>
    <w:rsid w:val="008925EE"/>
    <w:rsid w:val="008A11EB"/>
    <w:rsid w:val="008A4AF0"/>
    <w:rsid w:val="008B2587"/>
    <w:rsid w:val="008B571D"/>
    <w:rsid w:val="008C2B2D"/>
    <w:rsid w:val="008C4735"/>
    <w:rsid w:val="008E03FF"/>
    <w:rsid w:val="008E1584"/>
    <w:rsid w:val="008E2B73"/>
    <w:rsid w:val="008E2BAC"/>
    <w:rsid w:val="008E4005"/>
    <w:rsid w:val="008F0131"/>
    <w:rsid w:val="008F417A"/>
    <w:rsid w:val="008F76B3"/>
    <w:rsid w:val="00910192"/>
    <w:rsid w:val="00910B05"/>
    <w:rsid w:val="009111D4"/>
    <w:rsid w:val="00912960"/>
    <w:rsid w:val="009132EC"/>
    <w:rsid w:val="00914342"/>
    <w:rsid w:val="009163C6"/>
    <w:rsid w:val="00917629"/>
    <w:rsid w:val="00917B3B"/>
    <w:rsid w:val="009252AB"/>
    <w:rsid w:val="009260AC"/>
    <w:rsid w:val="0093388C"/>
    <w:rsid w:val="00933BD5"/>
    <w:rsid w:val="009434BC"/>
    <w:rsid w:val="00946C96"/>
    <w:rsid w:val="00946D14"/>
    <w:rsid w:val="00953665"/>
    <w:rsid w:val="009538CC"/>
    <w:rsid w:val="00956D91"/>
    <w:rsid w:val="00960F2A"/>
    <w:rsid w:val="00963E6C"/>
    <w:rsid w:val="009733D8"/>
    <w:rsid w:val="009741AC"/>
    <w:rsid w:val="009769C3"/>
    <w:rsid w:val="00980C25"/>
    <w:rsid w:val="009814F8"/>
    <w:rsid w:val="0099553E"/>
    <w:rsid w:val="0099680B"/>
    <w:rsid w:val="009B7E05"/>
    <w:rsid w:val="009C27F4"/>
    <w:rsid w:val="009C354A"/>
    <w:rsid w:val="009C3E14"/>
    <w:rsid w:val="009C5D14"/>
    <w:rsid w:val="009C7F7C"/>
    <w:rsid w:val="009D0F1F"/>
    <w:rsid w:val="009D10FA"/>
    <w:rsid w:val="009D5EEC"/>
    <w:rsid w:val="009E25BB"/>
    <w:rsid w:val="009F1870"/>
    <w:rsid w:val="009F6D85"/>
    <w:rsid w:val="009F6EDE"/>
    <w:rsid w:val="00A00626"/>
    <w:rsid w:val="00A06EEF"/>
    <w:rsid w:val="00A10685"/>
    <w:rsid w:val="00A11493"/>
    <w:rsid w:val="00A222D9"/>
    <w:rsid w:val="00A25647"/>
    <w:rsid w:val="00A32F45"/>
    <w:rsid w:val="00A418A9"/>
    <w:rsid w:val="00A60CD9"/>
    <w:rsid w:val="00A61A59"/>
    <w:rsid w:val="00A642D2"/>
    <w:rsid w:val="00A64BD3"/>
    <w:rsid w:val="00A65AD2"/>
    <w:rsid w:val="00A71B1A"/>
    <w:rsid w:val="00A83030"/>
    <w:rsid w:val="00A95715"/>
    <w:rsid w:val="00A96A04"/>
    <w:rsid w:val="00A97D19"/>
    <w:rsid w:val="00AA0985"/>
    <w:rsid w:val="00AA0B93"/>
    <w:rsid w:val="00AA0BE9"/>
    <w:rsid w:val="00AA7D33"/>
    <w:rsid w:val="00AB0F72"/>
    <w:rsid w:val="00AB5B1A"/>
    <w:rsid w:val="00AB5C64"/>
    <w:rsid w:val="00AC05D2"/>
    <w:rsid w:val="00AC3E84"/>
    <w:rsid w:val="00AC4497"/>
    <w:rsid w:val="00AC4AF9"/>
    <w:rsid w:val="00AC55F5"/>
    <w:rsid w:val="00AD216C"/>
    <w:rsid w:val="00AD3FD4"/>
    <w:rsid w:val="00AD4C17"/>
    <w:rsid w:val="00AD5634"/>
    <w:rsid w:val="00AD6E0D"/>
    <w:rsid w:val="00AE440D"/>
    <w:rsid w:val="00AE61A7"/>
    <w:rsid w:val="00AF07DA"/>
    <w:rsid w:val="00AF4D1B"/>
    <w:rsid w:val="00B140F4"/>
    <w:rsid w:val="00B22661"/>
    <w:rsid w:val="00B2285E"/>
    <w:rsid w:val="00B23E1C"/>
    <w:rsid w:val="00B303E5"/>
    <w:rsid w:val="00B318F5"/>
    <w:rsid w:val="00B33ECC"/>
    <w:rsid w:val="00B365CC"/>
    <w:rsid w:val="00B41EDF"/>
    <w:rsid w:val="00B423DE"/>
    <w:rsid w:val="00B460E9"/>
    <w:rsid w:val="00B51AEB"/>
    <w:rsid w:val="00B51D1C"/>
    <w:rsid w:val="00B539C3"/>
    <w:rsid w:val="00B553C7"/>
    <w:rsid w:val="00B57452"/>
    <w:rsid w:val="00B57831"/>
    <w:rsid w:val="00B608B5"/>
    <w:rsid w:val="00B62263"/>
    <w:rsid w:val="00B661FB"/>
    <w:rsid w:val="00B66730"/>
    <w:rsid w:val="00B674BF"/>
    <w:rsid w:val="00B80E1C"/>
    <w:rsid w:val="00B826CE"/>
    <w:rsid w:val="00B86DEE"/>
    <w:rsid w:val="00B95DF6"/>
    <w:rsid w:val="00BA17A3"/>
    <w:rsid w:val="00BA6EFA"/>
    <w:rsid w:val="00BB0A71"/>
    <w:rsid w:val="00BB127D"/>
    <w:rsid w:val="00BB22A7"/>
    <w:rsid w:val="00BB5CC5"/>
    <w:rsid w:val="00BC2E3A"/>
    <w:rsid w:val="00BD0B08"/>
    <w:rsid w:val="00BD2E1F"/>
    <w:rsid w:val="00BE3594"/>
    <w:rsid w:val="00BE627C"/>
    <w:rsid w:val="00BE6332"/>
    <w:rsid w:val="00BF3D1D"/>
    <w:rsid w:val="00BF50FC"/>
    <w:rsid w:val="00BF5A03"/>
    <w:rsid w:val="00BF750E"/>
    <w:rsid w:val="00C03F47"/>
    <w:rsid w:val="00C0729A"/>
    <w:rsid w:val="00C13AE3"/>
    <w:rsid w:val="00C14D2C"/>
    <w:rsid w:val="00C15154"/>
    <w:rsid w:val="00C3177D"/>
    <w:rsid w:val="00C3463C"/>
    <w:rsid w:val="00C3488C"/>
    <w:rsid w:val="00C359BC"/>
    <w:rsid w:val="00C405F0"/>
    <w:rsid w:val="00C41D65"/>
    <w:rsid w:val="00C43F6C"/>
    <w:rsid w:val="00C50CAB"/>
    <w:rsid w:val="00C5253F"/>
    <w:rsid w:val="00C54C90"/>
    <w:rsid w:val="00C71827"/>
    <w:rsid w:val="00C7441C"/>
    <w:rsid w:val="00C80BF8"/>
    <w:rsid w:val="00C812F7"/>
    <w:rsid w:val="00C8177B"/>
    <w:rsid w:val="00C82415"/>
    <w:rsid w:val="00C85265"/>
    <w:rsid w:val="00C92D27"/>
    <w:rsid w:val="00C93F0E"/>
    <w:rsid w:val="00C947D5"/>
    <w:rsid w:val="00C95156"/>
    <w:rsid w:val="00CA68CB"/>
    <w:rsid w:val="00CB10AD"/>
    <w:rsid w:val="00CB1EA2"/>
    <w:rsid w:val="00CB3E48"/>
    <w:rsid w:val="00CB7805"/>
    <w:rsid w:val="00CC3370"/>
    <w:rsid w:val="00CC664E"/>
    <w:rsid w:val="00CC722C"/>
    <w:rsid w:val="00CC7309"/>
    <w:rsid w:val="00CD2DAE"/>
    <w:rsid w:val="00CD3D5E"/>
    <w:rsid w:val="00CD5926"/>
    <w:rsid w:val="00CD64B2"/>
    <w:rsid w:val="00CE42BE"/>
    <w:rsid w:val="00CF0F72"/>
    <w:rsid w:val="00CF70AA"/>
    <w:rsid w:val="00D0415D"/>
    <w:rsid w:val="00D06074"/>
    <w:rsid w:val="00D063DC"/>
    <w:rsid w:val="00D10A5A"/>
    <w:rsid w:val="00D10B62"/>
    <w:rsid w:val="00D10C05"/>
    <w:rsid w:val="00D13C38"/>
    <w:rsid w:val="00D14CDE"/>
    <w:rsid w:val="00D229FA"/>
    <w:rsid w:val="00D2319A"/>
    <w:rsid w:val="00D42885"/>
    <w:rsid w:val="00D43075"/>
    <w:rsid w:val="00D46081"/>
    <w:rsid w:val="00D479F5"/>
    <w:rsid w:val="00D61BE3"/>
    <w:rsid w:val="00D62F3B"/>
    <w:rsid w:val="00D63D37"/>
    <w:rsid w:val="00D730D5"/>
    <w:rsid w:val="00D73177"/>
    <w:rsid w:val="00D732A4"/>
    <w:rsid w:val="00D74509"/>
    <w:rsid w:val="00D7454D"/>
    <w:rsid w:val="00D873EF"/>
    <w:rsid w:val="00D91AF6"/>
    <w:rsid w:val="00DA45B0"/>
    <w:rsid w:val="00DB0329"/>
    <w:rsid w:val="00DB318C"/>
    <w:rsid w:val="00DB32CE"/>
    <w:rsid w:val="00DB4B8C"/>
    <w:rsid w:val="00DB7DFE"/>
    <w:rsid w:val="00DC1E8F"/>
    <w:rsid w:val="00DC27E7"/>
    <w:rsid w:val="00DC2A5F"/>
    <w:rsid w:val="00DC3B1E"/>
    <w:rsid w:val="00DC4AFA"/>
    <w:rsid w:val="00DC5B81"/>
    <w:rsid w:val="00DC7B10"/>
    <w:rsid w:val="00DE0B2C"/>
    <w:rsid w:val="00DE3B4F"/>
    <w:rsid w:val="00DE5305"/>
    <w:rsid w:val="00DF0D67"/>
    <w:rsid w:val="00DF4045"/>
    <w:rsid w:val="00DF54D8"/>
    <w:rsid w:val="00DF75EE"/>
    <w:rsid w:val="00E0436F"/>
    <w:rsid w:val="00E10372"/>
    <w:rsid w:val="00E112D3"/>
    <w:rsid w:val="00E14D81"/>
    <w:rsid w:val="00E23217"/>
    <w:rsid w:val="00E33672"/>
    <w:rsid w:val="00E35F87"/>
    <w:rsid w:val="00E3798D"/>
    <w:rsid w:val="00E41B2E"/>
    <w:rsid w:val="00E42B44"/>
    <w:rsid w:val="00E43142"/>
    <w:rsid w:val="00E43AC7"/>
    <w:rsid w:val="00E4777C"/>
    <w:rsid w:val="00E52CC9"/>
    <w:rsid w:val="00E536C7"/>
    <w:rsid w:val="00E54616"/>
    <w:rsid w:val="00E54952"/>
    <w:rsid w:val="00E62D3C"/>
    <w:rsid w:val="00E65E8D"/>
    <w:rsid w:val="00E75612"/>
    <w:rsid w:val="00E8273E"/>
    <w:rsid w:val="00E84341"/>
    <w:rsid w:val="00E92052"/>
    <w:rsid w:val="00EA4AA4"/>
    <w:rsid w:val="00EB0793"/>
    <w:rsid w:val="00EB0E27"/>
    <w:rsid w:val="00EB2C83"/>
    <w:rsid w:val="00EB7949"/>
    <w:rsid w:val="00EC1111"/>
    <w:rsid w:val="00EC6629"/>
    <w:rsid w:val="00EC6659"/>
    <w:rsid w:val="00EC6732"/>
    <w:rsid w:val="00ED0179"/>
    <w:rsid w:val="00ED2025"/>
    <w:rsid w:val="00EE0464"/>
    <w:rsid w:val="00EE35A2"/>
    <w:rsid w:val="00EE649B"/>
    <w:rsid w:val="00EE7C72"/>
    <w:rsid w:val="00EF052C"/>
    <w:rsid w:val="00F0037C"/>
    <w:rsid w:val="00F075CB"/>
    <w:rsid w:val="00F124CD"/>
    <w:rsid w:val="00F160A0"/>
    <w:rsid w:val="00F22058"/>
    <w:rsid w:val="00F30FF7"/>
    <w:rsid w:val="00F318A1"/>
    <w:rsid w:val="00F31A84"/>
    <w:rsid w:val="00F330D0"/>
    <w:rsid w:val="00F3372E"/>
    <w:rsid w:val="00F42DC3"/>
    <w:rsid w:val="00F45988"/>
    <w:rsid w:val="00F54BBA"/>
    <w:rsid w:val="00F56FA1"/>
    <w:rsid w:val="00F6413D"/>
    <w:rsid w:val="00F65926"/>
    <w:rsid w:val="00F72694"/>
    <w:rsid w:val="00F80074"/>
    <w:rsid w:val="00F8380F"/>
    <w:rsid w:val="00F852D9"/>
    <w:rsid w:val="00F85B58"/>
    <w:rsid w:val="00F935B0"/>
    <w:rsid w:val="00F977B9"/>
    <w:rsid w:val="00FA4AC7"/>
    <w:rsid w:val="00FA59E3"/>
    <w:rsid w:val="00FA638B"/>
    <w:rsid w:val="00FB0570"/>
    <w:rsid w:val="00FB55FC"/>
    <w:rsid w:val="00FB5D1A"/>
    <w:rsid w:val="00FB6322"/>
    <w:rsid w:val="00FB7FDC"/>
    <w:rsid w:val="00FC5382"/>
    <w:rsid w:val="00FD62C6"/>
    <w:rsid w:val="00FE46ED"/>
    <w:rsid w:val="00FE5737"/>
    <w:rsid w:val="00FE6BB0"/>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5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qFormat/>
    <w:rsid w:val="00345E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iPriority w:val="99"/>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qFormat/>
    <w:rsid w:val="00345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4820">
      <w:bodyDiv w:val="1"/>
      <w:marLeft w:val="0"/>
      <w:marRight w:val="0"/>
      <w:marTop w:val="0"/>
      <w:marBottom w:val="0"/>
      <w:divBdr>
        <w:top w:val="none" w:sz="0" w:space="0" w:color="auto"/>
        <w:left w:val="none" w:sz="0" w:space="0" w:color="auto"/>
        <w:bottom w:val="none" w:sz="0" w:space="0" w:color="auto"/>
        <w:right w:val="none" w:sz="0" w:space="0" w:color="auto"/>
      </w:divBdr>
    </w:div>
    <w:div w:id="629477802">
      <w:bodyDiv w:val="1"/>
      <w:marLeft w:val="0"/>
      <w:marRight w:val="0"/>
      <w:marTop w:val="0"/>
      <w:marBottom w:val="0"/>
      <w:divBdr>
        <w:top w:val="none" w:sz="0" w:space="0" w:color="auto"/>
        <w:left w:val="none" w:sz="0" w:space="0" w:color="auto"/>
        <w:bottom w:val="none" w:sz="0" w:space="0" w:color="auto"/>
        <w:right w:val="none" w:sz="0" w:space="0" w:color="auto"/>
      </w:divBdr>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021733">
      <w:bodyDiv w:val="1"/>
      <w:marLeft w:val="0"/>
      <w:marRight w:val="0"/>
      <w:marTop w:val="0"/>
      <w:marBottom w:val="0"/>
      <w:divBdr>
        <w:top w:val="none" w:sz="0" w:space="0" w:color="auto"/>
        <w:left w:val="none" w:sz="0" w:space="0" w:color="auto"/>
        <w:bottom w:val="none" w:sz="0" w:space="0" w:color="auto"/>
        <w:right w:val="none" w:sz="0" w:space="0" w:color="auto"/>
      </w:divBdr>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455564589">
      <w:bodyDiv w:val="1"/>
      <w:marLeft w:val="0"/>
      <w:marRight w:val="0"/>
      <w:marTop w:val="0"/>
      <w:marBottom w:val="0"/>
      <w:divBdr>
        <w:top w:val="none" w:sz="0" w:space="0" w:color="auto"/>
        <w:left w:val="none" w:sz="0" w:space="0" w:color="auto"/>
        <w:bottom w:val="none" w:sz="0" w:space="0" w:color="auto"/>
        <w:right w:val="none" w:sz="0" w:space="0" w:color="auto"/>
      </w:divBdr>
    </w:div>
    <w:div w:id="1697921235">
      <w:bodyDiv w:val="1"/>
      <w:marLeft w:val="0"/>
      <w:marRight w:val="0"/>
      <w:marTop w:val="0"/>
      <w:marBottom w:val="0"/>
      <w:divBdr>
        <w:top w:val="none" w:sz="0" w:space="0" w:color="auto"/>
        <w:left w:val="none" w:sz="0" w:space="0" w:color="auto"/>
        <w:bottom w:val="none" w:sz="0" w:space="0" w:color="auto"/>
        <w:right w:val="none" w:sz="0" w:space="0" w:color="auto"/>
      </w:divBdr>
      <w:divsChild>
        <w:div w:id="1841191780">
          <w:marLeft w:val="0"/>
          <w:marRight w:val="0"/>
          <w:marTop w:val="0"/>
          <w:marBottom w:val="0"/>
          <w:divBdr>
            <w:top w:val="none" w:sz="0" w:space="0" w:color="auto"/>
            <w:left w:val="none" w:sz="0" w:space="0" w:color="auto"/>
            <w:bottom w:val="none" w:sz="0" w:space="0" w:color="auto"/>
            <w:right w:val="none" w:sz="0" w:space="0" w:color="auto"/>
          </w:divBdr>
        </w:div>
        <w:div w:id="817962569">
          <w:marLeft w:val="0"/>
          <w:marRight w:val="0"/>
          <w:marTop w:val="0"/>
          <w:marBottom w:val="0"/>
          <w:divBdr>
            <w:top w:val="none" w:sz="0" w:space="0" w:color="auto"/>
            <w:left w:val="none" w:sz="0" w:space="0" w:color="auto"/>
            <w:bottom w:val="none" w:sz="0" w:space="0" w:color="auto"/>
            <w:right w:val="none" w:sz="0" w:space="0" w:color="auto"/>
          </w:divBdr>
        </w:div>
        <w:div w:id="1975601567">
          <w:marLeft w:val="0"/>
          <w:marRight w:val="0"/>
          <w:marTop w:val="0"/>
          <w:marBottom w:val="0"/>
          <w:divBdr>
            <w:top w:val="none" w:sz="0" w:space="0" w:color="auto"/>
            <w:left w:val="none" w:sz="0" w:space="0" w:color="auto"/>
            <w:bottom w:val="none" w:sz="0" w:space="0" w:color="auto"/>
            <w:right w:val="none" w:sz="0" w:space="0" w:color="auto"/>
          </w:divBdr>
        </w:div>
        <w:div w:id="38090989">
          <w:marLeft w:val="0"/>
          <w:marRight w:val="0"/>
          <w:marTop w:val="0"/>
          <w:marBottom w:val="0"/>
          <w:divBdr>
            <w:top w:val="none" w:sz="0" w:space="0" w:color="auto"/>
            <w:left w:val="none" w:sz="0" w:space="0" w:color="auto"/>
            <w:bottom w:val="none" w:sz="0" w:space="0" w:color="auto"/>
            <w:right w:val="none" w:sz="0" w:space="0" w:color="auto"/>
          </w:divBdr>
        </w:div>
        <w:div w:id="2035105701">
          <w:marLeft w:val="0"/>
          <w:marRight w:val="0"/>
          <w:marTop w:val="0"/>
          <w:marBottom w:val="0"/>
          <w:divBdr>
            <w:top w:val="none" w:sz="0" w:space="0" w:color="auto"/>
            <w:left w:val="none" w:sz="0" w:space="0" w:color="auto"/>
            <w:bottom w:val="none" w:sz="0" w:space="0" w:color="auto"/>
            <w:right w:val="none" w:sz="0" w:space="0" w:color="auto"/>
          </w:divBdr>
          <w:divsChild>
            <w:div w:id="2081247870">
              <w:marLeft w:val="0"/>
              <w:marRight w:val="0"/>
              <w:marTop w:val="0"/>
              <w:marBottom w:val="0"/>
              <w:divBdr>
                <w:top w:val="none" w:sz="0" w:space="0" w:color="auto"/>
                <w:left w:val="none" w:sz="0" w:space="0" w:color="auto"/>
                <w:bottom w:val="none" w:sz="0" w:space="0" w:color="auto"/>
                <w:right w:val="none" w:sz="0" w:space="0" w:color="auto"/>
              </w:divBdr>
            </w:div>
            <w:div w:id="1044594778">
              <w:marLeft w:val="0"/>
              <w:marRight w:val="0"/>
              <w:marTop w:val="0"/>
              <w:marBottom w:val="0"/>
              <w:divBdr>
                <w:top w:val="none" w:sz="0" w:space="0" w:color="auto"/>
                <w:left w:val="none" w:sz="0" w:space="0" w:color="auto"/>
                <w:bottom w:val="none" w:sz="0" w:space="0" w:color="auto"/>
                <w:right w:val="none" w:sz="0" w:space="0" w:color="auto"/>
              </w:divBdr>
            </w:div>
            <w:div w:id="1183546633">
              <w:marLeft w:val="0"/>
              <w:marRight w:val="0"/>
              <w:marTop w:val="0"/>
              <w:marBottom w:val="0"/>
              <w:divBdr>
                <w:top w:val="none" w:sz="0" w:space="0" w:color="auto"/>
                <w:left w:val="none" w:sz="0" w:space="0" w:color="auto"/>
                <w:bottom w:val="none" w:sz="0" w:space="0" w:color="auto"/>
                <w:right w:val="none" w:sz="0" w:space="0" w:color="auto"/>
              </w:divBdr>
            </w:div>
          </w:divsChild>
        </w:div>
        <w:div w:id="2074233941">
          <w:marLeft w:val="0"/>
          <w:marRight w:val="0"/>
          <w:marTop w:val="0"/>
          <w:marBottom w:val="0"/>
          <w:divBdr>
            <w:top w:val="none" w:sz="0" w:space="0" w:color="auto"/>
            <w:left w:val="none" w:sz="0" w:space="0" w:color="auto"/>
            <w:bottom w:val="none" w:sz="0" w:space="0" w:color="auto"/>
            <w:right w:val="none" w:sz="0" w:space="0" w:color="auto"/>
          </w:divBdr>
          <w:divsChild>
            <w:div w:id="692341804">
              <w:marLeft w:val="0"/>
              <w:marRight w:val="0"/>
              <w:marTop w:val="0"/>
              <w:marBottom w:val="0"/>
              <w:divBdr>
                <w:top w:val="none" w:sz="0" w:space="0" w:color="auto"/>
                <w:left w:val="none" w:sz="0" w:space="0" w:color="auto"/>
                <w:bottom w:val="none" w:sz="0" w:space="0" w:color="auto"/>
                <w:right w:val="none" w:sz="0" w:space="0" w:color="auto"/>
              </w:divBdr>
            </w:div>
            <w:div w:id="1571572204">
              <w:marLeft w:val="0"/>
              <w:marRight w:val="0"/>
              <w:marTop w:val="0"/>
              <w:marBottom w:val="0"/>
              <w:divBdr>
                <w:top w:val="none" w:sz="0" w:space="0" w:color="auto"/>
                <w:left w:val="none" w:sz="0" w:space="0" w:color="auto"/>
                <w:bottom w:val="none" w:sz="0" w:space="0" w:color="auto"/>
                <w:right w:val="none" w:sz="0" w:space="0" w:color="auto"/>
              </w:divBdr>
            </w:div>
            <w:div w:id="1882667023">
              <w:marLeft w:val="0"/>
              <w:marRight w:val="0"/>
              <w:marTop w:val="0"/>
              <w:marBottom w:val="0"/>
              <w:divBdr>
                <w:top w:val="none" w:sz="0" w:space="0" w:color="auto"/>
                <w:left w:val="none" w:sz="0" w:space="0" w:color="auto"/>
                <w:bottom w:val="none" w:sz="0" w:space="0" w:color="auto"/>
                <w:right w:val="none" w:sz="0" w:space="0" w:color="auto"/>
              </w:divBdr>
            </w:div>
            <w:div w:id="914633434">
              <w:marLeft w:val="0"/>
              <w:marRight w:val="0"/>
              <w:marTop w:val="0"/>
              <w:marBottom w:val="0"/>
              <w:divBdr>
                <w:top w:val="none" w:sz="0" w:space="0" w:color="auto"/>
                <w:left w:val="none" w:sz="0" w:space="0" w:color="auto"/>
                <w:bottom w:val="none" w:sz="0" w:space="0" w:color="auto"/>
                <w:right w:val="none" w:sz="0" w:space="0" w:color="auto"/>
              </w:divBdr>
            </w:div>
          </w:divsChild>
        </w:div>
        <w:div w:id="1727876492">
          <w:marLeft w:val="0"/>
          <w:marRight w:val="0"/>
          <w:marTop w:val="0"/>
          <w:marBottom w:val="0"/>
          <w:divBdr>
            <w:top w:val="none" w:sz="0" w:space="0" w:color="auto"/>
            <w:left w:val="none" w:sz="0" w:space="0" w:color="auto"/>
            <w:bottom w:val="none" w:sz="0" w:space="0" w:color="auto"/>
            <w:right w:val="none" w:sz="0" w:space="0" w:color="auto"/>
          </w:divBdr>
        </w:div>
        <w:div w:id="217669227">
          <w:marLeft w:val="0"/>
          <w:marRight w:val="0"/>
          <w:marTop w:val="0"/>
          <w:marBottom w:val="0"/>
          <w:divBdr>
            <w:top w:val="none" w:sz="0" w:space="0" w:color="auto"/>
            <w:left w:val="none" w:sz="0" w:space="0" w:color="auto"/>
            <w:bottom w:val="none" w:sz="0" w:space="0" w:color="auto"/>
            <w:right w:val="none" w:sz="0" w:space="0" w:color="auto"/>
          </w:divBdr>
        </w:div>
        <w:div w:id="1353266922">
          <w:marLeft w:val="0"/>
          <w:marRight w:val="0"/>
          <w:marTop w:val="0"/>
          <w:marBottom w:val="0"/>
          <w:divBdr>
            <w:top w:val="none" w:sz="0" w:space="0" w:color="auto"/>
            <w:left w:val="none" w:sz="0" w:space="0" w:color="auto"/>
            <w:bottom w:val="none" w:sz="0" w:space="0" w:color="auto"/>
            <w:right w:val="none" w:sz="0" w:space="0" w:color="auto"/>
          </w:divBdr>
        </w:div>
        <w:div w:id="1427847786">
          <w:marLeft w:val="0"/>
          <w:marRight w:val="0"/>
          <w:marTop w:val="0"/>
          <w:marBottom w:val="0"/>
          <w:divBdr>
            <w:top w:val="none" w:sz="0" w:space="0" w:color="auto"/>
            <w:left w:val="none" w:sz="0" w:space="0" w:color="auto"/>
            <w:bottom w:val="none" w:sz="0" w:space="0" w:color="auto"/>
            <w:right w:val="none" w:sz="0" w:space="0" w:color="auto"/>
          </w:divBdr>
          <w:divsChild>
            <w:div w:id="1229808858">
              <w:marLeft w:val="0"/>
              <w:marRight w:val="0"/>
              <w:marTop w:val="0"/>
              <w:marBottom w:val="0"/>
              <w:divBdr>
                <w:top w:val="none" w:sz="0" w:space="0" w:color="auto"/>
                <w:left w:val="none" w:sz="0" w:space="0" w:color="auto"/>
                <w:bottom w:val="none" w:sz="0" w:space="0" w:color="auto"/>
                <w:right w:val="none" w:sz="0" w:space="0" w:color="auto"/>
              </w:divBdr>
            </w:div>
            <w:div w:id="317543037">
              <w:marLeft w:val="0"/>
              <w:marRight w:val="0"/>
              <w:marTop w:val="0"/>
              <w:marBottom w:val="0"/>
              <w:divBdr>
                <w:top w:val="none" w:sz="0" w:space="0" w:color="auto"/>
                <w:left w:val="none" w:sz="0" w:space="0" w:color="auto"/>
                <w:bottom w:val="none" w:sz="0" w:space="0" w:color="auto"/>
                <w:right w:val="none" w:sz="0" w:space="0" w:color="auto"/>
              </w:divBdr>
            </w:div>
            <w:div w:id="556282696">
              <w:marLeft w:val="0"/>
              <w:marRight w:val="0"/>
              <w:marTop w:val="0"/>
              <w:marBottom w:val="0"/>
              <w:divBdr>
                <w:top w:val="none" w:sz="0" w:space="0" w:color="auto"/>
                <w:left w:val="none" w:sz="0" w:space="0" w:color="auto"/>
                <w:bottom w:val="none" w:sz="0" w:space="0" w:color="auto"/>
                <w:right w:val="none" w:sz="0" w:space="0" w:color="auto"/>
              </w:divBdr>
            </w:div>
            <w:div w:id="1554391762">
              <w:marLeft w:val="0"/>
              <w:marRight w:val="0"/>
              <w:marTop w:val="0"/>
              <w:marBottom w:val="0"/>
              <w:divBdr>
                <w:top w:val="none" w:sz="0" w:space="0" w:color="auto"/>
                <w:left w:val="none" w:sz="0" w:space="0" w:color="auto"/>
                <w:bottom w:val="none" w:sz="0" w:space="0" w:color="auto"/>
                <w:right w:val="none" w:sz="0" w:space="0" w:color="auto"/>
              </w:divBdr>
            </w:div>
            <w:div w:id="1722972810">
              <w:marLeft w:val="0"/>
              <w:marRight w:val="0"/>
              <w:marTop w:val="0"/>
              <w:marBottom w:val="0"/>
              <w:divBdr>
                <w:top w:val="none" w:sz="0" w:space="0" w:color="auto"/>
                <w:left w:val="none" w:sz="0" w:space="0" w:color="auto"/>
                <w:bottom w:val="none" w:sz="0" w:space="0" w:color="auto"/>
                <w:right w:val="none" w:sz="0" w:space="0" w:color="auto"/>
              </w:divBdr>
            </w:div>
            <w:div w:id="1018579652">
              <w:marLeft w:val="0"/>
              <w:marRight w:val="0"/>
              <w:marTop w:val="0"/>
              <w:marBottom w:val="0"/>
              <w:divBdr>
                <w:top w:val="none" w:sz="0" w:space="0" w:color="auto"/>
                <w:left w:val="none" w:sz="0" w:space="0" w:color="auto"/>
                <w:bottom w:val="none" w:sz="0" w:space="0" w:color="auto"/>
                <w:right w:val="none" w:sz="0" w:space="0" w:color="auto"/>
              </w:divBdr>
            </w:div>
          </w:divsChild>
        </w:div>
        <w:div w:id="122575936">
          <w:marLeft w:val="0"/>
          <w:marRight w:val="0"/>
          <w:marTop w:val="0"/>
          <w:marBottom w:val="0"/>
          <w:divBdr>
            <w:top w:val="none" w:sz="0" w:space="0" w:color="auto"/>
            <w:left w:val="none" w:sz="0" w:space="0" w:color="auto"/>
            <w:bottom w:val="none" w:sz="0" w:space="0" w:color="auto"/>
            <w:right w:val="none" w:sz="0" w:space="0" w:color="auto"/>
          </w:divBdr>
        </w:div>
        <w:div w:id="509757750">
          <w:marLeft w:val="0"/>
          <w:marRight w:val="0"/>
          <w:marTop w:val="0"/>
          <w:marBottom w:val="0"/>
          <w:divBdr>
            <w:top w:val="none" w:sz="0" w:space="0" w:color="auto"/>
            <w:left w:val="none" w:sz="0" w:space="0" w:color="auto"/>
            <w:bottom w:val="none" w:sz="0" w:space="0" w:color="auto"/>
            <w:right w:val="none" w:sz="0" w:space="0" w:color="auto"/>
          </w:divBdr>
        </w:div>
        <w:div w:id="700395274">
          <w:marLeft w:val="0"/>
          <w:marRight w:val="0"/>
          <w:marTop w:val="0"/>
          <w:marBottom w:val="0"/>
          <w:divBdr>
            <w:top w:val="none" w:sz="0" w:space="0" w:color="auto"/>
            <w:left w:val="none" w:sz="0" w:space="0" w:color="auto"/>
            <w:bottom w:val="none" w:sz="0" w:space="0" w:color="auto"/>
            <w:right w:val="none" w:sz="0" w:space="0" w:color="auto"/>
          </w:divBdr>
        </w:div>
        <w:div w:id="1408261337">
          <w:marLeft w:val="0"/>
          <w:marRight w:val="0"/>
          <w:marTop w:val="0"/>
          <w:marBottom w:val="0"/>
          <w:divBdr>
            <w:top w:val="none" w:sz="0" w:space="0" w:color="auto"/>
            <w:left w:val="none" w:sz="0" w:space="0" w:color="auto"/>
            <w:bottom w:val="none" w:sz="0" w:space="0" w:color="auto"/>
            <w:right w:val="none" w:sz="0" w:space="0" w:color="auto"/>
          </w:divBdr>
          <w:divsChild>
            <w:div w:id="433869644">
              <w:marLeft w:val="0"/>
              <w:marRight w:val="0"/>
              <w:marTop w:val="0"/>
              <w:marBottom w:val="0"/>
              <w:divBdr>
                <w:top w:val="none" w:sz="0" w:space="0" w:color="auto"/>
                <w:left w:val="none" w:sz="0" w:space="0" w:color="auto"/>
                <w:bottom w:val="none" w:sz="0" w:space="0" w:color="auto"/>
                <w:right w:val="none" w:sz="0" w:space="0" w:color="auto"/>
              </w:divBdr>
            </w:div>
            <w:div w:id="609240425">
              <w:marLeft w:val="0"/>
              <w:marRight w:val="0"/>
              <w:marTop w:val="0"/>
              <w:marBottom w:val="0"/>
              <w:divBdr>
                <w:top w:val="none" w:sz="0" w:space="0" w:color="auto"/>
                <w:left w:val="none" w:sz="0" w:space="0" w:color="auto"/>
                <w:bottom w:val="none" w:sz="0" w:space="0" w:color="auto"/>
                <w:right w:val="none" w:sz="0" w:space="0" w:color="auto"/>
              </w:divBdr>
            </w:div>
            <w:div w:id="1470131230">
              <w:marLeft w:val="0"/>
              <w:marRight w:val="0"/>
              <w:marTop w:val="0"/>
              <w:marBottom w:val="0"/>
              <w:divBdr>
                <w:top w:val="none" w:sz="0" w:space="0" w:color="auto"/>
                <w:left w:val="none" w:sz="0" w:space="0" w:color="auto"/>
                <w:bottom w:val="none" w:sz="0" w:space="0" w:color="auto"/>
                <w:right w:val="none" w:sz="0" w:space="0" w:color="auto"/>
              </w:divBdr>
            </w:div>
            <w:div w:id="1418282157">
              <w:marLeft w:val="0"/>
              <w:marRight w:val="0"/>
              <w:marTop w:val="0"/>
              <w:marBottom w:val="0"/>
              <w:divBdr>
                <w:top w:val="none" w:sz="0" w:space="0" w:color="auto"/>
                <w:left w:val="none" w:sz="0" w:space="0" w:color="auto"/>
                <w:bottom w:val="none" w:sz="0" w:space="0" w:color="auto"/>
                <w:right w:val="none" w:sz="0" w:space="0" w:color="auto"/>
              </w:divBdr>
            </w:div>
            <w:div w:id="1136795755">
              <w:marLeft w:val="0"/>
              <w:marRight w:val="0"/>
              <w:marTop w:val="0"/>
              <w:marBottom w:val="0"/>
              <w:divBdr>
                <w:top w:val="none" w:sz="0" w:space="0" w:color="auto"/>
                <w:left w:val="none" w:sz="0" w:space="0" w:color="auto"/>
                <w:bottom w:val="none" w:sz="0" w:space="0" w:color="auto"/>
                <w:right w:val="none" w:sz="0" w:space="0" w:color="auto"/>
              </w:divBdr>
            </w:div>
            <w:div w:id="837382661">
              <w:marLeft w:val="0"/>
              <w:marRight w:val="0"/>
              <w:marTop w:val="0"/>
              <w:marBottom w:val="0"/>
              <w:divBdr>
                <w:top w:val="none" w:sz="0" w:space="0" w:color="auto"/>
                <w:left w:val="none" w:sz="0" w:space="0" w:color="auto"/>
                <w:bottom w:val="none" w:sz="0" w:space="0" w:color="auto"/>
                <w:right w:val="none" w:sz="0" w:space="0" w:color="auto"/>
              </w:divBdr>
            </w:div>
          </w:divsChild>
        </w:div>
        <w:div w:id="518398512">
          <w:marLeft w:val="0"/>
          <w:marRight w:val="0"/>
          <w:marTop w:val="0"/>
          <w:marBottom w:val="0"/>
          <w:divBdr>
            <w:top w:val="none" w:sz="0" w:space="0" w:color="auto"/>
            <w:left w:val="none" w:sz="0" w:space="0" w:color="auto"/>
            <w:bottom w:val="none" w:sz="0" w:space="0" w:color="auto"/>
            <w:right w:val="none" w:sz="0" w:space="0" w:color="auto"/>
          </w:divBdr>
        </w:div>
        <w:div w:id="337733868">
          <w:marLeft w:val="0"/>
          <w:marRight w:val="0"/>
          <w:marTop w:val="0"/>
          <w:marBottom w:val="0"/>
          <w:divBdr>
            <w:top w:val="none" w:sz="0" w:space="0" w:color="auto"/>
            <w:left w:val="none" w:sz="0" w:space="0" w:color="auto"/>
            <w:bottom w:val="none" w:sz="0" w:space="0" w:color="auto"/>
            <w:right w:val="none" w:sz="0" w:space="0" w:color="auto"/>
          </w:divBdr>
          <w:divsChild>
            <w:div w:id="466708236">
              <w:marLeft w:val="0"/>
              <w:marRight w:val="0"/>
              <w:marTop w:val="0"/>
              <w:marBottom w:val="0"/>
              <w:divBdr>
                <w:top w:val="none" w:sz="0" w:space="0" w:color="auto"/>
                <w:left w:val="none" w:sz="0" w:space="0" w:color="auto"/>
                <w:bottom w:val="none" w:sz="0" w:space="0" w:color="auto"/>
                <w:right w:val="none" w:sz="0" w:space="0" w:color="auto"/>
              </w:divBdr>
            </w:div>
            <w:div w:id="1362853828">
              <w:marLeft w:val="0"/>
              <w:marRight w:val="0"/>
              <w:marTop w:val="0"/>
              <w:marBottom w:val="0"/>
              <w:divBdr>
                <w:top w:val="none" w:sz="0" w:space="0" w:color="auto"/>
                <w:left w:val="none" w:sz="0" w:space="0" w:color="auto"/>
                <w:bottom w:val="none" w:sz="0" w:space="0" w:color="auto"/>
                <w:right w:val="none" w:sz="0" w:space="0" w:color="auto"/>
              </w:divBdr>
            </w:div>
            <w:div w:id="514000940">
              <w:marLeft w:val="0"/>
              <w:marRight w:val="0"/>
              <w:marTop w:val="0"/>
              <w:marBottom w:val="0"/>
              <w:divBdr>
                <w:top w:val="none" w:sz="0" w:space="0" w:color="auto"/>
                <w:left w:val="none" w:sz="0" w:space="0" w:color="auto"/>
                <w:bottom w:val="none" w:sz="0" w:space="0" w:color="auto"/>
                <w:right w:val="none" w:sz="0" w:space="0" w:color="auto"/>
              </w:divBdr>
            </w:div>
          </w:divsChild>
        </w:div>
        <w:div w:id="1230456356">
          <w:marLeft w:val="0"/>
          <w:marRight w:val="0"/>
          <w:marTop w:val="0"/>
          <w:marBottom w:val="0"/>
          <w:divBdr>
            <w:top w:val="none" w:sz="0" w:space="0" w:color="auto"/>
            <w:left w:val="none" w:sz="0" w:space="0" w:color="auto"/>
            <w:bottom w:val="none" w:sz="0" w:space="0" w:color="auto"/>
            <w:right w:val="none" w:sz="0" w:space="0" w:color="auto"/>
          </w:divBdr>
        </w:div>
        <w:div w:id="2025589896">
          <w:marLeft w:val="0"/>
          <w:marRight w:val="0"/>
          <w:marTop w:val="0"/>
          <w:marBottom w:val="0"/>
          <w:divBdr>
            <w:top w:val="none" w:sz="0" w:space="0" w:color="auto"/>
            <w:left w:val="none" w:sz="0" w:space="0" w:color="auto"/>
            <w:bottom w:val="none" w:sz="0" w:space="0" w:color="auto"/>
            <w:right w:val="none" w:sz="0" w:space="0" w:color="auto"/>
          </w:divBdr>
        </w:div>
        <w:div w:id="922689745">
          <w:marLeft w:val="0"/>
          <w:marRight w:val="0"/>
          <w:marTop w:val="0"/>
          <w:marBottom w:val="0"/>
          <w:divBdr>
            <w:top w:val="none" w:sz="0" w:space="0" w:color="auto"/>
            <w:left w:val="none" w:sz="0" w:space="0" w:color="auto"/>
            <w:bottom w:val="none" w:sz="0" w:space="0" w:color="auto"/>
            <w:right w:val="none" w:sz="0" w:space="0" w:color="auto"/>
          </w:divBdr>
        </w:div>
        <w:div w:id="2061632284">
          <w:marLeft w:val="0"/>
          <w:marRight w:val="0"/>
          <w:marTop w:val="0"/>
          <w:marBottom w:val="0"/>
          <w:divBdr>
            <w:top w:val="none" w:sz="0" w:space="0" w:color="auto"/>
            <w:left w:val="none" w:sz="0" w:space="0" w:color="auto"/>
            <w:bottom w:val="none" w:sz="0" w:space="0" w:color="auto"/>
            <w:right w:val="none" w:sz="0" w:space="0" w:color="auto"/>
          </w:divBdr>
        </w:div>
        <w:div w:id="1620648669">
          <w:marLeft w:val="0"/>
          <w:marRight w:val="0"/>
          <w:marTop w:val="0"/>
          <w:marBottom w:val="0"/>
          <w:divBdr>
            <w:top w:val="none" w:sz="0" w:space="0" w:color="auto"/>
            <w:left w:val="none" w:sz="0" w:space="0" w:color="auto"/>
            <w:bottom w:val="none" w:sz="0" w:space="0" w:color="auto"/>
            <w:right w:val="none" w:sz="0" w:space="0" w:color="auto"/>
          </w:divBdr>
        </w:div>
        <w:div w:id="2128621380">
          <w:marLeft w:val="0"/>
          <w:marRight w:val="0"/>
          <w:marTop w:val="0"/>
          <w:marBottom w:val="0"/>
          <w:divBdr>
            <w:top w:val="none" w:sz="0" w:space="0" w:color="auto"/>
            <w:left w:val="none" w:sz="0" w:space="0" w:color="auto"/>
            <w:bottom w:val="none" w:sz="0" w:space="0" w:color="auto"/>
            <w:right w:val="none" w:sz="0" w:space="0" w:color="auto"/>
          </w:divBdr>
        </w:div>
        <w:div w:id="1437865909">
          <w:marLeft w:val="0"/>
          <w:marRight w:val="0"/>
          <w:marTop w:val="0"/>
          <w:marBottom w:val="0"/>
          <w:divBdr>
            <w:top w:val="none" w:sz="0" w:space="0" w:color="auto"/>
            <w:left w:val="none" w:sz="0" w:space="0" w:color="auto"/>
            <w:bottom w:val="none" w:sz="0" w:space="0" w:color="auto"/>
            <w:right w:val="none" w:sz="0" w:space="0" w:color="auto"/>
          </w:divBdr>
        </w:div>
        <w:div w:id="335155556">
          <w:marLeft w:val="0"/>
          <w:marRight w:val="0"/>
          <w:marTop w:val="0"/>
          <w:marBottom w:val="0"/>
          <w:divBdr>
            <w:top w:val="none" w:sz="0" w:space="0" w:color="auto"/>
            <w:left w:val="none" w:sz="0" w:space="0" w:color="auto"/>
            <w:bottom w:val="none" w:sz="0" w:space="0" w:color="auto"/>
            <w:right w:val="none" w:sz="0" w:space="0" w:color="auto"/>
          </w:divBdr>
        </w:div>
        <w:div w:id="1002705315">
          <w:marLeft w:val="0"/>
          <w:marRight w:val="0"/>
          <w:marTop w:val="0"/>
          <w:marBottom w:val="0"/>
          <w:divBdr>
            <w:top w:val="none" w:sz="0" w:space="0" w:color="auto"/>
            <w:left w:val="none" w:sz="0" w:space="0" w:color="auto"/>
            <w:bottom w:val="none" w:sz="0" w:space="0" w:color="auto"/>
            <w:right w:val="none" w:sz="0" w:space="0" w:color="auto"/>
          </w:divBdr>
        </w:div>
        <w:div w:id="807236138">
          <w:marLeft w:val="0"/>
          <w:marRight w:val="0"/>
          <w:marTop w:val="0"/>
          <w:marBottom w:val="0"/>
          <w:divBdr>
            <w:top w:val="none" w:sz="0" w:space="0" w:color="auto"/>
            <w:left w:val="none" w:sz="0" w:space="0" w:color="auto"/>
            <w:bottom w:val="none" w:sz="0" w:space="0" w:color="auto"/>
            <w:right w:val="none" w:sz="0" w:space="0" w:color="auto"/>
          </w:divBdr>
        </w:div>
      </w:divsChild>
    </w:div>
    <w:div w:id="1709840409">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06416">
      <w:bodyDiv w:val="1"/>
      <w:marLeft w:val="0"/>
      <w:marRight w:val="0"/>
      <w:marTop w:val="0"/>
      <w:marBottom w:val="0"/>
      <w:divBdr>
        <w:top w:val="none" w:sz="0" w:space="0" w:color="auto"/>
        <w:left w:val="none" w:sz="0" w:space="0" w:color="auto"/>
        <w:bottom w:val="none" w:sz="0" w:space="0" w:color="auto"/>
        <w:right w:val="none" w:sz="0" w:space="0" w:color="auto"/>
      </w:divBdr>
    </w:div>
    <w:div w:id="20383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48567/0" TargetMode="External"/><Relationship Id="rId5" Type="http://schemas.openxmlformats.org/officeDocument/2006/relationships/settings" Target="settings.xml"/><Relationship Id="rId10" Type="http://schemas.openxmlformats.org/officeDocument/2006/relationships/hyperlink" Target="http://internet.garant.ru/document/redirect/7055268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A40BB-38A0-4668-9C9E-D69128C7F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1154</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budjet2</dc:creator>
  <cp:lastModifiedBy>Адм. Канашского МО</cp:lastModifiedBy>
  <cp:revision>46</cp:revision>
  <cp:lastPrinted>2023-10-03T12:48:00Z</cp:lastPrinted>
  <dcterms:created xsi:type="dcterms:W3CDTF">2023-05-10T10:36:00Z</dcterms:created>
  <dcterms:modified xsi:type="dcterms:W3CDTF">2023-10-06T13:18:00Z</dcterms:modified>
</cp:coreProperties>
</file>