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F7297" w:rsidRPr="000F7297" w:rsidTr="00DD5307">
        <w:trPr>
          <w:trHeight w:val="1130"/>
        </w:trPr>
        <w:tc>
          <w:tcPr>
            <w:tcW w:w="3540" w:type="dxa"/>
          </w:tcPr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E9D4EE8" wp14:editId="43E8DAF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297" w:rsidRPr="000F7297" w:rsidRDefault="000F7297" w:rsidP="000F7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F7297" w:rsidRPr="000F7297" w:rsidRDefault="000F7297" w:rsidP="000F72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581" w:rsidRPr="00597581" w:rsidRDefault="000F7297" w:rsidP="000F72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F7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484</w:t>
      </w:r>
      <w:bookmarkStart w:id="0" w:name="_GoBack"/>
      <w:bookmarkEnd w:id="0"/>
    </w:p>
    <w:p w:rsidR="00597581" w:rsidRPr="00597581" w:rsidRDefault="00597581" w:rsidP="005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3"/>
      </w:tblGrid>
      <w:tr w:rsidR="00292298" w:rsidRPr="00597581" w:rsidTr="00597581">
        <w:tc>
          <w:tcPr>
            <w:tcW w:w="5211" w:type="dxa"/>
          </w:tcPr>
          <w:p w:rsidR="00292298" w:rsidRPr="00597581" w:rsidRDefault="00292298" w:rsidP="00597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Чебоксары от</w:t>
            </w:r>
            <w:r w:rsidR="00597581" w:rsidRPr="00597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7581">
              <w:rPr>
                <w:rFonts w:ascii="Times New Roman" w:hAnsi="Times New Roman" w:cs="Times New Roman"/>
                <w:sz w:val="28"/>
                <w:szCs w:val="28"/>
              </w:rPr>
              <w:t>10.08.2021 № 1460</w:t>
            </w:r>
            <w:r w:rsidR="00937924" w:rsidRPr="0059758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Чебоксары»</w:t>
            </w:r>
          </w:p>
        </w:tc>
        <w:tc>
          <w:tcPr>
            <w:tcW w:w="4673" w:type="dxa"/>
          </w:tcPr>
          <w:p w:rsidR="00292298" w:rsidRPr="00597581" w:rsidRDefault="00292298" w:rsidP="00597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298" w:rsidRPr="00597581" w:rsidRDefault="00292298" w:rsidP="00292298"/>
    <w:p w:rsidR="00292298" w:rsidRPr="00597581" w:rsidRDefault="00292298" w:rsidP="00727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7C4E66" w:rsidRPr="0059758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C4E66" w:rsidRPr="00597581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№</w:t>
      </w:r>
      <w:r w:rsidR="00597581">
        <w:rPr>
          <w:rFonts w:ascii="Times New Roman" w:hAnsi="Times New Roman"/>
          <w:sz w:val="28"/>
          <w:szCs w:val="28"/>
        </w:rPr>
        <w:t> </w:t>
      </w:r>
      <w:r w:rsidR="007C4E66" w:rsidRPr="00597581">
        <w:rPr>
          <w:rFonts w:ascii="Times New Roman" w:hAnsi="Times New Roman"/>
          <w:sz w:val="28"/>
          <w:szCs w:val="28"/>
        </w:rPr>
        <w:t>1782 «</w:t>
      </w:r>
      <w:r w:rsidR="007C4E66" w:rsidRPr="00597581">
        <w:rPr>
          <w:rFonts w:ascii="Times New Roman" w:hAnsi="Times New Roman"/>
          <w:bCs/>
          <w:sz w:val="28"/>
          <w:szCs w:val="28"/>
        </w:rPr>
        <w:t>Об утверждении общих требований к</w:t>
      </w:r>
      <w:r w:rsidR="00597581">
        <w:rPr>
          <w:rFonts w:ascii="Times New Roman" w:hAnsi="Times New Roman"/>
          <w:bCs/>
          <w:sz w:val="28"/>
          <w:szCs w:val="28"/>
        </w:rPr>
        <w:t> </w:t>
      </w:r>
      <w:r w:rsidR="007C4E66" w:rsidRPr="00597581">
        <w:rPr>
          <w:rFonts w:ascii="Times New Roman" w:hAnsi="Times New Roman"/>
          <w:bCs/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7C4E66" w:rsidRPr="00597581">
        <w:rPr>
          <w:rFonts w:ascii="Times New Roman" w:hAnsi="Times New Roman"/>
          <w:sz w:val="28"/>
          <w:szCs w:val="28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59758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597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58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97581" w:rsidRPr="00727616" w:rsidRDefault="005F0F41" w:rsidP="00727616">
      <w:pPr>
        <w:pStyle w:val="af2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1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Чебоксары от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Pr="00727616">
        <w:rPr>
          <w:rFonts w:ascii="Times New Roman" w:hAnsi="Times New Roman" w:cs="Times New Roman"/>
          <w:sz w:val="28"/>
          <w:szCs w:val="28"/>
        </w:rPr>
        <w:t>10.08.2021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Pr="00727616">
        <w:rPr>
          <w:rFonts w:ascii="Times New Roman" w:hAnsi="Times New Roman" w:cs="Times New Roman"/>
          <w:sz w:val="28"/>
          <w:szCs w:val="28"/>
        </w:rPr>
        <w:t>1460 «Об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Чебоксары» следующие изменения:</w:t>
      </w:r>
    </w:p>
    <w:p w:rsidR="00292298" w:rsidRPr="00597581" w:rsidRDefault="005F0F41" w:rsidP="00727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90A7E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преамбуле слова «постановлением Правительства Российской Федерации от 18.09.2020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1492 «Об общих требованиях к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</w:t>
      </w:r>
      <w:r w:rsidR="00292298" w:rsidRPr="0059758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292298" w:rsidRPr="0059758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6118D" w:rsidRPr="0059758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292298" w:rsidRPr="00597581">
        <w:rPr>
          <w:rFonts w:ascii="Times New Roman" w:hAnsi="Times New Roman" w:cs="Times New Roman"/>
          <w:sz w:val="28"/>
          <w:szCs w:val="28"/>
        </w:rPr>
        <w:t>«</w:t>
      </w:r>
      <w:r w:rsidR="00B6118D" w:rsidRPr="00597581">
        <w:rPr>
          <w:rFonts w:ascii="Times New Roman" w:hAnsi="Times New Roman" w:cs="Times New Roman"/>
          <w:sz w:val="28"/>
          <w:szCs w:val="28"/>
        </w:rPr>
        <w:t>п</w:t>
      </w:r>
      <w:r w:rsidR="00292298" w:rsidRPr="00597581">
        <w:rPr>
          <w:rFonts w:ascii="Times New Roman" w:hAnsi="Times New Roman" w:cs="Times New Roman"/>
          <w:sz w:val="28"/>
          <w:szCs w:val="28"/>
        </w:rPr>
        <w:t>остановление</w:t>
      </w:r>
      <w:r w:rsidR="00EB11FC">
        <w:rPr>
          <w:rFonts w:ascii="Times New Roman" w:hAnsi="Times New Roman" w:cs="Times New Roman"/>
          <w:sz w:val="28"/>
          <w:szCs w:val="28"/>
        </w:rPr>
        <w:t>м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7C4E66" w:rsidRPr="00597581">
        <w:rPr>
          <w:rFonts w:ascii="Times New Roman" w:hAnsi="Times New Roman" w:cs="Times New Roman"/>
          <w:sz w:val="28"/>
          <w:szCs w:val="28"/>
        </w:rPr>
        <w:t>от 25.10.2023 №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1782 «Об утверждении общих требований к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292298" w:rsidRPr="00597581">
        <w:rPr>
          <w:rFonts w:ascii="Times New Roman" w:hAnsi="Times New Roman" w:cs="Times New Roman"/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="00292298" w:rsidRPr="00597581">
        <w:rPr>
          <w:rFonts w:ascii="Times New Roman" w:hAnsi="Times New Roman" w:cs="Times New Roman"/>
          <w:sz w:val="28"/>
          <w:szCs w:val="28"/>
        </w:rPr>
        <w:t xml:space="preserve"> форме субсидий».</w:t>
      </w:r>
    </w:p>
    <w:p w:rsidR="00292298" w:rsidRPr="00597581" w:rsidRDefault="00292298" w:rsidP="00B61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1</w:t>
      </w:r>
      <w:r w:rsidR="005F0F41">
        <w:rPr>
          <w:rFonts w:ascii="Times New Roman" w:hAnsi="Times New Roman" w:cs="Times New Roman"/>
          <w:sz w:val="28"/>
          <w:szCs w:val="28"/>
        </w:rPr>
        <w:t>.2</w:t>
      </w:r>
      <w:r w:rsidR="00F90A7E">
        <w:rPr>
          <w:rFonts w:ascii="Times New Roman" w:hAnsi="Times New Roman" w:cs="Times New Roman"/>
          <w:sz w:val="28"/>
          <w:szCs w:val="28"/>
        </w:rPr>
        <w:t>. </w:t>
      </w:r>
      <w:r w:rsidR="005F0F41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B6118D" w:rsidRPr="00597581">
        <w:rPr>
          <w:rFonts w:ascii="Times New Roman" w:hAnsi="Times New Roman" w:cs="Times New Roman"/>
          <w:sz w:val="28"/>
          <w:szCs w:val="28"/>
        </w:rPr>
        <w:t>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</w:t>
      </w:r>
      <w:r w:rsidR="00F90A7E">
        <w:rPr>
          <w:rFonts w:ascii="Times New Roman" w:hAnsi="Times New Roman" w:cs="Times New Roman"/>
          <w:sz w:val="28"/>
          <w:szCs w:val="28"/>
        </w:rPr>
        <w:t> </w:t>
      </w:r>
      <w:r w:rsidR="00B6118D" w:rsidRPr="00597581">
        <w:rPr>
          <w:rFonts w:ascii="Times New Roman" w:hAnsi="Times New Roman" w:cs="Times New Roman"/>
          <w:sz w:val="28"/>
          <w:szCs w:val="28"/>
        </w:rPr>
        <w:t>территории города Чебоксары</w:t>
      </w:r>
      <w:r w:rsidRPr="00597581">
        <w:rPr>
          <w:rFonts w:ascii="Times New Roman" w:hAnsi="Times New Roman" w:cs="Times New Roman"/>
          <w:sz w:val="28"/>
          <w:szCs w:val="28"/>
        </w:rPr>
        <w:t>:</w:t>
      </w:r>
    </w:p>
    <w:p w:rsidR="007C4E66" w:rsidRPr="00597581" w:rsidRDefault="00F90A7E" w:rsidP="007C4E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E66" w:rsidRPr="00597581">
        <w:rPr>
          <w:rFonts w:ascii="Times New Roman" w:hAnsi="Times New Roman" w:cs="Times New Roman"/>
          <w:sz w:val="28"/>
          <w:szCs w:val="28"/>
        </w:rPr>
        <w:t>ункт</w:t>
      </w:r>
      <w:r w:rsidR="00292298" w:rsidRPr="00597581">
        <w:rPr>
          <w:rFonts w:ascii="Times New Roman" w:hAnsi="Times New Roman" w:cs="Times New Roman"/>
          <w:sz w:val="28"/>
          <w:szCs w:val="28"/>
        </w:rPr>
        <w:t xml:space="preserve"> 1.5 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раздела I </w:t>
      </w:r>
      <w:r w:rsidR="00EB11FC">
        <w:rPr>
          <w:rFonts w:ascii="Times New Roman" w:hAnsi="Times New Roman" w:cs="Times New Roman"/>
          <w:sz w:val="28"/>
          <w:szCs w:val="28"/>
        </w:rPr>
        <w:t>«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субсидий» </w:t>
      </w:r>
      <w:r w:rsidR="007C4E66" w:rsidRPr="00597581">
        <w:rPr>
          <w:rFonts w:ascii="Times New Roman" w:hAnsi="Times New Roman"/>
          <w:sz w:val="28"/>
          <w:szCs w:val="28"/>
        </w:rPr>
        <w:t xml:space="preserve">дополнить </w:t>
      </w:r>
      <w:r w:rsidR="005F0F41">
        <w:rPr>
          <w:rFonts w:ascii="Times New Roman" w:hAnsi="Times New Roman"/>
          <w:sz w:val="28"/>
          <w:szCs w:val="28"/>
        </w:rPr>
        <w:t xml:space="preserve">абзацами </w:t>
      </w:r>
      <w:r w:rsidR="007C4E66" w:rsidRPr="00597581">
        <w:rPr>
          <w:rFonts w:ascii="Times New Roman" w:hAnsi="Times New Roman"/>
          <w:sz w:val="28"/>
          <w:szCs w:val="28"/>
        </w:rPr>
        <w:t>следующе</w:t>
      </w:r>
      <w:r w:rsidR="00EB11FC">
        <w:rPr>
          <w:rFonts w:ascii="Times New Roman" w:hAnsi="Times New Roman"/>
          <w:sz w:val="28"/>
          <w:szCs w:val="28"/>
        </w:rPr>
        <w:t>го</w:t>
      </w:r>
      <w:r w:rsidR="007C4E66" w:rsidRPr="00597581">
        <w:rPr>
          <w:rFonts w:ascii="Times New Roman" w:hAnsi="Times New Roman"/>
          <w:sz w:val="28"/>
          <w:szCs w:val="28"/>
        </w:rPr>
        <w:t xml:space="preserve"> </w:t>
      </w:r>
      <w:r w:rsidR="00EB11FC">
        <w:rPr>
          <w:rFonts w:ascii="Times New Roman" w:hAnsi="Times New Roman"/>
          <w:sz w:val="28"/>
          <w:szCs w:val="28"/>
        </w:rPr>
        <w:t>содержания</w:t>
      </w:r>
      <w:r w:rsidR="007C4E66" w:rsidRPr="00597581">
        <w:rPr>
          <w:rFonts w:ascii="Times New Roman" w:hAnsi="Times New Roman"/>
          <w:sz w:val="28"/>
          <w:szCs w:val="28"/>
        </w:rPr>
        <w:t>:</w:t>
      </w:r>
    </w:p>
    <w:p w:rsidR="007C4E66" w:rsidRPr="00597581" w:rsidRDefault="007C4E66" w:rsidP="007C4E66">
      <w:pPr>
        <w:pStyle w:val="aa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581">
        <w:rPr>
          <w:rFonts w:ascii="Times New Roman" w:hAnsi="Times New Roman" w:cs="Times New Roman"/>
          <w:sz w:val="28"/>
          <w:szCs w:val="28"/>
        </w:rPr>
        <w:t xml:space="preserve">«получатель субсидии (участник отбора) не находится в составляемых в рамках реализации полномочий, предусмотренных главой </w:t>
      </w:r>
      <w:r w:rsidRPr="005975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7581">
        <w:rPr>
          <w:rFonts w:ascii="Times New Roman" w:hAnsi="Times New Roman" w:cs="Times New Roman"/>
          <w:sz w:val="28"/>
          <w:szCs w:val="28"/>
        </w:rPr>
        <w:t xml:space="preserve">  Устава ООН, Советом Безопасности ООН или органами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Pr="00597581">
        <w:rPr>
          <w:rFonts w:ascii="Times New Roman" w:hAnsi="Times New Roman" w:cs="Times New Roman"/>
          <w:sz w:val="28"/>
          <w:szCs w:val="28"/>
        </w:rPr>
        <w:t xml:space="preserve">распространением оружия массового уничтожения; </w:t>
      </w:r>
      <w:proofErr w:type="gramEnd"/>
    </w:p>
    <w:p w:rsidR="007C4E66" w:rsidRPr="00597581" w:rsidRDefault="007C4E66" w:rsidP="007C4E6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Pr="00597581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0" w:history="1">
        <w:r w:rsidRPr="00597581">
          <w:rPr>
            <w:rFonts w:ascii="Times New Roman" w:hAnsi="Times New Roman"/>
            <w:sz w:val="28"/>
            <w:szCs w:val="28"/>
          </w:rPr>
          <w:t>законом</w:t>
        </w:r>
      </w:hyperlink>
      <w:r w:rsidRPr="00597581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59758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97581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7C4E66" w:rsidRPr="00597581" w:rsidRDefault="007C4E66" w:rsidP="007C4E6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1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597581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597581">
        <w:rPr>
          <w:rFonts w:ascii="Times New Roman" w:hAnsi="Times New Roman"/>
          <w:sz w:val="28"/>
          <w:szCs w:val="28"/>
        </w:rPr>
        <w:t xml:space="preserve"> </w:t>
      </w:r>
      <w:r w:rsidRPr="00597581">
        <w:rPr>
          <w:rFonts w:ascii="Times New Roman" w:hAnsi="Times New Roman"/>
          <w:sz w:val="28"/>
          <w:szCs w:val="28"/>
        </w:rPr>
        <w:lastRenderedPageBreak/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proofErr w:type="gramStart"/>
      <w:r w:rsidRPr="0059758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92298" w:rsidRPr="00597581" w:rsidRDefault="00EB11FC" w:rsidP="007C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бзац </w:t>
      </w:r>
      <w:r w:rsidR="005F0F4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C6D66" w:rsidRPr="00597581">
        <w:rPr>
          <w:rFonts w:ascii="Times New Roman" w:hAnsi="Times New Roman" w:cs="Times New Roman"/>
          <w:sz w:val="28"/>
          <w:szCs w:val="28"/>
        </w:rPr>
        <w:t>п</w:t>
      </w:r>
      <w:r w:rsidR="007C4E66" w:rsidRPr="00597581">
        <w:rPr>
          <w:rFonts w:ascii="Times New Roman" w:hAnsi="Times New Roman" w:cs="Times New Roman"/>
          <w:sz w:val="28"/>
          <w:szCs w:val="28"/>
        </w:rPr>
        <w:t>ункт</w:t>
      </w:r>
      <w:r w:rsidR="00CC6D66" w:rsidRPr="00597581">
        <w:rPr>
          <w:rFonts w:ascii="Times New Roman" w:hAnsi="Times New Roman" w:cs="Times New Roman"/>
          <w:sz w:val="28"/>
          <w:szCs w:val="28"/>
        </w:rPr>
        <w:t>а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 2.1</w:t>
      </w:r>
      <w:r w:rsidR="00566A18">
        <w:rPr>
          <w:rFonts w:ascii="Times New Roman" w:hAnsi="Times New Roman" w:cs="Times New Roman"/>
          <w:sz w:val="28"/>
          <w:szCs w:val="28"/>
        </w:rPr>
        <w:t>1</w:t>
      </w:r>
      <w:r w:rsidR="007C4E66" w:rsidRPr="00597581">
        <w:rPr>
          <w:rFonts w:ascii="Times New Roman" w:hAnsi="Times New Roman" w:cs="Times New Roman"/>
          <w:sz w:val="28"/>
          <w:szCs w:val="28"/>
        </w:rPr>
        <w:t xml:space="preserve"> раздела II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4E66" w:rsidRPr="00597581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для предоставления субсидий» изложить в следующей редакции:</w:t>
      </w:r>
    </w:p>
    <w:p w:rsidR="00CC6D66" w:rsidRDefault="00B6118D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581">
        <w:rPr>
          <w:rFonts w:ascii="Times New Roman" w:hAnsi="Times New Roman" w:cs="Times New Roman"/>
          <w:sz w:val="28"/>
          <w:szCs w:val="28"/>
        </w:rPr>
        <w:t>«</w:t>
      </w:r>
      <w:r w:rsidR="00CC6D66" w:rsidRPr="00597581">
        <w:rPr>
          <w:rFonts w:ascii="Times New Roman" w:hAnsi="Times New Roman" w:cs="Times New Roman"/>
          <w:sz w:val="28"/>
          <w:szCs w:val="28"/>
        </w:rPr>
        <w:t>Для участия в конкурсе претенденты направляют заявку и приложения к ней на бумажном носителе почтовым отправлением по адресу: 428000, г. Чебоксары, Московский проспект, д.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="00CC6D66" w:rsidRPr="00597581">
        <w:rPr>
          <w:rFonts w:ascii="Times New Roman" w:hAnsi="Times New Roman" w:cs="Times New Roman"/>
          <w:sz w:val="28"/>
          <w:szCs w:val="28"/>
        </w:rPr>
        <w:t>8, либо направляют в</w:t>
      </w:r>
      <w:r w:rsidR="00EB11FC">
        <w:rPr>
          <w:rFonts w:ascii="Times New Roman" w:hAnsi="Times New Roman" w:cs="Times New Roman"/>
          <w:sz w:val="28"/>
          <w:szCs w:val="28"/>
        </w:rPr>
        <w:t> </w:t>
      </w:r>
      <w:r w:rsidR="00CC6D66" w:rsidRPr="00597581">
        <w:rPr>
          <w:rFonts w:ascii="Times New Roman" w:hAnsi="Times New Roman" w:cs="Times New Roman"/>
          <w:sz w:val="28"/>
          <w:szCs w:val="28"/>
        </w:rPr>
        <w:t>электронном виде в формате PDF на электронный адрес отдела молодежного развития gcheb_molod@cap.ru, либо представляют лично в рабочие дни с 9.00 до 16.00 (кроме обеденного перерыва с 12.00 до 13.00</w:t>
      </w:r>
      <w:proofErr w:type="gramEnd"/>
      <w:r w:rsidR="00CC6D66" w:rsidRPr="00597581">
        <w:rPr>
          <w:rFonts w:ascii="Times New Roman" w:hAnsi="Times New Roman" w:cs="Times New Roman"/>
          <w:sz w:val="28"/>
          <w:szCs w:val="28"/>
        </w:rPr>
        <w:t>) в отдел молодежного развития</w:t>
      </w:r>
      <w:proofErr w:type="gramStart"/>
      <w:r w:rsidR="00CC6D66" w:rsidRPr="00597581">
        <w:rPr>
          <w:rFonts w:ascii="Times New Roman" w:hAnsi="Times New Roman" w:cs="Times New Roman"/>
          <w:sz w:val="28"/>
          <w:szCs w:val="28"/>
        </w:rPr>
        <w:t>.</w:t>
      </w:r>
      <w:r w:rsidRPr="0059758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031C" w:rsidRDefault="007352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E031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031C">
        <w:rPr>
          <w:rFonts w:ascii="Times New Roman" w:hAnsi="Times New Roman" w:cs="Times New Roman"/>
          <w:sz w:val="28"/>
          <w:szCs w:val="28"/>
        </w:rPr>
        <w:t xml:space="preserve"> 3.6 раздела III «</w:t>
      </w:r>
      <w:r w:rsidR="006E031C" w:rsidRPr="006E031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6E03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73616" w:rsidRDefault="006E031C" w:rsidP="0073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616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между сторонами заключается дополнительное соглашение о</w:t>
      </w:r>
      <w:r w:rsidR="00735273">
        <w:rPr>
          <w:rFonts w:ascii="Times New Roman" w:hAnsi="Times New Roman" w:cs="Times New Roman"/>
          <w:sz w:val="28"/>
          <w:szCs w:val="28"/>
        </w:rPr>
        <w:t>б</w:t>
      </w:r>
      <w:r w:rsidR="00A56614">
        <w:rPr>
          <w:rFonts w:ascii="Times New Roman" w:hAnsi="Times New Roman" w:cs="Times New Roman"/>
          <w:sz w:val="28"/>
          <w:szCs w:val="28"/>
        </w:rPr>
        <w:t xml:space="preserve"> уточнении суммы субсидии, согласовании новых условий соглашений </w:t>
      </w:r>
      <w:r w:rsidR="00773616">
        <w:rPr>
          <w:rFonts w:ascii="Times New Roman" w:hAnsi="Times New Roman" w:cs="Times New Roman"/>
          <w:sz w:val="28"/>
          <w:szCs w:val="28"/>
        </w:rPr>
        <w:t xml:space="preserve">или расторжении соглашения при </w:t>
      </w:r>
      <w:proofErr w:type="spellStart"/>
      <w:r w:rsidR="0077361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3616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proofErr w:type="gramStart"/>
      <w:r w:rsidR="00773616">
        <w:rPr>
          <w:rFonts w:ascii="Times New Roman" w:hAnsi="Times New Roman" w:cs="Times New Roman"/>
          <w:sz w:val="28"/>
          <w:szCs w:val="28"/>
        </w:rPr>
        <w:t>.</w:t>
      </w:r>
      <w:r w:rsidR="007352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F0D73" w:rsidRPr="00597581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97581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581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6D66" w:rsidRPr="00597581" w:rsidRDefault="00EB11FC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бзац </w:t>
      </w:r>
      <w:r w:rsidR="005F0F41">
        <w:rPr>
          <w:rFonts w:ascii="Times New Roman" w:hAnsi="Times New Roman" w:cs="Times New Roman"/>
          <w:sz w:val="28"/>
          <w:szCs w:val="28"/>
        </w:rPr>
        <w:t>третий п</w:t>
      </w:r>
      <w:r w:rsidR="00CC6D66" w:rsidRPr="00597581">
        <w:rPr>
          <w:rFonts w:ascii="Times New Roman" w:hAnsi="Times New Roman" w:cs="Times New Roman"/>
          <w:sz w:val="28"/>
          <w:szCs w:val="28"/>
        </w:rPr>
        <w:t xml:space="preserve">ункта 4.1 </w:t>
      </w:r>
      <w:r w:rsidR="00B6118D" w:rsidRPr="005975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6D66" w:rsidRDefault="00B6118D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«</w:t>
      </w:r>
      <w:r w:rsidR="00CC6D66" w:rsidRPr="00597581">
        <w:rPr>
          <w:rFonts w:ascii="Times New Roman" w:hAnsi="Times New Roman" w:cs="Times New Roman"/>
          <w:sz w:val="28"/>
          <w:szCs w:val="28"/>
        </w:rPr>
        <w:t>Отдел молодежного развития, орган муниципального финансового контроля администрации города Чебоксары проводят обязательные проверки соблюдения условий и порядка предоставления субсидии</w:t>
      </w:r>
      <w:proofErr w:type="gramStart"/>
      <w:r w:rsidR="00CC6D66" w:rsidRPr="00597581">
        <w:rPr>
          <w:rFonts w:ascii="Times New Roman" w:hAnsi="Times New Roman" w:cs="Times New Roman"/>
          <w:sz w:val="28"/>
          <w:szCs w:val="28"/>
        </w:rPr>
        <w:t>.</w:t>
      </w:r>
      <w:r w:rsidR="00AF0D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F0D73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4.3 изложить в следующей редакции:</w:t>
      </w:r>
    </w:p>
    <w:p w:rsidR="00AF0D73" w:rsidRPr="00597581" w:rsidRDefault="00AF0D73" w:rsidP="00CC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F0D73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отделом молодежного развития, органом муниципального финансового контроля, субсидии подлежат возврату в бюджет города Чебоксары в соответствии с п. 4.6 настоящего положения</w:t>
      </w:r>
      <w:proofErr w:type="gramStart"/>
      <w:r w:rsidRPr="00AF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2298" w:rsidRPr="00597581" w:rsidRDefault="00292298" w:rsidP="0029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92298" w:rsidRPr="00597581" w:rsidRDefault="00292298" w:rsidP="0029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8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975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58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 заместителя главы администрации города Чебоксары по социальным вопросам.</w:t>
      </w:r>
    </w:p>
    <w:p w:rsidR="00292298" w:rsidRPr="00597581" w:rsidRDefault="00292298" w:rsidP="0029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22" w:rsidRPr="00597581" w:rsidRDefault="00292298" w:rsidP="00F90A7E">
      <w:pPr>
        <w:spacing w:after="0" w:line="240" w:lineRule="auto"/>
        <w:jc w:val="both"/>
      </w:pPr>
      <w:r w:rsidRPr="00597581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</w:r>
      <w:r w:rsidR="00597581">
        <w:rPr>
          <w:rFonts w:ascii="Times New Roman" w:hAnsi="Times New Roman" w:cs="Times New Roman"/>
          <w:sz w:val="28"/>
          <w:szCs w:val="28"/>
        </w:rPr>
        <w:tab/>
      </w:r>
      <w:r w:rsidR="00597581">
        <w:rPr>
          <w:rFonts w:ascii="Times New Roman" w:hAnsi="Times New Roman" w:cs="Times New Roman"/>
          <w:sz w:val="28"/>
          <w:szCs w:val="28"/>
        </w:rPr>
        <w:tab/>
      </w:r>
      <w:r w:rsidRPr="00597581">
        <w:rPr>
          <w:rFonts w:ascii="Times New Roman" w:hAnsi="Times New Roman" w:cs="Times New Roman"/>
          <w:sz w:val="28"/>
          <w:szCs w:val="28"/>
        </w:rPr>
        <w:tab/>
        <w:t xml:space="preserve">        Д.В. Спирин</w:t>
      </w:r>
    </w:p>
    <w:sectPr w:rsidR="00700022" w:rsidRPr="00597581" w:rsidSect="00380AD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98" w:rsidRDefault="00292298" w:rsidP="00292298">
      <w:pPr>
        <w:spacing w:after="0" w:line="240" w:lineRule="auto"/>
      </w:pPr>
      <w:r>
        <w:separator/>
      </w:r>
    </w:p>
  </w:endnote>
  <w:endnote w:type="continuationSeparator" w:id="0">
    <w:p w:rsidR="00292298" w:rsidRDefault="00292298" w:rsidP="002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D0" w:rsidRPr="00380AD0" w:rsidRDefault="00597581" w:rsidP="00380AD0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Pr="005E1540" w:rsidRDefault="00937924" w:rsidP="00E17AAA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98" w:rsidRDefault="00292298" w:rsidP="00292298">
      <w:pPr>
        <w:spacing w:after="0" w:line="240" w:lineRule="auto"/>
      </w:pPr>
      <w:r>
        <w:separator/>
      </w:r>
    </w:p>
  </w:footnote>
  <w:footnote w:type="continuationSeparator" w:id="0">
    <w:p w:rsidR="00292298" w:rsidRDefault="00292298" w:rsidP="0029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937924" w:rsidP="00E17A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AAA" w:rsidRDefault="000F72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0F7297" w:rsidP="001865A9">
    <w:pPr>
      <w:pStyle w:val="a4"/>
      <w:tabs>
        <w:tab w:val="left" w:pos="51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0F729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7530"/>
    <w:multiLevelType w:val="hybridMultilevel"/>
    <w:tmpl w:val="E0CC9702"/>
    <w:lvl w:ilvl="0" w:tplc="53065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0F7297"/>
    <w:rsid w:val="00124CE9"/>
    <w:rsid w:val="00292298"/>
    <w:rsid w:val="004B1058"/>
    <w:rsid w:val="00566A18"/>
    <w:rsid w:val="00597581"/>
    <w:rsid w:val="005F0F41"/>
    <w:rsid w:val="006E031C"/>
    <w:rsid w:val="00700022"/>
    <w:rsid w:val="00727616"/>
    <w:rsid w:val="00735273"/>
    <w:rsid w:val="00773616"/>
    <w:rsid w:val="007C4E66"/>
    <w:rsid w:val="00937924"/>
    <w:rsid w:val="009536A5"/>
    <w:rsid w:val="00A56614"/>
    <w:rsid w:val="00AF0D73"/>
    <w:rsid w:val="00B22E84"/>
    <w:rsid w:val="00B6118D"/>
    <w:rsid w:val="00CC6D66"/>
    <w:rsid w:val="00D65C04"/>
    <w:rsid w:val="00EB11FC"/>
    <w:rsid w:val="00F715BD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975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75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75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75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58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F0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975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75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75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75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58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F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94C96821DD3F2BA44486EFE6C158B2AC78E92A1015471F2CCBB100CF71D611D9FCE4FA12B859FBC61B239554SFy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gcheb_molod3</dc:creator>
  <cp:lastModifiedBy>gcheb_mashburo2</cp:lastModifiedBy>
  <cp:revision>13</cp:revision>
  <cp:lastPrinted>2024-02-08T13:55:00Z</cp:lastPrinted>
  <dcterms:created xsi:type="dcterms:W3CDTF">2024-01-31T06:28:00Z</dcterms:created>
  <dcterms:modified xsi:type="dcterms:W3CDTF">2024-02-21T13:02:00Z</dcterms:modified>
</cp:coreProperties>
</file>