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rPr>
      </w:pPr>
      <w:r>
        <w:rPr/>
        <w:drawing>
          <wp:inline distT="0" distB="0" distL="0" distR="0">
            <wp:extent cx="524510" cy="723265"/>
            <wp:effectExtent l="0" t="0" r="0" b="0"/>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масловой3"/>
                    <pic:cNvPicPr>
                      <a:picLocks noChangeAspect="1" noChangeArrowheads="1"/>
                    </pic:cNvPicPr>
                  </pic:nvPicPr>
                  <pic:blipFill>
                    <a:blip r:embed="rId2"/>
                    <a:stretch>
                      <a:fillRect/>
                    </a:stretch>
                  </pic:blipFill>
                  <pic:spPr bwMode="auto">
                    <a:xfrm>
                      <a:off x="0" y="0"/>
                      <a:ext cx="524510" cy="723265"/>
                    </a:xfrm>
                    <a:prstGeom prst="rect">
                      <a:avLst/>
                    </a:prstGeom>
                  </pic:spPr>
                </pic:pic>
              </a:graphicData>
            </a:graphic>
          </wp:inline>
        </w:drawing>
      </w:r>
    </w:p>
    <w:p>
      <w:pPr>
        <w:pStyle w:val="Normal"/>
        <w:spacing w:before="0" w:after="0"/>
        <w:jc w:val="center"/>
        <w:rPr>
          <w:rFonts w:ascii="Times New Roman" w:hAnsi="Times New Roman"/>
          <w:b/>
          <w:b/>
          <w:sz w:val="26"/>
          <w:szCs w:val="26"/>
        </w:rPr>
      </w:pPr>
      <w:r>
        <w:rPr>
          <w:rFonts w:ascii="Times New Roman" w:hAnsi="Times New Roman"/>
          <w:b/>
          <w:sz w:val="26"/>
          <w:szCs w:val="26"/>
        </w:rPr>
        <w:t>ЧУВАШСКАЯ РЕСПУБЛИКА</w:t>
      </w:r>
    </w:p>
    <w:p>
      <w:pPr>
        <w:pStyle w:val="Normal"/>
        <w:pBdr>
          <w:bottom w:val="single" w:sz="12" w:space="1" w:color="000000"/>
        </w:pBdr>
        <w:spacing w:before="0" w:after="0"/>
        <w:jc w:val="center"/>
        <w:rPr>
          <w:rFonts w:ascii="Times New Roman" w:hAnsi="Times New Roman"/>
          <w:b/>
          <w:b/>
          <w:sz w:val="26"/>
          <w:szCs w:val="26"/>
        </w:rPr>
      </w:pPr>
      <w:r>
        <w:rPr>
          <w:rFonts w:ascii="Times New Roman" w:hAnsi="Times New Roman"/>
          <w:b/>
          <w:sz w:val="26"/>
          <w:szCs w:val="26"/>
        </w:rPr>
        <w:t>СОБРАНИЕ ДЕПУТАТОВ АЛАТЫРСКОГО МУНИЦИПАЛЬНОГО ОКРУГА ПЕРВОГО СОЗЫВА</w:t>
      </w:r>
    </w:p>
    <w:p>
      <w:pPr>
        <w:pStyle w:val="Normal"/>
        <w:spacing w:before="0" w:after="0"/>
        <w:jc w:val="center"/>
        <w:rPr>
          <w:rFonts w:ascii="Times New Roman" w:hAnsi="Times New Roman"/>
          <w:b/>
          <w:b/>
          <w:sz w:val="26"/>
          <w:szCs w:val="26"/>
        </w:rPr>
      </w:pPr>
      <w:r>
        <w:rPr>
          <w:rFonts w:ascii="Times New Roman" w:hAnsi="Times New Roman"/>
          <w:b/>
          <w:sz w:val="26"/>
          <w:szCs w:val="26"/>
        </w:rPr>
        <w:t xml:space="preserve">ЧӐВАШ РЕСПУБЛИКИ </w:t>
      </w:r>
    </w:p>
    <w:p>
      <w:pPr>
        <w:pStyle w:val="Normal"/>
        <w:numPr>
          <w:ilvl w:val="0"/>
          <w:numId w:val="0"/>
        </w:numPr>
        <w:spacing w:before="0" w:after="0"/>
        <w:jc w:val="center"/>
        <w:outlineLvl w:val="0"/>
        <w:rPr>
          <w:rFonts w:ascii="Times New Roman" w:hAnsi="Times New Roman"/>
          <w:b/>
          <w:b/>
          <w:bCs/>
          <w:sz w:val="26"/>
          <w:szCs w:val="26"/>
        </w:rPr>
      </w:pPr>
      <w:r>
        <w:rPr>
          <w:rFonts w:ascii="Times New Roman" w:hAnsi="Times New Roman"/>
          <w:b/>
          <w:sz w:val="26"/>
          <w:szCs w:val="26"/>
        </w:rPr>
        <w:t>УЛАТӐР МУНИЦИПАЛИТЕТ ОКРУГӖН ПӖРРЕМӖШ СОЗЫВ ДЕПУТАЧӖСЕН ПУХӐВӖ</w:t>
      </w:r>
    </w:p>
    <w:p>
      <w:pPr>
        <w:pStyle w:val="Normal"/>
        <w:numPr>
          <w:ilvl w:val="0"/>
          <w:numId w:val="0"/>
        </w:numPr>
        <w:spacing w:before="0" w:after="0"/>
        <w:jc w:val="center"/>
        <w:outlineLvl w:val="0"/>
        <w:rPr>
          <w:rFonts w:ascii="Times New Roman" w:hAnsi="Times New Roman"/>
          <w:b/>
          <w:b/>
          <w:bCs/>
          <w:sz w:val="26"/>
          <w:szCs w:val="26"/>
        </w:rPr>
      </w:pPr>
      <w:r>
        <w:rPr>
          <w:rFonts w:ascii="Times New Roman" w:hAnsi="Times New Roman"/>
          <w:b/>
          <w:bCs/>
          <w:sz w:val="26"/>
          <w:szCs w:val="26"/>
        </w:rPr>
      </w:r>
    </w:p>
    <w:p>
      <w:pPr>
        <w:pStyle w:val="Normal"/>
        <w:numPr>
          <w:ilvl w:val="0"/>
          <w:numId w:val="0"/>
        </w:numPr>
        <w:jc w:val="center"/>
        <w:outlineLvl w:val="0"/>
        <w:rPr>
          <w:rFonts w:ascii="Times New Roman" w:hAnsi="Times New Roman"/>
          <w:b/>
          <w:b/>
          <w:bCs/>
          <w:sz w:val="26"/>
          <w:szCs w:val="26"/>
        </w:rPr>
      </w:pPr>
      <w:r>
        <w:rPr>
          <w:rFonts w:ascii="Times New Roman" w:hAnsi="Times New Roman"/>
          <w:b/>
          <w:bCs/>
          <w:sz w:val="26"/>
          <w:szCs w:val="26"/>
        </w:rPr>
        <w:t xml:space="preserve">РЕШЕНИЕ </w:t>
      </w:r>
    </w:p>
    <w:p>
      <w:pPr>
        <w:pStyle w:val="Normal"/>
        <w:numPr>
          <w:ilvl w:val="0"/>
          <w:numId w:val="0"/>
        </w:numPr>
        <w:jc w:val="center"/>
        <w:outlineLvl w:val="0"/>
        <w:rPr>
          <w:rFonts w:ascii="Times New Roman" w:hAnsi="Times New Roman"/>
          <w:b/>
          <w:b/>
          <w:bCs/>
          <w:sz w:val="26"/>
          <w:szCs w:val="26"/>
        </w:rPr>
      </w:pPr>
      <w:r>
        <w:rPr>
          <w:rFonts w:ascii="Times New Roman" w:hAnsi="Times New Roman"/>
          <w:b/>
          <w:bCs/>
          <w:sz w:val="26"/>
          <w:szCs w:val="26"/>
        </w:rPr>
      </w:r>
    </w:p>
    <w:p>
      <w:pPr>
        <w:pStyle w:val="Normal"/>
        <w:ind w:right="21" w:hanging="0"/>
        <w:jc w:val="cente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«27» сентября 2024 года</w:t>
        <w:tab/>
        <w:tab/>
        <w:t xml:space="preserve">       г. Алатырь</w:t>
        <w:tab/>
        <w:tab/>
        <w:t xml:space="preserve">                               № 1/19</w:t>
      </w:r>
    </w:p>
    <w:p>
      <w:pPr>
        <w:pStyle w:val="Normal"/>
        <w:rPr>
          <w:rFonts w:ascii="Times New Roman" w:hAnsi="Times New Roman"/>
          <w:sz w:val="26"/>
          <w:szCs w:val="26"/>
        </w:rPr>
      </w:pPr>
      <w:r>
        <w:rPr>
          <w:rFonts w:ascii="Times New Roman" w:hAnsi="Times New Roman"/>
          <w:sz w:val="26"/>
          <w:szCs w:val="26"/>
        </w:rPr>
      </w:r>
    </w:p>
    <w:tbl>
      <w:tblPr>
        <w:tblW w:w="9570" w:type="dxa"/>
        <w:jc w:val="left"/>
        <w:tblInd w:w="0" w:type="dxa"/>
        <w:tblCellMar>
          <w:top w:w="0" w:type="dxa"/>
          <w:left w:w="108" w:type="dxa"/>
          <w:bottom w:w="0" w:type="dxa"/>
          <w:right w:w="108" w:type="dxa"/>
        </w:tblCellMar>
        <w:tblLook w:val="0000"/>
      </w:tblPr>
      <w:tblGrid>
        <w:gridCol w:w="9570"/>
      </w:tblGrid>
      <w:tr>
        <w:trPr/>
        <w:tc>
          <w:tcPr>
            <w:tcW w:w="9570" w:type="dxa"/>
            <w:tcBorders/>
            <w:shd w:fill="auto" w:val="clear"/>
          </w:tcPr>
          <w:p>
            <w:pPr>
              <w:pStyle w:val="Normal"/>
              <w:spacing w:lineRule="auto" w:line="240" w:before="0" w:after="200"/>
              <w:jc w:val="center"/>
              <w:rPr>
                <w:b/>
                <w:b/>
                <w:bCs/>
                <w:sz w:val="26"/>
                <w:szCs w:val="26"/>
              </w:rPr>
            </w:pPr>
            <w:r>
              <w:rPr>
                <w:rFonts w:ascii="Times New Roman" w:hAnsi="Times New Roman"/>
                <w:b/>
                <w:bCs/>
                <w:sz w:val="26"/>
                <w:szCs w:val="26"/>
              </w:rPr>
              <w:t>О проведении публичных слушаний по проекту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w:t>
            </w:r>
          </w:p>
        </w:tc>
      </w:tr>
    </w:tbl>
    <w:p>
      <w:pPr>
        <w:pStyle w:val="Style20"/>
        <w:rPr>
          <w:b w:val="false"/>
          <w:b w:val="false"/>
          <w:szCs w:val="26"/>
        </w:rPr>
      </w:pPr>
      <w:r>
        <w:rPr>
          <w:b w:val="false"/>
          <w:szCs w:val="26"/>
        </w:rPr>
      </w:r>
    </w:p>
    <w:p>
      <w:pPr>
        <w:pStyle w:val="Normal"/>
        <w:spacing w:lineRule="auto" w:line="240"/>
        <w:ind w:firstLine="567"/>
        <w:jc w:val="both"/>
        <w:rPr>
          <w:rFonts w:ascii="Times New Roman" w:hAnsi="Times New Roman"/>
          <w:bCs/>
          <w:sz w:val="26"/>
          <w:szCs w:val="26"/>
        </w:rPr>
      </w:pPr>
      <w:r>
        <w:rPr>
          <w:rFonts w:ascii="Times New Roman" w:hAnsi="Times New Roman"/>
          <w:bCs/>
          <w:sz w:val="26"/>
          <w:szCs w:val="26"/>
        </w:rPr>
        <w:t xml:space="preserve">В соответствии со статьей 44 Федерального закона от 06.10.2003 № 131-ФЗ «Об общих принципах организации местного самоуправления в Российской Федерации», решением Собрания депутатов Алатырского муниципального округа Чувашской Республики «Об утверждении Порядка внесения, учета и рассмотрения предложений по проекту Устава Алатырского муниципального округа Чувашской Республики, проекту решения Собрания депутатов Алатырского муниципального округа о внесении изменений и (или) дополнений в Устав Алатырского муниципального округа Чувашской Республики и порядка участия граждан в его обсуждении», Собрание депутатов Алатырского муниципального округа </w:t>
      </w:r>
    </w:p>
    <w:p>
      <w:pPr>
        <w:pStyle w:val="Normal"/>
        <w:spacing w:lineRule="auto" w:line="240"/>
        <w:jc w:val="center"/>
        <w:rPr>
          <w:rFonts w:ascii="Times New Roman" w:hAnsi="Times New Roman"/>
          <w:bCs/>
          <w:sz w:val="26"/>
          <w:szCs w:val="26"/>
        </w:rPr>
      </w:pPr>
      <w:r>
        <w:rPr>
          <w:rFonts w:ascii="Times New Roman" w:hAnsi="Times New Roman"/>
          <w:bCs/>
          <w:sz w:val="26"/>
          <w:szCs w:val="26"/>
        </w:rPr>
        <w:t>РЕШИЛО:</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1. Вынести проект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 согласно приложению № 1 к настоящему решению на публичные слушания.</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2. Назначить проведение публичных слушаний по проекту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 по адресу: Чувашская Республика, г. Алатырь, ул. Первомайская, д. 87, в зале заседаний на «29» октября 2024 года в 16 час. 30 мин.</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Предложения и замечания по проекту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 а также извещения жителей Алатырского муниципального округа о желании принять участие в публичных слушаниях и выступить на них следует направлять в письменном виде в администрацию города Алатыря до «24» октября 2024 года включительно по адресу: 429820, г. Алатырь, ул. Первомайская, дом 87, кабинет № 219. Контактные телефоны: 8(83531) 2-04-84.</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В предложении по проекту решения должны содержаться следующие сведения: фамилия, имя, отчество (последнее – при наличии) и адрес лица, направившего предложение, однозначно выраженное мнение, не допускающее двоякого толкования, о внесении каких-либо изменений в проект решения.</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3. В срок не позднее «28» сентября 2024 года обеспечить опубликование в периодических печатных изданиях «Вестник Алатырского муниципального округа» и «Бюллетень города Алатыря Чувашской Республики», размещение на официальных сайтах Алатырского муниципального округа и города Алатыря в информационно-телекоммуникационной сети «Интернет»:</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 настоящего решения;</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 проекта решения Собрания депутатов Алатырского муниципального округа Чувашской Республики «О принятии Устава Алатырского муниципального округа Чувашской Республики» на публичные слушания;</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 порядка внесения, учета и рассмотрения предложений по проекту Устава Алатырского муниципального округа Чувашской Республики, порядка участия граждан в его обсуждении.</w:t>
      </w:r>
    </w:p>
    <w:p>
      <w:pPr>
        <w:pStyle w:val="Normal"/>
        <w:tabs>
          <w:tab w:val="clear" w:pos="708"/>
          <w:tab w:val="left" w:pos="10205" w:leader="none"/>
        </w:tabs>
        <w:spacing w:lineRule="auto" w:line="240"/>
        <w:ind w:firstLine="567"/>
        <w:jc w:val="both"/>
        <w:rPr>
          <w:rFonts w:ascii="Times New Roman" w:hAnsi="Times New Roman"/>
          <w:sz w:val="26"/>
          <w:szCs w:val="26"/>
        </w:rPr>
      </w:pPr>
      <w:r>
        <w:rPr>
          <w:rFonts w:ascii="Times New Roman" w:hAnsi="Times New Roman"/>
          <w:sz w:val="26"/>
          <w:szCs w:val="26"/>
        </w:rPr>
        <w:t>4. Контроль за исполнением настоящего постановления возложить на постоянную комиссию Собрания депутатов Алатырского муниципального округа Чувашской Республики по укреплению законности, правопорядка, развитию местного самоуправления и депутатской этике.</w:t>
      </w:r>
    </w:p>
    <w:p>
      <w:pPr>
        <w:pStyle w:val="Normal"/>
        <w:spacing w:lineRule="auto" w:line="240"/>
        <w:ind w:firstLine="567"/>
        <w:jc w:val="both"/>
        <w:rPr>
          <w:rFonts w:ascii="Times New Roman" w:hAnsi="Times New Roman"/>
          <w:sz w:val="26"/>
          <w:szCs w:val="26"/>
        </w:rPr>
      </w:pPr>
      <w:r>
        <w:rPr>
          <w:rFonts w:ascii="Times New Roman" w:hAnsi="Times New Roman"/>
          <w:sz w:val="26"/>
          <w:szCs w:val="26"/>
        </w:rPr>
        <w:t>7. Настоящее решение вступает в силу со дня его подписания.</w:t>
      </w:r>
    </w:p>
    <w:p>
      <w:pPr>
        <w:pStyle w:val="Normal"/>
        <w:spacing w:lineRule="auto" w:line="240"/>
        <w:ind w:firstLine="567"/>
        <w:jc w:val="both"/>
        <w:rPr>
          <w:rFonts w:ascii="Times New Roman" w:hAnsi="Times New Roman"/>
          <w:bCs/>
          <w:sz w:val="26"/>
          <w:szCs w:val="26"/>
        </w:rPr>
      </w:pPr>
      <w:r>
        <w:rPr>
          <w:rFonts w:ascii="Times New Roman" w:hAnsi="Times New Roman"/>
          <w:bCs/>
          <w:sz w:val="26"/>
          <w:szCs w:val="26"/>
        </w:rPr>
      </w:r>
    </w:p>
    <w:p>
      <w:pPr>
        <w:pStyle w:val="Normal"/>
        <w:spacing w:lineRule="auto" w:line="240"/>
        <w:ind w:firstLine="567"/>
        <w:jc w:val="both"/>
        <w:rPr>
          <w:rFonts w:ascii="Times New Roman" w:hAnsi="Times New Roman"/>
          <w:bCs/>
          <w:sz w:val="26"/>
          <w:szCs w:val="26"/>
        </w:rPr>
      </w:pPr>
      <w:r>
        <w:rPr>
          <w:rFonts w:ascii="Times New Roman" w:hAnsi="Times New Roman"/>
          <w:bCs/>
          <w:sz w:val="26"/>
          <w:szCs w:val="26"/>
        </w:rPr>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Председатель Собрания депутатов </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Алатырского муниципального округа</w:t>
      </w:r>
    </w:p>
    <w:p>
      <w:pPr>
        <w:pStyle w:val="Normal"/>
        <w:spacing w:lineRule="auto" w:line="240" w:before="0" w:after="0"/>
        <w:jc w:val="both"/>
        <w:rPr>
          <w:rFonts w:ascii="Times New Roman" w:hAnsi="Times New Roman"/>
          <w:sz w:val="26"/>
          <w:szCs w:val="26"/>
        </w:rPr>
      </w:pPr>
      <w:r>
        <w:rPr>
          <w:rFonts w:ascii="Times New Roman" w:hAnsi="Times New Roman"/>
          <w:sz w:val="26"/>
          <w:szCs w:val="26"/>
        </w:rPr>
        <w:t xml:space="preserve">Чувашской Республики                                                                          </w:t>
      </w:r>
      <w:bookmarkStart w:id="0" w:name="__DdeLink__1706_216991342"/>
      <w:r>
        <w:rPr>
          <w:rFonts w:ascii="Times New Roman" w:hAnsi="Times New Roman"/>
          <w:sz w:val="26"/>
          <w:szCs w:val="26"/>
        </w:rPr>
        <w:t>В.И. Степанов</w:t>
      </w:r>
      <w:bookmarkEnd w:id="0"/>
      <w:r>
        <w:rPr>
          <w:rFonts w:ascii="Times New Roman" w:hAnsi="Times New Roman"/>
          <w:sz w:val="26"/>
          <w:szCs w:val="26"/>
        </w:rPr>
        <w:t xml:space="preserve">                                                       </w:t>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both"/>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jc w:val="center"/>
        <w:rPr>
          <w:rFonts w:ascii="Times New Roman" w:hAnsi="Times New Roman" w:eastAsia="Times New Roman"/>
          <w:lang w:eastAsia="ru-RU"/>
        </w:rPr>
      </w:pPr>
      <w:r>
        <w:rPr/>
        <w:drawing>
          <wp:inline distT="0" distB="0" distL="0" distR="0">
            <wp:extent cx="508635" cy="699770"/>
            <wp:effectExtent l="0" t="0" r="0" b="0"/>
            <wp:docPr id="2" name="Изображение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Описание: масловой3"/>
                    <pic:cNvPicPr>
                      <a:picLocks noChangeAspect="1" noChangeArrowheads="1"/>
                    </pic:cNvPicPr>
                  </pic:nvPicPr>
                  <pic:blipFill>
                    <a:blip r:embed="rId3"/>
                    <a:stretch>
                      <a:fillRect/>
                    </a:stretch>
                  </pic:blipFill>
                  <pic:spPr bwMode="auto">
                    <a:xfrm>
                      <a:off x="0" y="0"/>
                      <a:ext cx="508635" cy="699770"/>
                    </a:xfrm>
                    <a:prstGeom prst="rect">
                      <a:avLst/>
                    </a:prstGeom>
                  </pic:spPr>
                </pic:pic>
              </a:graphicData>
            </a:graphic>
          </wp:inline>
        </w:drawing>
      </w:r>
    </w:p>
    <w:p>
      <w:pPr>
        <w:pStyle w:val="Normal"/>
        <w:widowControl w:val="false"/>
        <w:spacing w:lineRule="auto" w:line="240" w:before="0" w:after="0"/>
        <w:ind w:firstLine="709"/>
        <w:jc w:val="center"/>
        <w:rPr>
          <w:rFonts w:ascii="Arial" w:hAnsi="Arial" w:eastAsia="Times New Roman" w:cs="Arial"/>
          <w:b/>
          <w:b/>
          <w:sz w:val="26"/>
          <w:szCs w:val="26"/>
          <w:lang w:eastAsia="ru-RU"/>
        </w:rPr>
      </w:pPr>
      <w:r>
        <w:rPr>
          <w:rFonts w:eastAsia="Times New Roman" w:cs="Arial" w:ascii="Arial" w:hAnsi="Arial"/>
          <w:b/>
          <w:sz w:val="26"/>
          <w:szCs w:val="26"/>
          <w:lang w:eastAsia="ru-RU"/>
        </w:rPr>
      </w:r>
    </w:p>
    <w:p>
      <w:pPr>
        <w:pStyle w:val="Normal"/>
        <w:widowControl w:val="false"/>
        <w:spacing w:lineRule="auto" w:line="240" w:before="0" w:after="0"/>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ЧУВАШСКАЯ РЕСПУБЛИКА</w:t>
      </w:r>
    </w:p>
    <w:p>
      <w:pPr>
        <w:pStyle w:val="Normal"/>
        <w:widowControl w:val="false"/>
        <w:pBdr>
          <w:bottom w:val="single" w:sz="12" w:space="1" w:color="000000"/>
        </w:pBdr>
        <w:spacing w:lineRule="auto" w:line="240" w:before="0" w:after="0"/>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СОБРАНИЕ ДЕПУТАТОВ АЛАТЫРСКОГО МУНИЦИПАЛЬНОГО ОКРУГА ПЕРВОГО СОЗЫВА</w:t>
      </w:r>
    </w:p>
    <w:p>
      <w:pPr>
        <w:pStyle w:val="Normal"/>
        <w:widowControl w:val="false"/>
        <w:spacing w:lineRule="auto" w:line="240" w:before="0" w:after="0"/>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 xml:space="preserve">ЧӐВАШ РЕСПУБЛИКИ </w:t>
      </w:r>
    </w:p>
    <w:p>
      <w:pPr>
        <w:pStyle w:val="Normal"/>
        <w:widowControl w:val="false"/>
        <w:numPr>
          <w:ilvl w:val="0"/>
          <w:numId w:val="0"/>
        </w:numPr>
        <w:spacing w:lineRule="auto" w:line="240" w:before="0" w:after="0"/>
        <w:jc w:val="center"/>
        <w:outlineLvl w:val="0"/>
        <w:rPr>
          <w:rFonts w:ascii="Times New Roman" w:hAnsi="Times New Roman" w:eastAsia="Times New Roman"/>
          <w:b/>
          <w:b/>
          <w:bCs/>
          <w:sz w:val="26"/>
          <w:szCs w:val="26"/>
          <w:lang w:eastAsia="ru-RU"/>
        </w:rPr>
      </w:pPr>
      <w:r>
        <w:rPr>
          <w:rFonts w:eastAsia="Times New Roman" w:ascii="Times New Roman" w:hAnsi="Times New Roman"/>
          <w:b/>
          <w:sz w:val="26"/>
          <w:szCs w:val="26"/>
          <w:lang w:eastAsia="ru-RU"/>
        </w:rPr>
        <w:t>УЛАТӐР МУНИЦИПАЛИТЕТ ОКРУГӖН ПӖРРЕМӖШ СОЗЫВ ДЕПУТАЧӖСЕН ПУХӐВӖ</w:t>
      </w:r>
    </w:p>
    <w:p>
      <w:pPr>
        <w:pStyle w:val="Normal"/>
        <w:widowControl w:val="false"/>
        <w:numPr>
          <w:ilvl w:val="0"/>
          <w:numId w:val="0"/>
        </w:numPr>
        <w:spacing w:lineRule="auto" w:line="240" w:before="0" w:after="0"/>
        <w:jc w:val="center"/>
        <w:outlineLvl w:val="0"/>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widowControl w:val="false"/>
        <w:numPr>
          <w:ilvl w:val="0"/>
          <w:numId w:val="0"/>
        </w:numPr>
        <w:spacing w:lineRule="auto" w:line="240" w:before="0" w:after="0"/>
        <w:jc w:val="center"/>
        <w:outlineLvl w:val="0"/>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widowControl w:val="false"/>
        <w:numPr>
          <w:ilvl w:val="0"/>
          <w:numId w:val="0"/>
        </w:numPr>
        <w:spacing w:lineRule="auto" w:line="240" w:before="0" w:after="0"/>
        <w:jc w:val="center"/>
        <w:outlineLvl w:val="0"/>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 xml:space="preserve">РЕШЕНИЕ </w:t>
      </w:r>
    </w:p>
    <w:p>
      <w:pPr>
        <w:pStyle w:val="Normal"/>
        <w:widowControl w:val="false"/>
        <w:spacing w:lineRule="auto" w:line="240" w:before="0" w:after="0"/>
        <w:jc w:val="center"/>
        <w:rPr>
          <w:rFonts w:ascii="Times New Roman" w:hAnsi="Times New Roman" w:eastAsia="Times New Roman"/>
          <w:sz w:val="26"/>
          <w:szCs w:val="26"/>
          <w:lang w:eastAsia="ru-RU"/>
        </w:rPr>
      </w:pPr>
      <w:r>
        <w:rPr/>
      </w:r>
    </w:p>
    <w:p>
      <w:pPr>
        <w:pStyle w:val="Normal"/>
        <w:widowControl w:val="false"/>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sz w:val="26"/>
          <w:szCs w:val="26"/>
          <w:lang w:eastAsia="ru-RU"/>
        </w:rPr>
        <w:t>«___» _________202__ года</w:t>
        <w:tab/>
        <w:tab/>
        <w:t>г. Алатырь</w:t>
        <w:tab/>
        <w:tab/>
        <w:t xml:space="preserve">                     № __/__</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tbl>
      <w:tblPr>
        <w:tblW w:w="9570" w:type="dxa"/>
        <w:jc w:val="left"/>
        <w:tblInd w:w="0" w:type="dxa"/>
        <w:tblCellMar>
          <w:top w:w="0" w:type="dxa"/>
          <w:left w:w="108" w:type="dxa"/>
          <w:bottom w:w="0" w:type="dxa"/>
          <w:right w:w="108" w:type="dxa"/>
        </w:tblCellMar>
        <w:tblLook w:val="0000"/>
      </w:tblPr>
      <w:tblGrid>
        <w:gridCol w:w="9570"/>
      </w:tblGrid>
      <w:tr>
        <w:trPr/>
        <w:tc>
          <w:tcPr>
            <w:tcW w:w="9570" w:type="dxa"/>
            <w:tcBorders/>
            <w:shd w:fill="auto" w:val="clear"/>
          </w:tcPr>
          <w:p>
            <w:pPr>
              <w:pStyle w:val="Normal"/>
              <w:widowControl w:val="false"/>
              <w:spacing w:lineRule="auto" w:line="240" w:before="0" w:after="0"/>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 xml:space="preserve">О принятии Устава Алатырского муниципального округа </w:t>
            </w:r>
          </w:p>
          <w:p>
            <w:pPr>
              <w:pStyle w:val="Normal"/>
              <w:widowControl w:val="false"/>
              <w:spacing w:lineRule="auto" w:line="240" w:before="0" w:after="0"/>
              <w:jc w:val="center"/>
              <w:rPr>
                <w:rFonts w:ascii="Arial" w:hAnsi="Arial" w:eastAsia="Times New Roman" w:cs="Arial"/>
                <w:b/>
                <w:b/>
                <w:bCs/>
                <w:sz w:val="26"/>
                <w:szCs w:val="26"/>
                <w:lang w:eastAsia="ru-RU"/>
              </w:rPr>
            </w:pPr>
            <w:r>
              <w:rPr>
                <w:rFonts w:eastAsia="Times New Roman" w:ascii="Times New Roman" w:hAnsi="Times New Roman"/>
                <w:b/>
                <w:bCs/>
                <w:sz w:val="26"/>
                <w:szCs w:val="26"/>
                <w:lang w:eastAsia="ru-RU"/>
              </w:rPr>
              <w:t>Чувашской Республики</w:t>
            </w:r>
          </w:p>
        </w:tc>
      </w:tr>
    </w:tbl>
    <w:p>
      <w:pPr>
        <w:pStyle w:val="Normal"/>
        <w:spacing w:lineRule="auto" w:line="240" w:before="0" w:after="0"/>
        <w:ind w:firstLine="709"/>
        <w:jc w:val="both"/>
        <w:rPr>
          <w:rFonts w:ascii="Times New Roman" w:hAnsi="Times New Roman" w:eastAsia="Times New Roman"/>
          <w:bCs/>
          <w:sz w:val="26"/>
          <w:szCs w:val="26"/>
        </w:rPr>
      </w:pPr>
      <w:r>
        <w:rPr>
          <w:rFonts w:eastAsia="Times New Roman" w:ascii="Times New Roman" w:hAnsi="Times New Roman"/>
          <w:bCs/>
          <w:sz w:val="26"/>
          <w:szCs w:val="26"/>
        </w:rPr>
      </w:r>
    </w:p>
    <w:p>
      <w:pPr>
        <w:pStyle w:val="Normal"/>
        <w:spacing w:lineRule="auto" w:line="240" w:before="0" w:after="0"/>
        <w:ind w:firstLine="709"/>
        <w:jc w:val="both"/>
        <w:rPr>
          <w:rFonts w:ascii="Times New Roman" w:hAnsi="Times New Roman" w:eastAsia="Times New Roman"/>
          <w:bCs/>
          <w:sz w:val="26"/>
          <w:szCs w:val="26"/>
        </w:rPr>
      </w:pPr>
      <w:r>
        <w:rPr>
          <w:rFonts w:eastAsia="Times New Roman" w:ascii="Times New Roman" w:hAnsi="Times New Roman"/>
          <w:bCs/>
          <w:sz w:val="26"/>
          <w:szCs w:val="26"/>
        </w:rPr>
      </w:r>
    </w:p>
    <w:p>
      <w:pPr>
        <w:pStyle w:val="Normal"/>
        <w:spacing w:lineRule="auto" w:line="240" w:before="0" w:after="0"/>
        <w:ind w:firstLine="709"/>
        <w:jc w:val="both"/>
        <w:rPr>
          <w:rFonts w:ascii="Times New Roman" w:hAnsi="Times New Roman" w:eastAsia="Times New Roman"/>
          <w:bCs/>
          <w:sz w:val="26"/>
          <w:szCs w:val="26"/>
        </w:rPr>
      </w:pPr>
      <w:r>
        <w:rPr>
          <w:rFonts w:eastAsia="Times New Roman" w:ascii="Times New Roman" w:hAnsi="Times New Roman"/>
          <w:bCs/>
          <w:sz w:val="26"/>
          <w:szCs w:val="26"/>
        </w:rPr>
      </w:r>
    </w:p>
    <w:p>
      <w:pPr>
        <w:pStyle w:val="Normal"/>
        <w:widowControl w:val="false"/>
        <w:tabs>
          <w:tab w:val="clear" w:pos="708"/>
          <w:tab w:val="left" w:pos="851" w:leader="none"/>
        </w:tabs>
        <w:spacing w:lineRule="auto" w:line="240" w:before="0" w:after="0"/>
        <w:ind w:firstLine="567"/>
        <w:jc w:val="both"/>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В соответствии с Федеральным законом от 6 октября 2003 г. № 131-ФЗ «Об общих принципах организации местного самоуправления в Российской Федерации» и Законом Чувашской Республики от 18 октября 2004 г. № 19 «Об организации местного самоуправления в Чувашской Республике», Собрание депутатов Алатырского муниципального округа Чувашской Республики</w:t>
      </w:r>
    </w:p>
    <w:p>
      <w:pPr>
        <w:pStyle w:val="Normal"/>
        <w:widowControl w:val="false"/>
        <w:tabs>
          <w:tab w:val="clear" w:pos="708"/>
          <w:tab w:val="left" w:pos="851" w:leader="none"/>
        </w:tabs>
        <w:spacing w:lineRule="auto" w:line="240" w:before="0" w:after="0"/>
        <w:ind w:firstLine="567"/>
        <w:jc w:val="center"/>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РЕШИЛО:</w:t>
      </w:r>
    </w:p>
    <w:p>
      <w:pPr>
        <w:pStyle w:val="Normal"/>
        <w:widowControl w:val="false"/>
        <w:numPr>
          <w:ilvl w:val="0"/>
          <w:numId w:val="1"/>
        </w:numPr>
        <w:tabs>
          <w:tab w:val="clear" w:pos="708"/>
          <w:tab w:val="left" w:pos="851" w:leader="none"/>
          <w:tab w:val="left" w:pos="993"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Принять Устав Алатырского муниципального округа Чувашской Республики.</w:t>
      </w:r>
    </w:p>
    <w:p>
      <w:pPr>
        <w:pStyle w:val="Normal"/>
        <w:widowControl w:val="false"/>
        <w:numPr>
          <w:ilvl w:val="0"/>
          <w:numId w:val="1"/>
        </w:numPr>
        <w:tabs>
          <w:tab w:val="clear" w:pos="708"/>
          <w:tab w:val="left" w:pos="851" w:leader="none"/>
          <w:tab w:val="left" w:pos="993"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Признать утратившими силу:</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Алатырского муниципального округа Чувашской Республики от 10 ноября 2022 г. № 4/1 «О принятии Устава Алатырского муниципального округа»;</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Алатырского муниципального округа Чувашской Республики от 30 мая 2023 г. № 15/19 «О внесении изменений в Устав Алатырского муниципального округа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Алатырского муниципального округа Чувашской Республики от 20 ноября 2023 г. № 24/1 «О внесении изменений в Устав Алатырского муниципального округа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Алатырского городского Собрания депутатов Чувашской Республики от 30 октября 2002 г. № 18 «Об Уставе местного самоуправления г.Алатырь»;</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 Алатыря Чувашской Республики от 8 ноября 2005 г. № 2 «О принятии Устава города»;</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3 мая 2006 г. № 8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25 апреля 2007 г. № 30/17-4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19 марта 2008 г. № 21/22-4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29 мая 2009 г. № 44/32-4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3 сентября 2009 г. № 67/34-4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29 апреля 2010 г. № 27/39-4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27 апреля 2011 г. № 24/6-5 «О внесении изменений и дополнений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21 февраля 2012 г. № 10/13-5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24 августа 2012 г. № 57/18-5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25 декабря 2012 г. № 90/21-5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25 декабря 2013 г. № 87/29-5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30 октября 2014 г. № 74/38-5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17 декабря 2015 г. № 38/05-6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26 июля 2016 г. № 58/11-6 «О внесении изменений в Устав города Алатырь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14 декабря 2016 г. № 90/15-6 «О внесении изменения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27 декабря 2017 г. № 67/24-6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27 июня 2018 г. № 49/29-6 «О внесении изменений в Устав города Алатыря Чувашской Республики»;</w:t>
      </w:r>
    </w:p>
    <w:p>
      <w:pPr>
        <w:pStyle w:val="Normal"/>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25 апреля 2019 г. № 20/39-6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30 декабря 2019 г. № 79/43-6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25 ноября 2020 г. № 23/03-7 «О внесении изменений в Устав города Алатыря Чувашской Республики»;</w:t>
      </w:r>
    </w:p>
    <w:p>
      <w:pPr>
        <w:pStyle w:val="Normal"/>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29 октября 2021 г. № 36/15-7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28 июня 2023 г. № 64/39-7 «О внесении изменений в Устав города Алатыря Чувашской Республики»;</w:t>
      </w:r>
    </w:p>
    <w:p>
      <w:pPr>
        <w:pStyle w:val="Normal"/>
        <w:widowControl w:val="false"/>
        <w:numPr>
          <w:ilvl w:val="0"/>
          <w:numId w:val="2"/>
        </w:numPr>
        <w:tabs>
          <w:tab w:val="clear" w:pos="708"/>
          <w:tab w:val="left" w:pos="1134"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решение Собрания депутатов города Алатыря Чувашской Республики от 22 сентября 2023 г. № 82/42-7 «О внесении изменений в Устав города Алатыря Чувашской Республики».</w:t>
      </w:r>
    </w:p>
    <w:p>
      <w:pPr>
        <w:pStyle w:val="Normal"/>
        <w:widowControl w:val="false"/>
        <w:numPr>
          <w:ilvl w:val="0"/>
          <w:numId w:val="1"/>
        </w:numPr>
        <w:tabs>
          <w:tab w:val="clear" w:pos="708"/>
          <w:tab w:val="left" w:pos="851" w:leader="none"/>
          <w:tab w:val="left" w:pos="993"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Настоящее решение вступает в силу после его государственной регистрации и официального опубликования, за исключением положений, для которых настоящим решением установлены иные сроки вступления в силу.</w:t>
      </w:r>
    </w:p>
    <w:p>
      <w:pPr>
        <w:pStyle w:val="Normal"/>
        <w:widowControl w:val="false"/>
        <w:numPr>
          <w:ilvl w:val="0"/>
          <w:numId w:val="1"/>
        </w:numPr>
        <w:tabs>
          <w:tab w:val="clear" w:pos="708"/>
          <w:tab w:val="left" w:pos="851" w:leader="none"/>
          <w:tab w:val="left" w:pos="993"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Пункт 12 части 1 статьи 7 Устава Алатырского муниципального округа Чувашской Республики вступает в силу в сроки, установленные федеральным законом, определяющим порядок организации и деятельности муниципальной милиции.</w:t>
      </w:r>
    </w:p>
    <w:p>
      <w:pPr>
        <w:pStyle w:val="Normal"/>
        <w:widowControl w:val="false"/>
        <w:numPr>
          <w:ilvl w:val="0"/>
          <w:numId w:val="1"/>
        </w:numPr>
        <w:tabs>
          <w:tab w:val="clear" w:pos="708"/>
          <w:tab w:val="left" w:pos="851" w:leader="none"/>
          <w:tab w:val="left" w:pos="993" w:leader="none"/>
        </w:tabs>
        <w:spacing w:lineRule="auto" w:line="240" w:before="0" w:after="0"/>
        <w:ind w:left="0" w:firstLine="567"/>
        <w:jc w:val="both"/>
        <w:rPr>
          <w:rFonts w:ascii="Times New Roman" w:hAnsi="Times New Roman"/>
          <w:sz w:val="26"/>
          <w:szCs w:val="26"/>
        </w:rPr>
      </w:pPr>
      <w:r>
        <w:rPr>
          <w:rFonts w:ascii="Times New Roman" w:hAnsi="Times New Roman"/>
          <w:sz w:val="26"/>
          <w:szCs w:val="26"/>
        </w:rPr>
        <w:t>Часть 6 статьи 10 Устава Алатырского муниципального округа Чувашской Республики вступает в силу с 1 января 2025 г.</w:t>
      </w:r>
    </w:p>
    <w:p>
      <w:pPr>
        <w:pStyle w:val="Normal"/>
        <w:tabs>
          <w:tab w:val="clear" w:pos="708"/>
          <w:tab w:val="left" w:pos="851" w:leader="none"/>
        </w:tabs>
        <w:spacing w:lineRule="auto" w:line="240" w:before="0" w:after="0"/>
        <w:ind w:firstLine="567"/>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ind w:firstLine="567"/>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tbl>
      <w:tblPr>
        <w:tblW w:w="9570" w:type="dxa"/>
        <w:jc w:val="left"/>
        <w:tblInd w:w="0" w:type="dxa"/>
        <w:tblCellMar>
          <w:top w:w="0" w:type="dxa"/>
          <w:left w:w="108" w:type="dxa"/>
          <w:bottom w:w="0" w:type="dxa"/>
          <w:right w:w="108" w:type="dxa"/>
        </w:tblCellMar>
        <w:tblLook w:val="04a0"/>
      </w:tblPr>
      <w:tblGrid>
        <w:gridCol w:w="6586"/>
        <w:gridCol w:w="2983"/>
      </w:tblGrid>
      <w:tr>
        <w:trPr/>
        <w:tc>
          <w:tcPr>
            <w:tcW w:w="6586" w:type="dxa"/>
            <w:tcBorders/>
            <w:shd w:color="auto" w:fill="auto" w:val="clear"/>
          </w:tcPr>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Председатель Собрания депутатов </w:t>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Алатырского муниципального округа</w:t>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Чувашской Республики</w:t>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tc>
        <w:tc>
          <w:tcPr>
            <w:tcW w:w="2983" w:type="dxa"/>
            <w:tcBorders/>
            <w:shd w:color="auto" w:fill="auto" w:val="clear"/>
          </w:tcPr>
          <w:p>
            <w:pPr>
              <w:pStyle w:val="Normal"/>
              <w:tabs>
                <w:tab w:val="clear" w:pos="708"/>
                <w:tab w:val="left" w:pos="851" w:leader="none"/>
              </w:tabs>
              <w:spacing w:lineRule="auto" w:line="240" w:before="0" w:after="0"/>
              <w:jc w:val="right"/>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right"/>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both"/>
              <w:rPr>
                <w:color w:val="000000"/>
              </w:rPr>
            </w:pPr>
            <w:r>
              <w:rPr>
                <w:rFonts w:eastAsia="Times New Roman" w:ascii="Times New Roman" w:hAnsi="Times New Roman"/>
                <w:color w:val="000000"/>
                <w:sz w:val="26"/>
                <w:szCs w:val="26"/>
                <w:lang w:eastAsia="ru-RU"/>
              </w:rPr>
              <w:t xml:space="preserve">               </w:t>
            </w:r>
            <w:r>
              <w:rPr>
                <w:rFonts w:eastAsia="Times New Roman" w:ascii="Times New Roman" w:hAnsi="Times New Roman"/>
                <w:color w:val="000000"/>
                <w:sz w:val="26"/>
                <w:szCs w:val="26"/>
                <w:lang w:eastAsia="ru-RU"/>
              </w:rPr>
              <w:t>В. И. Степанов</w:t>
            </w:r>
          </w:p>
        </w:tc>
      </w:tr>
      <w:tr>
        <w:trPr/>
        <w:tc>
          <w:tcPr>
            <w:tcW w:w="6586" w:type="dxa"/>
            <w:tcBorders/>
            <w:shd w:color="auto" w:fill="auto" w:val="clear"/>
          </w:tcPr>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Исполняющий полномочия </w:t>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главы Алатырского муниципального округа</w:t>
            </w:r>
          </w:p>
          <w:p>
            <w:pPr>
              <w:pStyle w:val="Normal"/>
              <w:tabs>
                <w:tab w:val="clear" w:pos="708"/>
                <w:tab w:val="left" w:pos="851" w:leader="none"/>
              </w:tabs>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Чувашской Республики</w:t>
            </w:r>
          </w:p>
        </w:tc>
        <w:tc>
          <w:tcPr>
            <w:tcW w:w="2983" w:type="dxa"/>
            <w:tcBorders/>
            <w:shd w:color="auto" w:fill="auto" w:val="clear"/>
          </w:tcPr>
          <w:p>
            <w:pPr>
              <w:pStyle w:val="Normal"/>
              <w:tabs>
                <w:tab w:val="clear" w:pos="708"/>
                <w:tab w:val="left" w:pos="851" w:leader="none"/>
              </w:tabs>
              <w:spacing w:lineRule="auto" w:line="240" w:before="0" w:after="0"/>
              <w:jc w:val="right"/>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right"/>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tabs>
                <w:tab w:val="clear" w:pos="708"/>
                <w:tab w:val="left" w:pos="851" w:leader="none"/>
              </w:tabs>
              <w:spacing w:lineRule="auto" w:line="240" w:before="0" w:after="0"/>
              <w:jc w:val="right"/>
              <w:rPr>
                <w:color w:val="000000"/>
              </w:rPr>
            </w:pPr>
            <w:r>
              <w:rPr>
                <w:rFonts w:eastAsia="Times New Roman" w:ascii="Times New Roman" w:hAnsi="Times New Roman"/>
                <w:color w:val="000000"/>
                <w:sz w:val="26"/>
                <w:szCs w:val="26"/>
                <w:lang w:eastAsia="ru-RU"/>
              </w:rPr>
              <w:t>Е. А. Ермолаева</w:t>
            </w:r>
          </w:p>
        </w:tc>
      </w:tr>
    </w:tbl>
    <w:p>
      <w:pPr>
        <w:pStyle w:val="Normal"/>
        <w:widowControl w:val="false"/>
        <w:spacing w:lineRule="auto" w:line="240" w:before="0" w:after="0"/>
        <w:jc w:val="center"/>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rPr>
          <w:rFonts w:ascii="Times New Roman" w:hAnsi="Times New Roman" w:eastAsia="Times New Roman"/>
          <w:lang w:eastAsia="ru-RU"/>
        </w:rPr>
      </w:pPr>
      <w:r>
        <w:rPr>
          <w:rFonts w:eastAsia="Times New Roman" w:ascii="Times New Roman" w:hAnsi="Times New Roman"/>
          <w:lang w:eastAsia="ru-RU"/>
        </w:rPr>
      </w:r>
    </w:p>
    <w:p>
      <w:pPr>
        <w:pStyle w:val="Normal"/>
        <w:widowControl w:val="false"/>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t>Принят</w:t>
      </w:r>
    </w:p>
    <w:p>
      <w:pPr>
        <w:pStyle w:val="Normal"/>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t>решением Собрания депутатов</w:t>
      </w:r>
    </w:p>
    <w:p>
      <w:pPr>
        <w:pStyle w:val="Normal"/>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t>Алатырского муниципального округа</w:t>
      </w:r>
    </w:p>
    <w:p>
      <w:pPr>
        <w:pStyle w:val="Normal"/>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t xml:space="preserve">Чувашской Республики </w:t>
      </w:r>
    </w:p>
    <w:p>
      <w:pPr>
        <w:pStyle w:val="Normal"/>
        <w:spacing w:lineRule="auto" w:line="240" w:before="0" w:after="0"/>
        <w:ind w:left="4820" w:hanging="0"/>
        <w:rPr>
          <w:rFonts w:ascii="Times New Roman" w:hAnsi="Times New Roman" w:eastAsia="Times New Roman"/>
          <w:lang w:eastAsia="ru-RU"/>
        </w:rPr>
      </w:pPr>
      <w:r>
        <w:rPr>
          <w:rFonts w:eastAsia="Times New Roman" w:ascii="Times New Roman" w:hAnsi="Times New Roman"/>
          <w:lang w:eastAsia="ru-RU"/>
        </w:rPr>
        <w:t>от ___.___.2024 № ___/____</w:t>
      </w:r>
    </w:p>
    <w:p>
      <w:pPr>
        <w:pStyle w:val="Normal"/>
        <w:spacing w:lineRule="auto" w:line="240" w:before="0" w:after="0"/>
        <w:ind w:left="5670" w:hanging="0"/>
        <w:rPr>
          <w:rFonts w:ascii="Times New Roman" w:hAnsi="Times New Roman" w:eastAsia="Times New Roman"/>
          <w:lang w:eastAsia="ru-RU"/>
        </w:rPr>
      </w:pPr>
      <w:r>
        <w:rPr>
          <w:rFonts w:eastAsia="Times New Roman" w:ascii="Times New Roman" w:hAnsi="Times New Roman"/>
          <w:lang w:eastAsia="ru-RU"/>
        </w:rPr>
      </w:r>
    </w:p>
    <w:p>
      <w:pPr>
        <w:pStyle w:val="Normal"/>
        <w:spacing w:lineRule="auto" w:line="240" w:before="0" w:after="0"/>
        <w:ind w:firstLine="709"/>
        <w:jc w:val="right"/>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ind w:firstLine="709"/>
        <w:jc w:val="center"/>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widowControl w:val="false"/>
        <w:spacing w:lineRule="auto" w:line="240" w:before="0" w:after="0"/>
        <w:jc w:val="center"/>
        <w:rPr>
          <w:rFonts w:ascii="Times New Roman" w:hAnsi="Times New Roman" w:eastAsia="Times New Roman"/>
          <w:b/>
          <w:b/>
          <w:sz w:val="72"/>
          <w:szCs w:val="60"/>
          <w:lang w:eastAsia="ru-RU"/>
        </w:rPr>
      </w:pPr>
      <w:r>
        <w:rPr>
          <w:rFonts w:eastAsia="Times New Roman" w:ascii="Times New Roman" w:hAnsi="Times New Roman"/>
          <w:b/>
          <w:sz w:val="72"/>
          <w:szCs w:val="60"/>
          <w:lang w:eastAsia="ru-RU"/>
        </w:rPr>
        <w:t>УСТАВ</w:t>
      </w:r>
    </w:p>
    <w:p>
      <w:pPr>
        <w:pStyle w:val="Normal"/>
        <w:spacing w:lineRule="auto" w:line="240" w:before="0" w:after="0"/>
        <w:jc w:val="center"/>
        <w:rPr>
          <w:rFonts w:ascii="Times New Roman" w:hAnsi="Times New Roman" w:eastAsia="Times New Roman"/>
          <w:b/>
          <w:b/>
          <w:sz w:val="60"/>
          <w:szCs w:val="60"/>
          <w:lang w:eastAsia="ru-RU"/>
        </w:rPr>
      </w:pPr>
      <w:r>
        <w:rPr>
          <w:rFonts w:eastAsia="Times New Roman" w:ascii="Times New Roman" w:hAnsi="Times New Roman"/>
          <w:b/>
          <w:sz w:val="60"/>
          <w:szCs w:val="60"/>
          <w:lang w:eastAsia="ru-RU"/>
        </w:rPr>
        <w:t>АЛАТЫРСКОГО МУНИЦИПАЛЬНОГО ОКРУГА</w:t>
      </w:r>
    </w:p>
    <w:p>
      <w:pPr>
        <w:pStyle w:val="Normal"/>
        <w:spacing w:lineRule="auto" w:line="240" w:before="0" w:after="0"/>
        <w:jc w:val="center"/>
        <w:rPr>
          <w:rFonts w:ascii="Times New Roman" w:hAnsi="Times New Roman" w:eastAsia="Times New Roman"/>
          <w:b/>
          <w:b/>
          <w:sz w:val="60"/>
          <w:szCs w:val="60"/>
          <w:lang w:eastAsia="ru-RU"/>
        </w:rPr>
      </w:pPr>
      <w:r>
        <w:rPr>
          <w:rFonts w:eastAsia="Times New Roman" w:ascii="Times New Roman" w:hAnsi="Times New Roman"/>
          <w:b/>
          <w:sz w:val="60"/>
          <w:szCs w:val="60"/>
          <w:lang w:eastAsia="ru-RU"/>
        </w:rPr>
        <w:t>ЧУВАШСКОЙ РЕСПУБЛИКИ</w:t>
      </w:r>
    </w:p>
    <w:p>
      <w:pPr>
        <w:pStyle w:val="Normal"/>
        <w:spacing w:lineRule="auto" w:line="240" w:before="0" w:after="0"/>
        <w:jc w:val="center"/>
        <w:rPr>
          <w:rFonts w:ascii="Times New Roman" w:hAnsi="Times New Roman" w:eastAsia="Times New Roman"/>
          <w:b/>
          <w:b/>
          <w:sz w:val="60"/>
          <w:szCs w:val="60"/>
          <w:lang w:eastAsia="ru-RU"/>
        </w:rPr>
      </w:pPr>
      <w:r>
        <w:rPr/>
      </w:r>
    </w:p>
    <w:p>
      <w:pPr>
        <w:pStyle w:val="Normal"/>
        <w:spacing w:lineRule="auto" w:line="240" w:before="0" w:after="0"/>
        <w:ind w:firstLine="709"/>
        <w:jc w:val="center"/>
        <w:rPr>
          <w:rFonts w:ascii="Times New Roman" w:hAnsi="Times New Roman" w:eastAsia="Times New Roman"/>
          <w:b/>
          <w:b/>
          <w:sz w:val="60"/>
          <w:szCs w:val="60"/>
          <w:lang w:eastAsia="ru-RU"/>
        </w:rPr>
      </w:pPr>
      <w:r>
        <w:rPr>
          <w:rFonts w:eastAsia="Times New Roman" w:ascii="Times New Roman" w:hAnsi="Times New Roman"/>
          <w:b/>
          <w:sz w:val="60"/>
          <w:szCs w:val="60"/>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r>
        <w:br w:type="page"/>
      </w:r>
    </w:p>
    <w:p>
      <w:pPr>
        <w:pStyle w:val="Normal"/>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b/>
          <w:bCs/>
          <w:color w:val="000000"/>
          <w:sz w:val="26"/>
          <w:szCs w:val="26"/>
          <w:lang w:eastAsia="ru-RU"/>
        </w:rPr>
        <w:t>Глава I. ОБЩИЕ ПОЛОЖЕНИЯ</w:t>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b/>
          <w:bCs/>
          <w:color w:val="000000"/>
          <w:sz w:val="26"/>
          <w:szCs w:val="26"/>
          <w:lang w:eastAsia="ru-RU"/>
        </w:rPr>
        <w:t>Статья 1. Правовой статус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b/>
          <w:b/>
          <w:bCs/>
          <w:color w:val="000000"/>
          <w:sz w:val="26"/>
          <w:szCs w:val="26"/>
          <w:lang w:eastAsia="ru-RU"/>
        </w:rPr>
      </w:pPr>
      <w:r>
        <w:rPr>
          <w:rFonts w:eastAsia="Times New Roman" w:ascii="Times New Roman" w:hAnsi="Times New Roman"/>
          <w:b/>
          <w:bCs/>
          <w:color w:val="000000"/>
          <w:sz w:val="26"/>
          <w:szCs w:val="26"/>
          <w:lang w:eastAsia="ru-RU"/>
        </w:rPr>
        <w:t xml:space="preserve"> </w:t>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1. Алатырский муниципальный округ Чувашской Республики (далее - Алатырский муниципальный округ) - муниципальное образование, которое создано и наделено статусом муниципального округа в соответствии с Законом Чувашской Республики от 17 мая 2024 г. № 28 «О преобразовании муниципальных образований города Алатыря Чувашской Республики и Алатырского муниципального округа Чувашской Республики и о внесении изменений в Закон Чувашской Республики «Об установлении границ муниципальных образований Чувашской Республики и наделении их статусом муниципального округа и городского округа» 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2. Официальное полное наименование муниципального образования - Алатырский муниципальный округ Чувашской Республики. Сокращенное наименование муниципального образования - Алатырский муниципальный округ.</w:t>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Использование полного и сокращенного наименования Алатырского муниципального округа являются равнозначными.</w:t>
      </w:r>
    </w:p>
    <w:p>
      <w:pPr>
        <w:pStyle w:val="Normal"/>
        <w:spacing w:lineRule="auto" w:line="240" w:before="0" w:after="0"/>
        <w:ind w:firstLine="709"/>
        <w:jc w:val="both"/>
        <w:rPr>
          <w:rFonts w:ascii="Times New Roman" w:hAnsi="Times New Roman" w:eastAsia="Times New Roman"/>
          <w:b/>
          <w:b/>
          <w:bCs/>
          <w:color w:val="000000"/>
          <w:sz w:val="26"/>
          <w:szCs w:val="26"/>
          <w:lang w:eastAsia="ru-RU"/>
        </w:rPr>
      </w:pPr>
      <w:r>
        <w:rPr>
          <w:rFonts w:eastAsia="Times New Roman" w:ascii="Times New Roman" w:hAnsi="Times New Roman"/>
          <w:b/>
          <w:bCs/>
          <w:color w:val="000000"/>
          <w:sz w:val="26"/>
          <w:szCs w:val="26"/>
          <w:lang w:eastAsia="ru-RU"/>
        </w:rPr>
      </w:r>
    </w:p>
    <w:p>
      <w:pPr>
        <w:pStyle w:val="Normal"/>
        <w:spacing w:lineRule="auto" w:line="240" w:before="0" w:after="0"/>
        <w:ind w:firstLine="709"/>
        <w:jc w:val="both"/>
        <w:rPr>
          <w:rFonts w:ascii="Times New Roman" w:hAnsi="Times New Roman" w:eastAsia="Times New Roman"/>
          <w:b/>
          <w:b/>
          <w:bCs/>
          <w:color w:val="000000"/>
          <w:sz w:val="26"/>
          <w:szCs w:val="26"/>
          <w:lang w:eastAsia="ru-RU"/>
        </w:rPr>
      </w:pPr>
      <w:r>
        <w:rPr>
          <w:rFonts w:eastAsia="Times New Roman" w:ascii="Times New Roman" w:hAnsi="Times New Roman"/>
          <w:b/>
          <w:bCs/>
          <w:color w:val="000000"/>
          <w:sz w:val="26"/>
          <w:szCs w:val="26"/>
          <w:lang w:eastAsia="ru-RU"/>
        </w:rPr>
        <w:t>Статья 2. Состав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b/>
          <w:bCs/>
          <w:i/>
          <w:iCs/>
          <w:color w:val="000000"/>
          <w:sz w:val="26"/>
          <w:szCs w:val="26"/>
          <w:lang w:eastAsia="ru-RU"/>
        </w:rPr>
        <w:t xml:space="preserve"> </w:t>
      </w:r>
    </w:p>
    <w:p>
      <w:pPr>
        <w:pStyle w:val="Normal"/>
        <w:tabs>
          <w:tab w:val="clear" w:pos="708"/>
          <w:tab w:val="left" w:pos="851" w:leader="none"/>
        </w:tabs>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1. Территорию Алатырского </w:t>
      </w:r>
      <w:r>
        <w:rPr>
          <w:rFonts w:eastAsia="Times New Roman" w:ascii="Times New Roman" w:hAnsi="Times New Roman"/>
          <w:sz w:val="26"/>
          <w:szCs w:val="26"/>
          <w:lang w:eastAsia="ru-RU"/>
        </w:rPr>
        <w:t>муниципального округа</w:t>
      </w:r>
      <w:r>
        <w:rPr>
          <w:rFonts w:eastAsia="Times New Roman" w:ascii="Times New Roman" w:hAnsi="Times New Roman"/>
          <w:color w:val="000000"/>
          <w:sz w:val="26"/>
          <w:szCs w:val="26"/>
          <w:lang w:eastAsia="ru-RU"/>
        </w:rPr>
        <w:t xml:space="preserve"> составляют земли населенных пунктов, прилегающие к ним земли общего пользования, территории традиционного природопользования населения Алатырского муниципального округа, а также земли рекреационного назначения.</w:t>
      </w:r>
    </w:p>
    <w:p>
      <w:pPr>
        <w:pStyle w:val="Normal"/>
        <w:tabs>
          <w:tab w:val="clear" w:pos="708"/>
          <w:tab w:val="left" w:pos="851" w:leader="none"/>
        </w:tabs>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2. Территорию Алатырского </w:t>
      </w:r>
      <w:r>
        <w:rPr>
          <w:rFonts w:eastAsia="Times New Roman" w:ascii="Times New Roman" w:hAnsi="Times New Roman"/>
          <w:sz w:val="26"/>
          <w:szCs w:val="26"/>
          <w:lang w:eastAsia="ru-RU"/>
        </w:rPr>
        <w:t>муниципального округа</w:t>
      </w:r>
      <w:r>
        <w:rPr>
          <w:rFonts w:eastAsia="Times New Roman" w:ascii="Times New Roman" w:hAnsi="Times New Roman"/>
          <w:color w:val="000000"/>
          <w:sz w:val="26"/>
          <w:szCs w:val="26"/>
          <w:lang w:eastAsia="ru-RU"/>
        </w:rPr>
        <w:t xml:space="preserve"> образуют </w:t>
      </w:r>
      <w:r>
        <w:rPr>
          <w:rFonts w:eastAsia="Times New Roman" w:ascii="Times New Roman" w:hAnsi="Times New Roman"/>
          <w:sz w:val="26"/>
          <w:szCs w:val="26"/>
          <w:lang w:eastAsia="ru-RU"/>
        </w:rPr>
        <w:t>объединенные общей территорией населенные пункты:</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город Алатырь;</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село Алтышево, поселок Анютино, поселок Баевка, поселок Борки, поселок Знаменка, поселок Кученяево, поселок Лесной, поселок Низовка, поселок Новиковка, поселок Новое Алтышево, входящие в состав административно-территориальной единицы Алтышевское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Атрать, поселок Алтышево-Люльский, поселок Атрать, поселок Юность, входящие в состав административно-территориальной единицы Атратское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Ахматово, входящее в состав административно-территориальной единицы Ахматовское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поселок Восход, поселок Калинино, входящие в состав административно-территориальной единицы Восходское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Иваньково-Ленино, поселок Безбожник, поселок Соловьевский, поселок Шумы, входящие в состав административно-территориальной единицы Иваньково-Ленинское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поселок Киря, поселок Полукиря, входящие в состав административно-территориальной единицы Кирское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Кувакино, село Березовый Майдан, село Злобино, село Ичиксы, входящие в состав административно-территориальной единицы Кувакинское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Междуречье, село Сурский Майдан, поселок Березовая Поляна, поселок Первое Мая, входящие в состав административно-территориальной единицы Междуреченское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Миренки, село Явлеи, входящие в состав административно-территориальной единицы Миренское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Новые Айбеси, поселок Искра, поселок Сальный, входящие в состав административно-территориальной единицы Новоайбесинское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поселок Алтышево, входящий в состав административно-территориальной единицы Октябрьское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поселок Первомайский, поселок Чапаевка, входящие в состав административно-территориальной единицы Первомайское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Сойгино, входящее в состав административно-территориальной единицы Сойгинское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Старые Айбеси, деревня Новые Выселки, входящие в состав административно-территориальной единицы Староайбесинское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Стемасы, входящее в состав административно-территориальной единицы Стемасское сельское поселение;</w:t>
      </w:r>
    </w:p>
    <w:p>
      <w:pPr>
        <w:pStyle w:val="ListParagraph"/>
        <w:numPr>
          <w:ilvl w:val="0"/>
          <w:numId w:val="3"/>
        </w:numPr>
        <w:tabs>
          <w:tab w:val="clear" w:pos="708"/>
          <w:tab w:val="left" w:pos="1134" w:leader="none"/>
        </w:tabs>
        <w:spacing w:lineRule="auto" w:line="240" w:before="0" w:after="0"/>
        <w:ind w:left="0" w:firstLine="567"/>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село Чуварлеи, деревня Ялушево, поселок Санаторный, входящие в состав административно-территориальной единицы Чуварлейское сельское поселение.</w:t>
      </w:r>
    </w:p>
    <w:p>
      <w:pPr>
        <w:pStyle w:val="Normal"/>
        <w:tabs>
          <w:tab w:val="clear" w:pos="708"/>
          <w:tab w:val="left" w:pos="851" w:leader="none"/>
        </w:tabs>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3. Административным центром Алатырского </w:t>
      </w:r>
      <w:r>
        <w:rPr>
          <w:rFonts w:eastAsia="Times New Roman" w:ascii="Times New Roman" w:hAnsi="Times New Roman"/>
          <w:sz w:val="26"/>
          <w:szCs w:val="26"/>
          <w:lang w:eastAsia="ru-RU"/>
        </w:rPr>
        <w:t>муниципального округа</w:t>
      </w:r>
      <w:r>
        <w:rPr>
          <w:rFonts w:eastAsia="Times New Roman" w:ascii="Times New Roman" w:hAnsi="Times New Roman"/>
          <w:color w:val="000000"/>
          <w:sz w:val="26"/>
          <w:szCs w:val="26"/>
          <w:lang w:eastAsia="ru-RU"/>
        </w:rPr>
        <w:t xml:space="preserve"> является город Алатырь.</w:t>
      </w:r>
    </w:p>
    <w:p>
      <w:pPr>
        <w:pStyle w:val="Normal"/>
        <w:tabs>
          <w:tab w:val="clear" w:pos="708"/>
          <w:tab w:val="left" w:pos="851" w:leader="none"/>
        </w:tabs>
        <w:spacing w:lineRule="auto" w:line="240" w:before="0" w:after="0"/>
        <w:ind w:firstLine="709"/>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3. Границы Алатырского муниципального округа и порядок их изменения, преобразование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Территория Алатырского муниципального округа определена границами, установленными Законом Чувашской Республики от 24 ноября 2004 г. № 37 «Об установлении границ муниципальных образований Чувашской Республики и наделении их статусом муниципального округа и городского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Изменение границ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Преобразование Алатырского муниципального округа осуществляется законом Чувашской Республики по инициативе населения, органов местного самоуправления, органов государственной власти Чувашской Республики, федеральных органов государственной власти в соответствии с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4. Официальные символы Алатырского муниципального округа и порядок ее официального использования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Официальными символами Алатырского муниципального округа являются герб и флаг, отражающие его исторические, культурные, иные местные традиции и особенности.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Официальные символы Алатырского муниципального округа подлежат государственной регистрации в порядке, установленном федеральным законодательством.</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Порядок официального использования символов Алатырского муниципального округа устанавливается нормативным правовым актом Собрания депутатов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Глава II. ПРАВОВЫЕ ОСНОВЫ ОРГАНИЗАЦИИ И ОСУЩЕСТВЛЕНИЯ МЕСТНОГО САМОУПРАВЛЕНИЯ В АЛАТЫРСКОМ МУНИЦИПАЛЬНОМ ОКРУГЕ</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 xml:space="preserve"> </w:t>
      </w:r>
    </w:p>
    <w:p>
      <w:pPr>
        <w:pStyle w:val="Normal"/>
        <w:numPr>
          <w:ilvl w:val="0"/>
          <w:numId w:val="0"/>
        </w:numPr>
        <w:spacing w:lineRule="auto" w:line="240" w:before="0" w:after="0"/>
        <w:ind w:firstLine="709"/>
        <w:jc w:val="both"/>
        <w:outlineLvl w:val="5"/>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 Местное самоуправление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Местное самоуправление в Алатырском муниципальном округе – форма осуществления народом своей власти, обеспечивающая в пределах, установленных Конституцией Российской Федерации, федеральными законами, а также в случаях, установленных федеральными законами, законами Чувашской Республики, самостоятельное и под свою ответственность решение населением непосредственно и (или) через органы местного самоуправления Алатырского муниципального округа вопросов местного значения исходя из интересов населения, с учетом исторических и иных местных традиций.</w:t>
      </w:r>
    </w:p>
    <w:p>
      <w:pPr>
        <w:pStyle w:val="Normal"/>
        <w:spacing w:lineRule="auto" w:line="240" w:before="0" w:after="0"/>
        <w:ind w:firstLine="709"/>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6. Муниципальные правовые акты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систему муниципальных правовых актов Алатырского муниципального округа входят: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Устав Алатырского муниципального округа, правовые акты, принятые на местном референдуме;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нормативные и иные правовые акты Собрания депутатов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постановления и распоряжения главы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постановления и распоряжения администрации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распоряжения и приказы должностных лиц местного самоуправления по вопросам, отнесенным к их полномочиям Уставом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Устав Алатырского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Алатырского муниципального округа, имеют прямое действие и применяются на всей территории Алатырского муниципального округа. Иные муниципальные правовые акты Алатырского муниципального округа не должны противоречить Уставу Алатырского муниципального округа и правовым актам, принятым на местном референдуме.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Порядок установления и оценки применения содержащихся в муниципальных нормативных правовых актах Алатырского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Алатырского муниципального округа с учетом принципов установления и оценки применения обязательных требований, определенных Федеральным законом от 31 июля 2020 г. № 247-ФЗ «Об обязательных требованиях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Муниципальные нормативные правовые акты Алатырского муниципального округа, затрагивающие права, свободы и обязанности человека и гражданина, муниципальные нормативные правовые акты Алатырского муниципального округа, устанавливающие правовой статус организаций, учредителем которых выступает Алатырский муниципальный округ, а также соглашения, заключаемые между органами местного самоуправления Алатырского муниципального округа, вступают в силу после их официального обнародования.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Иные муниципальные правовые акты Алатырского муниципального округа, указанные в части 1 настоящей статьи, вступают в силу со дня их подписания, если иное не установлено законодательством Российской Федерации, настоящим Уставом или самим актом.</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Муниципальные правовые акты Алатырского муниципального округа, имеющие нормативный характер, публикуются в периодическом печатном издании «Вестник Алатырского муниципального округа» (далее – издание «Вестник Алатырского муниципального округа») в течение 10 дней со дня их принятия, если иное не установлено законодательством Российской Федерации и настоящим Уставом.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Официальным опубликованием муниципального правового акта или соглашения, заключенного между органами местного самоуправления Алатырского муниципального округа, считается первая публикация его полного текста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Для официального опубликования (обнародования) муниципальных правовых актов Алатырского муниципального округа и соглашений органы местного самоуправления Алатырского муниципального округа вправе также использовать сетевое издание. В случае опубликования (размещения) полного текста муниципального правового акта Алатырского муниципального округа в официальном сетевом издании объемные графические и табличные приложения к нему в печатном издании могут не приводиться.</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Проекты муниципальных нормативных правовых актов Алатырского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Алатырского муниципального округа 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 за исключением:</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проектов нормативных правовых актов Собрания депутатов Алатырского муниципального округа Чувашской Республики, устанавливающих, изменяющих, приостанавливающих, отменяющих местные налоги и сборы;</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проектов нормативных правовых актов Собрания депутатов Алатырского муниципального округа Чувашской Республики, регулирующих бюджетные правоотношения;</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Оценка регулирующего воздействия проектов муниципальных нормативных правовых актов Алатырского муниципального округа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Муниципальные нормативные правовые акты Алатырского муниципального округа,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Алатырского муниципального округа в порядке, установленном муниципальными нормативными правовыми актами Алатырского муниципального округа в соответствии с законом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Проекты муниципальных правовых актов Алатырского муниципального округа могут вноситься депутатами Собрания депутатов Алатырского муниципального округа Чувашской Республики, главой Алатырского муниципального округа Чувашской Республики, органами территориального общественного самоуправления Алатырского муниципального округа Чувашской Республики, инициативными группами граждан, прокурором Алатырской межрайонной прокуратуры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внесения проектов муниципальных правовых актов Алатырского муниципального округа, перечень и форма прилагаемых к ним документов устанавливаются нормативным правовым актом органа местного самоуправления Алатырского муниципального округа или должностного лица местного самоуправления Алатырского муниципального округа, на рассмотрение которых вносятся указанные проекты.</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7. Вопросы местного значения Алатырского муниципального округа</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 К вопросам местного значения Алатырского муниципального округа относятся: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составление и рассмотрение проекта бюджета Алатырского муниципального округа, утверждение и исполнение бюджета Алатырского муниципального округа, осуществление контроля за его исполнением, составление и утверждение отчета об исполнении бюджета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установление, изменение и отмена местных налогов и сборов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владение, пользование и распоряжение имуществом, находящимся в муниципальной собственности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организация в границах Алатырского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дорожная деятельность в отношении автомобильных дорог местного значения в границах Алатырского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Алатырского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обеспечение проживающих в Алатырском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создание условий для предоставления транспортных услуг населению и организация транспортного обслуживания населения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Алатырского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участие в предупреждении и ликвидации последствий чрезвычайных ситуаций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организация охраны общественного порядка на территории Алатырского муниципального округа муниципальной милицией;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13) предоставление помещения для работы на обслуживаемом административном участке Алатырского муниципального округа сотруднику, замещающему должность участкового уполномоченного полиции;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14) обеспечение первичных мер пожарной безопасности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15) организация мероприятий по охране окружающей среды в границах Алатырского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17) создание условий для оказания медицинской помощи населению на территории Алатырского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18) создание условий для обеспечения жителей Алатырского муниципального округа услугами связи, общественного питания, торговли и бытового обслуживания;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19) организация библиотечного обслуживания населения, комплектование и обеспечение сохранности библиотечных фондов библиотек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20) создание условий для организации досуга и обеспечения жителей Алатырского муниципального округа услугами организаций культуры;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Алатырском муниципальном округе;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22) сохранение, использование и популяризация объектов культурного наследия (памятников истории и культуры), находящихся в собственности Алатырского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23) обеспечение условий для развития на территории Алатырского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24) создание условий для массового отдыха жителей Алатырского муниципального округа и организация обустройства мест массового отдыха населения;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25) формирование и содержание муниципального архива;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26) организация ритуальных услуг и содержание мест захоронения;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28) утверждение правил благоустройства территории Алатырского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Алатырского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Алатырского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29) утверждение генеральных планов Алатырского муниципального округа, правил землепользования и застройки, утверждение подготовленной на основе генеральных планов Алатырского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Алатырского муниципального округа, утверждение местных нормативов градостроительного проектирования Алатырского муниципального округа, ведение информационной системы обеспечения градостроительной деятельности, осуществляемой на территории Алатырского муниципального округа, резервирование земель и изъятие земельных участков в границах Алатырского муниципального округа для муниципальных нужд, осуществление муниципального земельного контроля в границах Алатырского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30) утверждение схемы размещения рекламных конструкций, выдача разрешений на установку и эксплуатацию рекламных конструкций на территории Алатырского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Алатырского муниципального округа, осуществляемые в соответствии с Федеральным законом от 13 марта 2006 г. № 38-ФЗ «О рекламе»;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31) принятие решений о создании, об упразднении лесничеств, создаваемых в их составе участковых лесничеств, расположенных на землях населенных пунктов Алатырского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32) осуществление мероприятий по лесоустройству в отношении лесов, расположенных на землях населенных пунктов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Алатырского муниципального округа, изменение, аннулирование таких наименований, размещение информации в государственном адресном реестре;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34) организация и осуществление мероприятий по территориальной обороне и гражданской обороне, защите населения и территории Алатырского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35) создание, содержание и организация деятельности аварийно-спасательных служб и (или) аварийно-спасательных формирований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36) осуществление муниципального контроля в области охраны и использования особо охраняемых природных территорий местного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37) организация и осуществление мероприятий по мобилизационной подготовке муниципальных предприятий и учреждений, находящихся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38) осуществление мероприятий по обеспечению безопасности людей на водных объектах, охране их жизни и здоровья;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Алатырском муниципальном округе;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42) осуществление муниципального лесного контроля;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44) обеспечение выполнения работ, необходимых для создания искусственных земельных участков для нужд Алатырского муниципального округа в соответствии с федеральным законом;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45) осуществление мер по противодействию коррупции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46) организация в соответствии с федеральным законом выполнения комплексных кадастровых работ и утверждение карты-плана территории;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47) принятие решений и проведение на территории Алатырского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49) осуществление учета личных подсобных хозяйств, которые ведут граждане в соответствии с Федеральным законом от 7 июля 2003 г. № 112-ФЗ «О личном подсобном хозяйстве», в похозяйственных книгах.</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8. Права органов местного самоуправления Алатырского муниципального округа на решение вопросов, не отнесенных к вопросам местного значения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Органы местного самоуправления Алатырского муниципального округа имеют право на: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создание музеев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создание муниципальных образовательных организаций высшего образования;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участие в осуществлении деятельности по опеке и попечительству;</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создание условий для осуществления деятельности, связанной с реализацией прав местных национально-культурных автономий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создание муниципальной пожарной охраны;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создание условий для развития туризма;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 № 181-ФЗ «О социальной защите инвалидов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осуществление мероприятий, предусмотренных Федеральным законом от 20 июля 2012 г. № 125-ФЗ «О донорстве крови и ее компонентов»;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13) осуществление деятельности по обращению с животными без владельцев, обитающими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14) осуществление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правонарушений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16) осуществление мероприятий по защите прав потребителей, предусмотренных Законом Российской Федерации от 7 февраля 1992 г. № 2300-I «О защите прав потребителей»;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17) совершение нотариальных действий, предусмотренных законодательством, в случае отсутствия во входящем в состав территории Алатырского муниципального округа и не являющемся его административным центром населенном пункте нотариуса;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18) оказание содействия в осуществлении нотариусом приема населения в соответствии с графиком приема населения, утвержденным Нотариальной палатой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Органы местного самоуправления Алатырского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Чувашской Республики, за счет доходов бюджета Алатырского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9. Полномочия органов местного самоуправления Алатырского муниципального округа по решению вопросов местного значения</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целях решения вопросов местного значения органы местного самоуправления Алатырского муниципального округа обладают следующими полномочиями:</w:t>
      </w:r>
    </w:p>
    <w:p>
      <w:pPr>
        <w:pStyle w:val="Normal"/>
        <w:spacing w:lineRule="auto" w:line="240" w:before="0" w:after="0"/>
        <w:ind w:firstLine="709"/>
        <w:jc w:val="both"/>
        <w:rPr>
          <w:rFonts w:ascii="Times New Roman" w:hAnsi="Times New Roman" w:eastAsia="Times New Roman"/>
          <w:sz w:val="26"/>
          <w:szCs w:val="26"/>
          <w:lang w:eastAsia="ru-RU"/>
        </w:rPr>
      </w:pPr>
      <w:bookmarkStart w:id="1" w:name="p0"/>
      <w:bookmarkEnd w:id="1"/>
      <w:r>
        <w:rPr>
          <w:rFonts w:eastAsia="Times New Roman" w:ascii="Times New Roman" w:hAnsi="Times New Roman"/>
          <w:sz w:val="26"/>
          <w:szCs w:val="26"/>
          <w:lang w:eastAsia="ru-RU"/>
        </w:rPr>
        <w:t>1) принятие устава Алатырского муниципального округа и внесение в него изменений и дополнений, издание муниципальных правовых актов;</w:t>
      </w:r>
    </w:p>
    <w:p>
      <w:pPr>
        <w:pStyle w:val="Normal"/>
        <w:spacing w:lineRule="auto" w:line="240" w:before="0" w:after="0"/>
        <w:ind w:firstLine="709"/>
        <w:jc w:val="both"/>
        <w:rPr>
          <w:rFonts w:ascii="Times New Roman" w:hAnsi="Times New Roman" w:eastAsia="Times New Roman"/>
          <w:sz w:val="26"/>
          <w:szCs w:val="26"/>
          <w:lang w:eastAsia="ru-RU"/>
        </w:rPr>
      </w:pPr>
      <w:bookmarkStart w:id="2" w:name="p1"/>
      <w:bookmarkEnd w:id="2"/>
      <w:r>
        <w:rPr>
          <w:rFonts w:eastAsia="Times New Roman" w:ascii="Times New Roman" w:hAnsi="Times New Roman"/>
          <w:sz w:val="26"/>
          <w:szCs w:val="26"/>
          <w:lang w:eastAsia="ru-RU"/>
        </w:rPr>
        <w:t>2) установление официальных символов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полномочиями по организации теплоснабжения, предусмотренными Федеральным законом от 27 июля 2010 г. № 190-ФЗ «О теплоснабжении»;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полномочиями в сфере водоснабжения и водоотведения, предусмотренными Федеральным законом от 7 декабря 2011 г. № 416-ФЗ «О водоснабжении и водоотведении»;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организация сбора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bookmarkStart w:id="3" w:name="p25"/>
      <w:bookmarkEnd w:id="3"/>
      <w:r>
        <w:rPr>
          <w:rFonts w:eastAsia="Times New Roman" w:ascii="Times New Roman" w:hAnsi="Times New Roman"/>
          <w:sz w:val="26"/>
          <w:szCs w:val="26"/>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Алатырского муниципального округа официальной информации;</w:t>
      </w:r>
    </w:p>
    <w:p>
      <w:pPr>
        <w:pStyle w:val="Normal"/>
        <w:spacing w:lineRule="auto" w:line="240" w:before="0" w:after="0"/>
        <w:ind w:firstLine="709"/>
        <w:jc w:val="both"/>
        <w:rPr>
          <w:rFonts w:ascii="Times New Roman" w:hAnsi="Times New Roman" w:eastAsia="Times New Roman"/>
          <w:sz w:val="26"/>
          <w:szCs w:val="26"/>
          <w:lang w:eastAsia="ru-RU"/>
        </w:rPr>
      </w:pPr>
      <w:bookmarkStart w:id="4" w:name="p28"/>
      <w:bookmarkEnd w:id="4"/>
      <w:r>
        <w:rPr>
          <w:rFonts w:eastAsia="Times New Roman" w:ascii="Times New Roman" w:hAnsi="Times New Roman"/>
          <w:sz w:val="26"/>
          <w:szCs w:val="26"/>
          <w:lang w:eastAsia="ru-RU"/>
        </w:rPr>
        <w:t>11) осуществление международных и внешнеэкономических связей в соответствии с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Алатырского муниципального округа Чувашской Республики,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Алатырского муниципального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14) иными полномочиями в соответствии с Федеральным законом от 6 октября 2003 г. № 131-ФЗ «Об общих принципах организации местного самоуправления в Российской Федерации» и настоящим Уставом.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Органы местного самоуправления Алатырского муниципального округа вправе принять решение о привлечении граждан к выполнению на добровольной основе социально значимых для Алатырского муниципального округа работ (в том числе дежурств) в целях решения вопросов местного значения Алатырского муниципального округа, предусмотренных пунктами 7.1-11, 20 и 25 части 1 статьи 16 Федерального закона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Алатырского муниципального округа работ, находится в ведении Собрания депутатов Алатырского муниципального округа Чувашской Республики.</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pPr>
        <w:pStyle w:val="Normal"/>
        <w:spacing w:lineRule="auto" w:line="240" w:before="0" w:after="0"/>
        <w:ind w:firstLine="709"/>
        <w:jc w:val="both"/>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3. Полномочия органов местного самоуправления по решению вопросов местного значения, предусмотренных пунктом 6 части 1 статьи 7 настоящего Устава (в части дорожной деятельности по проектированию, строительству, реконструкции автомобильных дорог общего пользования местного значения), осуществляются соответствующими органами государственной власти Чувашской Республики в соответствии с Законом Чувашской Республики от 29 декабря 2015 г. № 84 «О перераспределении полномочий в области дорожной деятельности по проектированию, строительству, реконструкции автомобильных дорог общего пользования местного значения между органами местного самоуправления муниципальных округов Чувашской Республики и органами государственной власти Чувашской Республики».</w:t>
      </w:r>
    </w:p>
    <w:p>
      <w:pPr>
        <w:pStyle w:val="Normal"/>
        <w:spacing w:lineRule="auto" w:line="240" w:before="0" w:after="0"/>
        <w:ind w:firstLine="709"/>
        <w:jc w:val="both"/>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Полномочия органов местного самоуправления по решению вопросов местного значения, предусмотренных пунктом 4 части 1 статьи 7 настоящего Устава (в части организации электроснабжения), осуществляются соответствующими органами государственной власти Чувашской Республики в соответствии с Законом Чувашской Республики от 27 апреля 2022 г. № 35 «О перераспределении полномочий по организации электроснабжения между органами местного самоуправления в Чувашской Республике и органами государственной власти Чувашской Республики».</w:t>
      </w:r>
    </w:p>
    <w:p>
      <w:pPr>
        <w:pStyle w:val="Normal"/>
        <w:spacing w:lineRule="auto" w:line="240" w:before="0" w:after="0"/>
        <w:ind w:firstLine="709"/>
        <w:jc w:val="both"/>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Полномочия органов местного самоуправления Алатырского муниципального округа Чувашской Республики, установленные пунктом 6 части 1 настоящей статьи, по решению вопросов местного значения, предусмотренных пунктом 4 части 1 статьи 7 настоящего Устава (в части водоснабжения и водоотведения), в отношении населенного пункта поселок Киря, входящего в состав административно-территориальной единицы Кирское сельское поселение, осуществляются соответствующими органами государственной власти Чувашской Республики в соответствии с Законом Чувашской Республики от 21 декабря 2021 г. № 94 «О перераспределении отдельных полномочий в сфере водоснабжения и водоотведения между органами местного самоуправления в Чувашской Республике и органами государственной власти Чувашской Республики».</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10. Осуществление органами местного самоуправления Алатырского муниципального округа отдельных государственных полномочий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Органы местного самоуправления Алатырского муниципального округа могут наделяться отдельными государственными полномочиями. Наделение органов местного самоуправления Алатырского муниципального округа отдельными государственными полномочиями осуществляется федеральными законами и законами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2. Финансовое обеспечение отдельных государственных полномочий, переданных органам местного самоуправления Алатырского муниципального округа, осуществляется только за счет предоставляемых местному бюджету субвенций из соответствующих бюджетов.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Органы местного самоуправления Алатырского муниципального округа участвуют в осуществлении государственных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в случае принятия Собранием депутатов Алатырского муниципального округа Чувашской Республики решения о реализации права на участие в осуществлении указанных полномочий.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Органы местного самоуправления Алатырского муниципального округа осуществляют расходы за счет средств бюджета Алатырского муниципального округа (за исключением финансовых средств, передаваемых бюджету Алатырского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от 6 октября 2003 г.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Органы местного самоуправления Алатырского муниципального округа устанавливают за счет средств бюджета Алатырского муниципального округа (за исключением финансовых средств, передаваемых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Органы местного самоуправления Алатырского муниципального округа несут ответственность за осуществление переданных полномочий Российской Федерации, полномочий Чувашской Республики в пределах субвенций, предоставленных местному бюджету в целях финансового обеспечения осуществления соответствующих полномочий.</w:t>
      </w:r>
    </w:p>
    <w:p>
      <w:pPr>
        <w:pStyle w:val="Normal"/>
        <w:spacing w:lineRule="auto" w:line="240" w:before="0" w:after="0"/>
        <w:ind w:firstLine="709"/>
        <w:jc w:val="center"/>
        <w:rPr>
          <w:rFonts w:ascii="Times New Roman" w:hAnsi="Times New Roman" w:eastAsia="Times New Roman"/>
          <w:i/>
          <w:i/>
          <w:iCs/>
          <w:sz w:val="26"/>
          <w:szCs w:val="26"/>
          <w:lang w:eastAsia="ru-RU"/>
        </w:rPr>
      </w:pPr>
      <w:r>
        <w:rPr>
          <w:rFonts w:eastAsia="Times New Roman" w:cs="Arial" w:ascii="Arial" w:hAnsi="Arial"/>
          <w:b/>
          <w:bCs/>
          <w:sz w:val="26"/>
          <w:szCs w:val="26"/>
          <w:lang w:eastAsia="ru-RU"/>
        </w:rPr>
        <w:t xml:space="preserve"> </w:t>
      </w:r>
    </w:p>
    <w:p>
      <w:pPr>
        <w:pStyle w:val="Normal"/>
        <w:spacing w:lineRule="auto" w:line="240" w:before="0" w:after="0"/>
        <w:jc w:val="center"/>
        <w:rPr>
          <w:rFonts w:ascii="Times New Roman" w:hAnsi="Times New Roman" w:eastAsia="Times New Roman"/>
          <w:i/>
          <w:i/>
          <w:iCs/>
          <w:sz w:val="26"/>
          <w:szCs w:val="26"/>
          <w:lang w:eastAsia="ru-RU"/>
        </w:rPr>
      </w:pPr>
      <w:r>
        <w:rPr>
          <w:rFonts w:eastAsia="Times New Roman" w:ascii="Times New Roman" w:hAnsi="Times New Roman"/>
          <w:b/>
          <w:bCs/>
          <w:sz w:val="26"/>
          <w:szCs w:val="26"/>
          <w:lang w:eastAsia="ru-RU"/>
        </w:rPr>
        <w:t>Глава III. УЧАСТИЕ НАСЕЛЕНИЯ В ОСУЩЕСТВЛЕНИИ МЕСТНОГО САМОУПРАВЛЕНИЯ</w:t>
      </w:r>
    </w:p>
    <w:p>
      <w:pPr>
        <w:pStyle w:val="Normal"/>
        <w:spacing w:lineRule="auto" w:line="240" w:before="0" w:after="0"/>
        <w:ind w:firstLine="709"/>
        <w:jc w:val="center"/>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11. Права граждан на осуществление местного самоуправления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Граждане Российской Федерации (далее – также граждане) на территории Алатырского муниципального округа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Иностранные граждане, постоянно или преимущественно проживающие на территории Алатырского муниципального округа, обладают правами на участие в осуществлении местного самоуправления в соответствии с международными договорами и федеральными законами.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Граждане Российской Федерации на территории Алатырского муниципального округа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12. Местный референдум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pacing w:val="-2"/>
          <w:sz w:val="26"/>
          <w:szCs w:val="26"/>
          <w:lang w:eastAsia="ru-RU"/>
        </w:rPr>
        <w:t xml:space="preserve">1. Местный референдум проводится в целях решения вопросов местного значения населением непосредственно. Местный референдум проводится на всей территории Алатырского </w:t>
      </w:r>
      <w:r>
        <w:rPr>
          <w:rFonts w:eastAsia="Times New Roman" w:ascii="Times New Roman" w:hAnsi="Times New Roman"/>
          <w:sz w:val="26"/>
          <w:szCs w:val="26"/>
          <w:lang w:eastAsia="ru-RU"/>
        </w:rPr>
        <w:t>муниципального округа</w:t>
      </w:r>
      <w:r>
        <w:rPr>
          <w:rFonts w:eastAsia="Times New Roman" w:ascii="Times New Roman" w:hAnsi="Times New Roman"/>
          <w:spacing w:val="-2"/>
          <w:sz w:val="26"/>
          <w:szCs w:val="26"/>
          <w:lang w:eastAsia="ru-RU"/>
        </w:rPr>
        <w:t xml:space="preserve">. В местном референдуме имеют право участвовать граждане Российской Федерации, место жительство которых расположено в границах Алатырского </w:t>
      </w:r>
      <w:r>
        <w:rPr>
          <w:rFonts w:eastAsia="Times New Roman" w:ascii="Times New Roman" w:hAnsi="Times New Roman"/>
          <w:sz w:val="26"/>
          <w:szCs w:val="26"/>
          <w:lang w:eastAsia="ru-RU"/>
        </w:rPr>
        <w:t>муниципального округа</w:t>
      </w:r>
      <w:r>
        <w:rPr>
          <w:rFonts w:eastAsia="Times New Roman" w:ascii="Times New Roman" w:hAnsi="Times New Roman"/>
          <w:spacing w:val="-2"/>
          <w:sz w:val="26"/>
          <w:szCs w:val="26"/>
          <w:lang w:eastAsia="ru-RU"/>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2. Решение о назначении местного референдума принимается Собранием депутатов Алатырского муниципального округа Чувашской Республики в течение 30 дней со дня поступления документов, на основании которых назначается местный референдум.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Порядок подготовки и проведения местного референдума регулируется законом Чувашской Республики в соответствии с федеральными законами.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Итоги голосования и принятые на местном референдуме решения подлежат официальному опубликованию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sz w:val="26"/>
          <w:szCs w:val="26"/>
          <w:lang w:eastAsia="ru-RU"/>
        </w:rPr>
        <w:t xml:space="preserve">5. Принятое на местном референдуме решение подлежит обязательному исполнению на территории Алатырского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Алатырского муниципального округа. </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13. Муниципальные выборы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Выборы депутатов Собрания депутатов Алатырского муниципального округа Чувашской Республики проводятся на основе всеобщего равного и прямого избирательного права при тайном голосовании в порядке установленном Федеральным законом от 6 октября 2003 г. № 131-ФЗ «Об общих принципах организации местного самоуправления в Российской Федерации» и принимаемым в соответствии с ним законами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2. Решение о назначении муниципальных выборов принимает Собрание депутатов Алатырского муниципального округа Чувашской Республики не ранее чем за 90 дней и не позднее, чем за 80 дней до дня голосования.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Итоги муниципальных выборов подлежат официальному опубликованию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bCs/>
          <w:sz w:val="26"/>
          <w:szCs w:val="26"/>
          <w:lang w:eastAsia="ru-RU"/>
        </w:rPr>
        <w:t>Статья 14.</w:t>
      </w:r>
      <w:r>
        <w:rPr>
          <w:rFonts w:eastAsia="Times New Roman" w:ascii="Times New Roman" w:hAnsi="Times New Roman"/>
          <w:sz w:val="26"/>
          <w:szCs w:val="26"/>
          <w:lang w:eastAsia="ru-RU"/>
        </w:rPr>
        <w:t xml:space="preserve">  </w:t>
      </w:r>
      <w:r>
        <w:rPr>
          <w:rFonts w:eastAsia="Times New Roman" w:ascii="Times New Roman" w:hAnsi="Times New Roman"/>
          <w:b/>
          <w:sz w:val="26"/>
          <w:szCs w:val="26"/>
          <w:lang w:eastAsia="ru-RU"/>
        </w:rPr>
        <w:t>Голосование по отзыву депутата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 с учетом особенностей, предусмотренных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Основаниями для отзыва депутата Собрания депутатов Алатырского муниципального округа являются только его конкретные противоправные решения или действия (бездействия) в случае их подтверждения в судебном порядке.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Основаниями для отзыва депутата Собрания депутатов Алатырского муниципального округа могут быть:</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а) невыполнение своих депутатских обязанностей;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б) утрата доверия избирателей;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совершение действий, порочащих звание депутата.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Инициатива проведения голосования по отзыву депутата Собрания депутатов Алатырского муниципального округа принадлежит гражданам Российской Федерации, обладающим активным избирательным правом и постоянно или преимущественно проживающим на территориях соответствующих избирательных округов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4. Выдвижение инициативы населения об отзыве депутата Собрания депутатов Алатырского муниципального округа осуществляется в порядке, </w:t>
      </w:r>
      <w:r>
        <w:rPr>
          <w:rFonts w:eastAsia="Times New Roman" w:ascii="Times New Roman" w:hAnsi="Times New Roman"/>
          <w:spacing w:val="-6"/>
          <w:sz w:val="26"/>
          <w:szCs w:val="26"/>
          <w:lang w:eastAsia="ru-RU"/>
        </w:rPr>
        <w:t>предусмотренном федеральном законом и принимаемым в соответствии с ним законом</w:t>
      </w:r>
      <w:r>
        <w:rPr>
          <w:rFonts w:eastAsia="Times New Roman" w:ascii="Times New Roman" w:hAnsi="Times New Roman"/>
          <w:sz w:val="26"/>
          <w:szCs w:val="26"/>
          <w:lang w:eastAsia="ru-RU"/>
        </w:rPr>
        <w:t xml:space="preserve"> </w:t>
      </w:r>
      <w:r>
        <w:rPr>
          <w:rFonts w:eastAsia="Times New Roman" w:ascii="Times New Roman" w:hAnsi="Times New Roman"/>
          <w:spacing w:val="-8"/>
          <w:sz w:val="26"/>
          <w:szCs w:val="26"/>
          <w:lang w:eastAsia="ru-RU"/>
        </w:rPr>
        <w:t>Чувашской Республики для выдвижения инициативы проведения местного референдума</w:t>
      </w:r>
      <w:r>
        <w:rPr>
          <w:rFonts w:eastAsia="Times New Roman" w:ascii="Times New Roman" w:hAnsi="Times New Roman"/>
          <w:sz w:val="26"/>
          <w:szCs w:val="26"/>
          <w:lang w:eastAsia="ru-RU"/>
        </w:rPr>
        <w:t>.</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Граждане - инициаторы отзыва депутата Собрания депутатов Алатырского муниципального округа подают коллективное ходатайство об инициировании проведения голосования по отзыву депутата Собрания депутатов Алатырского муниципального округа в соответствующую избирательную комиссию, организующая подготовку и проведение выборов в органы местного самоуправления, местного референдума (далее – избирательная комиссия).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Ходатайство подается от инициативной группы в количестве не менее 10 человек. В ходатайстве инициативной группы должны быть указаны фамилия, имя, отчество депутата Собрания депутатов Алатырского муниципального округа, отзыв которого инициируется,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Ходатайство инициативной группы должно быть подписано всеми членами указанной группы.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ходатайстве должны содержаться обоснование предложения об отзыве депутата Собрания депутатов Алатырского муниципального округа и изложение мотивов инициирования голосования об отзыве депутата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 ходатайству должны быть приложены документы (официально заверенные копии документов), подтверждающие наличие оснований для инициирования голосования об отзыве депутата Собрания депутатов Алатырского муниципального округа, а также протокол собрания инициативной группы.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Ходатайство инициативной группы граждан (далее также – инициатор отзыва) должно быть рассмотрено избирательной комиссией в течение 15 дней со дня получения ходатайства.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Избирательная комиссия в день, следующий за днем поступления ходатайства информирует о нем депутата Собрания депутатов Алатырского муниципального округа и представляет ему копии ходатайства и приложенных к нему документов. Депутат Собрания депутатов Алатырского муниципального округа вправе представить в избирательную комиссию аргументы в свою защиту в письменном виде.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В случае регистрации инициативной группы по проведению голосования об отзыве депутата Собрания депутатов Алатырского муниципального округа инициативная группа вправе начать сбор подписей в поддержку инициативы проведения отзыва депутата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Период сбора подписей избирателей в поддержку инициативы проведения отзыва депутата Собрания депутатов Алатырского муниципального округа составляет 20 дней со дня регистрации инициативной группы по проведению голосования об отзыве депутата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Проверку подписей избирателей, собранных в поддержку инициативы проведения отзыва депутата Собрания депутатов Алатырского муниципального округа, осуществляет избирательная комиссия в течение 15 дней со дня их поступления.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Сбор подписей граждан в поддержку проведения голосования об отзыве депутата Собрания депутатов Алатырского муниципального округа организует зарегистрированный инициатор отзыва.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Подписи могут собираться только среди граждан Российской Федерации, обладающих активным избирательным правом и постоянно или преимущественно проживающих на территориях соответствующих избирательных округов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Подписи в поддержку проведения голосования по отзыву депутата Собрания депутатов Алатырского муниципального округа собираются посредством внесения их в подписные листы, форма которого предусмотрена законом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Граждане участвуют в сборе подписей в поддержку проведения голосования об отзыве лично. Гражданин, ставя подпись в подписном листе, указывает в нем свои фамилию, имя, отчество, год рождения (в возрасте 18 лет – дополнительно день и месяц рождения), адрес места жительства, серию и номер паспорта или заменяющего его документа и дату его выдачи, дату внесения подписи.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Данные о гражданах, ставящих свою подпись в поддержку проведения голосования об отзыве, могут вноситься в подписной лист лицом, собирающим подписи. Указанные данные вносятся только от руки. Подпись и дату внесения граждане ставят собственноручно.</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Каждый подписной лист подписывается лицом, собиравшим подписи, а также уполномоченным представителем инициатора отзыва с указанием их фамилии, имени, отчества, года рождения (в возрасте 18 лет – дополнительно день и месяц рождения), адрес места жительства, серии и номера паспорта или заменяющего его документа и даты его выдачи, а также даты удостоверения подписного листа.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Сбор подписей в поддержку проведения голосования об отзыве начинается со дня, следующего за днем регистрации инициативной группы, и заканчивается по истечении 30 дней со дня начала сбора подписей.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Количество подписей, которое необходимо собрать в поддержку инициативы проведения голосования по отзыву депутата Собрания депутатов Алатырского муниципального округа составляет 5 процентов от числа участников голосования, зарегистрированных на территории избирательного округа (Алатырского муниципального округа). Количество представляемых для назначения голосования по отзыву подписей, собранных в поддержку инициативы проведения голосования, может превышать необходимое количество подписей, но не более чем на 25 процентов.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В день, следующий за днем окончания сбора подписей в поддержку проведения голосования об отзыве, инициатор отзыва представляет в избирательную комиссию итоговый протокол, в котором указываются даты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инициатора отзыва. К протоколу прилагаются пронумерованные и сброшюрованные подписные листы.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Избирательная комиссия обязана провести проверку представленных документов в поддержку проведения голосования об отзыве.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Если в результате соответствующей проверки установлено, что представленных достоверных и действительных подписей недостаточно для назначения голосования, избирательная комиссия принимает решения об отказе в проведении голосования.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Голосование по отзыву депутата Собрания депутатов Алатырского муниципального округа проводится по инициативе населения в порядке, установленном федеральным законом и принимаемым в соответствии с ним Законом Чувашской Республики для проведения местного референдума.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Депутат Собрания депутатов Алатырского муниципального округа считается отозванным, если за отзыв проголосовало не менее половины избирателей, зарегистрированных в соответствующем избирательном округе.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Итоги голосования по отзыву депутата Собрания депутатов Алатырского муниципального округа подлежат официальному опубликованию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Verdana" w:hAnsi="Verdana" w:eastAsia="Times New Roman"/>
          <w:b/>
          <w:b/>
          <w:sz w:val="26"/>
          <w:szCs w:val="26"/>
          <w:lang w:eastAsia="ru-RU"/>
        </w:rPr>
      </w:pPr>
      <w:r>
        <w:rPr>
          <w:rFonts w:eastAsia="Times New Roman" w:ascii="Times New Roman" w:hAnsi="Times New Roman"/>
          <w:b/>
          <w:sz w:val="26"/>
          <w:szCs w:val="26"/>
          <w:lang w:eastAsia="ru-RU"/>
        </w:rPr>
        <w:t xml:space="preserve">Статья 15. Сход граждан </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Verdana" w:hAnsi="Verdana"/>
          <w:sz w:val="26"/>
          <w:szCs w:val="26"/>
          <w:lang w:eastAsia="ru-RU"/>
        </w:rPr>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1. В случаях, предусмотренных Федеральным законом от 6 октября 2003 г. № 131-ФЗ «Об общих принципах организации местного самоуправления в Российской Федерации», сход граждан может проводиться: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населенном пункте, входящем в состав Алатырского муниципального округа, по вопросу введения и использования средств самообложения граждан на территории данного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 соответствии с законом Чувашской Республики на части территории населенного пункта, входящего в состав Алатырского муниципального округа, по вопросу введения и использования средств самообложения граждан на данной части территории населенного пункта;</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3. Сход граждан, предусмотренный пунктом 2 части 1 настоящей статьи, может созываться Собранием депутатов Алатырского муниципального округа Чувашской Республики по инициативе группы жителей соответствующей части территории населенного пункта численностью не менее 10 человек.</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Решение схода граждан считается принятым, если за него проголосовало более половины участников схода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16. Территориальное общественное самоуправление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Под территориальным общественным самоуправлением понимается самоорганизация граждан по месту их жительства на части территории Алатырского муниципального округа для самостоятельного и под свою ответственность осуществления собственных инициатив по вопросам местного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Границы территории, на которой осуществляется территориальное общественное самоуправление, устанавливаются Собранием депутатов Алатырского муниципального округа Чувашской Республики по предложению населения, проживающего на соответствующей территории.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Территориальное общественное самоуправление в соответствии с его уставом может являться юридическим лицом.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бюджета Алатырского муниципального округа определяются нормативным правовым актом Собрания депутатов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17. Староста сельского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Для организации взаимодействия органов местного самоуправления Алатырского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Алатырском муниципальном округе, может назначаться староста сельского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Староста сельского населенного пункта назначается Собранием депутатов Алатырского муниципального округа Чувашской Республики,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Алатырского муниципального округа Чувашской Республики,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Старостой сельского населенного пункта не может быть назначено лицо:</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Алатырского муниципального округа Чувашской Республики, осуществляющего свои полномочия на непостоянной основе, или должность муниципальной службы;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признанное судом недееспособным или ограниченно дееспособным;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имеющее непогашенную или неснятую судимость.</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Срок полномочий старосты сельского населенного пункта составляет пять лет.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Полномочия старосты сельского населенного пункта прекращаются досрочно по решению Собрания депутатов Алатырского муниципального округа Чувашской Республики по представлению схода граждан сельского населенного пункта, а также в случаях, установленных пунктами 1-7 и 9.2 части 10 статьи 40 Федерального закона от 6 октября 2003 г. № 131-ФЗ «Об общих принципах организации местного самоуправления в Российской Федерации».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Староста сельского населенного пункта для решения возложенных на него задач:</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взаимодействует с органами местного самоуправления Алатырского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содействует органам местного самоуправления Алатырского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Алатырского муниципального округа Чувашской Республики в соответствии с законом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18. Правотворческая инициатива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 Инициативная группа граждан, обладающая избирательным правом, имеет право выступить с правотворческой инициативой в порядке, установленном нормативным правовым актом Собрания депутатов Алатырского муниципального округа Чувашской Республики.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2. Минимальная численность инициативной группы граждан устанавливается нормативным правовым актом Собрания депутатов Алатырского муниципального округа Чувашской Республики и не может превышать 3 процентов от числа жителей Алатырского муниципального округа, обладающих избирательным правом.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Алатырского муниципального округа или должностным лицом местного самоуправления Алатырского муниципального округа, к компетенции которых относится принятие такого акта, в течение трех месяцев со дня его внесения.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Собрание депутатов Алатырского муниципального округа Чувашской Республики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Принятое по результатам рассмотрения такого проекта муниципального правового акта Алатырского муниципального округа мотивированное решение, должно быть официально в письменной форме доведено до сведения внесшей его инициативной группы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19. Инициативные проекты</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целях реализации мероприятий, имеющих приоритетное значение для жителей Алатырского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Алатырского муниципального округа может быть внесен инициативный проект.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определения части территории Алатырского муниципального округа, на которой могут реализовываться инициативные проекты, устанавливается нормативным правовым актом Собрания депутатов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Алатырского муниципального округа Чувашской Республики в соответствии с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20. Публичные слушания, общественные обсуждения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Главой Алатырского муниципального округа Чувашской Республики или Собранием депутатов Алатырского муниципального округа Чувашской Республики для обсуждения с участием жителей Алатырского муниципального округа проектов муниципальных правовых актов Алатырского муниципального округа по вопросам местного значения могут проводиться публичные слушания. Инициатива по проведению таких слушаний может принадлежать населению, главе Алатырского муниципального округа Чувашской Республики или Собранию депутатов Алатырского муниципального округа Чувашской Республики. Решение о назначении публичных слушаний, инициированных населением или Собранием депутатов Алатырского муниципального округа Чувашской Республики, принимает Собрание депутатов Алатырского муниципального округа Чувашской Республики, а о назначении публичных слушаний, инициированных главой Алатырского муниципального округа Чувашской Республики – глава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На публичные слушания должны выноситься: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 проект Устава Алатырского муниципального округа, а также проект муниципального нормативного правового акта о внесении изменений и дополнений в данный Устав, кроме случаев,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данного устава в соответствие с этими нормативными правовыми актами;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проект бюджета Алатырского муниципального округа и отчет о его исполнении;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проект стратегии социально – экономического развития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вопросы о преобразовании Алатырского муниципального округа, за исключением случаев, если в соответствии со статьей 13 Федерального закона от 6 октября 2003 г. № 131-ФЗ «Об общих принципах организации местного самоуправления в Российской Федерации» для преобразования Алатырского муниципального округа требуется получение согласия населения Алатырского муниципального округа, выраженного путем голосования либо на сходах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Порядок организации и проведения публичных слушаний определяется нормативными правовыми актами Собрания депутатов Алатырского муниципального округа Чувашской Республики и должен предусматривать заблаговременное оповещение жителей Алатырского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Алатырского муниципального округа в информационно-телекоммуникационной сети «Интернет» или в случае, если орган местного самоуправления Алатырского муниципального округа не имеет возможности размещать информацию о своей деятельности в информационно-телекоммуникационной сети «Интернет», на официальном сайте Чувашской Республики или Алатырского муниципального округа с учетом положений Федерального закона от 9 февраля 2009 г.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Алатырского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Алатырского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Нормативным правовым актом Собрания депутатов Алатырского муниципального округа Чувашской Республики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Алатырского муниципального округа своих замечаний и предложений по проекту муниципального правового акта, а также для участия жителей Алатырского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Правительством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Алатырского муниципального округа Чувашской Республики с учетом положений законодательства о градостроительной деятельности.</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21. Собрание граждан</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Алатырского муниципального округа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Алатырского муниципального округа могут проводиться собрания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Собрание граждан проводится по инициативе населения, Собрания депутатов Алатырского муниципального округа Чувашской Республики, главы Алатырского муниципального округа Чувашской Республики, а также в случаях, предусмотренных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Собрание граждан, проводимое по инициативе Собрания депутатов Алатырского муниципального округа Чувашской Республики или главы Алатырского муниципального округа Чувашской Республики, назначается соответственно Собранием депутатов Алатырского муниципального округа Чувашской Республики или главой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Собрание граждан, проводимое по инициативе населения, назначается Собранием депутатов Алатырского муниципального округа Чувашской Республики.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Граждане должны быть заблаговременно извещены о времени и месте проведения собрания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Алатырского муниципального округа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Собрание граждан может принимать обращения к органам местного самоуправления Алатырского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Обращения, принятые собранием граждан, подлежат обязательному рассмотрению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к компетенции которых отнесено решение содержащихся в обращениях вопросов, с направлением письменного ответа.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Порядок назначения и проведения собрания граждан, а также полномочия собрания граждан определяются Федеральным законом от 6 октября 2003 г. № 131-ФЗ «Об общих принципах организации местного самоуправления в Российской Федерации»,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Итоги собрания граждан подлежат официальному опубликованию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22. Конференция граждан (собрание делегатов)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случаях, предусмотренных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Собрания депутатов Алатырского муниципального округа Чувашской Республики, уставом территориального общественного самоуправления.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Итоги конференции граждан (собрания делегатов) подлежат официальному опубликованию в издании «Вестник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23. Опрос граждан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 Опрос граждан проводится на всей территории Алатырского муниципального округа или на ее части для выявления мнения населения и его учета при принятии решений органами местного самоуправления Алатырского муниципального округа и должностными лицами местного самоуправления Алатырского муниципального округа, а также органами государственной власти.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Результаты опроса носят рекомендательный характер.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 опросе могут принимать участие жители Алатырского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Алатырского муниципального округа или его части, в которых предлагается реализовать инициативный проект, достигшие шестнадцатилетнего возраста.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Опрос граждан проводится по инициативе: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Собрания депутатов Алатырского муниципального округа Чувашской Республики или главы Алатырского муниципального округа Чувашской Республики – по вопросам местного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органов государственной власти Чувашской Республики – для учета мнения граждан при принятии решений об изменении целевого назначения земель Алатырского муниципального округа для объектов регионального и межрегионального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жителей Алатырского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Опрос граждан назначается Собранием депутатов Алатырского муниципального округа Чувашской Республики не позднее чем через 30 дней после принятия акта, принятого в соответствии с пунктом 3 настоящей статьи. Опрос граждан должен быть проведен не позднее чем через 20 дней с момента его назначения. Для проведения опроса граждан может использоваться официальный сайт Алатырского муниципального округа в информационно-телекоммуникационной сети «Интернет».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Решение Собрания депутатов Алатырского муниципального округа Чувашской Республики о назначении опроса граждан должно быть опубликовано в издании «Вестник Алатырского муниципального округа» в течение 5 дней с момента его принятия. Такое решение должно определять:</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дату и сроки проведения опроса;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формулировку вопроса (вопросов), предлагаемого (предлагаемых) при проведении опроса;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методику проведения опроса;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форму опросного листа;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минимальную численность жителей Алатырского муниципального округа, участвующих в опросе;</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порядок идентификации участников опроса в случае проведения опроса граждан с использованием официального сайта Алатырского муниципального округа в информационно-телекоммуникационной сети «Интернет».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Порядок проведения опроса определяется нормативным правовым актом Собрания депутатов Алатырского муниципального округа Чувашской Республики в соответствии с законом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Жители Алатырского муниципального округа должны быть проинформированы о проведении опроса граждан не менее чем за 10 дней до его проведения.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24. Обращения граждан в органы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Граждане имеют право на индивидуальные и коллективные обращения в органы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Обращения граждан подлежат рассмотрению в порядке и сроки, установленные Федеральным законом от 2 мая 2006 г. № 59-ФЗ «О порядке рассмотрения обращений граждан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За нарушение порядка и сроков рассмотрения обращений граждан должностные лица местного самоуправления Алатырского муниципального округа несут ответственность в соответствии с законодательством Российской Федерации.</w:t>
      </w:r>
    </w:p>
    <w:p>
      <w:pPr>
        <w:pStyle w:val="Normal"/>
        <w:spacing w:lineRule="auto" w:line="240" w:before="0" w:after="0"/>
        <w:ind w:firstLine="709"/>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spacing w:lineRule="auto" w:line="240" w:before="0" w:after="0"/>
        <w:ind w:firstLine="709"/>
        <w:jc w:val="center"/>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Глава IV. ОРГАНЫ МЕСТНОГО САМОУПРАВЛЕНИЯ АЛАТЫРСКОГО МУНИЦИПАЛЬНОГО ОКРУГА И ДОЛЖНОСТНЫЕ ЛИЦА МЕСТНОГО САМОУПРАВЛЕНИЯ</w:t>
      </w:r>
    </w:p>
    <w:p>
      <w:pPr>
        <w:pStyle w:val="Normal"/>
        <w:spacing w:lineRule="auto" w:line="240" w:before="0" w:after="0"/>
        <w:ind w:firstLine="709"/>
        <w:jc w:val="center"/>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Статья 25. Структура органов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структуру органов местного самоуправления Алатырского муниципального округа входят:</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r>
        <w:rPr>
          <w:rFonts w:eastAsia="Times New Roman" w:ascii="Times New Roman" w:hAnsi="Times New Roman"/>
          <w:sz w:val="26"/>
          <w:szCs w:val="26"/>
          <w:lang w:eastAsia="ru-RU"/>
        </w:rPr>
        <w:t>глава Алатырского муниципального округа Чувашской Республики (далее – глава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r>
        <w:rPr>
          <w:rFonts w:eastAsia="Times New Roman" w:ascii="Times New Roman" w:hAnsi="Times New Roman"/>
          <w:sz w:val="26"/>
          <w:szCs w:val="26"/>
          <w:lang w:eastAsia="ru-RU"/>
        </w:rPr>
        <w:t>Собрание депутатов Алатырского муниципального округа Чувашской Республики (далее – Собрание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 </w:t>
      </w:r>
      <w:r>
        <w:rPr>
          <w:rFonts w:eastAsia="Times New Roman" w:ascii="Times New Roman" w:hAnsi="Times New Roman"/>
          <w:sz w:val="26"/>
          <w:szCs w:val="26"/>
          <w:lang w:eastAsia="ru-RU"/>
        </w:rPr>
        <w:t>администрация Алатырского муниципального округа Чувашской Республики (далее – администрация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cs="Arial" w:ascii="Arial" w:hAnsi="Arial"/>
          <w:sz w:val="26"/>
          <w:szCs w:val="26"/>
          <w:lang w:eastAsia="ru-RU"/>
        </w:rPr>
        <w:t xml:space="preserve"> </w:t>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26. Глава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Глава Алатырского муниципального округа является высшим должностным лицом Алатырского муниципального округа и наделяется настоящим Уставом в соответствии с Федеральным законом от 6 октября 2003 г.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Глава Алатырского муниципального округа возглавляет администрацию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Глава Алатырского муниципального округа осуществляет свои полномочия на постоянной основе.</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Глава Алатырского муниципального округа избирается Собранием депутатов Алатырского муниципального округа из числа кандидатов, представленных конкурсной комиссией по результатам конкурса.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проведения конкурса по отбору кандидатур на должность главы Алатырского муниципального округа устанавливается Собранием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Общее число членов конкурсной комиссии в Алатырском муниципальном округе устанавливается Собранием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Половина членов конкурсной комиссии назначается Собранием депутатов Алатырского муниципального округа, а другая половина – Главой Чувашской Республики.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Кандидатом на должность главы Алатырского муниципального округа может быть зарегистрирован гражданин, который на день проведения конкурса не имеет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Алатырского муниципального округа полномочий по решению вопросов местного значения.</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Собранию депутатов Алатырского муниципального округа для проведения голосования по кандидатурам на должность главы Алатырского муниципального округа представляется не менее двух зарегистрированных конкурсной комиссией кандидатов.</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Срок полномочий главы Алатырского муниципального округа составляет 3 года.</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3. Глава Алатырского муниципального округа в пределах полномочий, установленных Федеральным законом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представляет Алатырский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подписывает и обнародует в порядке, установленном настоящим Уставом, нормативные правовые акты, принятые Собранием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издает в пределах своих полномочий правовые акты;</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вправе требовать созыва внеочередного заседания Собрания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обеспечивает осуществление органами местного самоуправления Алатырского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Алатырского муниципального округа федеральными законами и законами Чувашской Республики.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 сфере осуществления исполнительно-распорядительной деятельности глава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осуществляет общее руководство деятельностью администрации Алатырского муниципального округа, ее структурных подразделений по решению всех вопросов, отнесенных к компетенции администрации;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заключает от имени администрации Алатырского муниципального округа договоры в пределах своей компетенции;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разрабатывает и представляет на утверждение Собрания депутатов Алатырского муниципального округа структуру администрации Алатырского муниципального округа, формирует штат администрации в пределах утвержденных в бюджете средств на содержание администрации;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назначает на должность и освобождает от должности заместителей главы администрации, руководителей структурных подразделений администрации Алатырского муниципального округа и иных работников администрации Алатырского муниципального округа, а также решает вопросы применения к ним мер поощрения и дисциплинарных взысканий;</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осуществляет иные полномочия, предусмотренные настоящим Уставом.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Глава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5.1. Глава Алатырского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 исполнение обязанностей, установленных Федеральным законом от 6 октября 2003 г. № 131 – ФЗ «Об общих принципах организации местного самоуправления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в следствии не зависящих от него обстоятельств в порядке, предусмотренном частями 3 – 6 статьи 13 Федерального закона от 25 декабря 2008 г. № 273-ФЗ «О противодействии коррупции».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Глава Алатырского муниципального округа подконтролен и подотчетен населению и Собранию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Глава Алатырского муниципального округа представляет Собранию депутатов Алатырского муниципального округа ежегодные отчеты о результатах своей деятельности и о результатах деятельности администрации Алатырского муниципального округа и иных подведомственных ему органов местного самоуправления, в том числе о решении вопросов, поставленных Собранием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Полномочия главы Алатырского муниципального округа прекращаются досрочно в случае:</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смерти;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отставки по собственному желанию;</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удаления в отставку в соответствии со статьей 74.1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отрешения от должности в соответствии со статьей 74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признания судом недееспособным или ограниченно дееспособным;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признания судом безвестно отсутствующим или объявления умершим;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вступления в отношении его в законную силу обвинительного приговора суда;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выезда за пределы Российской Федерации на постоянное место жительства;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9) </w:t>
      </w:r>
      <w:r>
        <w:rPr>
          <w:rFonts w:ascii="Times New Roman" w:hAnsi="Times New Roman"/>
          <w:sz w:val="26"/>
          <w:szCs w:val="26"/>
        </w:rPr>
        <w:t>прекращения гражданства Российской Федерации либо гражданства иностранного государства -</w:t>
      </w:r>
      <w:r>
        <w:rPr>
          <w:rFonts w:eastAsia="Times New Roman" w:ascii="Times New Roman" w:hAnsi="Times New Roman"/>
          <w:sz w:val="26"/>
          <w:szCs w:val="26"/>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установленной в судебном порядке стойкой неспособности по состоянию здоровья осуществлять полномочия главы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преобразования Алатырского муниципального округа, осуществляемого в соответствии с частями 3.3 и 5.1 статьей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Полномочия главы Алатырского муниципального округа прекращаются досрочно также в связи с утратой доверия Президента Российской Федерации в случае несоблюдения главой Алатырского муниципального округа, его супругой и несовершеннолетними детьми запрета, установленного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В случае временного отсутствия главы Алатырского муниципального округа, невозможности выполнения им своих обязанностей, его обязанности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уполномоченный распоряжением главы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случае невозможности исполнения главой Алатырского муниципального округа своих полномочий и невозможности принятия распоряжения, указанного в абзаце первом настоящей части, его полномочия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назначенный решением Собрания депутатов Алатырского муниципального округа. Указанное решение Собранием депутатов Алатырского муниципального округа принимается не позднее чем в пятидневный срок со дня наступления указанных обстоятельств. До принятия указанного решения Собранием депутатов Алатырского муниципального округа полномочия главы Алатырского муниципального округа временно исполняет первый заместитель главы администрации Алатырского муниципального округа или заместитель главы администрации Алатырского муниципального округа, в соответствии с письменно оформленным распределением обязанностей, утвержденным распоряжением главы Алатырского муниципального округа, на основании распоряжения главы Алатырского муниципального округа о приступлении к исполнению полномочий главы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В случае досрочного прекращения полномочий главы Алатырского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администрации Алатырского муниципального округа либо один из заместителей главы администрации Алатырского муниципального округа, назначенный решением Собрания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случае досрочного прекращения полномочий главы Алатырского муниципального округа избрание главы Алатырского муниципального округа,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 При этом если до истечения срока полномочий Собрания депутатов Алатырского муниципального округа осталось менее шести месяцев, избрание главы Алатырского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Собрания депутатов Алатырского муниципального округа в правомочном составе.</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В случае, если глава Алатырского муниципального округа, полномочия которого прекращены досрочно на основании правового акта Главы Чувашской Республики об отрешении от должности главы Алатырского муниципального округа либо на основании решения Собрания депутатов Алатырского муниципального округа об удалении главы Алатырского муниципального округа в отставку, обжалует данные правовой акт или решение в судебном порядке, Собрание депутатов Алатырского муниципального округа не вправе принимать решение об избрании главы Алатырского муниципального округа, избираемого Собранием депутатов Алатырского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27. Собрание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Собрание депутатов Алатырского муниципального округа состоит из 20 депутатов избираемых на муниципальных выборах по одномандатным избирательным округам на основе всеобщего равного и прямого избирательного права при тайном голосовании сроком на 3 года.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Собрание депутатов Алатырского муниципального округа может осуществлять свои полномочия в случае избрания не менее двух третей от установленной численности депутатов.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Заседание Собрания депутатов Алатырского муниципального округа считается правомочным, если на нем присутствует не менее 50 процентов от числа избранных депутатов. Заседания Собрания депутатов Алатырского муниципального округа проводятся не реже одного раза в три месяца.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Собрание депутатов Алатырского муниципального округа решает вопросы, отнесенные к его компетенции, на заседаниях. Очередные заседания созываются председателем Собрания депутатов Алатырского муниципального округа не реже одного раза в три месяца. Внеочередные заседания созываются председателем Собрания депутатов Алатырского муниципального округа по собственной инициативе, либо по инициативе главы Алатырского муниципального округа, либо по инициативе не менее 1/3 депутатов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Первое заседание Собрания депутатов Алатырского муниципального округа созывается старейшим депутатом соответствующего созыва не позднее 30 дней со дня избрания Собрания депутатов Алатырского муниципального округа в правомочном составе.</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Собрание депутатов Алатырского муниципального округа обладает правами юридического лица. Финансирование деятельности Собрания депутатов Алатырского муниципального округа отражается отдельной строкой в бюджете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28. Председатель, заместитель Председателя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Организацию деятельности Собрания депутатов Алатырского муниципального округа осуществляет председатель Собрания депутатов Алатырского муниципального округа, избираемый из своего состава на первом заседании открытым голосованием большинством голосов.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Собрание депутатов Алатырского муниципального округа одновременно с избранием председателя Собрания депутатов Алатырского муниципального округа избирает его заместителя.</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Заместитель председателя Собрания депутатов Алатырского муниципального округа избирается и освобождается от должности открытым голосованием простым большинством голосов от установленного числа депутатов Собрания депутатов Алатырского муниципального округа. </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Председатель Собрания депутатов Алатырского муниципального округа осуществляет следующие полномочия:</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осуществляет руководство подготовкой заседаний Собрания депутатов Алатырского муниципального округа и вопросов, вносимых на рассмотрение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созывает заседания Собрания депутатов Алатырского муниципального округа, доводит до сведения депутатов Собрания депутатов Алатырского муниципального округа время и место их проведения, а также проект повестки дня;</w:t>
      </w:r>
    </w:p>
    <w:p>
      <w:pPr>
        <w:pStyle w:val="Normal"/>
        <w:tabs>
          <w:tab w:val="clear" w:pos="708"/>
          <w:tab w:val="left" w:pos="1139" w:leader="none"/>
        </w:tabs>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ведет заседания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подписывает решения, протоколы заседаний и другие документы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оказывает содействие депутатам Собрания депутатов Алатырского муниципального округа в осуществлении ими своих полномочий, организует обеспечение их необходимой информацией;</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принимает меры по обеспечению гласности и учету общественного мнения в работе Собрания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координирует деятельность постоянных комиссий, депутатских групп;</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осуществляет иные полномочия в соответствии с решениями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 случае временного отсутствия председателя Собрания депутатов Алатырского муниципального округа, невозможности выполнения им своих обязанностей или досрочного прекращения полномочий председателя Собрания депутатов Алатырского муниципального округа его полномочия осуществляет заместитель председателя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29. Комиссии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Собрание депутатов Алатырского муниципального округа из числа депутатов образует комиссии для предварительного рассмотрения и подготовки вопросов, относящихся к ведению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Собрание депутатов Алатырского муниципального округа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Количественный и персональный состав комиссий определяется на основании личных заявлений депутатов и утверждается Собранием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30. Компетенция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исключительной компетенции Собрания депутатов Алатырского муниципального округа находятся: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принятие Устава Алатырского муниципального округа и внесение в него изменений и дополнений;</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утверждение бюджета Алатырского муниципального округа и отчета о его исполнении;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утверждение стратегии социально-экономического развития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определение порядка управления и распоряжения имуществом, находящимся в муниципальной собственности;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определение порядка участия Алатырского муниципального округа в организациях межмуниципального сотрудничества;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контроль за исполнением органами местного самоуправления Алатырского муниципального округа и должностными лицами органов местного самоуправления Алатырского муниципального округа полномочий по решению вопросов местного значения;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принятие решения об удалении главы Алатырского муниципального округа в отставку;</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утверждение правил благоустройства территории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Иные полномочия Собрания депутатов Алатырского муниципального округа определяются федеральными законами и принимаемыми в соответствии с ними Конституцией Чувашской Республики, законами Чувашской Республики, настоящим Уставом.</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Собрание депутатов Алатырского муниципального округа заслушивает ежегодные отчеты главы Алатырского муниципального округа о результатах его деятельности и деятельности администрации Алатырского муниципального округа и иных подведомственных главе Алатырского муниципального округа органов местного самоуправления, в том числе о решении вопросов, поставленных Собранием депутатов Алатырского муниципального округа.</w:t>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31. Порядок рассмотрения и принятия Собранием депутатов Алатырского муниципального округа правовых актов</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Собрание депутатов Алатырского муниципального округа по вопросам, отнесенным к его компетенции федеральными законами, законами Чувашской Республики, настоящим Уставом принимает решения, устанавливающие правила, обязательные для исполнения на территории Алатырского муниципального округа, решение об удалении главы Алатырского муниципального округа в отставку, а также решения по вопросам организации деятельности Собрания депутатов Алатырского муниципального округа и по иным вопросам, отнесенным к его компетенции федеральными законами, законами Чувашской Республики, настоящим Уставом. Решения Собрания депутатов Алатырского муниципального округа, устанавливающие правила, обязательные для исполнения на территории Алатырского муниципального округа, принимаются большинством голосов от установленной численности депутатов Собрания депутатов Алатырского муниципального округа, если иное не установлено Федеральным законом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Устав Алатырского муниципального округа, решения Собрания депутатов Алатырского муниципального округа о внесении изменений и дополнений в Устав принимаются большинством в две трети голосов от установленного числа депутатов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Нормативные правовые акты Собрания депутатов Алатырского муниципального округа,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Алатырского муниципального округа в порядке, предусмотренном частью 12 статьи 35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Правовые акты Собрания депутатов Алатырского муниципального округа вступают в силу с момента их подписания председателем Собрания депутатов Алатырского муниципального округа, если иной порядок не установлен законодательством Российской Федерации, настоящим Уставом или самим правовым актом. Нормативные правовые акты Собрания депутатов Алатырского муниципального округа о налогах и сборах вступают в силу в соответствии с Налоговым кодексом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Нормативный правовой акт, принятый Собранием депутатов Алатырского муниципального округа, направляется главе Алатырского муниципального округа для подписания и обнародования в течение 10 дней. Глава Алатырского муниципального округа имеет право отклонить нормативный правовой акт, принятый Собранием депутатов Алатырского муниципального округа. В этом случае указанный нормативный правовой акт в течение 10 дней возвращается в Собрание депутатов Алатырского муниципального округа с мотивированным обоснованием его отклонения либо с предложениями о внесении в него изменений и дополнений. Если глава Алатырского муниципального округа отклонит нормативный правовой акт, он вновь рассматривается Собранием депутатов Алатырского муниципального округа.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Алатырского муниципального округа, он подлежит подписанию главой Алатырского муниципального округа в течение семи дней и обнародованию.</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b/>
          <w:sz w:val="26"/>
          <w:szCs w:val="26"/>
          <w:lang w:eastAsia="ru-RU"/>
        </w:rPr>
        <w:t>Статья 32. Депутат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Полномочия депутата Собрания депутатов Алатырского муниципального округа начинаются со дня его избрания и прекращаются со дня начала работы Собрания депутатов Алатырского муниципального округа нового созыва.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Депутаты Собрания депутатов Алатырского муниципального округа осуществляют свои полномочия на непостоянной основе.</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Администрация Алатырского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администрацией Алатырского муниципального округа для проведения встреч депутатов с избирателями, и порядок их предоставления.</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Депутату Собрания депутатов Алатырского муниципального округа для осуществления своих полномочий на непостоянной основе гарантируется сохранение места работы (должности) на период, составляющий в совокупности три рабочих дня в месяц.</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33. Права и обязанности депутата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Для реализации своих полномочий на заседаниях Собрания депутатов Алатырского муниципального округа депутат имеет право:</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предлагать вопросы для рассмотрения на заседании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вносить предложения и замечания по повестке дня, по порядку рассмотрения и существу обсуждаемых вопросов;</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вносить предложения о заслушивании на заседании отчета или информации должностных лиц, возглавляющих органы, подконтрольные Собранию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ставить вопросы о необходимости разработки новых решений;</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участвовать в прениях, задавать вопросы докладчикам, а также председательствующему на заседании;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выступать с обоснованием своих предложений и по мотивам голосования, давать справки;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вносить поправки к проектам решений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информировать на заседаниях Собрания депутатов Алатырского муниципального округа об обращениях граждан, имеющих общественное значение;</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знакомиться с текстами протоколов заседаний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Депутат имеет право:</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обращаться с депутатским запросом к руководителям расположенных на соответствующей территории государственных органов и организаций всех форм собственности по вопросам, находящимся в ведении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на обеспечение документами, принятыми Собранием депутатов Алатырского муниципального округа,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осуществлять иные права, предусмотренные законодательством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Депутат Собрания депутатов Алатырского муниципального округа должен принимать участие:</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заседаниях Собрания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работе комиссий, образуемых Собранием депутатов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выполнении поручений Собрания депутатов Алатырского муниципального округа и его комиссий, данные в пределах их компетенции;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работе депутатских групп.</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Депутат обязан не реже двух раз в год отчитываться перед избирателями округа о своей работе, о ходе выполнения предвыборной программы.</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Депутат Собрания депутатов Алатырского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К депутату Собрания депутатов Алатырского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 № 131-ФЗ «Об общих принципах организации местного самоуправления в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принятия решения о применении к депутату Собрания депутатов Алатырского муниципального округа мер ответственности, указанных в части 7.3-1 статьи 40 Федерального закона от 6 октября 2003 г. № 131-ФЗ «Об общих принципах организации местного самоуправления в Российской Федерации», определяется муниципальным правовым актом Собрания депутатов Алатырского муниципального округа в соответствии с законом Чувашской Республики.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Депутат Собрания депутатов Алатырского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 № 273-ФЗ «О противодействии коррупции».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34. Досрочное прекращение полномочий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Полномочия Собрания депутатов Алатырского муниципального округа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6 октября 2003 г. № 131-ФЗ «Об общих принципах организации местного самоуправления в Российской Федерации». Полномочия Собрания депутатов Алатырского муниципального округа также прекращаются: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 случае принятия Собранием депутатов Алатырского муниципального округа решения о самороспуске;</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 случае вступления в силу решения Верховного Суда Чувашской Республики о неправомочности данного состава депутатов Собрания депутатов Алатырского муниципального округа, в том числе в связи со сложением депутатами своих полномочий;</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 случае преобразования Алатырского муниципального округа, осуществляемого в соответствии с пунктами 3.3 и 5.1 статьи 13 Федерального закона от 6 октября 2003 г. № 131-ФЗ «Об общих принципах организации местного самоуправления в Российской Федерации», а также в случае упразднения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 случае увеличения численности избирателей Алатырского муниципального округа более чем на 25 процентов, произошедшего вследствие изменения границ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Решение о самороспуске принимается не менее чем двумя третями голосов от установленного числа депутатов Собрания депутатов Алатырского муниципального округа. С инициативой о самороспуске может выйти любой депутат или группа депутатов.</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Досрочное прекращение полномочий Собрания депутатов Алатырского муниципального округа влечет досрочное прекращение полномочий его депутатов.</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случае досрочного прекращения полномочий Собрания депутатов Алатырского муниципального округа досрочные выборы в Собрании депутатов Алатырского муниципального округа проводятся в сроки, установленные федеральным законом.</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35. Досрочное прекращение полномочий депутата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Депутат Собрания депутатов Алатырского муниципального округа досрочно прекращает свои полномочия в случае:</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смерти;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отставки по собственному желанию;</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признания судом недееспособным или ограниченно дееспособным;</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признания судом безвестно отсутствующим или объявления умершим;</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вступления в отношении его в законную силу обвинительного приговора суда;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выезда за пределы Российской Федерации на постоянное место жительства;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7) </w:t>
      </w:r>
      <w:r>
        <w:rPr>
          <w:rFonts w:ascii="Times New Roman" w:hAnsi="Times New Roman"/>
          <w:bCs/>
          <w:sz w:val="26"/>
          <w:szCs w:val="26"/>
        </w:rPr>
        <w:t xml:space="preserve">прекращения гражданства Российской Федерации либо гражданства иностранного государства - </w:t>
      </w:r>
      <w:r>
        <w:rPr>
          <w:rFonts w:eastAsia="Times New Roman" w:ascii="Times New Roman" w:hAnsi="Times New Roman"/>
          <w:sz w:val="26"/>
          <w:szCs w:val="26"/>
          <w:lang w:eastAsia="ru-RU"/>
        </w:rPr>
        <w:t>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отзыва избирателями;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досрочного прекращения полномочий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призыва на военную службу или направления на заменяющую ее альтернативную гражданскую службу;</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приобретения им статуса иностранного агента;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в иных случаях, установленных Федеральным законом от 6 октября 2003 г. № 131-ФЗ «Об общих принципах организации местного самоуправления в Российской Федерации» и иными федеральными законами.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Решение о прекращении полномочий депутата в случаях, указанных в части 1 настоящей статьи, оформляется решением Собрания депутатов Алатырского муниципального округа, в котором определяется день прекращения полномочий депутата. Полномочия депутата в случае, предусмотренном пунктом 9 части 1 настоящей статьи, прекращаются со дня досрочного прекращения полномочий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Полномочия депутата Собрания депутатов Алатырского муниципального округа прекращаются досрочно решением Собрания депутатов Алатырского муниципального округа в случае отсутствия депутата без уважительных причин на всех заседаниях Собрания депутатов Алатырского муниципального округа в течение шести месяцев подряд.</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Решение о досрочном прекращении полномочий депутата Собрания депутатов Алатырского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Алатырского муниципального округа – не позднее чем через три месяца со дня появления такого основания.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случае обращения Главы Чувашской Республики с заявлением о досрочном прекращении полномочий депутата Собрания депутатов Алатырского муниципального округа днем появления основания для досрочного прекращения полномочий является день поступления в Собрание депутатов Алатырского муниципального округа данного заявления.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sz w:val="26"/>
          <w:szCs w:val="26"/>
          <w:lang w:eastAsia="ru-RU"/>
        </w:rPr>
      </w:pPr>
      <w:r>
        <w:rPr>
          <w:rFonts w:eastAsia="Times New Roman" w:ascii="Times New Roman" w:hAnsi="Times New Roman"/>
          <w:b/>
          <w:bCs/>
          <w:sz w:val="26"/>
          <w:szCs w:val="26"/>
          <w:lang w:eastAsia="ru-RU"/>
        </w:rPr>
        <w:t xml:space="preserve">Статья 36. </w:t>
      </w:r>
      <w:r>
        <w:rPr>
          <w:rFonts w:eastAsia="Times New Roman" w:ascii="Times New Roman" w:hAnsi="Times New Roman"/>
          <w:b/>
          <w:sz w:val="26"/>
          <w:szCs w:val="26"/>
          <w:lang w:eastAsia="ru-RU"/>
        </w:rPr>
        <w:t>Администрация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Администрация Алатырского муниципального округа – орган местного самоуправления, осуществляющий исполнительно-распорядительные полномочия по решению вопросов местного значения и осуществления отдельных государственных полномочий, переданных федеральными законами и законами Чувашской Республики.</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2. Администрацией Алатырского муниципального округа руководит глава Алатырского муниципального округа на принципах единоначалия.</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3. Структура администрации Алатырского муниципального округа утверждается Собранием депутатов Алатырского муниципального округа по представлению главы Алатырского муниципального округа.</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В структуру администрации Алатырского муниципального округа могут входить отраслевые (функциональные) и территориальные органы администрации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Администрация Алатырского муниципального округа как исполнительно-распорядительный орган местного самоуправления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выступает эмитентом ценных бумаг муниципального образования –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осуществляет муниципальные внутренние заимствования от имени муниципального образования – Алатырского муниципального округа, выдает муниципальные гарантии другим заемщикам для привлечения кредитов (займов);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разрабатывает программы и планы социально-экономического развития территории Алатырского муниципального округа и организует их выполнение;</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4) составляет проекта бюджета Алатырского муниципального округа, обеспечивает исполнение бюджета Алатырского муниципального округа, подготовку отчета об исполнении бюджета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обеспечивает проведение единой финансовой и налоговой политики;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организует разработку, осуществление, а также внесение предложений по утверждению и изменению в генеральный план Алатырского муниципального округа, Правила землепользования и застройки, проекты планировки и застройки, планы землеустройства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организует сбор статистических показателей, характеризующих состояние экономики и социальной сферы Алатырского муниципального округа, и предоставление указанных данных органам государственной власти в порядке, установленном Правительством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регулирует земельные отношения в соответствии с законодательством Российской Федерации и Правилами землепользования и застройки, утвержденными Собранием депутатов Алатырского муниципального округа, организует мероприятия по охране окружающей среды в границах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управляет и распоряжается имуществом, находящимся в муниципальной собственности Алатырского муниципального округа, в соответствии с порядком, установленным Собранием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определяет условия договора аренды земельных участков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управляет муниципальным жилищным фондом, коммунально-бытовым хозяйством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в соответствии с порядком, установленным Собранием депутатов Алатырского муниципального округа; </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13) управляет муниципальным долгом Алатырского муниципального округа;</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14)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15) осуществляет меры по обеспечению законности, прав и свобод граждан, их занятости, охране собственности и общественного порядка, борьбе с преступностью на территории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16)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17) осуществляет закупки товаров, работ, услуг для обеспечения муниципальных нужд;</w:t>
      </w:r>
    </w:p>
    <w:p>
      <w:pPr>
        <w:pStyle w:val="Normal"/>
        <w:spacing w:lineRule="auto" w:line="240" w:before="0" w:after="0"/>
        <w:ind w:firstLine="709"/>
        <w:jc w:val="both"/>
        <w:rPr>
          <w:rFonts w:ascii="Verdana" w:hAnsi="Verdana" w:eastAsia="Times New Roman"/>
          <w:sz w:val="26"/>
          <w:szCs w:val="26"/>
          <w:lang w:eastAsia="ru-RU"/>
        </w:rPr>
      </w:pPr>
      <w:r>
        <w:rPr>
          <w:rFonts w:eastAsia="Times New Roman" w:ascii="Times New Roman" w:hAnsi="Times New Roman"/>
          <w:sz w:val="26"/>
          <w:szCs w:val="26"/>
          <w:lang w:eastAsia="ru-RU"/>
        </w:rPr>
        <w:t>18) осуществляет иные исполнительно-распорядительные полномочия, в соответствии с нормативными правовыми актами, а также полномочиями, специально не оговоренных нормативными правовыми актами, но вытекающих из необходимости выполнения исполнительно-распорядительных полномочий при решении вопросов местного значения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По вопросам своей компетенции администрация Алатырского муниципального округа издает правовые акты в виде постановлений и распоряжений.</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Администрация Алатырского муниципального округа является юридическим лицом. Расходы на обеспечение деятельности администрации Алатырского муниципального округа и ее органов предусматриваются отдельной строкой в бюджете Алатырского муниципального округа.</w:t>
      </w:r>
    </w:p>
    <w:p>
      <w:pPr>
        <w:pStyle w:val="Normal"/>
        <w:spacing w:lineRule="auto" w:line="240" w:before="0" w:after="0"/>
        <w:ind w:firstLine="709"/>
        <w:jc w:val="both"/>
        <w:rPr>
          <w:rFonts w:ascii="Arial" w:hAnsi="Arial" w:eastAsia="Times New Roman" w:cs="Arial"/>
          <w:sz w:val="26"/>
          <w:szCs w:val="26"/>
          <w:lang w:eastAsia="ru-RU"/>
        </w:rPr>
      </w:pPr>
      <w:r>
        <w:rPr>
          <w:rFonts w:eastAsia="Times New Roman" w:cs="Arial" w:ascii="Arial" w:hAnsi="Arial"/>
          <w:sz w:val="26"/>
          <w:szCs w:val="26"/>
          <w:lang w:eastAsia="ru-RU"/>
        </w:rPr>
      </w:r>
    </w:p>
    <w:p>
      <w:pPr>
        <w:pStyle w:val="Normal"/>
        <w:spacing w:lineRule="auto" w:line="240" w:before="0" w:after="0"/>
        <w:ind w:firstLine="709"/>
        <w:jc w:val="both"/>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37. Контрольно-счетный орган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 целях осуществления внешнего муниципального финансового контроля Собрание депутатов Алатырского муниципального округа в соответствии с федеральными законами от 6 октября 2003 г. № 131-ФЗ «Об общих принципах организации местного самоуправления в Российской Федерации» и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вправе образовать контрольно-счетный орган Алатырского муниципального округа либо заключить соглашение с Контрольно-счетной палатой Чувашской Республики о передаче ей полномочий по осуществлению внешнего муниципального финансового контроля в порядке, установленном Законом Чувашской Республики от 13 сентября 2011 г. № 58 «О Контрольно-счетной палате Чувашской Республики».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sz w:val="26"/>
          <w:szCs w:val="26"/>
          <w:lang w:eastAsia="ru-RU"/>
        </w:rPr>
      </w:pPr>
      <w:r>
        <w:rPr>
          <w:rFonts w:eastAsia="Times New Roman" w:ascii="Times New Roman" w:hAnsi="Times New Roman"/>
          <w:b/>
          <w:bCs/>
          <w:sz w:val="26"/>
          <w:szCs w:val="26"/>
          <w:lang w:eastAsia="ru-RU"/>
        </w:rPr>
        <w:t xml:space="preserve">Статья 38. </w:t>
      </w:r>
      <w:r>
        <w:rPr>
          <w:rFonts w:eastAsia="Times New Roman" w:ascii="Times New Roman" w:hAnsi="Times New Roman"/>
          <w:b/>
          <w:sz w:val="26"/>
          <w:szCs w:val="26"/>
          <w:lang w:eastAsia="ru-RU"/>
        </w:rPr>
        <w:t>Муниципальный контроль в Алатырском муниципальном округе</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Органы местного самоуправления Алатырского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Алатырского муниципального округа,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Чувашской Республики.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39. Муниципальные средства массовой информации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sz w:val="26"/>
          <w:szCs w:val="26"/>
        </w:rPr>
      </w:pPr>
      <w:r>
        <w:rPr>
          <w:rFonts w:eastAsia="Times New Roman" w:ascii="Times New Roman" w:hAnsi="Times New Roman"/>
          <w:sz w:val="26"/>
          <w:szCs w:val="26"/>
          <w:lang w:eastAsia="ru-RU"/>
        </w:rPr>
        <w:t xml:space="preserve">Органы местного самоуправления Алатырского муниципального округа могут учреждать средства массовой информации </w:t>
      </w:r>
      <w:r>
        <w:rPr>
          <w:rFonts w:ascii="Times New Roman" w:hAnsi="Times New Roman"/>
          <w:sz w:val="26"/>
          <w:szCs w:val="26"/>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Алатырского муниципального округа официальной информации о социально-экономическом и культурном развитии Алатырского муниципального округа, о развитии его общественной инфраструктуры и иной официальной информации.</w:t>
      </w:r>
    </w:p>
    <w:p>
      <w:pPr>
        <w:pStyle w:val="Normal"/>
        <w:spacing w:lineRule="auto" w:line="240" w:before="0" w:after="0"/>
        <w:ind w:firstLine="54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jc w:val="center"/>
        <w:outlineLvl w:val="1"/>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Глава V. МУНИЦИПАЛЬНАЯ СЛУЖБА АЛАТЫРСКО-ПОСАДСКОГО МУНИЦИПАЛЬНОГО ОКРУГА</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40. Муниципальная служба в Алатырском муниципальном округе</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 xml:space="preserve">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Правовое положение (статус) муниципального служащего Алатырского муниципального округа, порядок поступления на муниципальную службу, ее прохождения и прекращения устанавливаются Федеральным законом от 2 марта 2007 г. № 25-ФЗ «О муниципальной службе в Российской Федерации», а также законами Чувашской Республики и муниципальными правовыми актами, принятыми в пределах компетенции.</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contextualSpacing/>
        <w:jc w:val="center"/>
        <w:outlineLvl w:val="1"/>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Глава VI. ЭКОНОМИЧЕСКАЯ И ФИНАНСОВАЯ ОСНОВЫ МЕСТНОГО САМОУПРАВЛЕНИЯ</w:t>
      </w:r>
    </w:p>
    <w:p>
      <w:pPr>
        <w:pStyle w:val="Normal"/>
        <w:widowControl w:val="false"/>
        <w:spacing w:lineRule="auto" w:line="240" w:before="0" w:after="0"/>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41. Муниципальное имущество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Имущество, находящееся в муниципальной собственности Алатырского муниципального округа, средства бюджета, а также имущественные права, составляют экономическую основу местного самоуправления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В собственности Алатырского муниципального округа может находиться: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имущество, предназначенное для решения установленных Федеральным законом от 6 октября 2003 г. № 131-ФЗ «Об общих принципах организации местного самоуправления в Российской Федерации» вопросов местного значения;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Чувашской Республики,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tabs>
          <w:tab w:val="clear" w:pos="708"/>
          <w:tab w:val="left" w:pos="1352" w:leader="none"/>
        </w:tabs>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имущество, предназначенное для обеспечения деятельности органов местного самоуправления Алатырского муниципального округа и должностных лиц местного самоуправления Алатырского муниципального округа, муниципальных служащих, работников муниципальных предприятий и учреждений в соответствии с нормативными правовыми актами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имущество, необходимое для решения вопросов, право решения которых предоставлено органам местного самоуправления Алатырского муниципального округа федеральными законами и которые не отнесены к вопросам местного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 случаях возникновения у Алатырского муниципального округа права собственности на имущество, не соответствующее требованиям части 1 статьи 50 Федерального закона от 6 октября 2003 г. № 131-ФЗ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pStyle w:val="Normal"/>
        <w:widowControl w:val="false"/>
        <w:numPr>
          <w:ilvl w:val="0"/>
          <w:numId w:val="0"/>
        </w:numPr>
        <w:spacing w:lineRule="auto" w:line="240" w:before="0" w:after="0"/>
        <w:ind w:firstLine="709"/>
        <w:jc w:val="both"/>
        <w:outlineLvl w:val="2"/>
        <w:rPr>
          <w:rFonts w:ascii="Arial" w:hAnsi="Arial" w:eastAsia="Times New Roman" w:cs="Arial"/>
          <w:b/>
          <w:b/>
          <w:bCs/>
          <w:sz w:val="26"/>
          <w:szCs w:val="26"/>
          <w:lang w:eastAsia="ru-RU"/>
        </w:rPr>
      </w:pPr>
      <w:r>
        <w:rPr>
          <w:rFonts w:eastAsia="Times New Roman" w:cs="Arial" w:ascii="Arial" w:hAnsi="Arial"/>
          <w:b/>
          <w:bCs/>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42. Порядок владения, пользования и распоряжения муниципальным имуществом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Органы местного самоуправления от имени Алатырского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Органы местного самоуправления Алатырского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Чувашской Республики и органам местного самоуправления иных муниципальных образований, отчуждать, совершать иные сделки в соответствии с федеральными законами.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Администрация Алатырского муниципального округа ведет реестр муниципального имущества Алатырского муниципального округа в порядке, установленном уполномоченным Правительством Российской Федерации федеральным органом исполнительной власти.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43. Приватизация муниципального имущества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Порядок и условия приватизации муниципального имущества определяются нормативным правовым актом Собрания депутатов Алатырского муниципального округа в соответствии с федеральными законами.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Доходы от использования и приватизации муниципального имущества поступают в бюджет Алатырского муниципального округа.</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44. Право органов местного самоуправления на создание предприятий и учреждений</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Алатырский муниципальный округ может создавать муниципальные предприятия и учреждения, участвовать в создании хозяйственных обществ, в том числе и межмуниципальных, необходимых для осуществления полномочий по решению вопросов местного значения.</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Органы местного самоуправления Алатырского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заслушивает отчеты об их деятельности.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Органы местного самоуправления Алатырского муниципального округа от имени Алатырского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pPr>
        <w:pStyle w:val="Normal"/>
        <w:widowControl w:val="false"/>
        <w:numPr>
          <w:ilvl w:val="0"/>
          <w:numId w:val="0"/>
        </w:numPr>
        <w:spacing w:lineRule="auto" w:line="240" w:before="0" w:after="0"/>
        <w:ind w:firstLine="709"/>
        <w:contextualSpacing/>
        <w:jc w:val="both"/>
        <w:outlineLvl w:val="2"/>
        <w:rPr/>
      </w:pPr>
      <w:r>
        <w:rPr/>
      </w:r>
      <w:bookmarkStart w:id="5" w:name="_GoBack"/>
      <w:bookmarkStart w:id="6" w:name="_GoBack"/>
      <w:bookmarkEnd w:id="6"/>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45. Участие Алатырского муниципального округа в хозяйственных обществах и некоммерческих организациях</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Участие Алатырского муниципального округа в межмуниципальных хозяйственных обществах и некоммерческих организациях осуществляется в порядке, предусмотренном федеральным законодательством.</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Органы местного самоуправления Алатырского муниципального округа могут выступать соучредителями межмуниципального печатного средства массовой информации и сетевого издания.</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b/>
          <w:b/>
          <w:sz w:val="26"/>
          <w:szCs w:val="26"/>
          <w:lang w:eastAsia="ru-RU"/>
        </w:rPr>
      </w:pPr>
      <w:r>
        <w:rPr>
          <w:rFonts w:eastAsia="Times New Roman" w:ascii="Times New Roman" w:hAnsi="Times New Roman"/>
          <w:b/>
          <w:sz w:val="26"/>
          <w:szCs w:val="26"/>
          <w:lang w:eastAsia="ru-RU"/>
        </w:rPr>
        <w:t>Статья 46. Местный бюджет</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Алатырский муниципальный округ имеет собственный бюджет (местный бюджет).</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Алатырского муниципального округа самостоятельно с соблюдением требований, установленных Бюджетным кодексом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Проект местного бюджета Алатырского муниципального округа составляется в порядке, установленном администрацией Алатырского муниципального округа в соответствии с Бюджетным кодексом Российской Федерации и принимаемыми с соблюдением его требований муниципальными правовыми актами Собрания депутатов Алатырского муниципального округа.</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Администрация Алатырского муниципального округа вносит проект решения о местном бюджете на рассмотрение Собранию депутатов Алатырского муниципального округа в сроки и в порядке, установленные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Проект местного бюджета в обязательном порядке подлежит вынесению для обсуждения на публичные слушания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в порядке, установленном муниципальным правовым актом Собрания депутатов Алатырского муниципального округа с соблюдением требований, установленных Бюджетным кодексом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В соответствии с законодательством Российской Федерации бюджетные полномочия Алатырского муниципального округа устанавливаются Бюджетным кодексом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Алатырского муниципального округа, работников муниципальных учреждений с указанием фактических затрат на их денежное содержание подлежат официальному опубликованию в издании "Вестник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47. Закупки для обеспечения муниципальных нужд</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48. Доходы и расходы местного бюджета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Формирование расходов местного бюджета осуществляется в соответствии с расходными обязательствами Алатырского муниципального округа, устанавливаемыми и исполняемыми органами местного самоуправления Алатырского муниципального округа в соответствии с требованиями Бюджетного кодекса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Исполнение расходных обязательств Алатырского муниципального округа осуществляется за счет средств местного бюджета в соответствии с требованиями Бюджетного кодекса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49. Местные налоги и сборы</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Перечень местных налогов и сборов и полномочия органов местного самоуправления Алатырского муниципального округа по их установлению, изменению и отмене устанавливаются законодательством Российской Федерации о налогах и сборах.</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50. Самообложение граждан</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sz w:val="26"/>
          <w:szCs w:val="26"/>
          <w:lang w:eastAsia="ru-RU"/>
        </w:rPr>
      </w:pPr>
      <w:bookmarkStart w:id="7" w:name="Par789"/>
      <w:bookmarkEnd w:id="7"/>
      <w:r>
        <w:rPr>
          <w:rFonts w:eastAsia="Times New Roman" w:ascii="Times New Roman" w:hAnsi="Times New Roman"/>
          <w:sz w:val="26"/>
          <w:szCs w:val="26"/>
          <w:lang w:eastAsia="ru-RU"/>
        </w:rPr>
        <w:t>Для решения конкретных вопросов местного значения Алатырского муниципального округа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Алатырского муниципального округа (населенного пункта (либо части его территории), входящего в состав Алатырского муниципального округа), за исключением отдельных категорий граждан, численность которых не может превышать 30% от общего числа жителей Алатырского муниципального округа (населенного пункта (либо части его территории), входящего в состав Алатырского муниципального округа), и для которых размер платежей может быть уменьшен.</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Вопросы введения и использования указанных в абзаце первом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от 6 октября 2003 г. № 131-ФЗ «Об общих принципах организации местного самоуправления в Российской Федерации» на сходе граждан.</w:t>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51. Финансовое и иное обеспечение реализации инициативных проектов</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Источником финансового обеспечения реализации инициативных проектов, предусмотренных статьей 19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Чувашской Республики, предоставленных в целях финансового обеспечения соответствующих расходных обязательств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52. Порядок финансирования отдельных государственных полномочий</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Финансовое обеспечение отдельных государственных полномочий, переданных органам местного самоуправления Алатырского муниципального округа, осуществляется только за счет предоставляемых местным бюджетам субвенций из соответствующих бюджетов.</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Органы местного самоуправления Алатырского муниципального округа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случае принятия Собранием депутатов Алатырского муниципального округа соответствующего решения.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Внести на рассмотрение Собрания депутатов Алатырского муниципального округа вопрос об использовании для осуществления государственных полномочий собственных материальных ресурсов и финансовых средств вправе глава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contextualSpacing/>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53. Муниципальные заимствования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Алатырский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pPr>
        <w:pStyle w:val="Normal"/>
        <w:spacing w:lineRule="auto" w:line="240" w:before="0" w:after="0"/>
        <w:ind w:firstLine="540"/>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jc w:val="center"/>
        <w:outlineLvl w:val="1"/>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Глава VII. ОТВЕТСТВЕННОСТЬ ОРГАНОВ МЕСТНОГО САМОУПРАВЛЕНИЯ</w:t>
      </w:r>
    </w:p>
    <w:p>
      <w:pPr>
        <w:pStyle w:val="Normal"/>
        <w:widowControl w:val="false"/>
        <w:spacing w:lineRule="auto" w:line="240" w:before="0" w:after="0"/>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АЛАТЫРСКОГО МУНИЦИПАЛЬНОГО ОКРУГА И ДОЛЖНОСТНЫХ ЛИЦ МЕСТНОГО САМОУПРАВЛЕНИЯ</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54.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Собрание депутатов Алатырского муниципального округа может быть распущено законом Чувашской Республики в порядке, предусмотренном Федеральным законом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и законов Чувашской Республики,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pPr>
        <w:pStyle w:val="Normal"/>
        <w:widowControl w:val="false"/>
        <w:spacing w:lineRule="auto" w:line="240" w:before="0" w:after="0"/>
        <w:ind w:firstLine="709"/>
        <w:jc w:val="both"/>
        <w:rPr>
          <w:rFonts w:ascii="Times New Roman" w:hAnsi="Times New Roman" w:eastAsia="Times New Roman"/>
          <w:sz w:val="26"/>
          <w:szCs w:val="26"/>
          <w:lang w:eastAsia="ru-RU"/>
        </w:rPr>
      </w:pPr>
      <w:bookmarkStart w:id="8" w:name="Par821"/>
      <w:bookmarkEnd w:id="8"/>
      <w:r>
        <w:rPr>
          <w:rFonts w:eastAsia="Times New Roman" w:ascii="Times New Roman" w:hAnsi="Times New Roman"/>
          <w:sz w:val="26"/>
          <w:szCs w:val="26"/>
          <w:lang w:eastAsia="ru-RU"/>
        </w:rPr>
        <w:t>2. В случае, если соответствующим судом установлено, что избранное в правомочном составе Собрание депутатов Алатырского муниципального округа в течение трех месяцев подряд не проводило правомочного заседания, Глава Чувашской Республики в течение трех месяцев со дня вступления в силу решения суда, установившего данный факт, вносит в Государственный Совет Чувашской Республики проект закона Чувашской Республики о роспуске Собрания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Депутаты Собрания депутатов Алатырского муниципального округа, распущенного на основании части 2 настоящей статьи, вправе в течение 10 дней со дня вступления в силу закона Чувашской Республики о роспуске Собрания депутатов Алатырского муниципального округа обратиться в суд с заявлением для установления факта отсутствия их вины за непроведение Собранием депутатов Алатырского муниципального округа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Основания наступления ответственности главы Алатырского муниципального округа перед государством: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издание главой Алатырского муниципального округа нормативного правового акта, противоречащего Конституции Российской Федерации, федеральным конституционным законам, федеральным законам, Конституции Чувашской Республики и законам Чувашской Республики, настоящему Уставу,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совершение главой Алатырского муниципального округа действий, в том числе издание им правового акта, не носящего нормативного характера, влекущих нарушение прав и свобод человека и гражданина, угрозу единства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Глава Алатырского муниципального округа, в отношении которого Главой Чувашской Республики был издан правовой акт об отрешении от должности, вправе обжаловать данный правовой акт в порядке, установленном федеральным законом.</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55. Ответственность органов местного самоуправления Алатырского муниципального округа и должностных лиц местного самоуправления Алатырского муниципального округа перед населением, физическими и юридическими лицами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Ответственность органов местного самоуправления Алатырского муниципального округа перед населением, физическими и юридическими лицами наступает в порядке, предусмотренном федеральными законами.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56. Удаление главы Алатырского муниципального округа в отставку</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Собрание депутатов Алатырского муниципального округа в соответствии с Федеральным законом от 6 октября 2003 г. № 131-ФЗ «Об общих принципах организации местного самоуправления в Российской Федерации» вправе удалить главу Алатырского муниципального округа в отставку по инициативе депутатов Собрания депутатов Алатырского муниципального округа или по инициативе Главы Чувашской Республики.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Основаниями для удаления главы Алатырского муниципального округа в отставку являются: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решения, действия (бездействие) главы Алатырского муниципального округа, повлекшие (повлекшее)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неудовлетворительная оценка деятельности главы Алатырского муниципального округа Собранием депутатов Алатырского муниципального округа по результатам его ежегодного отчета перед Собранием депутатов Алатырского муниципального округа, данная два раза подряд;</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Normal"/>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приобретение им статуса иностранного агента;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допущение главой Алатырского муниципального округа, администрацией Алатырского муниципального округа, иными органами и должностными лицами местного самоуправления Алатырского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систематическое недостижение показателей для оценки эффективности деятельности органов местного самоуправления.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Инициатива депутатов Собрания депутатов Алатырского муниципального округа об удалении главы Алатырского муниципального округа в отставку, выдвинутая не менее чем одной третью от установленной численности депутатов Собрания депутатов Алатырского муниципального округа, оформляется в виде обращения, которое вносится в Собрание депутатов Алатырского муниципального округа. Указанное обращение вносится вместе с проектом решения Собрания депутатов Алатырского муниципального округа об удалении главы Алатырского муниципального округа в отставку. О выдвижении данной инициативы глава Алатырского муниципального округа и Глава Чувашской Республики уведомляется не позднее дня, следующего за днем внесения указанного обращения в Собрание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Рассмотрение инициативы депутатов Собрания депутатов Алатырского муниципального округа об удалении главы Алатырского муниципального округа в отставку осуществляется с учетом мнения Главы Чувашской Республики.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В случае, если при рассмотрении инициативы депутатов Собрания депутатов Алатырского муниципального округа об удалении главы Алатырского муниципального округа в отставку предполагается рассмотрение вопросов, касающихся обеспечения осуществления органами местного самоуправления Алатырского муниципального округа отдельных государственных полномочий, переданных органам местного самоуправления федеральными законами и законами Чувашской Республики, и (или) решений, действий (бездействия) главы Алатырского муниципального округа, повлекших (повлекшего) наступление последствий, предусмотренных пунктами 2 и 3 части 1 статьи 75 Федерального закона от 6 октября 2003 г. № 131-ФЗ «Об общих принципах организации местного самоуправления в Российской Федерации», решение об удалении главы Алатырского муниципального округа в отставку может быть принято только при согласии Главы Чувашской Республики.</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Рассмотрение инициативы депутатов Собрания депутатов Алатырского муниципального округа или Главы Чувашской Республики об удалении главы Алатырского муниципального округа в отставку осуществляется Собранием депутатов Алатырского муниципального округа в течение одного месяца со дня внесения соответствующего обращения.</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7. Решение Собрания депутатов Алатырского муниципального округа об удалении главы Алатырского муниципального округа в отставку считается принятым, если за него проголосовало не менее двух третей от установленной численности депутатов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8. Решение Собрания депутатов Алатырского муниципального округа об удалении главы Алатырского муниципального округа в отставку подписывается председателем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9. При рассмотрении и принятии Собранием депутатов Алатырского муниципального округа решения об удалении главы Алатырского муниципального округа в отставку должны быть обеспечены:</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Алатырского муниципального округа или Главы Чувашской Республики и с проектом решения Собрания депутатов Алатырского муниципального округа об удалении его в отставку;</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предоставление ему возможности дать депутатам Собрания депутатов Алатырского муниципального округа объяснения по поводу обстоятельств, выдвигаемых в качестве основания для удаления в отставку.</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10. В случае, если глава Алатырского муниципального округа не согласен с решением Собрания депутатов Алатырского муниципального округа об удалении его в отставку, он вправе в письменном виде изложить свое особое мнение.</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11. Решение Собрания депутатов Алатырского муниципального округа об удалении главы Алатырского муниципального округа в отставку подлежит официальному опубликованию  в издании «Вестник Алатырского муниципального округа» не позднее чем через пять дней со дня его принятия. В случае, если глава Алатырского муниципального округа в письменном виде изложил свое особое мнение по вопросу удаления его в отставку, оно подлежит опубликованию в издании «Вестник Алатырского муниципального округа» одновременно с указанным решением Собрания депутатов Алатырского муниципального округа.</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12. В случае, если инициатива депутатов Собрания депутатов Алатырского муниципального округа или Главы Чувашской Республики об удалении главы Алатырского муниципального округа в отставку отклонена Собранием депутатов Алатырского муниципального округа, вопрос об удалении главы Алатырского муниципального округа в отставку может быть вынесен на повторное рассмотрение Собрания депутатов Алатырского муниципального округа не ранее чем через два месяца со дня проведения заседания Собрания депутатов Алатырского муниципального округа, на котором рассматривался указанный вопрос.</w:t>
      </w:r>
    </w:p>
    <w:p>
      <w:pPr>
        <w:pStyle w:val="Normal"/>
        <w:widowControl w:val="false"/>
        <w:spacing w:lineRule="auto" w:line="240" w:before="0" w:after="0"/>
        <w:ind w:firstLine="709"/>
        <w:contextualSpacing/>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13. Глава Алатырского муниципального округа, в отношении которого Собранием депутатов Алатырского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jc w:val="center"/>
        <w:outlineLvl w:val="1"/>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Глава VIII. ЗАКЛЮЧИТЕЛЬНЫЕ ПОЛОЖЕНИЯ</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 xml:space="preserve">Статья 57. Принятие Устава Алатырского муниципального округа, решения Собрания депутатов Алатырского муниципального округа о внесении изменений и (или) дополнений в Устав Алатырского муниципального округа </w:t>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Cs/>
          <w:sz w:val="26"/>
          <w:szCs w:val="26"/>
          <w:lang w:eastAsia="ru-RU"/>
        </w:rPr>
      </w:pPr>
      <w:r>
        <w:rPr>
          <w:rFonts w:eastAsia="Times New Roman" w:ascii="Times New Roman" w:hAnsi="Times New Roman"/>
          <w:bCs/>
          <w:sz w:val="26"/>
          <w:szCs w:val="26"/>
          <w:lang w:eastAsia="ru-RU"/>
        </w:rPr>
        <w:t xml:space="preserve">1. Инициатива по внесению на рассмотрение Собрания депутатов Алатырского муниципального округа проекта Устава Алатырского муниципального округа, а также проекта </w:t>
      </w:r>
      <w:r>
        <w:rPr>
          <w:rFonts w:eastAsia="Times New Roman" w:ascii="Times New Roman" w:hAnsi="Times New Roman"/>
          <w:sz w:val="26"/>
          <w:szCs w:val="26"/>
          <w:lang w:eastAsia="ru-RU"/>
        </w:rPr>
        <w:t>муниципального правового акта</w:t>
      </w:r>
      <w:r>
        <w:rPr>
          <w:rFonts w:eastAsia="Times New Roman" w:ascii="Times New Roman" w:hAnsi="Times New Roman"/>
          <w:bCs/>
          <w:sz w:val="26"/>
          <w:szCs w:val="26"/>
          <w:lang w:eastAsia="ru-RU"/>
        </w:rPr>
        <w:t xml:space="preserve"> о внесении изменений и дополнений в Устав Алатырского муниципального округа может исходить от главы Алатырского муниципального округа или от депутатов Собрания депутатов Алатырского муниципального округа, численностью не менее одной трети от установленного числа или от иных, предусмотренных федеральным законом субъектов правотворческой инициативы.</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2. Проект Устава Алатырского муниципального округа, проект муниципального правового акта о внесении изменений и дополнений в Устав Алатырского муниципального округа подлежат официальному опубликованию в издании «Вестник Алатырского муниципального округа» не позднее чем за 30 дней до дня его рассмотрения с одновременным опубликованием установленного Собранием депутатов Алатырского муниципального округа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Алатырского муниципального округа, а также порядка участия граждан в его обсуждении в случае, когда в Устав Алатырского муниципального округа вносятся изменения в форме точного воспроизведения положений Конституции Российской Федерации, федеральных законов, Конституции Чувашской Республики или законов Чувашской Республики в целях приведения Устава Алатырского муниципального округа в соответствие с этими нормативными правовыми актами.</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3. Устав Алатырского муниципального округа, муниципальный правовой акт о внесении изменений и дополнений в Устав Алатырского муниципального округа, принимаются большинством в две трети голосов от установленной численности депутатов Собрания депутатов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4.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pPr>
        <w:pStyle w:val="Normal"/>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5. 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«Вестник Алатырского муниципального округа» после их государственной регистрации. Глава Алатырского муниципального округа обязан опубликовать (обнародовать) зарегистрированные Устав Алатырского муниципального округа, муниципальный правовой акт о внесении изменений и дополнений в Устав Алатырского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6. Официальное опубликование Устава Алатырского муниципального округа, муниципального правового акта о внесении изменений и дополнений в Устав Алатырского муниципального округа также осуществляется посредством опубликования (размещения) на портале Министерства юстиции Российской Федерации «Нормативные правовые акты в Российской Федерации» (http://pravo-mi</w:t>
      </w:r>
      <w:r>
        <w:rPr>
          <w:rFonts w:eastAsia="Times New Roman" w:ascii="Times New Roman" w:hAnsi="Times New Roman"/>
          <w:sz w:val="26"/>
          <w:szCs w:val="26"/>
          <w:lang w:val="en-US" w:eastAsia="ru-RU"/>
        </w:rPr>
        <w:t>n</w:t>
      </w:r>
      <w:r>
        <w:rPr>
          <w:rFonts w:eastAsia="Times New Roman" w:ascii="Times New Roman" w:hAnsi="Times New Roman"/>
          <w:sz w:val="26"/>
          <w:szCs w:val="26"/>
          <w:lang w:eastAsia="ru-RU"/>
        </w:rPr>
        <w:t>just.ru, http://право-минюст.рф, регистрация в качестве сетевого издания: Эл № ФС77-72471 от 5 марта 2018 г.) в информационно-телекоммуникационной сети «Интернет».</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numPr>
          <w:ilvl w:val="0"/>
          <w:numId w:val="0"/>
        </w:numPr>
        <w:spacing w:lineRule="auto" w:line="240" w:before="0" w:after="0"/>
        <w:ind w:firstLine="709"/>
        <w:jc w:val="both"/>
        <w:outlineLvl w:val="2"/>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Статья 58. Вступление в силу Устава Алатырского муниципального округа, решения Собрания депутатов Алатырского муниципального округа о внесении изменений и (или) дополнений в Устав Алатырского муниципального округа</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r>
    </w:p>
    <w:p>
      <w:pPr>
        <w:pStyle w:val="Normal"/>
        <w:widowControl w:val="false"/>
        <w:spacing w:lineRule="auto" w:line="240" w:before="0" w:after="0"/>
        <w:ind w:firstLine="709"/>
        <w:jc w:val="both"/>
        <w:rPr>
          <w:rFonts w:ascii="Times New Roman" w:hAnsi="Times New Roman" w:eastAsia="Times New Roman"/>
          <w:sz w:val="26"/>
          <w:szCs w:val="26"/>
          <w:lang w:eastAsia="ru-RU"/>
        </w:rPr>
      </w:pPr>
      <w:bookmarkStart w:id="9" w:name="Par890"/>
      <w:bookmarkEnd w:id="9"/>
      <w:r>
        <w:rPr>
          <w:rFonts w:eastAsia="Times New Roman" w:ascii="Times New Roman" w:hAnsi="Times New Roman"/>
          <w:sz w:val="26"/>
          <w:szCs w:val="26"/>
          <w:lang w:eastAsia="ru-RU"/>
        </w:rPr>
        <w:t>Устав Алатырского муниципального округа, муниципальный правовой акт о внесении изменений и дополнений в Устав Алатырского муниципального округа подлежат официальному опубликованию в издании «Вестник Алатырского муниципального округа» после их государственной регистрации и вступают в силу после их официального опубликования.</w:t>
      </w:r>
    </w:p>
    <w:p>
      <w:pPr>
        <w:pStyle w:val="Normal"/>
        <w:widowControl w:val="false"/>
        <w:spacing w:lineRule="auto" w:line="240" w:before="0" w:after="0"/>
        <w:ind w:firstLine="709"/>
        <w:jc w:val="both"/>
        <w:rPr>
          <w:rFonts w:ascii="Times New Roman" w:hAnsi="Times New Roman" w:eastAsia="Times New Roman"/>
          <w:sz w:val="26"/>
          <w:szCs w:val="26"/>
          <w:lang w:eastAsia="ru-RU"/>
        </w:rPr>
      </w:pPr>
      <w:r>
        <w:rPr>
          <w:rFonts w:eastAsia="Times New Roman" w:ascii="Times New Roman" w:hAnsi="Times New Roman"/>
          <w:sz w:val="26"/>
          <w:szCs w:val="26"/>
          <w:lang w:eastAsia="ru-RU"/>
        </w:rPr>
        <w:t>Изменения и дополнения, внесенные в Устав Алатырского муниципального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Алатырского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Алатырского муниципального округа, принявшего муниципальный правовой акт о внесении указанных изменений и дополнений в Устав Алатырского муниципального округа.</w:t>
      </w:r>
    </w:p>
    <w:p>
      <w:pPr>
        <w:pStyle w:val="Normal"/>
        <w:widowControl w:val="false"/>
        <w:spacing w:lineRule="auto" w:line="240" w:before="0" w:after="0"/>
        <w:ind w:firstLine="709"/>
        <w:jc w:val="both"/>
        <w:rPr/>
      </w:pPr>
      <w:r>
        <w:rPr>
          <w:rFonts w:eastAsia="Times New Roman" w:ascii="Times New Roman" w:hAnsi="Times New Roman"/>
          <w:sz w:val="26"/>
          <w:szCs w:val="26"/>
          <w:lang w:eastAsia="ru-RU"/>
        </w:rPr>
        <w:t>Изменения и дополнения, внесенные в Устав Алатырского муниципального округа и предусматривающие создание контрольно-счетного органа Алатырского муниципального округа, вступают в силу в порядке, предусмотренном абзацем первым настоящей статьи.</w:t>
      </w:r>
    </w:p>
    <w:sectPr>
      <w:headerReference w:type="default" r:id="rId4"/>
      <w:type w:val="nextPage"/>
      <w:pgSz w:w="11906" w:h="16838"/>
      <w:pgMar w:left="1701" w:right="851" w:header="709" w:top="766"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Times New Roman CYR">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spacing w:before="0" w:after="200"/>
      <w:jc w:val="center"/>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20da"/>
    <w:pPr>
      <w:widowControl/>
      <w:bidi w:val="0"/>
      <w:spacing w:lineRule="auto" w:line="276" w:before="0" w:after="200"/>
      <w:jc w:val="left"/>
    </w:pPr>
    <w:rPr>
      <w:rFonts w:ascii="Calibri" w:hAnsi="Calibri" w:eastAsia="Calibri" w:cs="Times New Roman"/>
      <w:color w:val="auto"/>
      <w:kern w:val="0"/>
      <w:sz w:val="22"/>
      <w:szCs w:val="22"/>
      <w:lang w:eastAsia="en-US" w:val="ru-RU" w:bidi="ar-SA"/>
    </w:rPr>
  </w:style>
  <w:style w:type="paragraph" w:styleId="1">
    <w:name w:val="Heading 1"/>
    <w:basedOn w:val="Normal"/>
    <w:next w:val="Normal"/>
    <w:link w:val="10"/>
    <w:uiPriority w:val="9"/>
    <w:qFormat/>
    <w:rsid w:val="006b3939"/>
    <w:pPr>
      <w:keepNext w:val="true"/>
      <w:keepLines/>
      <w:spacing w:before="480" w:after="0"/>
      <w:outlineLvl w:val="0"/>
    </w:pPr>
    <w:rPr>
      <w:rFonts w:ascii="Cambria" w:hAnsi="Cambria" w:eastAsia="Times New Roman"/>
      <w:b/>
      <w:bCs/>
      <w:color w:val="365F91"/>
      <w:sz w:val="28"/>
      <w:szCs w:val="28"/>
    </w:rPr>
  </w:style>
  <w:style w:type="paragraph" w:styleId="6">
    <w:name w:val="Heading 6"/>
    <w:basedOn w:val="Normal"/>
    <w:link w:val="60"/>
    <w:uiPriority w:val="9"/>
    <w:qFormat/>
    <w:rsid w:val="006b3939"/>
    <w:pPr>
      <w:spacing w:lineRule="auto" w:line="240" w:beforeAutospacing="1" w:afterAutospacing="1"/>
      <w:outlineLvl w:val="5"/>
    </w:pPr>
    <w:rPr>
      <w:rFonts w:ascii="Times New Roman" w:hAnsi="Times New Roman" w:eastAsia="Times New Roman"/>
      <w:b/>
      <w:bCs/>
      <w:sz w:val="15"/>
      <w:szCs w:val="15"/>
      <w:lang w:eastAsia="ru-RU"/>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link w:val="a3"/>
    <w:uiPriority w:val="99"/>
    <w:qFormat/>
    <w:rsid w:val="0093308b"/>
    <w:rPr>
      <w:sz w:val="22"/>
      <w:szCs w:val="22"/>
      <w:lang w:eastAsia="en-US"/>
    </w:rPr>
  </w:style>
  <w:style w:type="character" w:styleId="Style13" w:customStyle="1">
    <w:name w:val="Нижний колонтитул Знак"/>
    <w:link w:val="a5"/>
    <w:uiPriority w:val="99"/>
    <w:qFormat/>
    <w:rsid w:val="0093308b"/>
    <w:rPr>
      <w:sz w:val="22"/>
      <w:szCs w:val="22"/>
      <w:lang w:eastAsia="en-US"/>
    </w:rPr>
  </w:style>
  <w:style w:type="character" w:styleId="Style14" w:customStyle="1">
    <w:name w:val="Текст выноски Знак"/>
    <w:link w:val="a7"/>
    <w:uiPriority w:val="99"/>
    <w:semiHidden/>
    <w:qFormat/>
    <w:rsid w:val="000c28a4"/>
    <w:rPr>
      <w:rFonts w:ascii="Tahoma" w:hAnsi="Tahoma" w:cs="Tahoma"/>
      <w:sz w:val="16"/>
      <w:szCs w:val="16"/>
      <w:lang w:eastAsia="en-US"/>
    </w:rPr>
  </w:style>
  <w:style w:type="character" w:styleId="11" w:customStyle="1">
    <w:name w:val="Заголовок 1 Знак"/>
    <w:link w:val="1"/>
    <w:uiPriority w:val="9"/>
    <w:qFormat/>
    <w:rsid w:val="006b3939"/>
    <w:rPr>
      <w:rFonts w:ascii="Cambria" w:hAnsi="Cambria" w:eastAsia="Times New Roman"/>
      <w:b/>
      <w:bCs/>
      <w:color w:val="365F91"/>
      <w:sz w:val="28"/>
      <w:szCs w:val="28"/>
      <w:lang w:eastAsia="en-US"/>
    </w:rPr>
  </w:style>
  <w:style w:type="character" w:styleId="61" w:customStyle="1">
    <w:name w:val="Заголовок 6 Знак"/>
    <w:link w:val="6"/>
    <w:uiPriority w:val="9"/>
    <w:qFormat/>
    <w:rsid w:val="006b3939"/>
    <w:rPr>
      <w:rFonts w:ascii="Times New Roman" w:hAnsi="Times New Roman" w:eastAsia="Times New Roman"/>
      <w:b/>
      <w:bCs/>
      <w:sz w:val="15"/>
      <w:szCs w:val="15"/>
    </w:rPr>
  </w:style>
  <w:style w:type="character" w:styleId="Style15">
    <w:name w:val="Интернет-ссылка"/>
    <w:uiPriority w:val="99"/>
    <w:unhideWhenUsed/>
    <w:rsid w:val="006b3939"/>
    <w:rPr>
      <w:color w:val="0000FF"/>
      <w:u w:val="single"/>
    </w:rPr>
  </w:style>
  <w:style w:type="character" w:styleId="12" w:customStyle="1">
    <w:name w:val="Гиперссылка1"/>
    <w:qFormat/>
    <w:rsid w:val="006b3939"/>
    <w:rPr/>
  </w:style>
  <w:style w:type="character" w:styleId="2" w:customStyle="1">
    <w:name w:val="Гиперссылка2"/>
    <w:qFormat/>
    <w:rsid w:val="006b3939"/>
    <w:rPr/>
  </w:style>
  <w:style w:type="character" w:styleId="Style16" w:customStyle="1">
    <w:name w:val="Гипертекстовая ссылка"/>
    <w:uiPriority w:val="99"/>
    <w:qFormat/>
    <w:rsid w:val="006b3939"/>
    <w:rPr>
      <w:b/>
      <w:bCs/>
      <w:color w:val="106BBE"/>
    </w:rPr>
  </w:style>
  <w:style w:type="character" w:styleId="100" w:customStyle="1">
    <w:name w:val="100"/>
    <w:qFormat/>
    <w:rsid w:val="006b3939"/>
    <w:rPr/>
  </w:style>
  <w:style w:type="character" w:styleId="10" w:customStyle="1">
    <w:name w:val="10"/>
    <w:qFormat/>
    <w:rsid w:val="006b3939"/>
    <w:rPr/>
  </w:style>
  <w:style w:type="character" w:styleId="13" w:customStyle="1">
    <w:name w:val="1"/>
    <w:qFormat/>
    <w:rsid w:val="006b3939"/>
    <w:rPr/>
  </w:style>
  <w:style w:type="character" w:styleId="Style17" w:customStyle="1">
    <w:name w:val="Цветовое выделение"/>
    <w:uiPriority w:val="99"/>
    <w:qFormat/>
    <w:rsid w:val="006b3939"/>
    <w:rPr>
      <w:b/>
      <w:bCs/>
      <w:color w:val="26282F"/>
    </w:rPr>
  </w:style>
  <w:style w:type="character" w:styleId="Style18" w:customStyle="1">
    <w:name w:val="Основной текст Знак"/>
    <w:basedOn w:val="DefaultParagraphFont"/>
    <w:link w:val="af0"/>
    <w:semiHidden/>
    <w:qFormat/>
    <w:rsid w:val="00b63a67"/>
    <w:rPr>
      <w:rFonts w:ascii="Times New Roman" w:hAnsi="Times New Roman" w:eastAsia="Times New Roman"/>
      <w:b/>
      <w:bCs/>
      <w:sz w:val="26"/>
      <w:szCs w:val="24"/>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link w:val="af1"/>
    <w:semiHidden/>
    <w:rsid w:val="00b63a67"/>
    <w:pPr>
      <w:spacing w:lineRule="auto" w:line="240" w:before="0" w:after="0"/>
      <w:jc w:val="both"/>
    </w:pPr>
    <w:rPr>
      <w:rFonts w:ascii="Times New Roman" w:hAnsi="Times New Roman" w:eastAsia="Times New Roman"/>
      <w:b/>
      <w:bCs/>
      <w:sz w:val="26"/>
      <w:szCs w:val="24"/>
      <w:lang w:eastAsia="ru-RU"/>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Style24">
    <w:name w:val="Header"/>
    <w:basedOn w:val="Normal"/>
    <w:link w:val="a4"/>
    <w:uiPriority w:val="99"/>
    <w:unhideWhenUsed/>
    <w:rsid w:val="0093308b"/>
    <w:pPr>
      <w:tabs>
        <w:tab w:val="clear" w:pos="708"/>
        <w:tab w:val="center" w:pos="4677" w:leader="none"/>
        <w:tab w:val="right" w:pos="9355" w:leader="none"/>
      </w:tabs>
    </w:pPr>
    <w:rPr/>
  </w:style>
  <w:style w:type="paragraph" w:styleId="Style25">
    <w:name w:val="Footer"/>
    <w:basedOn w:val="Normal"/>
    <w:link w:val="a6"/>
    <w:uiPriority w:val="99"/>
    <w:unhideWhenUsed/>
    <w:rsid w:val="0093308b"/>
    <w:pPr>
      <w:tabs>
        <w:tab w:val="clear" w:pos="708"/>
        <w:tab w:val="center" w:pos="4677" w:leader="none"/>
        <w:tab w:val="right" w:pos="9355" w:leader="none"/>
      </w:tabs>
    </w:pPr>
    <w:rPr/>
  </w:style>
  <w:style w:type="paragraph" w:styleId="BalloonText">
    <w:name w:val="Balloon Text"/>
    <w:basedOn w:val="Normal"/>
    <w:link w:val="a8"/>
    <w:uiPriority w:val="99"/>
    <w:semiHidden/>
    <w:unhideWhenUsed/>
    <w:qFormat/>
    <w:rsid w:val="000c28a4"/>
    <w:pPr>
      <w:spacing w:lineRule="auto" w:line="240" w:before="0" w:after="0"/>
    </w:pPr>
    <w:rPr>
      <w:rFonts w:ascii="Tahoma" w:hAnsi="Tahoma" w:cs="Tahoma"/>
      <w:sz w:val="16"/>
      <w:szCs w:val="16"/>
    </w:rPr>
  </w:style>
  <w:style w:type="paragraph" w:styleId="ListParagraph">
    <w:name w:val="List Paragraph"/>
    <w:basedOn w:val="Normal"/>
    <w:uiPriority w:val="34"/>
    <w:qFormat/>
    <w:rsid w:val="006b3939"/>
    <w:pPr>
      <w:spacing w:before="0" w:after="200"/>
      <w:ind w:left="720" w:hanging="0"/>
      <w:contextualSpacing/>
    </w:pPr>
    <w:rPr/>
  </w:style>
  <w:style w:type="paragraph" w:styleId="ConsPlusNonformat" w:customStyle="1">
    <w:name w:val="ConsPlusNonformat"/>
    <w:qFormat/>
    <w:rsid w:val="006b3939"/>
    <w:pPr>
      <w:widowControl w:val="false"/>
      <w:bidi w:val="0"/>
      <w:jc w:val="left"/>
    </w:pPr>
    <w:rPr>
      <w:rFonts w:ascii="Courier New" w:hAnsi="Courier New" w:eastAsia="Times New Roman" w:cs="Courier New"/>
      <w:color w:val="auto"/>
      <w:kern w:val="0"/>
      <w:sz w:val="22"/>
      <w:szCs w:val="20"/>
      <w:lang w:val="ru-RU" w:eastAsia="ru-RU" w:bidi="ar-SA"/>
    </w:rPr>
  </w:style>
  <w:style w:type="paragraph" w:styleId="NormalWeb">
    <w:name w:val="Normal (Web)"/>
    <w:basedOn w:val="Normal"/>
    <w:uiPriority w:val="99"/>
    <w:unhideWhenUsed/>
    <w:qFormat/>
    <w:rsid w:val="006b3939"/>
    <w:pPr>
      <w:spacing w:lineRule="auto" w:line="240" w:beforeAutospacing="1" w:afterAutospacing="1"/>
    </w:pPr>
    <w:rPr>
      <w:rFonts w:ascii="Times New Roman" w:hAnsi="Times New Roman" w:eastAsia="Times New Roman"/>
      <w:sz w:val="24"/>
      <w:szCs w:val="24"/>
      <w:lang w:eastAsia="ru-RU"/>
    </w:rPr>
  </w:style>
  <w:style w:type="paragraph" w:styleId="Bodytext" w:customStyle="1">
    <w:name w:val="bodytext"/>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ConsPlusNormal" w:customStyle="1">
    <w:name w:val="ConsPlusNormal"/>
    <w:qFormat/>
    <w:rsid w:val="006b3939"/>
    <w:pPr>
      <w:widowControl w:val="false"/>
      <w:bidi w:val="0"/>
      <w:jc w:val="left"/>
    </w:pPr>
    <w:rPr>
      <w:rFonts w:ascii="Times New Roman" w:hAnsi="Times New Roman" w:eastAsia="Times New Roman" w:cs="Times New Roman"/>
      <w:color w:val="auto"/>
      <w:kern w:val="0"/>
      <w:sz w:val="24"/>
      <w:szCs w:val="24"/>
      <w:lang w:val="ru-RU" w:eastAsia="ru-RU" w:bidi="ar-SA"/>
    </w:rPr>
  </w:style>
  <w:style w:type="paragraph" w:styleId="Heading8" w:customStyle="1">
    <w:name w:val="heading8"/>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Consplusnormal1" w:customStyle="1">
    <w:name w:val="consplusnormal"/>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Consnormal" w:customStyle="1">
    <w:name w:val="consnormal"/>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Normalweb1" w:customStyle="1">
    <w:name w:val="normalweb"/>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Bodytext2" w:customStyle="1">
    <w:name w:val="bodytext2"/>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ConsPlusTitle" w:customStyle="1">
    <w:name w:val="ConsPlusTitle"/>
    <w:uiPriority w:val="99"/>
    <w:qFormat/>
    <w:rsid w:val="006b3939"/>
    <w:pPr>
      <w:widowControl w:val="false"/>
      <w:bidi w:val="0"/>
      <w:jc w:val="left"/>
    </w:pPr>
    <w:rPr>
      <w:rFonts w:ascii="Arial" w:hAnsi="Arial" w:eastAsia="Times New Roman" w:cs="Arial"/>
      <w:b/>
      <w:bCs/>
      <w:color w:val="auto"/>
      <w:kern w:val="0"/>
      <w:sz w:val="24"/>
      <w:szCs w:val="24"/>
      <w:lang w:val="ru-RU" w:eastAsia="ru-RU" w:bidi="ar-SA"/>
    </w:rPr>
  </w:style>
  <w:style w:type="paragraph" w:styleId="ConsNormal1" w:customStyle="1">
    <w:name w:val="ConsNormal"/>
    <w:qFormat/>
    <w:rsid w:val="006b3939"/>
    <w:pPr>
      <w:widowControl w:val="false"/>
      <w:bidi w:val="0"/>
      <w:ind w:firstLine="720"/>
      <w:jc w:val="left"/>
    </w:pPr>
    <w:rPr>
      <w:rFonts w:ascii="Arial" w:hAnsi="Arial" w:eastAsia="Times New Roman" w:cs="Times New Roman"/>
      <w:color w:val="auto"/>
      <w:kern w:val="0"/>
      <w:sz w:val="22"/>
      <w:szCs w:val="20"/>
      <w:lang w:val="ru-RU" w:eastAsia="ru-RU" w:bidi="ar-SA"/>
    </w:rPr>
  </w:style>
  <w:style w:type="paragraph" w:styleId="Normalweb11" w:customStyle="1">
    <w:name w:val="normalweb1"/>
    <w:basedOn w:val="Normal"/>
    <w:qFormat/>
    <w:rsid w:val="006b3939"/>
    <w:pPr>
      <w:spacing w:lineRule="auto" w:line="240" w:beforeAutospacing="1" w:afterAutospacing="1"/>
    </w:pPr>
    <w:rPr>
      <w:rFonts w:ascii="Times New Roman" w:hAnsi="Times New Roman" w:eastAsia="Times New Roman"/>
      <w:sz w:val="24"/>
      <w:szCs w:val="24"/>
      <w:lang w:eastAsia="ru-RU"/>
    </w:rPr>
  </w:style>
  <w:style w:type="paragraph" w:styleId="Style26" w:customStyle="1">
    <w:name w:val="Заголовок статьи"/>
    <w:basedOn w:val="Normal"/>
    <w:next w:val="Normal"/>
    <w:uiPriority w:val="99"/>
    <w:qFormat/>
    <w:rsid w:val="006b3939"/>
    <w:pPr>
      <w:widowControl w:val="false"/>
      <w:spacing w:lineRule="auto" w:line="240" w:before="0" w:after="0"/>
      <w:ind w:left="1612" w:hanging="892"/>
      <w:jc w:val="both"/>
    </w:pPr>
    <w:rPr>
      <w:rFonts w:ascii="Times New Roman CYR" w:hAnsi="Times New Roman CYR" w:eastAsia="Times New Roman" w:cs="Times New Roman CYR"/>
      <w:sz w:val="24"/>
      <w:szCs w:val="24"/>
      <w:lang w:eastAsia="ru-RU"/>
    </w:rPr>
  </w:style>
  <w:style w:type="numbering" w:styleId="NoList" w:default="1">
    <w:name w:val="No List"/>
    <w:uiPriority w:val="99"/>
    <w:semiHidden/>
    <w:unhideWhenUsed/>
    <w:qFormat/>
  </w:style>
  <w:style w:type="numbering" w:styleId="14" w:customStyle="1">
    <w:name w:val="Нет списка1"/>
    <w:uiPriority w:val="99"/>
    <w:semiHidden/>
    <w:unhideWhenUsed/>
    <w:qFormat/>
    <w:rsid w:val="006b3939"/>
  </w:style>
  <w:style w:type="numbering" w:styleId="111" w:customStyle="1">
    <w:name w:val="Нет списка11"/>
    <w:uiPriority w:val="99"/>
    <w:semiHidden/>
    <w:unhideWhenUsed/>
    <w:qFormat/>
    <w:rsid w:val="006b3939"/>
  </w:style>
  <w:style w:type="numbering" w:styleId="1111" w:customStyle="1">
    <w:name w:val="Нет списка111"/>
    <w:uiPriority w:val="99"/>
    <w:semiHidden/>
    <w:unhideWhenUsed/>
    <w:qFormat/>
    <w:rsid w:val="006b3939"/>
  </w:style>
  <w:style w:type="numbering" w:styleId="21" w:customStyle="1">
    <w:name w:val="Нет списка2"/>
    <w:uiPriority w:val="99"/>
    <w:semiHidden/>
    <w:unhideWhenUsed/>
    <w:qFormat/>
    <w:rsid w:val="006b393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uiPriority w:val="59"/>
    <w:rsid w:val="006b3939"/>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
    <w:name w:val="Сетка таблицы1"/>
    <w:basedOn w:val="a1"/>
    <w:uiPriority w:val="39"/>
    <w:rsid w:val="006b3939"/>
    <w:rPr>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LibreOffice/6.2.5.2$Windows_X86_64 LibreOffice_project/1ec314fa52f458adc18c4f025c545a4e8b22c159</Application>
  <Pages>59</Pages>
  <Words>18639</Words>
  <Characters>143373</Characters>
  <CharactersWithSpaces>161588</CharactersWithSpaces>
  <Paragraphs>706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2024-09-27T09:40:00Z</dcterms:created>
  <dc:creator>Анна В. Ефимова</dc:creator>
  <dc:description/>
  <dc:language>ru-RU</dc:language>
  <cp:lastModifiedBy/>
  <cp:lastPrinted>2022-12-20T15:45:00Z</cp:lastPrinted>
  <dcterms:modified xsi:type="dcterms:W3CDTF">2024-09-28T11:58:14Z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