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83D7C" w:rsidRDefault="00E83D7C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83D7C" w:rsidRDefault="00E83D7C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72A0C" w:rsidRDefault="00672A0C" w:rsidP="004D3853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   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</w:t>
      </w:r>
    </w:p>
    <w:p w:rsidR="004D3853" w:rsidRPr="007F3445" w:rsidRDefault="00672A0C" w:rsidP="004D3853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   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Чувашской Республики по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государственному 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br/>
      </w:r>
      <w:r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      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>строительству</w:t>
      </w:r>
      <w:r>
        <w:rPr>
          <w:b/>
          <w:bCs/>
          <w:i/>
          <w:iCs/>
          <w:color w:val="000000" w:themeColor="text1"/>
          <w:sz w:val="28"/>
          <w:szCs w:val="28"/>
        </w:rPr>
        <w:t xml:space="preserve"> и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 местному самоуправлению</w:t>
      </w:r>
    </w:p>
    <w:p w:rsidR="004D3853" w:rsidRPr="007F3445" w:rsidRDefault="004D3853" w:rsidP="004D3853">
      <w:pPr>
        <w:rPr>
          <w:color w:val="000000" w:themeColor="text1"/>
          <w:sz w:val="28"/>
          <w:szCs w:val="28"/>
        </w:rPr>
      </w:pPr>
    </w:p>
    <w:p w:rsidR="004D3853" w:rsidRPr="007F3445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7F3445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1E1B97" w:rsidRDefault="004D3853" w:rsidP="001E1B97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7F3445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="00745CE8">
        <w:rPr>
          <w:b/>
          <w:bCs/>
          <w:color w:val="000000" w:themeColor="text1"/>
          <w:sz w:val="28"/>
          <w:szCs w:val="28"/>
        </w:rPr>
        <w:t>№ 16</w:t>
      </w:r>
      <w:r w:rsidR="001E1B97">
        <w:rPr>
          <w:b/>
          <w:bCs/>
          <w:color w:val="000000" w:themeColor="text1"/>
          <w:sz w:val="28"/>
          <w:szCs w:val="28"/>
        </w:rPr>
        <w:t>9</w:t>
      </w:r>
      <w:r w:rsidR="00745CE8">
        <w:rPr>
          <w:b/>
          <w:bCs/>
          <w:color w:val="000000" w:themeColor="text1"/>
          <w:sz w:val="28"/>
          <w:szCs w:val="28"/>
        </w:rPr>
        <w:t xml:space="preserve">-7 </w:t>
      </w:r>
      <w:r w:rsidR="001E1B97" w:rsidRPr="001E1B97">
        <w:rPr>
          <w:b/>
          <w:color w:val="000000" w:themeColor="text1"/>
          <w:sz w:val="28"/>
          <w:szCs w:val="28"/>
        </w:rPr>
        <w:t xml:space="preserve">"О внесении </w:t>
      </w:r>
    </w:p>
    <w:p w:rsidR="004D3853" w:rsidRPr="007F3445" w:rsidRDefault="001E1B97" w:rsidP="001E1B97">
      <w:pPr>
        <w:ind w:right="-185"/>
        <w:jc w:val="center"/>
        <w:rPr>
          <w:color w:val="000000" w:themeColor="text1"/>
          <w:sz w:val="28"/>
          <w:szCs w:val="28"/>
        </w:rPr>
      </w:pPr>
      <w:r w:rsidRPr="001E1B97">
        <w:rPr>
          <w:b/>
          <w:color w:val="000000" w:themeColor="text1"/>
          <w:spacing w:val="-8"/>
          <w:sz w:val="28"/>
          <w:szCs w:val="28"/>
        </w:rPr>
        <w:t>изменений в статью 12 Закона Чувашской Республики "О Кабинете Министров</w:t>
      </w:r>
      <w:r w:rsidRPr="001E1B97">
        <w:rPr>
          <w:b/>
          <w:color w:val="000000" w:themeColor="text1"/>
          <w:sz w:val="28"/>
          <w:szCs w:val="28"/>
        </w:rPr>
        <w:t xml:space="preserve"> Чувашской Республики" и Закон Чувашской Республики "О статусе лиц, замещающих государственные должности Чувашской Республики"</w:t>
      </w:r>
      <w:r w:rsidR="004D3853" w:rsidRPr="007F3445">
        <w:rPr>
          <w:b/>
          <w:color w:val="000000" w:themeColor="text1"/>
          <w:sz w:val="28"/>
          <w:szCs w:val="28"/>
        </w:rPr>
        <w:t xml:space="preserve"> </w:t>
      </w:r>
    </w:p>
    <w:p w:rsidR="004D3853" w:rsidRPr="007F3445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D75604" w:rsidRDefault="004D3853" w:rsidP="001E1B97">
      <w:pPr>
        <w:autoSpaceDE w:val="0"/>
        <w:autoSpaceDN w:val="0"/>
        <w:adjustRightInd w:val="0"/>
        <w:spacing w:line="216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7F3445">
        <w:rPr>
          <w:color w:val="000000" w:themeColor="text1"/>
          <w:sz w:val="28"/>
          <w:szCs w:val="28"/>
        </w:rPr>
        <w:t>Проект</w:t>
      </w:r>
      <w:r w:rsidR="00745CE8">
        <w:rPr>
          <w:color w:val="000000" w:themeColor="text1"/>
          <w:sz w:val="28"/>
          <w:szCs w:val="28"/>
        </w:rPr>
        <w:t>ом</w:t>
      </w:r>
      <w:r w:rsidRPr="007F3445">
        <w:rPr>
          <w:color w:val="000000" w:themeColor="text1"/>
          <w:sz w:val="28"/>
          <w:szCs w:val="28"/>
        </w:rPr>
        <w:t xml:space="preserve"> закона Чувашской Республики </w:t>
      </w:r>
      <w:r w:rsidR="00745CE8" w:rsidRPr="00745CE8">
        <w:rPr>
          <w:color w:val="000000" w:themeColor="text1"/>
          <w:sz w:val="28"/>
          <w:szCs w:val="28"/>
        </w:rPr>
        <w:t>№ 16</w:t>
      </w:r>
      <w:r w:rsidR="001E1B97">
        <w:rPr>
          <w:color w:val="000000" w:themeColor="text1"/>
          <w:sz w:val="28"/>
          <w:szCs w:val="28"/>
        </w:rPr>
        <w:t>9</w:t>
      </w:r>
      <w:r w:rsidR="00745CE8" w:rsidRPr="00745CE8">
        <w:rPr>
          <w:color w:val="000000" w:themeColor="text1"/>
          <w:sz w:val="28"/>
          <w:szCs w:val="28"/>
        </w:rPr>
        <w:t>-7</w:t>
      </w:r>
      <w:r w:rsidR="00745CE8">
        <w:rPr>
          <w:color w:val="000000" w:themeColor="text1"/>
          <w:sz w:val="28"/>
          <w:szCs w:val="28"/>
        </w:rPr>
        <w:t xml:space="preserve"> </w:t>
      </w:r>
      <w:r w:rsidR="001E1B97" w:rsidRPr="001E1B97">
        <w:rPr>
          <w:bCs/>
          <w:color w:val="000000" w:themeColor="text1"/>
          <w:sz w:val="28"/>
          <w:szCs w:val="28"/>
        </w:rPr>
        <w:t>"О внесении изменений в статью 12 Закона Чувашской Республики "О Каб</w:t>
      </w:r>
      <w:r w:rsidR="001E1B97" w:rsidRPr="001E1B97">
        <w:rPr>
          <w:bCs/>
          <w:color w:val="000000" w:themeColor="text1"/>
          <w:sz w:val="28"/>
          <w:szCs w:val="28"/>
        </w:rPr>
        <w:t>и</w:t>
      </w:r>
      <w:r w:rsidR="001E1B97" w:rsidRPr="001E1B97">
        <w:rPr>
          <w:bCs/>
          <w:color w:val="000000" w:themeColor="text1"/>
          <w:sz w:val="28"/>
          <w:szCs w:val="28"/>
        </w:rPr>
        <w:t>нете Министров Чувашской Республики" и Закон Чувашской Республики</w:t>
      </w:r>
      <w:r w:rsidR="00CF3082">
        <w:rPr>
          <w:bCs/>
          <w:color w:val="000000" w:themeColor="text1"/>
          <w:sz w:val="28"/>
          <w:szCs w:val="28"/>
        </w:rPr>
        <w:t xml:space="preserve"> </w:t>
      </w:r>
      <w:r w:rsidR="001E1B97" w:rsidRPr="001E1B97">
        <w:rPr>
          <w:bCs/>
          <w:color w:val="000000" w:themeColor="text1"/>
          <w:sz w:val="28"/>
          <w:szCs w:val="28"/>
        </w:rPr>
        <w:t>"О статусе лиц, замещающих го</w:t>
      </w:r>
      <w:r w:rsidR="001E1B97" w:rsidRPr="001E1B97">
        <w:rPr>
          <w:bCs/>
          <w:color w:val="000000" w:themeColor="text1"/>
          <w:sz w:val="28"/>
          <w:szCs w:val="28"/>
        </w:rPr>
        <w:t>с</w:t>
      </w:r>
      <w:r w:rsidR="001E1B97" w:rsidRPr="001E1B97">
        <w:rPr>
          <w:bCs/>
          <w:color w:val="000000" w:themeColor="text1"/>
          <w:sz w:val="28"/>
          <w:szCs w:val="28"/>
        </w:rPr>
        <w:t>ударственные должности Чувашской Республики"</w:t>
      </w:r>
      <w:r w:rsidRPr="007F3445">
        <w:rPr>
          <w:color w:val="000000" w:themeColor="text1"/>
          <w:sz w:val="28"/>
          <w:szCs w:val="28"/>
        </w:rPr>
        <w:t xml:space="preserve"> (далее – проект закона)</w:t>
      </w:r>
      <w:r w:rsidR="00D4270F">
        <w:rPr>
          <w:color w:val="000000" w:themeColor="text1"/>
          <w:sz w:val="28"/>
          <w:szCs w:val="28"/>
        </w:rPr>
        <w:t xml:space="preserve"> </w:t>
      </w:r>
      <w:r w:rsidR="00451830">
        <w:rPr>
          <w:color w:val="000000" w:themeColor="text1"/>
          <w:sz w:val="28"/>
          <w:szCs w:val="28"/>
        </w:rPr>
        <w:br/>
        <w:t xml:space="preserve">с учетом положений </w:t>
      </w:r>
      <w:r w:rsidR="00451830" w:rsidRPr="00451830">
        <w:rPr>
          <w:color w:val="000000" w:themeColor="text1"/>
          <w:sz w:val="28"/>
          <w:szCs w:val="28"/>
        </w:rPr>
        <w:t>Федерального закона от 29 декабря 2022 года № 591-ФЗ "О внесении измен</w:t>
      </w:r>
      <w:r w:rsidR="00451830">
        <w:rPr>
          <w:color w:val="000000" w:themeColor="text1"/>
          <w:sz w:val="28"/>
          <w:szCs w:val="28"/>
        </w:rPr>
        <w:t>ений в статьи 5 и 12.1 Федерального закона "О противоде</w:t>
      </w:r>
      <w:r w:rsidR="00451830">
        <w:rPr>
          <w:color w:val="000000" w:themeColor="text1"/>
          <w:sz w:val="28"/>
          <w:szCs w:val="28"/>
        </w:rPr>
        <w:t>й</w:t>
      </w:r>
      <w:r w:rsidR="00451830" w:rsidRPr="00451830">
        <w:rPr>
          <w:color w:val="000000" w:themeColor="text1"/>
          <w:sz w:val="28"/>
          <w:szCs w:val="28"/>
        </w:rPr>
        <w:t>ствии коррупции"</w:t>
      </w:r>
      <w:r w:rsidR="00451830">
        <w:rPr>
          <w:color w:val="000000" w:themeColor="text1"/>
          <w:sz w:val="28"/>
          <w:szCs w:val="28"/>
        </w:rPr>
        <w:t xml:space="preserve"> </w:t>
      </w:r>
      <w:r w:rsidR="00CF3082">
        <w:rPr>
          <w:color w:val="000000" w:themeColor="text1"/>
          <w:sz w:val="28"/>
          <w:szCs w:val="28"/>
        </w:rPr>
        <w:t>предлагается установить</w:t>
      </w:r>
      <w:proofErr w:type="gramEnd"/>
      <w:r w:rsidR="001E1B97">
        <w:rPr>
          <w:color w:val="000000" w:themeColor="text1"/>
          <w:sz w:val="28"/>
          <w:szCs w:val="28"/>
        </w:rPr>
        <w:t xml:space="preserve"> порядок у</w:t>
      </w:r>
      <w:r w:rsidR="001E1B97" w:rsidRPr="001E1B97">
        <w:rPr>
          <w:color w:val="000000" w:themeColor="text1"/>
          <w:sz w:val="28"/>
          <w:szCs w:val="28"/>
        </w:rPr>
        <w:t>ведомлени</w:t>
      </w:r>
      <w:r w:rsidR="001E1B97">
        <w:rPr>
          <w:color w:val="000000" w:themeColor="text1"/>
          <w:sz w:val="28"/>
          <w:szCs w:val="28"/>
        </w:rPr>
        <w:t>я</w:t>
      </w:r>
      <w:r w:rsidR="001E1B97" w:rsidRPr="001E1B97">
        <w:rPr>
          <w:color w:val="000000" w:themeColor="text1"/>
          <w:sz w:val="28"/>
          <w:szCs w:val="28"/>
        </w:rPr>
        <w:t xml:space="preserve"> лицами, з</w:t>
      </w:r>
      <w:r w:rsidR="001E1B97" w:rsidRPr="001E1B97">
        <w:rPr>
          <w:color w:val="000000" w:themeColor="text1"/>
          <w:sz w:val="28"/>
          <w:szCs w:val="28"/>
        </w:rPr>
        <w:t>а</w:t>
      </w:r>
      <w:r w:rsidR="001E1B97" w:rsidRPr="001E1B97">
        <w:rPr>
          <w:color w:val="000000" w:themeColor="text1"/>
          <w:sz w:val="28"/>
          <w:szCs w:val="28"/>
        </w:rPr>
        <w:t>меща</w:t>
      </w:r>
      <w:r w:rsidR="001E1B97" w:rsidRPr="001E1B97">
        <w:rPr>
          <w:color w:val="000000" w:themeColor="text1"/>
          <w:sz w:val="28"/>
          <w:szCs w:val="28"/>
        </w:rPr>
        <w:t>ю</w:t>
      </w:r>
      <w:r w:rsidR="001E1B97" w:rsidRPr="001E1B97">
        <w:rPr>
          <w:color w:val="000000" w:themeColor="text1"/>
          <w:sz w:val="28"/>
          <w:szCs w:val="28"/>
        </w:rPr>
        <w:t xml:space="preserve">щими </w:t>
      </w:r>
      <w:r w:rsidR="00D4270F">
        <w:rPr>
          <w:color w:val="000000" w:themeColor="text1"/>
          <w:sz w:val="28"/>
          <w:szCs w:val="28"/>
        </w:rPr>
        <w:t xml:space="preserve">отдельные </w:t>
      </w:r>
      <w:r w:rsidR="001E1B97" w:rsidRPr="001E1B97">
        <w:rPr>
          <w:color w:val="000000" w:themeColor="text1"/>
          <w:sz w:val="28"/>
          <w:szCs w:val="28"/>
        </w:rPr>
        <w:t xml:space="preserve">государственные должности Чувашской Республики, </w:t>
      </w:r>
      <w:r w:rsidR="00A074DE">
        <w:rPr>
          <w:color w:val="000000" w:themeColor="text1"/>
          <w:sz w:val="28"/>
          <w:szCs w:val="28"/>
        </w:rPr>
        <w:br/>
      </w:r>
      <w:r w:rsidR="00CF3082">
        <w:rPr>
          <w:color w:val="000000" w:themeColor="text1"/>
          <w:sz w:val="28"/>
          <w:szCs w:val="28"/>
        </w:rPr>
        <w:t>о</w:t>
      </w:r>
      <w:r w:rsidR="00CF3082" w:rsidRPr="00CF3082">
        <w:rPr>
          <w:color w:val="000000" w:themeColor="text1"/>
          <w:sz w:val="28"/>
          <w:szCs w:val="28"/>
        </w:rPr>
        <w:t xml:space="preserve"> фактах обращения к ним каких-либо лиц в целях склонения их к совершению коррупционных пр</w:t>
      </w:r>
      <w:r w:rsidR="00CF3082" w:rsidRPr="00CF3082">
        <w:rPr>
          <w:color w:val="000000" w:themeColor="text1"/>
          <w:sz w:val="28"/>
          <w:szCs w:val="28"/>
        </w:rPr>
        <w:t>а</w:t>
      </w:r>
      <w:r w:rsidR="00CF3082">
        <w:rPr>
          <w:color w:val="000000" w:themeColor="text1"/>
          <w:sz w:val="28"/>
          <w:szCs w:val="28"/>
        </w:rPr>
        <w:t>вона</w:t>
      </w:r>
      <w:r w:rsidR="00CF3082" w:rsidRPr="00CF3082">
        <w:rPr>
          <w:color w:val="000000" w:themeColor="text1"/>
          <w:sz w:val="28"/>
          <w:szCs w:val="28"/>
        </w:rPr>
        <w:t>рушений</w:t>
      </w:r>
      <w:r w:rsidR="00CF3082">
        <w:rPr>
          <w:color w:val="000000" w:themeColor="text1"/>
          <w:sz w:val="28"/>
          <w:szCs w:val="28"/>
        </w:rPr>
        <w:t>.</w:t>
      </w:r>
    </w:p>
    <w:p w:rsidR="007F3445" w:rsidRPr="007F3445" w:rsidRDefault="004D3853" w:rsidP="00745CE8">
      <w:pPr>
        <w:autoSpaceDE w:val="0"/>
        <w:autoSpaceDN w:val="0"/>
        <w:adjustRightInd w:val="0"/>
        <w:spacing w:line="216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 w:rsidR="00745CE8" w:rsidRPr="00745CE8">
        <w:rPr>
          <w:color w:val="000000" w:themeColor="text1"/>
          <w:sz w:val="28"/>
          <w:szCs w:val="28"/>
        </w:rPr>
        <w:t>.</w:t>
      </w:r>
      <w:r w:rsidR="00745CE8">
        <w:rPr>
          <w:color w:val="000000" w:themeColor="text1"/>
          <w:sz w:val="28"/>
          <w:szCs w:val="28"/>
        </w:rPr>
        <w:t xml:space="preserve"> Противоречий между структурными единицами проекта закона не выявлено.</w:t>
      </w:r>
    </w:p>
    <w:p w:rsidR="004D3853" w:rsidRPr="007F3445" w:rsidRDefault="004D3853" w:rsidP="00745CE8">
      <w:pPr>
        <w:pStyle w:val="ConsPlusTitle"/>
        <w:tabs>
          <w:tab w:val="left" w:pos="720"/>
        </w:tabs>
        <w:spacing w:line="216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1181"/>
        <w:gridCol w:w="3355"/>
      </w:tblGrid>
      <w:tr w:rsidR="006B03BA" w:rsidRPr="007F3445" w:rsidTr="00745CE8">
        <w:tc>
          <w:tcPr>
            <w:tcW w:w="5353" w:type="dxa"/>
            <w:hideMark/>
          </w:tcPr>
          <w:p w:rsidR="004D3853" w:rsidRPr="007F3445" w:rsidRDefault="00745CE8" w:rsidP="00672A0C">
            <w:pPr>
              <w:spacing w:line="228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-правового управления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Аппарата</w:t>
            </w: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7F3445" w:rsidRDefault="004D3853" w:rsidP="00672A0C">
            <w:pPr>
              <w:spacing w:line="228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672A0C">
            <w:pPr>
              <w:spacing w:line="228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672A0C">
            <w:pPr>
              <w:spacing w:line="228" w:lineRule="auto"/>
              <w:ind w:right="-250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672A0C">
            <w:pPr>
              <w:spacing w:line="228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</w:t>
            </w:r>
            <w:r w:rsidR="00745CE8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</w:t>
            </w: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</w:p>
        </w:tc>
      </w:tr>
    </w:tbl>
    <w:p w:rsidR="007F3445" w:rsidRDefault="007F3445" w:rsidP="00745CE8">
      <w:pPr>
        <w:rPr>
          <w:sz w:val="18"/>
          <w:szCs w:val="18"/>
        </w:rPr>
      </w:pPr>
      <w:bookmarkStart w:id="0" w:name="_GoBack"/>
      <w:bookmarkEnd w:id="0"/>
    </w:p>
    <w:p w:rsidR="00A074DE" w:rsidRDefault="00A074DE" w:rsidP="00745CE8">
      <w:pPr>
        <w:rPr>
          <w:sz w:val="18"/>
          <w:szCs w:val="18"/>
        </w:rPr>
      </w:pPr>
    </w:p>
    <w:p w:rsidR="00A074DE" w:rsidRDefault="00A074DE" w:rsidP="00745CE8">
      <w:pPr>
        <w:rPr>
          <w:sz w:val="18"/>
          <w:szCs w:val="18"/>
        </w:rPr>
      </w:pPr>
      <w:r>
        <w:rPr>
          <w:sz w:val="18"/>
          <w:szCs w:val="18"/>
        </w:rPr>
        <w:t>Семенова И.А</w:t>
      </w:r>
    </w:p>
    <w:p w:rsidR="00A074DE" w:rsidRPr="007F3445" w:rsidRDefault="00A074DE" w:rsidP="00745CE8">
      <w:pPr>
        <w:rPr>
          <w:sz w:val="18"/>
          <w:szCs w:val="18"/>
        </w:rPr>
      </w:pPr>
      <w:r>
        <w:rPr>
          <w:sz w:val="18"/>
          <w:szCs w:val="18"/>
        </w:rPr>
        <w:t>56-53-56, доб.1050</w:t>
      </w:r>
    </w:p>
    <w:sectPr w:rsidR="00A074DE" w:rsidRPr="007F3445" w:rsidSect="00745CE8">
      <w:headerReference w:type="even" r:id="rId8"/>
      <w:headerReference w:type="default" r:id="rId9"/>
      <w:pgSz w:w="11906" w:h="16838"/>
      <w:pgMar w:top="1418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830" w:rsidRDefault="00451830">
      <w:r>
        <w:separator/>
      </w:r>
    </w:p>
  </w:endnote>
  <w:endnote w:type="continuationSeparator" w:id="0">
    <w:p w:rsidR="00451830" w:rsidRDefault="00451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830" w:rsidRDefault="00451830">
      <w:r>
        <w:separator/>
      </w:r>
    </w:p>
  </w:footnote>
  <w:footnote w:type="continuationSeparator" w:id="0">
    <w:p w:rsidR="00451830" w:rsidRDefault="004518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830" w:rsidRDefault="0045183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51830" w:rsidRDefault="0045183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830" w:rsidRDefault="0045183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451830" w:rsidRDefault="004518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C62D4"/>
    <w:rsid w:val="000E7D47"/>
    <w:rsid w:val="001E1B97"/>
    <w:rsid w:val="00257C19"/>
    <w:rsid w:val="00451830"/>
    <w:rsid w:val="004D3853"/>
    <w:rsid w:val="00672A0C"/>
    <w:rsid w:val="006B03BA"/>
    <w:rsid w:val="00745CE8"/>
    <w:rsid w:val="007635B6"/>
    <w:rsid w:val="007F3445"/>
    <w:rsid w:val="00866E77"/>
    <w:rsid w:val="00A074DE"/>
    <w:rsid w:val="00CF3082"/>
    <w:rsid w:val="00D4270F"/>
    <w:rsid w:val="00D75604"/>
    <w:rsid w:val="00DC0A95"/>
    <w:rsid w:val="00E77CCE"/>
    <w:rsid w:val="00E83D7C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672A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72A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672A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72A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2F4CB-CBBD-4591-9156-4594B0F2F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186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</cp:revision>
  <cp:lastPrinted>2023-03-27T12:21:00Z</cp:lastPrinted>
  <dcterms:created xsi:type="dcterms:W3CDTF">2023-04-14T12:28:00Z</dcterms:created>
  <dcterms:modified xsi:type="dcterms:W3CDTF">2023-04-14T13:06:00Z</dcterms:modified>
</cp:coreProperties>
</file>