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95C" w:rsidRDefault="00A7795C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95C" w:rsidRDefault="00A7795C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1E65DD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изменения Порядок</w:t>
      </w:r>
      <w:r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создания, реорганизации и ликвидации муниципальных 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учреждений города Чебоксары, утверждённый постановлением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адми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нистрации города Чебоксары от 08.12.2009 №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279 </w:t>
      </w:r>
    </w:p>
    <w:p w:rsidR="009A06DD" w:rsidRPr="005116B1" w:rsidRDefault="009A06DD" w:rsidP="005116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2547BE" w:rsidP="000F31E8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547BE">
        <w:rPr>
          <w:rFonts w:eastAsiaTheme="minorHAnsi"/>
          <w:b w:val="0"/>
          <w:bCs w:val="0"/>
          <w:kern w:val="0"/>
          <w:sz w:val="28"/>
          <w:szCs w:val="28"/>
        </w:rPr>
        <w:t xml:space="preserve">В соответствии с Федеральным законом от 24 июля 1998 года </w:t>
      </w:r>
      <w:r>
        <w:rPr>
          <w:rFonts w:eastAsiaTheme="minorHAnsi"/>
          <w:b w:val="0"/>
          <w:bCs w:val="0"/>
          <w:kern w:val="0"/>
          <w:sz w:val="28"/>
          <w:szCs w:val="28"/>
        </w:rPr>
        <w:t>№124-ФЗ «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>Об основных гарантиях прав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ребенка в Российской Федерации»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>, Федеральным з</w:t>
      </w:r>
      <w:r>
        <w:rPr>
          <w:rFonts w:eastAsiaTheme="minorHAnsi"/>
          <w:b w:val="0"/>
          <w:bCs w:val="0"/>
          <w:kern w:val="0"/>
          <w:sz w:val="28"/>
          <w:szCs w:val="28"/>
        </w:rPr>
        <w:t>аконом от 29 декабря 2012 года № 273-ФЗ «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>Об образовании в Российской Фед</w:t>
      </w:r>
      <w:r>
        <w:rPr>
          <w:rFonts w:eastAsiaTheme="minorHAnsi"/>
          <w:b w:val="0"/>
          <w:bCs w:val="0"/>
          <w:kern w:val="0"/>
          <w:sz w:val="28"/>
          <w:szCs w:val="28"/>
        </w:rPr>
        <w:t>ерации»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>,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постановлением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ликвидации объекта социальной инфраструктуры для детей, являющегося государственной или муниципальной собственностью»   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п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2547BE" w:rsidRDefault="002547BE" w:rsidP="00C3704B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 xml:space="preserve">1. 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 xml:space="preserve">Внести </w:t>
      </w:r>
      <w:r w:rsidR="001E65DD">
        <w:rPr>
          <w:rFonts w:eastAsiaTheme="minorHAnsi"/>
          <w:b w:val="0"/>
          <w:bCs w:val="0"/>
          <w:kern w:val="0"/>
          <w:sz w:val="28"/>
          <w:szCs w:val="28"/>
        </w:rPr>
        <w:t xml:space="preserve">в </w:t>
      </w:r>
      <w:r w:rsidR="001E65DD" w:rsidRPr="001E65DD">
        <w:rPr>
          <w:rFonts w:eastAsiaTheme="minorHAnsi"/>
          <w:b w:val="0"/>
          <w:bCs w:val="0"/>
          <w:kern w:val="0"/>
          <w:sz w:val="28"/>
          <w:szCs w:val="28"/>
        </w:rPr>
        <w:t>Порядок создания, реорганизации и ликвидации муниципальных образовательных учреждений города Чебоксары, утверждённый постановлением администрации города Чебоксары от 08.12.2009 № 279</w:t>
      </w:r>
      <w:r w:rsidR="001E65DD">
        <w:rPr>
          <w:rFonts w:eastAsiaTheme="minorHAnsi"/>
          <w:b w:val="0"/>
          <w:bCs w:val="0"/>
          <w:kern w:val="0"/>
          <w:sz w:val="28"/>
          <w:szCs w:val="28"/>
        </w:rPr>
        <w:t>,</w:t>
      </w:r>
      <w:r w:rsidR="001E65DD" w:rsidRPr="001E65DD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1E65DD">
        <w:rPr>
          <w:rFonts w:eastAsiaTheme="minorHAnsi"/>
          <w:b w:val="0"/>
          <w:bCs w:val="0"/>
          <w:kern w:val="0"/>
          <w:sz w:val="28"/>
          <w:szCs w:val="28"/>
        </w:rPr>
        <w:t xml:space="preserve">изменение, </w:t>
      </w:r>
      <w:r w:rsidR="00C3704B">
        <w:rPr>
          <w:rFonts w:eastAsiaTheme="minorHAnsi"/>
          <w:b w:val="0"/>
          <w:bCs w:val="0"/>
          <w:kern w:val="0"/>
          <w:sz w:val="28"/>
          <w:szCs w:val="28"/>
        </w:rPr>
        <w:t xml:space="preserve"> дополнив пункт 4.1. раздела «</w:t>
      </w:r>
      <w:r w:rsidR="00C3704B" w:rsidRPr="00C3704B">
        <w:rPr>
          <w:rFonts w:eastAsiaTheme="minorHAnsi"/>
          <w:b w:val="0"/>
          <w:bCs w:val="0"/>
          <w:kern w:val="0"/>
          <w:sz w:val="28"/>
          <w:szCs w:val="28"/>
        </w:rPr>
        <w:t>IV. Ликвидация муниципальных образовательных организаций</w:t>
      </w:r>
      <w:r w:rsidR="00C3704B">
        <w:rPr>
          <w:rFonts w:eastAsiaTheme="minorHAnsi"/>
          <w:b w:val="0"/>
          <w:bCs w:val="0"/>
          <w:kern w:val="0"/>
          <w:sz w:val="28"/>
          <w:szCs w:val="28"/>
        </w:rPr>
        <w:t xml:space="preserve">» </w:t>
      </w:r>
      <w:r w:rsidR="001E65DD">
        <w:rPr>
          <w:rFonts w:eastAsiaTheme="minorHAnsi"/>
          <w:b w:val="0"/>
          <w:bCs w:val="0"/>
          <w:kern w:val="0"/>
          <w:sz w:val="28"/>
          <w:szCs w:val="28"/>
        </w:rPr>
        <w:t xml:space="preserve">абзацем </w:t>
      </w:r>
      <w:r w:rsidR="00C3704B">
        <w:rPr>
          <w:rFonts w:eastAsiaTheme="minorHAnsi"/>
          <w:b w:val="0"/>
          <w:bCs w:val="0"/>
          <w:kern w:val="0"/>
          <w:sz w:val="28"/>
          <w:szCs w:val="28"/>
        </w:rPr>
        <w:t>следующего  содержания:</w:t>
      </w:r>
    </w:p>
    <w:p w:rsidR="00C3704B" w:rsidRPr="00C3704B" w:rsidRDefault="00C3704B" w:rsidP="00C370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04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3704B">
        <w:rPr>
          <w:rFonts w:ascii="Times New Roman" w:hAnsi="Times New Roman" w:cs="Times New Roman"/>
          <w:sz w:val="28"/>
          <w:szCs w:val="28"/>
        </w:rPr>
        <w:t>Ликвидация объекта социальной инфраструктуры для детей, являющегося муниципальной собственностью, допускается в след</w:t>
      </w:r>
      <w:r w:rsidRPr="00C3704B">
        <w:rPr>
          <w:rFonts w:ascii="Times New Roman" w:hAnsi="Times New Roman" w:cs="Times New Roman"/>
          <w:bCs/>
          <w:sz w:val="28"/>
          <w:szCs w:val="28"/>
        </w:rPr>
        <w:t>ующих случаях:</w:t>
      </w:r>
    </w:p>
    <w:p w:rsidR="00C3704B" w:rsidRPr="00C3704B" w:rsidRDefault="00C3704B" w:rsidP="00C370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04B">
        <w:rPr>
          <w:rFonts w:ascii="Times New Roman" w:hAnsi="Times New Roman" w:cs="Times New Roman"/>
          <w:sz w:val="28"/>
          <w:szCs w:val="28"/>
        </w:rPr>
        <w:t xml:space="preserve">а) прекращение использования объекта социальной инфраструктуры для детей, являющегося муниципальной собственностью, вследствие его </w:t>
      </w:r>
      <w:r w:rsidRPr="00C3704B">
        <w:rPr>
          <w:rFonts w:ascii="Times New Roman" w:hAnsi="Times New Roman" w:cs="Times New Roman"/>
          <w:sz w:val="28"/>
          <w:szCs w:val="28"/>
        </w:rPr>
        <w:lastRenderedPageBreak/>
        <w:t>непригодности для дальнейшего использования по целевому назначению и (или) распоряжению по причине полной или частичной утраты потребительских свойств, в том числе физического или морального износа;</w:t>
      </w:r>
    </w:p>
    <w:p w:rsidR="00C3704B" w:rsidRPr="00C3704B" w:rsidRDefault="00C3704B" w:rsidP="00C370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4B">
        <w:rPr>
          <w:rFonts w:ascii="Times New Roman" w:hAnsi="Times New Roman" w:cs="Times New Roman"/>
          <w:sz w:val="28"/>
          <w:szCs w:val="28"/>
        </w:rPr>
        <w:t>б) выбытие объекта социальной инфраструктуры для детей, являющегося муниципальной собственностью,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местонахождения объекта социальной инфраструктуры для детей, являющегося муниципальной собственностью;</w:t>
      </w:r>
    </w:p>
    <w:p w:rsidR="003422DB" w:rsidRPr="00C3704B" w:rsidRDefault="00C3704B" w:rsidP="00C370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4B">
        <w:rPr>
          <w:rFonts w:ascii="Times New Roman" w:hAnsi="Times New Roman" w:cs="Times New Roman"/>
          <w:sz w:val="28"/>
          <w:szCs w:val="28"/>
        </w:rPr>
        <w:t>в) нахождение объекта социальной инфраструктуры для детей, являющегося муниципальной собственностью, в границах земельного участка, предоставленного под строительство иного объекта социальной инфраструктуры для детей, являющегося муниципальной собственностью.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15B7" w:rsidRPr="004130A3" w:rsidRDefault="00C3704B" w:rsidP="00A77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A15B7" w:rsidRPr="004130A3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EA15B7" w:rsidRPr="00EA15B7" w:rsidRDefault="00C3704B" w:rsidP="00A77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A15B7" w:rsidRPr="00EA15B7">
        <w:rPr>
          <w:rFonts w:ascii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возложить на заместителя</w:t>
      </w:r>
      <w:r w:rsidR="001E65DD">
        <w:rPr>
          <w:rFonts w:ascii="Times New Roman" w:hAnsi="Times New Roman" w:cs="Times New Roman"/>
          <w:sz w:val="28"/>
          <w:szCs w:val="28"/>
          <w:lang w:eastAsia="ru-RU"/>
        </w:rPr>
        <w:t xml:space="preserve"> главы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5D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 по социальным вопросам. </w:t>
      </w:r>
    </w:p>
    <w:p w:rsidR="00EA15B7" w:rsidRDefault="00EA15B7" w:rsidP="00EA15B7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C3704B" w:rsidRDefault="00C3704B" w:rsidP="00EA15B7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C3704B" w:rsidRDefault="00C3704B" w:rsidP="00EA15B7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5116B1" w:rsidRDefault="00EA15B7" w:rsidP="00E575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</w:t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 w:rsidR="001E65D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</w:p>
    <w:p w:rsidR="005116B1" w:rsidRDefault="005116B1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116B1" w:rsidSect="001E65DD">
      <w:footerReference w:type="default" r:id="rId8"/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47" w:rsidRDefault="00297647" w:rsidP="00BF69E2">
      <w:pPr>
        <w:spacing w:after="0" w:line="240" w:lineRule="auto"/>
      </w:pPr>
      <w:r>
        <w:separator/>
      </w:r>
    </w:p>
  </w:endnote>
  <w:endnote w:type="continuationSeparator" w:id="0">
    <w:p w:rsidR="00297647" w:rsidRDefault="00297647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E2" w:rsidRDefault="00BF69E2" w:rsidP="00BF69E2">
    <w:pPr>
      <w:pStyle w:val="af0"/>
      <w:jc w:val="right"/>
      <w:rPr>
        <w:rFonts w:ascii="Times New Roman" w:hAnsi="Times New Roman" w:cs="Times New Roman"/>
        <w:sz w:val="16"/>
      </w:rPr>
    </w:pPr>
  </w:p>
  <w:p w:rsidR="002547BE" w:rsidRPr="00BF69E2" w:rsidRDefault="002547BE" w:rsidP="00BF69E2">
    <w:pPr>
      <w:pStyle w:val="af0"/>
      <w:jc w:val="right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47" w:rsidRDefault="00297647" w:rsidP="00BF69E2">
      <w:pPr>
        <w:spacing w:after="0" w:line="240" w:lineRule="auto"/>
      </w:pPr>
      <w:r>
        <w:separator/>
      </w:r>
    </w:p>
  </w:footnote>
  <w:footnote w:type="continuationSeparator" w:id="0">
    <w:p w:rsidR="00297647" w:rsidRDefault="00297647" w:rsidP="00BF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751"/>
    <w:rsid w:val="00022C1C"/>
    <w:rsid w:val="00032B04"/>
    <w:rsid w:val="00064B7C"/>
    <w:rsid w:val="00071BB4"/>
    <w:rsid w:val="0007591A"/>
    <w:rsid w:val="00080959"/>
    <w:rsid w:val="00086AA4"/>
    <w:rsid w:val="000969DE"/>
    <w:rsid w:val="000C6803"/>
    <w:rsid w:val="000E2B28"/>
    <w:rsid w:val="000E5DF1"/>
    <w:rsid w:val="000F1709"/>
    <w:rsid w:val="000F31E8"/>
    <w:rsid w:val="001069BB"/>
    <w:rsid w:val="00113CD5"/>
    <w:rsid w:val="00116714"/>
    <w:rsid w:val="00122A8E"/>
    <w:rsid w:val="00133CBC"/>
    <w:rsid w:val="00141A92"/>
    <w:rsid w:val="00151836"/>
    <w:rsid w:val="00187A4D"/>
    <w:rsid w:val="00190AEF"/>
    <w:rsid w:val="00191E4F"/>
    <w:rsid w:val="0019277E"/>
    <w:rsid w:val="001B2A90"/>
    <w:rsid w:val="001B3023"/>
    <w:rsid w:val="001B457B"/>
    <w:rsid w:val="001C6FB7"/>
    <w:rsid w:val="001E2619"/>
    <w:rsid w:val="001E65DD"/>
    <w:rsid w:val="00217801"/>
    <w:rsid w:val="002538EB"/>
    <w:rsid w:val="002547BE"/>
    <w:rsid w:val="002756E0"/>
    <w:rsid w:val="00281952"/>
    <w:rsid w:val="002854AB"/>
    <w:rsid w:val="00291139"/>
    <w:rsid w:val="00297647"/>
    <w:rsid w:val="002A0BAC"/>
    <w:rsid w:val="002C6C9A"/>
    <w:rsid w:val="002F2958"/>
    <w:rsid w:val="00301C74"/>
    <w:rsid w:val="00301DAF"/>
    <w:rsid w:val="00306123"/>
    <w:rsid w:val="00312BB3"/>
    <w:rsid w:val="00322C1B"/>
    <w:rsid w:val="003257E7"/>
    <w:rsid w:val="003273A5"/>
    <w:rsid w:val="00341F13"/>
    <w:rsid w:val="003422DB"/>
    <w:rsid w:val="00350BC1"/>
    <w:rsid w:val="00357515"/>
    <w:rsid w:val="00361E29"/>
    <w:rsid w:val="00370DED"/>
    <w:rsid w:val="00377E12"/>
    <w:rsid w:val="00394BEE"/>
    <w:rsid w:val="003B41AA"/>
    <w:rsid w:val="003C0E53"/>
    <w:rsid w:val="003C0EC1"/>
    <w:rsid w:val="003C3A19"/>
    <w:rsid w:val="003C4547"/>
    <w:rsid w:val="003E2E0A"/>
    <w:rsid w:val="00401601"/>
    <w:rsid w:val="004061B0"/>
    <w:rsid w:val="004663D1"/>
    <w:rsid w:val="0048109C"/>
    <w:rsid w:val="0048699A"/>
    <w:rsid w:val="0049203C"/>
    <w:rsid w:val="00495F1B"/>
    <w:rsid w:val="00496648"/>
    <w:rsid w:val="004B3192"/>
    <w:rsid w:val="004E6073"/>
    <w:rsid w:val="00500D7B"/>
    <w:rsid w:val="0050346E"/>
    <w:rsid w:val="00503839"/>
    <w:rsid w:val="00505564"/>
    <w:rsid w:val="005116B1"/>
    <w:rsid w:val="005365AC"/>
    <w:rsid w:val="005570E0"/>
    <w:rsid w:val="00557546"/>
    <w:rsid w:val="00571C98"/>
    <w:rsid w:val="005A1CC3"/>
    <w:rsid w:val="005D056C"/>
    <w:rsid w:val="005D75CB"/>
    <w:rsid w:val="005E44D8"/>
    <w:rsid w:val="005F3D4A"/>
    <w:rsid w:val="00621C6C"/>
    <w:rsid w:val="006253F7"/>
    <w:rsid w:val="006378C6"/>
    <w:rsid w:val="0064430B"/>
    <w:rsid w:val="00653D06"/>
    <w:rsid w:val="00692629"/>
    <w:rsid w:val="006A2DF0"/>
    <w:rsid w:val="006B6DF8"/>
    <w:rsid w:val="006C28B7"/>
    <w:rsid w:val="006C34EC"/>
    <w:rsid w:val="006D2AD3"/>
    <w:rsid w:val="006D5465"/>
    <w:rsid w:val="006F07DA"/>
    <w:rsid w:val="006F4788"/>
    <w:rsid w:val="00701751"/>
    <w:rsid w:val="0070255F"/>
    <w:rsid w:val="0072442A"/>
    <w:rsid w:val="00725A0B"/>
    <w:rsid w:val="00741A0C"/>
    <w:rsid w:val="00745F1D"/>
    <w:rsid w:val="00747BEB"/>
    <w:rsid w:val="00766503"/>
    <w:rsid w:val="0079455B"/>
    <w:rsid w:val="007B06A7"/>
    <w:rsid w:val="007C7EB9"/>
    <w:rsid w:val="007E2172"/>
    <w:rsid w:val="007E7507"/>
    <w:rsid w:val="008157DC"/>
    <w:rsid w:val="008165CD"/>
    <w:rsid w:val="00852DF3"/>
    <w:rsid w:val="00863C01"/>
    <w:rsid w:val="008844E1"/>
    <w:rsid w:val="008953A4"/>
    <w:rsid w:val="00896C6B"/>
    <w:rsid w:val="008B7F2C"/>
    <w:rsid w:val="008D0E38"/>
    <w:rsid w:val="008D2933"/>
    <w:rsid w:val="009304E3"/>
    <w:rsid w:val="009465C9"/>
    <w:rsid w:val="009A06DD"/>
    <w:rsid w:val="009A78AA"/>
    <w:rsid w:val="009B0822"/>
    <w:rsid w:val="009C163E"/>
    <w:rsid w:val="00A013AD"/>
    <w:rsid w:val="00A04825"/>
    <w:rsid w:val="00A31B01"/>
    <w:rsid w:val="00A46776"/>
    <w:rsid w:val="00A64B6F"/>
    <w:rsid w:val="00A666C0"/>
    <w:rsid w:val="00A728E1"/>
    <w:rsid w:val="00A7795C"/>
    <w:rsid w:val="00A81882"/>
    <w:rsid w:val="00A81F66"/>
    <w:rsid w:val="00A830F9"/>
    <w:rsid w:val="00A8520B"/>
    <w:rsid w:val="00A96F48"/>
    <w:rsid w:val="00AB0BC5"/>
    <w:rsid w:val="00AB40C9"/>
    <w:rsid w:val="00AC7430"/>
    <w:rsid w:val="00AD0166"/>
    <w:rsid w:val="00AE63EF"/>
    <w:rsid w:val="00AF351E"/>
    <w:rsid w:val="00AF7D87"/>
    <w:rsid w:val="00B042C4"/>
    <w:rsid w:val="00B3321F"/>
    <w:rsid w:val="00B33CA8"/>
    <w:rsid w:val="00B61B44"/>
    <w:rsid w:val="00B90000"/>
    <w:rsid w:val="00B92A15"/>
    <w:rsid w:val="00B97FAB"/>
    <w:rsid w:val="00BE088A"/>
    <w:rsid w:val="00BE4A0C"/>
    <w:rsid w:val="00BF5D3E"/>
    <w:rsid w:val="00BF69E2"/>
    <w:rsid w:val="00C16F37"/>
    <w:rsid w:val="00C232F1"/>
    <w:rsid w:val="00C3092D"/>
    <w:rsid w:val="00C3704B"/>
    <w:rsid w:val="00C6122A"/>
    <w:rsid w:val="00C62C90"/>
    <w:rsid w:val="00C90836"/>
    <w:rsid w:val="00C95298"/>
    <w:rsid w:val="00CB4094"/>
    <w:rsid w:val="00CD6A95"/>
    <w:rsid w:val="00CE41B0"/>
    <w:rsid w:val="00CF041C"/>
    <w:rsid w:val="00CF70F0"/>
    <w:rsid w:val="00D102F2"/>
    <w:rsid w:val="00D16927"/>
    <w:rsid w:val="00D2637A"/>
    <w:rsid w:val="00D26AA3"/>
    <w:rsid w:val="00DB4F56"/>
    <w:rsid w:val="00DF17DB"/>
    <w:rsid w:val="00E008CC"/>
    <w:rsid w:val="00E35E9E"/>
    <w:rsid w:val="00E41CAA"/>
    <w:rsid w:val="00E47E85"/>
    <w:rsid w:val="00E47F12"/>
    <w:rsid w:val="00E510B7"/>
    <w:rsid w:val="00E575D9"/>
    <w:rsid w:val="00E63020"/>
    <w:rsid w:val="00E7602B"/>
    <w:rsid w:val="00E96621"/>
    <w:rsid w:val="00E97ADF"/>
    <w:rsid w:val="00E97E56"/>
    <w:rsid w:val="00EA15B7"/>
    <w:rsid w:val="00EA4C55"/>
    <w:rsid w:val="00EB1BF8"/>
    <w:rsid w:val="00EC7E51"/>
    <w:rsid w:val="00ED2690"/>
    <w:rsid w:val="00ED47E8"/>
    <w:rsid w:val="00EF24E2"/>
    <w:rsid w:val="00EF4E5D"/>
    <w:rsid w:val="00EF73A5"/>
    <w:rsid w:val="00F007A0"/>
    <w:rsid w:val="00F10282"/>
    <w:rsid w:val="00F217C4"/>
    <w:rsid w:val="00F31E99"/>
    <w:rsid w:val="00F35BF8"/>
    <w:rsid w:val="00F631EC"/>
    <w:rsid w:val="00F65214"/>
    <w:rsid w:val="00FA0CFD"/>
    <w:rsid w:val="00FA2C43"/>
    <w:rsid w:val="00FA53B2"/>
    <w:rsid w:val="00FA5D4E"/>
    <w:rsid w:val="00FD3011"/>
    <w:rsid w:val="00FD6390"/>
    <w:rsid w:val="00FE279D"/>
    <w:rsid w:val="00FE4069"/>
    <w:rsid w:val="00FF5CE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D868-93C6-43BA-BE45-0973F21A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2023-09-06T05:57:00Z</cp:lastPrinted>
  <dcterms:created xsi:type="dcterms:W3CDTF">2023-09-07T06:50:00Z</dcterms:created>
  <dcterms:modified xsi:type="dcterms:W3CDTF">2023-09-07T06:50:00Z</dcterms:modified>
</cp:coreProperties>
</file>