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7E" w:rsidRPr="00AE4F8E" w:rsidRDefault="007E037E" w:rsidP="00395A46">
      <w:pPr>
        <w:tabs>
          <w:tab w:val="left" w:pos="7425"/>
        </w:tabs>
        <w:spacing w:after="0" w:line="240" w:lineRule="auto"/>
        <w:ind w:left="142" w:firstLine="567"/>
        <w:rPr>
          <w:rFonts w:ascii="Times New Roman" w:hAnsi="Times New Roman"/>
          <w:bCs/>
          <w:color w:val="FFFFFF"/>
          <w:sz w:val="28"/>
          <w:szCs w:val="28"/>
        </w:rPr>
      </w:pPr>
      <w:r w:rsidRPr="00AE4F8E">
        <w:rPr>
          <w:rFonts w:ascii="Times New Roman" w:hAnsi="Times New Roman"/>
          <w:bCs/>
          <w:color w:val="FFFFFF"/>
          <w:sz w:val="28"/>
          <w:szCs w:val="28"/>
        </w:rPr>
        <w:t xml:space="preserve">РОЕКТ </w:t>
      </w:r>
    </w:p>
    <w:p w:rsidR="009C40B5" w:rsidRPr="009C40B5" w:rsidRDefault="009C40B5" w:rsidP="009C40B5">
      <w:pPr>
        <w:widowControl w:val="0"/>
        <w:autoSpaceDE w:val="0"/>
        <w:autoSpaceDN w:val="0"/>
        <w:adjustRightInd w:val="0"/>
        <w:spacing w:after="0" w:line="240" w:lineRule="auto"/>
        <w:ind w:firstLine="851"/>
        <w:jc w:val="center"/>
        <w:rPr>
          <w:rFonts w:ascii="Times New Roman" w:hAnsi="Times New Roman"/>
          <w:b/>
          <w:color w:val="000000"/>
          <w:sz w:val="26"/>
          <w:szCs w:val="26"/>
        </w:rPr>
      </w:pPr>
    </w:p>
    <w:tbl>
      <w:tblPr>
        <w:tblW w:w="0" w:type="auto"/>
        <w:tblLayout w:type="fixed"/>
        <w:tblLook w:val="04A0" w:firstRow="1" w:lastRow="0" w:firstColumn="1" w:lastColumn="0" w:noHBand="0" w:noVBand="1"/>
      </w:tblPr>
      <w:tblGrid>
        <w:gridCol w:w="4361"/>
        <w:gridCol w:w="1134"/>
        <w:gridCol w:w="4228"/>
      </w:tblGrid>
      <w:tr w:rsidR="009C40B5" w:rsidRPr="009C40B5" w:rsidTr="00FD2DFA">
        <w:trPr>
          <w:cantSplit/>
          <w:trHeight w:val="253"/>
        </w:trPr>
        <w:tc>
          <w:tcPr>
            <w:tcW w:w="4361" w:type="dxa"/>
            <w:hideMark/>
          </w:tcPr>
          <w:p w:rsidR="009C40B5" w:rsidRPr="009C40B5" w:rsidRDefault="009C40B5" w:rsidP="009C40B5">
            <w:pPr>
              <w:spacing w:after="0" w:line="240" w:lineRule="auto"/>
              <w:jc w:val="center"/>
              <w:rPr>
                <w:rFonts w:ascii="Times New Roman" w:eastAsia="Calibri" w:hAnsi="Times New Roman"/>
                <w:b/>
                <w:bCs/>
                <w:noProof/>
                <w:color w:val="000000"/>
                <w:szCs w:val="48"/>
                <w:lang w:eastAsia="en-US"/>
              </w:rPr>
            </w:pPr>
            <w:r w:rsidRPr="009C40B5">
              <w:rPr>
                <w:rFonts w:ascii="Times New Roman" w:eastAsia="Calibri" w:hAnsi="Times New Roman"/>
                <w:b/>
                <w:bCs/>
                <w:noProof/>
                <w:color w:val="000000"/>
                <w:szCs w:val="48"/>
                <w:lang w:eastAsia="en-US"/>
              </w:rPr>
              <w:t>ЧĂВАШ  РЕСПУБЛИКИ</w:t>
            </w:r>
          </w:p>
          <w:p w:rsidR="009C40B5" w:rsidRPr="009C40B5" w:rsidRDefault="009C40B5" w:rsidP="009C40B5">
            <w:pPr>
              <w:spacing w:after="0" w:line="240" w:lineRule="auto"/>
              <w:jc w:val="center"/>
              <w:rPr>
                <w:rFonts w:ascii="Times New Roman" w:hAnsi="Times New Roman"/>
                <w:sz w:val="24"/>
                <w:szCs w:val="24"/>
                <w:lang w:eastAsia="en-US"/>
              </w:rPr>
            </w:pPr>
          </w:p>
        </w:tc>
        <w:tc>
          <w:tcPr>
            <w:tcW w:w="1134" w:type="dxa"/>
            <w:vMerge w:val="restart"/>
          </w:tcPr>
          <w:p w:rsidR="009C40B5" w:rsidRPr="009C40B5" w:rsidRDefault="00EF34AC" w:rsidP="009C40B5">
            <w:pPr>
              <w:spacing w:after="0" w:line="240" w:lineRule="auto"/>
              <w:jc w:val="center"/>
              <w:rPr>
                <w:rFonts w:ascii="Times New Roman" w:hAnsi="Times New Roman"/>
                <w:sz w:val="26"/>
                <w:szCs w:val="24"/>
                <w:lang w:eastAsia="en-US"/>
              </w:rPr>
            </w:pPr>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28" w:type="dxa"/>
            <w:hideMark/>
          </w:tcPr>
          <w:p w:rsidR="009C40B5" w:rsidRPr="009C40B5" w:rsidRDefault="009C40B5" w:rsidP="009C40B5">
            <w:pPr>
              <w:autoSpaceDE w:val="0"/>
              <w:autoSpaceDN w:val="0"/>
              <w:adjustRightInd w:val="0"/>
              <w:spacing w:after="0" w:line="240" w:lineRule="auto"/>
              <w:jc w:val="center"/>
              <w:rPr>
                <w:rFonts w:ascii="Times New Roman" w:hAnsi="Times New Roman"/>
                <w:b/>
                <w:bCs/>
                <w:noProof/>
                <w:szCs w:val="20"/>
                <w:lang w:eastAsia="en-US"/>
              </w:rPr>
            </w:pPr>
            <w:r w:rsidRPr="009C40B5">
              <w:rPr>
                <w:rFonts w:ascii="Times New Roman" w:hAnsi="Times New Roman"/>
                <w:b/>
                <w:bCs/>
                <w:noProof/>
                <w:szCs w:val="20"/>
                <w:lang w:eastAsia="en-US"/>
              </w:rPr>
              <w:t>ЧУВАШСКАЯ РЕСПУБЛИКА</w:t>
            </w:r>
          </w:p>
          <w:p w:rsidR="009C40B5" w:rsidRPr="009C40B5" w:rsidRDefault="009C40B5" w:rsidP="009C40B5">
            <w:pPr>
              <w:spacing w:after="0" w:line="240" w:lineRule="auto"/>
              <w:jc w:val="center"/>
              <w:rPr>
                <w:rFonts w:ascii="Times New Roman" w:eastAsia="Calibri" w:hAnsi="Times New Roman"/>
                <w:b/>
                <w:bCs/>
                <w:szCs w:val="48"/>
                <w:lang w:eastAsia="en-US"/>
              </w:rPr>
            </w:pPr>
          </w:p>
        </w:tc>
      </w:tr>
      <w:tr w:rsidR="009C40B5" w:rsidRPr="009C40B5" w:rsidTr="00FD2DFA">
        <w:trPr>
          <w:cantSplit/>
          <w:trHeight w:val="1617"/>
        </w:trPr>
        <w:tc>
          <w:tcPr>
            <w:tcW w:w="4361" w:type="dxa"/>
          </w:tcPr>
          <w:p w:rsidR="009C40B5" w:rsidRPr="009C40B5" w:rsidRDefault="009C40B5" w:rsidP="009C40B5">
            <w:pPr>
              <w:tabs>
                <w:tab w:val="left" w:pos="4285"/>
              </w:tabs>
              <w:autoSpaceDE w:val="0"/>
              <w:autoSpaceDN w:val="0"/>
              <w:adjustRightInd w:val="0"/>
              <w:spacing w:after="0" w:line="240" w:lineRule="auto"/>
              <w:contextualSpacing/>
              <w:jc w:val="center"/>
              <w:rPr>
                <w:rFonts w:ascii="Times New Roman" w:hAnsi="Times New Roman"/>
                <w:b/>
                <w:bCs/>
                <w:noProof/>
                <w:color w:val="000000"/>
                <w:szCs w:val="20"/>
                <w:lang w:eastAsia="en-US"/>
              </w:rPr>
            </w:pPr>
            <w:r w:rsidRPr="009C40B5">
              <w:rPr>
                <w:rFonts w:ascii="Times New Roman" w:hAnsi="Times New Roman"/>
                <w:b/>
                <w:bCs/>
                <w:noProof/>
                <w:color w:val="000000"/>
                <w:szCs w:val="20"/>
                <w:lang w:eastAsia="en-US"/>
              </w:rPr>
              <w:t>ЙĔПРЕÇ МУНИЦИПАЛИТЕТ</w:t>
            </w:r>
          </w:p>
          <w:p w:rsidR="009C40B5" w:rsidRPr="009C40B5" w:rsidRDefault="009C40B5" w:rsidP="009C40B5">
            <w:pPr>
              <w:tabs>
                <w:tab w:val="left" w:pos="4285"/>
              </w:tabs>
              <w:autoSpaceDE w:val="0"/>
              <w:autoSpaceDN w:val="0"/>
              <w:adjustRightInd w:val="0"/>
              <w:spacing w:after="0" w:line="240" w:lineRule="auto"/>
              <w:contextualSpacing/>
              <w:jc w:val="center"/>
              <w:rPr>
                <w:rFonts w:ascii="Times New Roman" w:hAnsi="Times New Roman"/>
                <w:b/>
                <w:bCs/>
                <w:noProof/>
                <w:color w:val="000000"/>
                <w:szCs w:val="20"/>
                <w:lang w:eastAsia="en-US"/>
              </w:rPr>
            </w:pPr>
            <w:r w:rsidRPr="009C40B5">
              <w:rPr>
                <w:rFonts w:ascii="Times New Roman" w:hAnsi="Times New Roman"/>
                <w:b/>
                <w:bCs/>
                <w:noProof/>
                <w:color w:val="000000"/>
                <w:szCs w:val="20"/>
                <w:lang w:eastAsia="en-US"/>
              </w:rPr>
              <w:t xml:space="preserve">ОКРУГĔН </w:t>
            </w:r>
          </w:p>
          <w:p w:rsidR="009C40B5" w:rsidRPr="009C40B5" w:rsidRDefault="009C40B5" w:rsidP="009C40B5">
            <w:pPr>
              <w:tabs>
                <w:tab w:val="left" w:pos="4285"/>
              </w:tabs>
              <w:autoSpaceDE w:val="0"/>
              <w:autoSpaceDN w:val="0"/>
              <w:adjustRightInd w:val="0"/>
              <w:spacing w:after="0" w:line="240" w:lineRule="auto"/>
              <w:contextualSpacing/>
              <w:jc w:val="center"/>
              <w:rPr>
                <w:rFonts w:ascii="Times New Roman" w:hAnsi="Times New Roman"/>
                <w:b/>
                <w:bCs/>
                <w:color w:val="000000"/>
                <w:sz w:val="26"/>
                <w:szCs w:val="20"/>
              </w:rPr>
            </w:pPr>
            <w:r w:rsidRPr="009C40B5">
              <w:rPr>
                <w:rFonts w:ascii="Times New Roman" w:hAnsi="Times New Roman"/>
                <w:b/>
                <w:bCs/>
                <w:noProof/>
                <w:color w:val="000000"/>
                <w:szCs w:val="20"/>
                <w:lang w:eastAsia="en-US"/>
              </w:rPr>
              <w:t>АДМИНИСТРАЦИЙĚ</w:t>
            </w:r>
          </w:p>
          <w:p w:rsidR="009C40B5" w:rsidRPr="009C40B5" w:rsidRDefault="009C40B5" w:rsidP="009C40B5">
            <w:pPr>
              <w:spacing w:after="0" w:line="240" w:lineRule="auto"/>
              <w:jc w:val="center"/>
              <w:rPr>
                <w:rFonts w:ascii="Times New Roman" w:hAnsi="Times New Roman"/>
                <w:sz w:val="24"/>
                <w:szCs w:val="24"/>
              </w:rPr>
            </w:pPr>
          </w:p>
          <w:p w:rsidR="009C40B5" w:rsidRPr="009C40B5" w:rsidRDefault="009C40B5" w:rsidP="009C40B5">
            <w:pPr>
              <w:spacing w:after="0" w:line="240" w:lineRule="auto"/>
              <w:jc w:val="center"/>
              <w:rPr>
                <w:rFonts w:ascii="Times New Roman" w:hAnsi="Times New Roman"/>
                <w:b/>
                <w:sz w:val="24"/>
                <w:szCs w:val="24"/>
              </w:rPr>
            </w:pPr>
            <w:r w:rsidRPr="009C40B5">
              <w:rPr>
                <w:rFonts w:ascii="Times New Roman" w:hAnsi="Times New Roman"/>
                <w:b/>
                <w:sz w:val="24"/>
                <w:szCs w:val="24"/>
              </w:rPr>
              <w:t>ЙЫШ</w:t>
            </w:r>
            <w:r w:rsidRPr="009C40B5">
              <w:rPr>
                <w:rFonts w:ascii="Times New Roman" w:eastAsia="Calibri" w:hAnsi="Times New Roman"/>
                <w:b/>
                <w:bCs/>
                <w:noProof/>
                <w:color w:val="000000"/>
                <w:sz w:val="24"/>
                <w:szCs w:val="24"/>
                <w:lang w:eastAsia="en-US"/>
              </w:rPr>
              <w:t>Ă</w:t>
            </w:r>
            <w:r w:rsidRPr="009C40B5">
              <w:rPr>
                <w:rFonts w:ascii="Times New Roman" w:hAnsi="Times New Roman"/>
                <w:b/>
                <w:sz w:val="24"/>
                <w:szCs w:val="24"/>
              </w:rPr>
              <w:t>НУ</w:t>
            </w:r>
          </w:p>
          <w:p w:rsidR="009C40B5" w:rsidRPr="009C40B5" w:rsidRDefault="009C40B5" w:rsidP="009C40B5">
            <w:pPr>
              <w:spacing w:after="0" w:line="240" w:lineRule="auto"/>
              <w:jc w:val="center"/>
              <w:rPr>
                <w:rFonts w:ascii="Times New Roman" w:hAnsi="Times New Roman"/>
                <w:sz w:val="24"/>
                <w:szCs w:val="24"/>
              </w:rPr>
            </w:pPr>
            <w:r w:rsidRPr="009C40B5">
              <w:rPr>
                <w:rFonts w:ascii="Times New Roman" w:hAnsi="Times New Roman"/>
                <w:sz w:val="24"/>
                <w:szCs w:val="24"/>
              </w:rPr>
              <w:t xml:space="preserve"> </w:t>
            </w:r>
          </w:p>
          <w:p w:rsidR="009C40B5" w:rsidRPr="009C40B5" w:rsidRDefault="003004FB" w:rsidP="009C40B5">
            <w:pPr>
              <w:spacing w:after="0" w:line="240" w:lineRule="auto"/>
              <w:jc w:val="center"/>
              <w:rPr>
                <w:rFonts w:ascii="Times New Roman" w:hAnsi="Times New Roman"/>
                <w:sz w:val="24"/>
                <w:szCs w:val="24"/>
              </w:rPr>
            </w:pPr>
            <w:r>
              <w:rPr>
                <w:rFonts w:ascii="Times New Roman" w:hAnsi="Times New Roman"/>
                <w:sz w:val="24"/>
                <w:szCs w:val="24"/>
              </w:rPr>
              <w:t>08.02.2023</w:t>
            </w:r>
            <w:r w:rsidR="009C40B5" w:rsidRPr="009C40B5">
              <w:rPr>
                <w:rFonts w:ascii="Times New Roman" w:hAnsi="Times New Roman"/>
                <w:sz w:val="24"/>
                <w:szCs w:val="24"/>
              </w:rPr>
              <w:t xml:space="preserve">   </w:t>
            </w:r>
            <w:r>
              <w:rPr>
                <w:rFonts w:ascii="Times New Roman" w:hAnsi="Times New Roman"/>
                <w:sz w:val="24"/>
                <w:szCs w:val="24"/>
              </w:rPr>
              <w:t xml:space="preserve">115 </w:t>
            </w:r>
            <w:r w:rsidR="009C40B5" w:rsidRPr="009C40B5">
              <w:rPr>
                <w:rFonts w:ascii="Times New Roman" w:hAnsi="Times New Roman"/>
                <w:sz w:val="24"/>
                <w:szCs w:val="24"/>
              </w:rPr>
              <w:t>№</w:t>
            </w:r>
          </w:p>
          <w:p w:rsidR="009C40B5" w:rsidRPr="009C40B5" w:rsidRDefault="009C40B5" w:rsidP="009C40B5">
            <w:pPr>
              <w:spacing w:after="0" w:line="240" w:lineRule="auto"/>
              <w:jc w:val="center"/>
              <w:rPr>
                <w:rFonts w:ascii="Times New Roman" w:hAnsi="Times New Roman"/>
                <w:sz w:val="24"/>
                <w:szCs w:val="24"/>
              </w:rPr>
            </w:pPr>
            <w:proofErr w:type="gramStart"/>
            <w:r w:rsidRPr="009C40B5">
              <w:rPr>
                <w:rFonts w:ascii="Times New Roman" w:hAnsi="Times New Roman"/>
                <w:bCs/>
                <w:sz w:val="24"/>
                <w:szCs w:val="24"/>
              </w:rPr>
              <w:t>хула</w:t>
            </w:r>
            <w:proofErr w:type="gramEnd"/>
            <w:r w:rsidRPr="009C40B5">
              <w:rPr>
                <w:rFonts w:ascii="Times New Roman" w:hAnsi="Times New Roman"/>
                <w:bCs/>
                <w:sz w:val="24"/>
                <w:szCs w:val="24"/>
              </w:rPr>
              <w:t xml:space="preserve"> </w:t>
            </w:r>
            <w:proofErr w:type="spellStart"/>
            <w:r w:rsidRPr="009C40B5">
              <w:rPr>
                <w:rFonts w:ascii="Times New Roman" w:hAnsi="Times New Roman"/>
                <w:bCs/>
                <w:sz w:val="24"/>
                <w:szCs w:val="24"/>
              </w:rPr>
              <w:t>евĕрлĕ</w:t>
            </w:r>
            <w:proofErr w:type="spellEnd"/>
            <w:r w:rsidRPr="009C40B5">
              <w:rPr>
                <w:rFonts w:ascii="Times New Roman" w:hAnsi="Times New Roman"/>
                <w:bCs/>
                <w:sz w:val="24"/>
                <w:szCs w:val="24"/>
              </w:rPr>
              <w:t xml:space="preserve"> </w:t>
            </w:r>
            <w:proofErr w:type="spellStart"/>
            <w:r w:rsidRPr="009C40B5">
              <w:rPr>
                <w:rFonts w:ascii="Times New Roman" w:hAnsi="Times New Roman"/>
                <w:bCs/>
                <w:sz w:val="24"/>
                <w:szCs w:val="24"/>
              </w:rPr>
              <w:t>Йĕпреç</w:t>
            </w:r>
            <w:proofErr w:type="spellEnd"/>
            <w:r w:rsidRPr="009C40B5">
              <w:rPr>
                <w:rFonts w:ascii="Times New Roman" w:hAnsi="Times New Roman"/>
                <w:bCs/>
                <w:sz w:val="24"/>
                <w:szCs w:val="24"/>
              </w:rPr>
              <w:t xml:space="preserve"> </w:t>
            </w:r>
            <w:proofErr w:type="spellStart"/>
            <w:r w:rsidRPr="009C40B5">
              <w:rPr>
                <w:rFonts w:ascii="Times New Roman" w:hAnsi="Times New Roman"/>
                <w:bCs/>
                <w:sz w:val="24"/>
                <w:szCs w:val="24"/>
              </w:rPr>
              <w:t>поселокĕ</w:t>
            </w:r>
            <w:proofErr w:type="spellEnd"/>
          </w:p>
          <w:p w:rsidR="009C40B5" w:rsidRPr="009C40B5" w:rsidRDefault="009C40B5" w:rsidP="009C40B5">
            <w:pPr>
              <w:spacing w:after="0" w:line="240" w:lineRule="auto"/>
              <w:jc w:val="center"/>
              <w:rPr>
                <w:rFonts w:ascii="Times New Roman" w:hAnsi="Times New Roman"/>
                <w:noProof/>
                <w:color w:val="000000"/>
                <w:sz w:val="26"/>
                <w:szCs w:val="24"/>
                <w:lang w:eastAsia="en-US"/>
              </w:rPr>
            </w:pPr>
          </w:p>
        </w:tc>
        <w:tc>
          <w:tcPr>
            <w:tcW w:w="1134" w:type="dxa"/>
            <w:vMerge/>
            <w:vAlign w:val="center"/>
            <w:hideMark/>
          </w:tcPr>
          <w:p w:rsidR="009C40B5" w:rsidRPr="009C40B5" w:rsidRDefault="009C40B5" w:rsidP="009C40B5">
            <w:pPr>
              <w:spacing w:after="0" w:line="240" w:lineRule="auto"/>
              <w:rPr>
                <w:rFonts w:ascii="Times New Roman" w:hAnsi="Times New Roman"/>
                <w:sz w:val="26"/>
                <w:szCs w:val="24"/>
                <w:lang w:eastAsia="en-US"/>
              </w:rPr>
            </w:pPr>
          </w:p>
        </w:tc>
        <w:tc>
          <w:tcPr>
            <w:tcW w:w="4228" w:type="dxa"/>
          </w:tcPr>
          <w:p w:rsidR="009C40B5" w:rsidRPr="009C40B5" w:rsidRDefault="009C40B5" w:rsidP="009C40B5">
            <w:pPr>
              <w:autoSpaceDE w:val="0"/>
              <w:autoSpaceDN w:val="0"/>
              <w:adjustRightInd w:val="0"/>
              <w:spacing w:after="0" w:line="240" w:lineRule="auto"/>
              <w:jc w:val="center"/>
              <w:rPr>
                <w:rFonts w:ascii="Times New Roman" w:hAnsi="Times New Roman"/>
                <w:b/>
                <w:bCs/>
                <w:noProof/>
                <w:color w:val="000000"/>
                <w:szCs w:val="20"/>
                <w:lang w:eastAsia="en-US"/>
              </w:rPr>
            </w:pPr>
            <w:r w:rsidRPr="009C40B5">
              <w:rPr>
                <w:rFonts w:ascii="Times New Roman" w:hAnsi="Times New Roman"/>
                <w:b/>
                <w:bCs/>
                <w:noProof/>
                <w:color w:val="000000"/>
                <w:szCs w:val="20"/>
                <w:lang w:eastAsia="en-US"/>
              </w:rPr>
              <w:t>АДМИНИСТРАЦИЯ</w:t>
            </w:r>
          </w:p>
          <w:p w:rsidR="009C40B5" w:rsidRPr="009C40B5" w:rsidRDefault="009C40B5" w:rsidP="009C40B5">
            <w:pPr>
              <w:autoSpaceDE w:val="0"/>
              <w:autoSpaceDN w:val="0"/>
              <w:adjustRightInd w:val="0"/>
              <w:spacing w:after="0" w:line="240" w:lineRule="auto"/>
              <w:jc w:val="center"/>
              <w:rPr>
                <w:rFonts w:ascii="Times New Roman" w:hAnsi="Times New Roman"/>
                <w:noProof/>
                <w:color w:val="000000"/>
                <w:sz w:val="26"/>
                <w:szCs w:val="20"/>
                <w:lang w:eastAsia="en-US"/>
              </w:rPr>
            </w:pPr>
            <w:r w:rsidRPr="009C40B5">
              <w:rPr>
                <w:rFonts w:ascii="Times New Roman" w:hAnsi="Times New Roman"/>
                <w:b/>
                <w:bCs/>
                <w:noProof/>
                <w:color w:val="000000"/>
                <w:szCs w:val="20"/>
                <w:lang w:eastAsia="en-US"/>
              </w:rPr>
              <w:t>ИБРЕСИНСКОГО МУНИЦИПАЛЬНОГО ОКРУГА</w:t>
            </w:r>
            <w:r w:rsidRPr="009C40B5">
              <w:rPr>
                <w:rFonts w:ascii="Times New Roman" w:hAnsi="Times New Roman"/>
                <w:noProof/>
                <w:color w:val="000000"/>
                <w:sz w:val="26"/>
                <w:szCs w:val="20"/>
                <w:lang w:eastAsia="en-US"/>
              </w:rPr>
              <w:t xml:space="preserve"> </w:t>
            </w:r>
          </w:p>
          <w:p w:rsidR="009C40B5" w:rsidRPr="009C40B5" w:rsidRDefault="009C40B5" w:rsidP="009C40B5">
            <w:pPr>
              <w:autoSpaceDE w:val="0"/>
              <w:autoSpaceDN w:val="0"/>
              <w:adjustRightInd w:val="0"/>
              <w:spacing w:after="0" w:line="240" w:lineRule="auto"/>
              <w:jc w:val="center"/>
              <w:rPr>
                <w:rFonts w:ascii="Times New Roman" w:hAnsi="Times New Roman"/>
                <w:bCs/>
                <w:color w:val="000000"/>
                <w:sz w:val="24"/>
                <w:szCs w:val="24"/>
              </w:rPr>
            </w:pPr>
          </w:p>
          <w:p w:rsidR="009C40B5" w:rsidRPr="009C40B5" w:rsidRDefault="009C40B5" w:rsidP="009C40B5">
            <w:pPr>
              <w:spacing w:after="0" w:line="240" w:lineRule="auto"/>
              <w:jc w:val="center"/>
              <w:rPr>
                <w:rFonts w:ascii="Times New Roman" w:hAnsi="Times New Roman"/>
                <w:b/>
                <w:sz w:val="24"/>
                <w:szCs w:val="24"/>
              </w:rPr>
            </w:pPr>
            <w:r w:rsidRPr="009C40B5">
              <w:rPr>
                <w:rFonts w:ascii="Times New Roman" w:hAnsi="Times New Roman"/>
                <w:b/>
                <w:sz w:val="24"/>
                <w:szCs w:val="24"/>
              </w:rPr>
              <w:t>ПОСТАНОВЛЕНИЕ</w:t>
            </w:r>
          </w:p>
          <w:p w:rsidR="009C40B5" w:rsidRPr="009C40B5" w:rsidRDefault="009C40B5" w:rsidP="009C40B5">
            <w:pPr>
              <w:spacing w:after="0" w:line="240" w:lineRule="auto"/>
              <w:jc w:val="center"/>
              <w:rPr>
                <w:rFonts w:ascii="Times New Roman" w:hAnsi="Times New Roman"/>
                <w:sz w:val="24"/>
                <w:szCs w:val="24"/>
              </w:rPr>
            </w:pPr>
          </w:p>
          <w:p w:rsidR="009C40B5" w:rsidRPr="009C40B5" w:rsidRDefault="003004FB" w:rsidP="009C40B5">
            <w:pPr>
              <w:spacing w:after="0" w:line="240" w:lineRule="auto"/>
              <w:jc w:val="center"/>
              <w:rPr>
                <w:rFonts w:ascii="Times New Roman" w:hAnsi="Times New Roman"/>
                <w:sz w:val="24"/>
                <w:szCs w:val="24"/>
              </w:rPr>
            </w:pPr>
            <w:r>
              <w:rPr>
                <w:rFonts w:ascii="Times New Roman" w:hAnsi="Times New Roman"/>
                <w:sz w:val="24"/>
                <w:szCs w:val="24"/>
              </w:rPr>
              <w:t>08.02.2023</w:t>
            </w:r>
            <w:r w:rsidR="009C40B5" w:rsidRPr="009C40B5">
              <w:rPr>
                <w:rFonts w:ascii="Times New Roman" w:hAnsi="Times New Roman"/>
                <w:sz w:val="24"/>
                <w:szCs w:val="24"/>
              </w:rPr>
              <w:t xml:space="preserve"> № </w:t>
            </w:r>
            <w:r>
              <w:rPr>
                <w:rFonts w:ascii="Times New Roman" w:hAnsi="Times New Roman"/>
                <w:sz w:val="24"/>
                <w:szCs w:val="24"/>
              </w:rPr>
              <w:t>115</w:t>
            </w:r>
          </w:p>
          <w:p w:rsidR="009C40B5" w:rsidRPr="009C40B5" w:rsidRDefault="009C40B5" w:rsidP="009C40B5">
            <w:pPr>
              <w:spacing w:after="0" w:line="240" w:lineRule="auto"/>
              <w:jc w:val="center"/>
              <w:rPr>
                <w:rFonts w:ascii="Times New Roman" w:hAnsi="Times New Roman"/>
                <w:b/>
                <w:sz w:val="28"/>
                <w:szCs w:val="24"/>
              </w:rPr>
            </w:pPr>
            <w:r w:rsidRPr="009C40B5">
              <w:rPr>
                <w:rFonts w:ascii="Times New Roman" w:hAnsi="Times New Roman"/>
                <w:sz w:val="24"/>
                <w:szCs w:val="24"/>
              </w:rPr>
              <w:t>поселок городского типа Ибреси</w:t>
            </w:r>
          </w:p>
          <w:p w:rsidR="009C40B5" w:rsidRPr="009C40B5" w:rsidRDefault="009C40B5" w:rsidP="009C40B5">
            <w:pPr>
              <w:autoSpaceDE w:val="0"/>
              <w:autoSpaceDN w:val="0"/>
              <w:adjustRightInd w:val="0"/>
              <w:spacing w:after="0" w:line="240" w:lineRule="auto"/>
              <w:ind w:right="-35"/>
              <w:jc w:val="both"/>
              <w:rPr>
                <w:rFonts w:ascii="Times New Roman" w:hAnsi="Times New Roman"/>
                <w:noProof/>
                <w:sz w:val="26"/>
                <w:szCs w:val="20"/>
                <w:lang w:eastAsia="en-US"/>
              </w:rPr>
            </w:pPr>
          </w:p>
        </w:tc>
      </w:tr>
    </w:tbl>
    <w:p w:rsidR="009C40B5" w:rsidRPr="009C40B5" w:rsidRDefault="009C40B5" w:rsidP="009C40B5">
      <w:pPr>
        <w:autoSpaceDE w:val="0"/>
        <w:autoSpaceDN w:val="0"/>
        <w:adjustRightInd w:val="0"/>
        <w:spacing w:after="0" w:line="240" w:lineRule="auto"/>
        <w:contextualSpacing/>
        <w:jc w:val="both"/>
        <w:rPr>
          <w:rFonts w:ascii="Times New Roman" w:eastAsia="Calibri" w:hAnsi="Times New Roman"/>
          <w:bCs/>
          <w:sz w:val="26"/>
          <w:szCs w:val="26"/>
          <w:lang w:eastAsia="en-US"/>
        </w:rPr>
      </w:pPr>
    </w:p>
    <w:tbl>
      <w:tblPr>
        <w:tblW w:w="0" w:type="auto"/>
        <w:tblLook w:val="04A0" w:firstRow="1" w:lastRow="0" w:firstColumn="1" w:lastColumn="0" w:noHBand="0" w:noVBand="1"/>
      </w:tblPr>
      <w:tblGrid>
        <w:gridCol w:w="4786"/>
        <w:gridCol w:w="5068"/>
      </w:tblGrid>
      <w:tr w:rsidR="009C40B5" w:rsidRPr="009C40B5" w:rsidTr="00AE4F8E">
        <w:tc>
          <w:tcPr>
            <w:tcW w:w="4786" w:type="dxa"/>
            <w:shd w:val="clear" w:color="auto" w:fill="auto"/>
          </w:tcPr>
          <w:p w:rsidR="00D91666" w:rsidRPr="00AE4F8E" w:rsidRDefault="009C40B5" w:rsidP="00AE4F8E">
            <w:pPr>
              <w:widowControl w:val="0"/>
              <w:autoSpaceDE w:val="0"/>
              <w:autoSpaceDN w:val="0"/>
              <w:adjustRightInd w:val="0"/>
              <w:spacing w:after="0" w:line="240" w:lineRule="auto"/>
              <w:jc w:val="both"/>
              <w:rPr>
                <w:rFonts w:ascii="Times New Roman" w:hAnsi="Times New Roman"/>
                <w:iCs/>
                <w:color w:val="000000"/>
                <w:sz w:val="24"/>
                <w:szCs w:val="24"/>
                <w:lang w:eastAsia="en-US"/>
              </w:rPr>
            </w:pPr>
            <w:r w:rsidRPr="00AE4F8E">
              <w:rPr>
                <w:rFonts w:ascii="Times New Roman" w:eastAsia="Calibri" w:hAnsi="Times New Roman"/>
                <w:sz w:val="24"/>
                <w:szCs w:val="24"/>
                <w:lang w:eastAsia="en-US"/>
              </w:rPr>
              <w:t xml:space="preserve">Об утверждении административного  регламента </w:t>
            </w:r>
            <w:r w:rsidRPr="00AE4F8E">
              <w:rPr>
                <w:rFonts w:ascii="Times New Roman" w:hAnsi="Times New Roman"/>
                <w:color w:val="000000"/>
                <w:sz w:val="24"/>
                <w:szCs w:val="24"/>
                <w:lang w:eastAsia="en-US"/>
              </w:rPr>
              <w:t xml:space="preserve">предоставления муниципальной услуги </w:t>
            </w:r>
            <w:r w:rsidR="00933C2F" w:rsidRPr="00AE4F8E">
              <w:rPr>
                <w:rFonts w:ascii="Times New Roman" w:hAnsi="Times New Roman"/>
                <w:color w:val="000000"/>
                <w:sz w:val="24"/>
                <w:szCs w:val="24"/>
                <w:lang w:eastAsia="en-US"/>
              </w:rPr>
              <w:t>«</w:t>
            </w:r>
            <w:r w:rsidR="00D91666" w:rsidRPr="00AE4F8E">
              <w:rPr>
                <w:rFonts w:ascii="Times New Roman" w:hAnsi="Times New Roman"/>
                <w:bCs/>
                <w:color w:val="000000"/>
                <w:sz w:val="24"/>
                <w:szCs w:val="24"/>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33C2F" w:rsidRPr="00AE4F8E">
              <w:rPr>
                <w:rFonts w:ascii="Times New Roman" w:hAnsi="Times New Roman"/>
                <w:bCs/>
                <w:color w:val="000000"/>
                <w:sz w:val="24"/>
                <w:szCs w:val="24"/>
                <w:lang w:eastAsia="en-US"/>
              </w:rPr>
              <w:t>»</w:t>
            </w:r>
            <w:r w:rsidR="00D91666" w:rsidRPr="00AE4F8E">
              <w:rPr>
                <w:rFonts w:ascii="Times New Roman" w:hAnsi="Times New Roman"/>
                <w:bCs/>
                <w:iCs/>
                <w:color w:val="000000"/>
                <w:sz w:val="24"/>
                <w:szCs w:val="24"/>
                <w:lang w:eastAsia="en-US"/>
              </w:rPr>
              <w:t xml:space="preserve"> </w:t>
            </w:r>
            <w:r w:rsidR="00D91666" w:rsidRPr="00AE4F8E">
              <w:rPr>
                <w:rFonts w:ascii="Times New Roman" w:hAnsi="Times New Roman"/>
                <w:bCs/>
                <w:color w:val="000000"/>
                <w:sz w:val="24"/>
                <w:szCs w:val="24"/>
                <w:lang w:eastAsia="en-US"/>
              </w:rPr>
              <w:t>на территории Ибресинского муниципального округа Чувашской Республики</w:t>
            </w:r>
            <w:r w:rsidR="00933C2F" w:rsidRPr="00AE4F8E">
              <w:rPr>
                <w:rFonts w:ascii="Times New Roman" w:hAnsi="Times New Roman"/>
                <w:bCs/>
                <w:color w:val="000000"/>
                <w:sz w:val="24"/>
                <w:szCs w:val="24"/>
                <w:lang w:eastAsia="en-US"/>
              </w:rPr>
              <w:t>»</w:t>
            </w:r>
          </w:p>
          <w:p w:rsidR="009C40B5" w:rsidRPr="00AE4F8E" w:rsidRDefault="009C40B5" w:rsidP="00AE4F8E">
            <w:pPr>
              <w:spacing w:after="0" w:line="240" w:lineRule="auto"/>
              <w:jc w:val="both"/>
              <w:rPr>
                <w:rFonts w:ascii="Times New Roman" w:hAnsi="Times New Roman"/>
                <w:sz w:val="24"/>
                <w:szCs w:val="24"/>
                <w:lang w:eastAsia="en-US"/>
              </w:rPr>
            </w:pPr>
          </w:p>
          <w:p w:rsidR="0096365C" w:rsidRPr="00AE4F8E" w:rsidRDefault="0096365C" w:rsidP="00AE4F8E">
            <w:pPr>
              <w:spacing w:after="0" w:line="240" w:lineRule="auto"/>
              <w:jc w:val="both"/>
              <w:rPr>
                <w:rFonts w:ascii="Times New Roman" w:hAnsi="Times New Roman"/>
                <w:sz w:val="24"/>
                <w:szCs w:val="24"/>
                <w:lang w:eastAsia="en-US"/>
              </w:rPr>
            </w:pPr>
          </w:p>
        </w:tc>
        <w:tc>
          <w:tcPr>
            <w:tcW w:w="5068" w:type="dxa"/>
            <w:shd w:val="clear" w:color="auto" w:fill="auto"/>
          </w:tcPr>
          <w:p w:rsidR="009C40B5" w:rsidRPr="00AE4F8E" w:rsidRDefault="009C40B5" w:rsidP="00AE4F8E">
            <w:pPr>
              <w:spacing w:after="0" w:line="240" w:lineRule="auto"/>
              <w:rPr>
                <w:rFonts w:ascii="Times New Roman" w:hAnsi="Times New Roman"/>
                <w:sz w:val="24"/>
                <w:szCs w:val="24"/>
                <w:lang w:eastAsia="en-US"/>
              </w:rPr>
            </w:pPr>
          </w:p>
        </w:tc>
      </w:tr>
    </w:tbl>
    <w:p w:rsidR="009C40B5" w:rsidRDefault="009C40B5" w:rsidP="00933C2F">
      <w:pPr>
        <w:spacing w:after="0" w:line="240" w:lineRule="atLeast"/>
        <w:jc w:val="both"/>
        <w:rPr>
          <w:rFonts w:ascii="Times New Roman" w:eastAsia="Calibri" w:hAnsi="Times New Roman"/>
          <w:sz w:val="24"/>
          <w:szCs w:val="24"/>
          <w:lang w:eastAsia="en-US"/>
        </w:rPr>
      </w:pPr>
      <w:r w:rsidRPr="009C40B5">
        <w:rPr>
          <w:rFonts w:ascii="Times New Roman" w:eastAsia="Calibri" w:hAnsi="Times New Roman"/>
          <w:sz w:val="26"/>
          <w:szCs w:val="26"/>
          <w:lang w:eastAsia="en-US"/>
        </w:rPr>
        <w:t xml:space="preserve">             </w:t>
      </w:r>
      <w:r w:rsidRPr="009C40B5">
        <w:rPr>
          <w:rFonts w:ascii="Times New Roman" w:eastAsia="Calibri" w:hAnsi="Times New Roman"/>
          <w:sz w:val="24"/>
          <w:szCs w:val="24"/>
          <w:lang w:eastAsia="en-US"/>
        </w:rPr>
        <w:t xml:space="preserve">В соответствии с </w:t>
      </w:r>
      <w:hyperlink r:id="rId10" w:history="1">
        <w:r w:rsidRPr="009C40B5">
          <w:rPr>
            <w:rFonts w:ascii="Times New Roman" w:eastAsia="Calibri" w:hAnsi="Times New Roman"/>
            <w:color w:val="000000"/>
            <w:sz w:val="24"/>
            <w:szCs w:val="24"/>
            <w:lang w:eastAsia="en-US"/>
          </w:rPr>
          <w:t>Градостроительным кодексом</w:t>
        </w:r>
      </w:hyperlink>
      <w:r w:rsidRPr="009C40B5">
        <w:rPr>
          <w:rFonts w:ascii="Times New Roman" w:eastAsia="Calibri" w:hAnsi="Times New Roman"/>
          <w:sz w:val="24"/>
          <w:szCs w:val="24"/>
          <w:lang w:eastAsia="en-US"/>
        </w:rPr>
        <w:t xml:space="preserve"> Российской Федерации,</w:t>
      </w:r>
      <w:r w:rsidRPr="009C40B5">
        <w:rPr>
          <w:rFonts w:ascii="Times New Roman" w:eastAsia="Calibri" w:hAnsi="Times New Roman"/>
          <w:color w:val="000000"/>
          <w:sz w:val="24"/>
          <w:szCs w:val="24"/>
          <w:lang w:eastAsia="en-US"/>
        </w:rPr>
        <w:t xml:space="preserve"> </w:t>
      </w:r>
      <w:hyperlink r:id="rId11" w:history="1">
        <w:r w:rsidRPr="009C40B5">
          <w:rPr>
            <w:rFonts w:ascii="Times New Roman" w:eastAsia="Calibri" w:hAnsi="Times New Roman"/>
            <w:color w:val="000000"/>
            <w:sz w:val="24"/>
            <w:szCs w:val="24"/>
            <w:lang w:eastAsia="en-US"/>
          </w:rPr>
          <w:t>Федеральным законом</w:t>
        </w:r>
      </w:hyperlink>
      <w:r w:rsidRPr="009C40B5">
        <w:rPr>
          <w:rFonts w:ascii="Times New Roman" w:eastAsia="Calibri" w:hAnsi="Times New Roman"/>
          <w:sz w:val="24"/>
          <w:szCs w:val="24"/>
          <w:lang w:eastAsia="en-US"/>
        </w:rPr>
        <w:t xml:space="preserve"> от 06 октября 2003 г. №131-ФЗ «Об общих принципах организации местного самоуправления в Российской Федерации», </w:t>
      </w:r>
      <w:hyperlink r:id="rId12" w:history="1">
        <w:r w:rsidRPr="009C40B5">
          <w:rPr>
            <w:rFonts w:ascii="Times New Roman" w:eastAsia="Calibri" w:hAnsi="Times New Roman"/>
            <w:color w:val="000000"/>
            <w:sz w:val="24"/>
            <w:szCs w:val="24"/>
            <w:lang w:eastAsia="en-US"/>
          </w:rPr>
          <w:t>Федеральным законом</w:t>
        </w:r>
      </w:hyperlink>
      <w:r w:rsidRPr="009C40B5">
        <w:rPr>
          <w:rFonts w:ascii="Times New Roman" w:eastAsia="Calibri" w:hAnsi="Times New Roman"/>
          <w:sz w:val="24"/>
          <w:szCs w:val="24"/>
          <w:lang w:eastAsia="en-US"/>
        </w:rPr>
        <w:t xml:space="preserve"> от 27 июля 2010 г. №210-ФЗ «Об организации предоставления государственных и муниципальных услуг», </w:t>
      </w:r>
      <w:r w:rsidR="00B428B7">
        <w:rPr>
          <w:rFonts w:ascii="Times New Roman" w:eastAsia="Calibri" w:hAnsi="Times New Roman"/>
          <w:sz w:val="24"/>
          <w:szCs w:val="24"/>
          <w:lang w:eastAsia="en-US"/>
        </w:rPr>
        <w:t xml:space="preserve">Уставом Ибресинского муниципального округа, </w:t>
      </w:r>
      <w:r w:rsidRPr="009C40B5">
        <w:rPr>
          <w:rFonts w:ascii="Times New Roman" w:eastAsia="Calibri" w:hAnsi="Times New Roman"/>
          <w:sz w:val="24"/>
          <w:szCs w:val="24"/>
          <w:lang w:eastAsia="en-US"/>
        </w:rPr>
        <w:t>администрация Ибресинского муниципального округа Чувашской Республики постановляет:</w:t>
      </w:r>
    </w:p>
    <w:p w:rsidR="0096365C" w:rsidRPr="009C40B5" w:rsidRDefault="0096365C" w:rsidP="00933C2F">
      <w:pPr>
        <w:spacing w:after="0" w:line="240" w:lineRule="atLeast"/>
        <w:jc w:val="both"/>
        <w:rPr>
          <w:rFonts w:ascii="Times New Roman" w:eastAsia="Calibri" w:hAnsi="Times New Roman"/>
          <w:sz w:val="24"/>
          <w:szCs w:val="24"/>
          <w:lang w:eastAsia="en-US"/>
        </w:rPr>
      </w:pPr>
    </w:p>
    <w:p w:rsidR="00B428B7" w:rsidRPr="00AE4F8E" w:rsidRDefault="009C40B5" w:rsidP="00933C2F">
      <w:pPr>
        <w:widowControl w:val="0"/>
        <w:autoSpaceDE w:val="0"/>
        <w:autoSpaceDN w:val="0"/>
        <w:adjustRightInd w:val="0"/>
        <w:spacing w:after="0" w:line="240" w:lineRule="auto"/>
        <w:ind w:firstLine="851"/>
        <w:jc w:val="both"/>
        <w:rPr>
          <w:rFonts w:ascii="Times New Roman" w:hAnsi="Times New Roman"/>
          <w:iCs/>
          <w:color w:val="000000"/>
          <w:sz w:val="24"/>
          <w:szCs w:val="24"/>
        </w:rPr>
      </w:pPr>
      <w:r w:rsidRPr="009C40B5">
        <w:rPr>
          <w:rFonts w:ascii="Times New Roman" w:eastAsia="Calibri" w:hAnsi="Times New Roman"/>
          <w:sz w:val="24"/>
          <w:szCs w:val="24"/>
          <w:lang w:eastAsia="en-US"/>
        </w:rPr>
        <w:t xml:space="preserve">1. Утвердить административный  регламент </w:t>
      </w:r>
      <w:r w:rsidRPr="009C40B5">
        <w:rPr>
          <w:rFonts w:ascii="Times New Roman" w:hAnsi="Times New Roman"/>
          <w:color w:val="000000"/>
          <w:sz w:val="24"/>
          <w:szCs w:val="24"/>
        </w:rPr>
        <w:t xml:space="preserve">предоставления муниципальной услуги </w:t>
      </w:r>
      <w:r w:rsidR="00B428B7" w:rsidRPr="00AE4F8E">
        <w:rPr>
          <w:rFonts w:ascii="Times New Roman" w:hAnsi="Times New Roman"/>
          <w:bCs/>
          <w:i/>
          <w:iCs/>
          <w:color w:val="000000"/>
          <w:sz w:val="24"/>
          <w:szCs w:val="24"/>
        </w:rPr>
        <w:t>"</w:t>
      </w:r>
      <w:r w:rsidR="00B428B7" w:rsidRPr="00AE4F8E">
        <w:rPr>
          <w:rFonts w:ascii="Times New Roman" w:hAnsi="Times New Roman"/>
          <w:bCs/>
          <w:color w:val="000000"/>
          <w:sz w:val="24"/>
          <w:szCs w:val="24"/>
        </w:rPr>
        <w:t xml:space="preserve">Выдача разрешения на строительство, внесение изменений в разрешение на строительство, в том </w:t>
      </w:r>
      <w:proofErr w:type="gramStart"/>
      <w:r w:rsidR="00B428B7" w:rsidRPr="00AE4F8E">
        <w:rPr>
          <w:rFonts w:ascii="Times New Roman" w:hAnsi="Times New Roman"/>
          <w:bCs/>
          <w:color w:val="000000"/>
          <w:sz w:val="24"/>
          <w:szCs w:val="24"/>
        </w:rPr>
        <w:t>числе</w:t>
      </w:r>
      <w:proofErr w:type="gramEnd"/>
      <w:r w:rsidR="00B428B7" w:rsidRPr="00AE4F8E">
        <w:rPr>
          <w:rFonts w:ascii="Times New Roman" w:hAnsi="Times New Roman"/>
          <w:bCs/>
          <w:color w:val="000000"/>
          <w:sz w:val="24"/>
          <w:szCs w:val="24"/>
        </w:rPr>
        <w:t xml:space="preserve"> в связи с необходимостью продления срока действия разрешения на строительство</w:t>
      </w:r>
      <w:r w:rsidR="00B428B7" w:rsidRPr="00AE4F8E">
        <w:rPr>
          <w:rFonts w:ascii="Times New Roman" w:hAnsi="Times New Roman"/>
          <w:bCs/>
          <w:iCs/>
          <w:color w:val="000000"/>
          <w:sz w:val="24"/>
          <w:szCs w:val="24"/>
        </w:rPr>
        <w:t xml:space="preserve">" </w:t>
      </w:r>
      <w:r w:rsidR="00B428B7"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9C40B5" w:rsidRDefault="009C40B5" w:rsidP="00933C2F">
      <w:pPr>
        <w:spacing w:after="0" w:line="240" w:lineRule="atLeast"/>
        <w:jc w:val="both"/>
        <w:rPr>
          <w:rFonts w:ascii="Times New Roman" w:eastAsia="Calibri" w:hAnsi="Times New Roman"/>
          <w:sz w:val="24"/>
          <w:szCs w:val="24"/>
          <w:lang w:eastAsia="en-US"/>
        </w:rPr>
      </w:pPr>
      <w:r w:rsidRPr="009C40B5">
        <w:rPr>
          <w:rFonts w:ascii="Times New Roman" w:eastAsia="Calibri" w:hAnsi="Times New Roman"/>
          <w:sz w:val="24"/>
          <w:szCs w:val="24"/>
          <w:lang w:eastAsia="en-US"/>
        </w:rPr>
        <w:t xml:space="preserve"> согласно приложению к настоящему постановлению.</w:t>
      </w:r>
    </w:p>
    <w:p w:rsidR="0096365C" w:rsidRDefault="0096365C" w:rsidP="00933C2F">
      <w:pPr>
        <w:spacing w:after="0" w:line="240" w:lineRule="atLeast"/>
        <w:jc w:val="both"/>
        <w:rPr>
          <w:rFonts w:ascii="Times New Roman" w:eastAsia="Calibri" w:hAnsi="Times New Roman"/>
          <w:sz w:val="24"/>
          <w:szCs w:val="24"/>
          <w:lang w:eastAsia="en-US"/>
        </w:rPr>
      </w:pPr>
    </w:p>
    <w:p w:rsidR="009F0426" w:rsidRPr="00B56D30" w:rsidRDefault="009F0426" w:rsidP="00933C2F">
      <w:pPr>
        <w:spacing w:after="0"/>
        <w:jc w:val="both"/>
        <w:rPr>
          <w:rFonts w:ascii="Times New Roman" w:hAnsi="Times New Roman"/>
          <w:bCs/>
          <w:color w:val="000000"/>
          <w:sz w:val="24"/>
          <w:szCs w:val="24"/>
        </w:rPr>
      </w:pPr>
      <w:r w:rsidRPr="00B56D30">
        <w:rPr>
          <w:rFonts w:ascii="Times New Roman" w:hAnsi="Times New Roman"/>
          <w:sz w:val="24"/>
          <w:szCs w:val="24"/>
        </w:rPr>
        <w:t xml:space="preserve">             2. </w:t>
      </w:r>
      <w:r w:rsidRPr="00B56D30">
        <w:rPr>
          <w:rFonts w:ascii="Times New Roman" w:hAnsi="Times New Roman"/>
          <w:bCs/>
          <w:color w:val="000000"/>
          <w:sz w:val="24"/>
          <w:szCs w:val="24"/>
        </w:rPr>
        <w:t>Признать утратившими силу:</w:t>
      </w:r>
    </w:p>
    <w:p w:rsidR="0096365C" w:rsidRPr="00AE4F8E" w:rsidRDefault="0096365C" w:rsidP="00933C2F">
      <w:pPr>
        <w:widowControl w:val="0"/>
        <w:autoSpaceDE w:val="0"/>
        <w:autoSpaceDN w:val="0"/>
        <w:adjustRightInd w:val="0"/>
        <w:spacing w:after="0" w:line="240" w:lineRule="auto"/>
        <w:ind w:firstLine="851"/>
        <w:jc w:val="both"/>
        <w:rPr>
          <w:rFonts w:ascii="Times New Roman" w:hAnsi="Times New Roman"/>
          <w:bCs/>
          <w:color w:val="000000"/>
          <w:sz w:val="24"/>
          <w:szCs w:val="24"/>
        </w:rPr>
      </w:pPr>
    </w:p>
    <w:p w:rsidR="009F0426" w:rsidRPr="00AE4F8E" w:rsidRDefault="00E2238D" w:rsidP="00933C2F">
      <w:pPr>
        <w:widowControl w:val="0"/>
        <w:autoSpaceDE w:val="0"/>
        <w:autoSpaceDN w:val="0"/>
        <w:adjustRightInd w:val="0"/>
        <w:spacing w:after="0" w:line="240" w:lineRule="auto"/>
        <w:ind w:firstLine="851"/>
        <w:jc w:val="both"/>
        <w:rPr>
          <w:rFonts w:ascii="Times New Roman" w:hAnsi="Times New Roman"/>
          <w:bCs/>
          <w:color w:val="000000"/>
          <w:sz w:val="24"/>
          <w:szCs w:val="24"/>
        </w:rPr>
      </w:pPr>
      <w:r w:rsidRPr="00AE4F8E">
        <w:rPr>
          <w:rFonts w:ascii="Times New Roman" w:hAnsi="Times New Roman"/>
          <w:bCs/>
          <w:color w:val="000000"/>
          <w:sz w:val="24"/>
          <w:szCs w:val="24"/>
        </w:rPr>
        <w:t>постановление администрации Ибресинского района Чувашской Республики от 10 августа 2022  N 489 "Об утверждении административного регламента администрации Ибресинского района Чувашской Республики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6365C" w:rsidRPr="00AE4F8E" w:rsidRDefault="0096365C" w:rsidP="00933C2F">
      <w:pPr>
        <w:pStyle w:val="aff2"/>
        <w:ind w:right="-35" w:firstLine="851"/>
        <w:rPr>
          <w:rFonts w:ascii="Times New Roman" w:hAnsi="Times New Roman"/>
          <w:bCs/>
          <w:color w:val="000000"/>
          <w:sz w:val="24"/>
          <w:szCs w:val="24"/>
        </w:rPr>
      </w:pPr>
    </w:p>
    <w:p w:rsidR="00E2238D" w:rsidRPr="00AE4F8E" w:rsidRDefault="00E2238D" w:rsidP="00933C2F">
      <w:pPr>
        <w:pStyle w:val="aff2"/>
        <w:ind w:right="-35" w:firstLine="851"/>
        <w:rPr>
          <w:rFonts w:ascii="Times New Roman" w:hAnsi="Times New Roman"/>
          <w:bCs/>
          <w:color w:val="000000"/>
          <w:sz w:val="24"/>
          <w:szCs w:val="24"/>
        </w:rPr>
      </w:pPr>
      <w:r w:rsidRPr="00AE4F8E">
        <w:rPr>
          <w:rFonts w:ascii="Times New Roman" w:hAnsi="Times New Roman"/>
          <w:bCs/>
          <w:color w:val="000000"/>
          <w:sz w:val="24"/>
          <w:szCs w:val="24"/>
        </w:rPr>
        <w:t xml:space="preserve">постановление администрации Ибресинского района Чувашской Республики от </w:t>
      </w:r>
      <w:r>
        <w:rPr>
          <w:rFonts w:ascii="Times New Roman" w:hAnsi="Times New Roman" w:cs="Times New Roman"/>
          <w:color w:val="000000"/>
          <w:sz w:val="24"/>
        </w:rPr>
        <w:t>29.09.2022 №967</w:t>
      </w:r>
      <w:r w:rsidRPr="00AE4F8E">
        <w:rPr>
          <w:rFonts w:ascii="Times New Roman" w:hAnsi="Times New Roman"/>
          <w:bCs/>
          <w:color w:val="000000"/>
          <w:sz w:val="24"/>
          <w:szCs w:val="24"/>
        </w:rPr>
        <w:t>. N 489</w:t>
      </w:r>
      <w:proofErr w:type="gramStart"/>
      <w:r w:rsidRPr="00AE4F8E">
        <w:rPr>
          <w:rFonts w:ascii="Times New Roman" w:hAnsi="Times New Roman"/>
          <w:bCs/>
          <w:color w:val="000000"/>
          <w:sz w:val="24"/>
          <w:szCs w:val="24"/>
        </w:rPr>
        <w:t xml:space="preserve"> О</w:t>
      </w:r>
      <w:proofErr w:type="gramEnd"/>
      <w:r w:rsidRPr="00AE4F8E">
        <w:rPr>
          <w:rFonts w:ascii="Times New Roman" w:hAnsi="Times New Roman"/>
          <w:bCs/>
          <w:color w:val="000000"/>
          <w:sz w:val="24"/>
          <w:szCs w:val="24"/>
        </w:rPr>
        <w:t xml:space="preserve"> внесении изменений в постановление администрации Ибресинского района от 10.08.2022№ 489  «Об утверждении административного регламента администрации Ибресинского района Чувашской Республики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33C2F" w:rsidRPr="00AE4F8E">
        <w:rPr>
          <w:rFonts w:ascii="Times New Roman" w:hAnsi="Times New Roman"/>
          <w:bCs/>
          <w:color w:val="000000"/>
          <w:sz w:val="24"/>
          <w:szCs w:val="24"/>
        </w:rPr>
        <w:t>.</w:t>
      </w:r>
    </w:p>
    <w:p w:rsidR="0096365C" w:rsidRPr="0096365C" w:rsidRDefault="0096365C" w:rsidP="0096365C"/>
    <w:p w:rsidR="009C40B5" w:rsidRPr="009C40B5" w:rsidRDefault="009C40B5" w:rsidP="00933C2F">
      <w:pPr>
        <w:spacing w:after="0" w:line="240" w:lineRule="atLeast"/>
        <w:jc w:val="both"/>
        <w:rPr>
          <w:rFonts w:ascii="Times New Roman" w:eastAsia="Calibri" w:hAnsi="Times New Roman"/>
          <w:sz w:val="24"/>
          <w:szCs w:val="24"/>
          <w:lang w:eastAsia="en-US"/>
        </w:rPr>
      </w:pPr>
      <w:r w:rsidRPr="009C40B5">
        <w:rPr>
          <w:rFonts w:ascii="Times New Roman" w:eastAsia="Calibri" w:hAnsi="Times New Roman"/>
          <w:sz w:val="24"/>
          <w:szCs w:val="24"/>
          <w:lang w:eastAsia="en-US"/>
        </w:rPr>
        <w:lastRenderedPageBreak/>
        <w:t xml:space="preserve">                3. Настоящее постановление вступает в силу после его </w:t>
      </w:r>
      <w:hyperlink r:id="rId13" w:history="1">
        <w:r w:rsidRPr="009C40B5">
          <w:rPr>
            <w:rFonts w:ascii="Times New Roman" w:eastAsia="Calibri" w:hAnsi="Times New Roman"/>
            <w:sz w:val="24"/>
            <w:szCs w:val="24"/>
            <w:lang w:eastAsia="en-US"/>
          </w:rPr>
          <w:t>официального опубликования</w:t>
        </w:r>
      </w:hyperlink>
      <w:r w:rsidRPr="009C40B5">
        <w:rPr>
          <w:rFonts w:ascii="Times New Roman" w:eastAsia="Calibri" w:hAnsi="Times New Roman"/>
          <w:sz w:val="24"/>
          <w:szCs w:val="24"/>
          <w:lang w:eastAsia="en-US"/>
        </w:rPr>
        <w:t>.</w:t>
      </w:r>
    </w:p>
    <w:p w:rsidR="009C40B5" w:rsidRPr="009C40B5" w:rsidRDefault="009C40B5" w:rsidP="009C40B5">
      <w:pPr>
        <w:spacing w:after="0" w:line="240" w:lineRule="auto"/>
        <w:rPr>
          <w:rFonts w:ascii="Times New Roman" w:hAnsi="Times New Roman"/>
          <w:sz w:val="24"/>
          <w:szCs w:val="24"/>
        </w:rPr>
      </w:pPr>
    </w:p>
    <w:p w:rsidR="009C40B5" w:rsidRPr="009C40B5" w:rsidRDefault="009C40B5" w:rsidP="009C40B5">
      <w:pPr>
        <w:spacing w:after="0" w:line="240" w:lineRule="auto"/>
        <w:rPr>
          <w:rFonts w:ascii="Times New Roman" w:hAnsi="Times New Roman"/>
          <w:sz w:val="24"/>
          <w:szCs w:val="24"/>
        </w:rPr>
      </w:pPr>
    </w:p>
    <w:p w:rsidR="009C40B5" w:rsidRPr="009C40B5" w:rsidRDefault="009C40B5" w:rsidP="009C40B5">
      <w:pPr>
        <w:spacing w:after="0" w:line="240" w:lineRule="auto"/>
        <w:rPr>
          <w:rFonts w:ascii="Times New Roman" w:hAnsi="Times New Roman"/>
          <w:sz w:val="24"/>
          <w:szCs w:val="24"/>
        </w:rPr>
      </w:pPr>
    </w:p>
    <w:p w:rsidR="009C40B5" w:rsidRPr="009C40B5" w:rsidRDefault="009C40B5" w:rsidP="009C40B5">
      <w:pPr>
        <w:spacing w:after="0" w:line="240" w:lineRule="auto"/>
        <w:rPr>
          <w:rFonts w:ascii="Times New Roman" w:hAnsi="Times New Roman"/>
          <w:sz w:val="24"/>
          <w:szCs w:val="24"/>
        </w:rPr>
      </w:pPr>
      <w:r w:rsidRPr="009C40B5">
        <w:rPr>
          <w:rFonts w:ascii="Times New Roman" w:hAnsi="Times New Roman"/>
          <w:sz w:val="24"/>
          <w:szCs w:val="24"/>
        </w:rPr>
        <w:t>Глава Ибресинского</w:t>
      </w:r>
    </w:p>
    <w:p w:rsidR="009C40B5" w:rsidRPr="009C40B5" w:rsidRDefault="009C40B5" w:rsidP="009C40B5">
      <w:pPr>
        <w:spacing w:after="0" w:line="240" w:lineRule="auto"/>
        <w:rPr>
          <w:rFonts w:ascii="Times New Roman" w:hAnsi="Times New Roman"/>
          <w:sz w:val="24"/>
          <w:szCs w:val="24"/>
        </w:rPr>
      </w:pPr>
      <w:r w:rsidRPr="009C40B5">
        <w:rPr>
          <w:rFonts w:ascii="Times New Roman" w:hAnsi="Times New Roman"/>
          <w:sz w:val="24"/>
          <w:szCs w:val="24"/>
        </w:rPr>
        <w:t>муниципального округа</w:t>
      </w:r>
    </w:p>
    <w:p w:rsidR="009C40B5" w:rsidRPr="00AE4F8E" w:rsidRDefault="009C40B5" w:rsidP="00B428B7">
      <w:pPr>
        <w:widowControl w:val="0"/>
        <w:autoSpaceDE w:val="0"/>
        <w:autoSpaceDN w:val="0"/>
        <w:adjustRightInd w:val="0"/>
        <w:spacing w:after="0" w:line="240" w:lineRule="auto"/>
        <w:rPr>
          <w:rFonts w:ascii="Times New Roman" w:hAnsi="Times New Roman"/>
          <w:b/>
          <w:color w:val="000000"/>
          <w:sz w:val="26"/>
          <w:szCs w:val="26"/>
        </w:rPr>
      </w:pPr>
      <w:r w:rsidRPr="009C40B5">
        <w:rPr>
          <w:rFonts w:ascii="Times New Roman" w:hAnsi="Times New Roman"/>
          <w:sz w:val="24"/>
          <w:szCs w:val="24"/>
        </w:rPr>
        <w:t xml:space="preserve">Чувашской Республики                                                                               </w:t>
      </w:r>
      <w:r w:rsidR="00B428B7">
        <w:rPr>
          <w:rFonts w:ascii="Times New Roman" w:hAnsi="Times New Roman"/>
          <w:sz w:val="24"/>
          <w:szCs w:val="24"/>
        </w:rPr>
        <w:t>И.Г. Семёнов</w:t>
      </w: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Default="0096365C" w:rsidP="0096365C">
      <w:pPr>
        <w:jc w:val="right"/>
        <w:rPr>
          <w:rFonts w:eastAsia="Calibri"/>
          <w:color w:val="000000"/>
          <w:lang w:eastAsia="en-US"/>
        </w:rPr>
      </w:pPr>
    </w:p>
    <w:p w:rsidR="001F025F" w:rsidRDefault="001F025F" w:rsidP="0096365C">
      <w:pPr>
        <w:jc w:val="right"/>
        <w:rPr>
          <w:rFonts w:eastAsia="Calibri"/>
          <w:color w:val="000000"/>
          <w:lang w:eastAsia="en-US"/>
        </w:rPr>
      </w:pPr>
    </w:p>
    <w:p w:rsidR="001F025F" w:rsidRDefault="001F025F" w:rsidP="0096365C">
      <w:pPr>
        <w:jc w:val="right"/>
        <w:rPr>
          <w:rFonts w:eastAsia="Calibri"/>
          <w:color w:val="000000"/>
          <w:lang w:eastAsia="en-US"/>
        </w:rPr>
      </w:pPr>
    </w:p>
    <w:p w:rsidR="001F025F" w:rsidRDefault="001F025F" w:rsidP="0096365C">
      <w:pPr>
        <w:jc w:val="right"/>
        <w:rPr>
          <w:rFonts w:eastAsia="Calibri"/>
          <w:color w:val="000000"/>
          <w:lang w:eastAsia="en-US"/>
        </w:rPr>
      </w:pPr>
    </w:p>
    <w:tbl>
      <w:tblPr>
        <w:tblW w:w="0" w:type="auto"/>
        <w:tblLook w:val="04A0" w:firstRow="1" w:lastRow="0" w:firstColumn="1" w:lastColumn="0" w:noHBand="0" w:noVBand="1"/>
      </w:tblPr>
      <w:tblGrid>
        <w:gridCol w:w="5637"/>
        <w:gridCol w:w="4500"/>
      </w:tblGrid>
      <w:tr w:rsidR="0096365C" w:rsidRPr="0096365C" w:rsidTr="00AE4F8E">
        <w:tc>
          <w:tcPr>
            <w:tcW w:w="5637" w:type="dxa"/>
            <w:shd w:val="clear" w:color="auto" w:fill="auto"/>
          </w:tcPr>
          <w:p w:rsidR="0096365C" w:rsidRPr="00AE4F8E" w:rsidRDefault="0096365C" w:rsidP="00AE4F8E">
            <w:pPr>
              <w:autoSpaceDE w:val="0"/>
              <w:autoSpaceDN w:val="0"/>
              <w:jc w:val="right"/>
              <w:rPr>
                <w:rFonts w:ascii="Times New Roman" w:eastAsia="Calibri" w:hAnsi="Times New Roman"/>
                <w:color w:val="000000"/>
                <w:lang w:eastAsia="en-US"/>
              </w:rPr>
            </w:pPr>
          </w:p>
        </w:tc>
        <w:tc>
          <w:tcPr>
            <w:tcW w:w="4500" w:type="dxa"/>
            <w:shd w:val="clear" w:color="auto" w:fill="auto"/>
          </w:tcPr>
          <w:p w:rsidR="0096365C" w:rsidRPr="00AE4F8E" w:rsidRDefault="0096365C" w:rsidP="00AE4F8E">
            <w:pPr>
              <w:autoSpaceDE w:val="0"/>
              <w:autoSpaceDN w:val="0"/>
              <w:spacing w:after="0" w:line="240" w:lineRule="atLeast"/>
              <w:jc w:val="right"/>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Приложение</w:t>
            </w:r>
          </w:p>
          <w:p w:rsidR="0096365C" w:rsidRPr="00AE4F8E" w:rsidRDefault="0096365C" w:rsidP="00AE4F8E">
            <w:pPr>
              <w:autoSpaceDE w:val="0"/>
              <w:autoSpaceDN w:val="0"/>
              <w:spacing w:after="0" w:line="240" w:lineRule="atLeast"/>
              <w:jc w:val="right"/>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 к постановлению  администрации </w:t>
            </w:r>
          </w:p>
          <w:p w:rsidR="0096365C" w:rsidRPr="00AE4F8E" w:rsidRDefault="0096365C" w:rsidP="00AE4F8E">
            <w:pPr>
              <w:autoSpaceDE w:val="0"/>
              <w:autoSpaceDN w:val="0"/>
              <w:spacing w:after="0" w:line="240" w:lineRule="atLeast"/>
              <w:jc w:val="right"/>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Ибресинского  муниципального округа</w:t>
            </w:r>
          </w:p>
          <w:p w:rsidR="0096365C" w:rsidRPr="00AE4F8E" w:rsidRDefault="0096365C" w:rsidP="00AE4F8E">
            <w:pPr>
              <w:autoSpaceDE w:val="0"/>
              <w:autoSpaceDN w:val="0"/>
              <w:spacing w:after="0" w:line="240" w:lineRule="atLeast"/>
              <w:jc w:val="right"/>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  Чувашской Республики   </w:t>
            </w:r>
          </w:p>
          <w:p w:rsidR="0096365C" w:rsidRPr="00AE4F8E" w:rsidRDefault="0096365C" w:rsidP="00652224">
            <w:pPr>
              <w:autoSpaceDE w:val="0"/>
              <w:autoSpaceDN w:val="0"/>
              <w:spacing w:after="0" w:line="240" w:lineRule="atLeast"/>
              <w:jc w:val="right"/>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от </w:t>
            </w:r>
            <w:r w:rsidR="00652224">
              <w:rPr>
                <w:rFonts w:ascii="Times New Roman" w:eastAsia="Calibri" w:hAnsi="Times New Roman"/>
                <w:color w:val="000000"/>
                <w:sz w:val="24"/>
                <w:szCs w:val="24"/>
                <w:lang w:eastAsia="en-US"/>
              </w:rPr>
              <w:t>08</w:t>
            </w:r>
            <w:r w:rsidRPr="00AE4F8E">
              <w:rPr>
                <w:rFonts w:ascii="Times New Roman" w:eastAsia="Calibri" w:hAnsi="Times New Roman"/>
                <w:color w:val="000000"/>
                <w:sz w:val="24"/>
                <w:szCs w:val="24"/>
                <w:lang w:eastAsia="en-US"/>
              </w:rPr>
              <w:t>.</w:t>
            </w:r>
            <w:r w:rsidR="00652224">
              <w:rPr>
                <w:rFonts w:ascii="Times New Roman" w:eastAsia="Calibri" w:hAnsi="Times New Roman"/>
                <w:color w:val="000000"/>
                <w:sz w:val="24"/>
                <w:szCs w:val="24"/>
                <w:lang w:eastAsia="en-US"/>
              </w:rPr>
              <w:t>02</w:t>
            </w:r>
            <w:r w:rsidRPr="00AE4F8E">
              <w:rPr>
                <w:rFonts w:ascii="Times New Roman" w:eastAsia="Calibri" w:hAnsi="Times New Roman"/>
                <w:color w:val="000000"/>
                <w:sz w:val="24"/>
                <w:szCs w:val="24"/>
                <w:lang w:eastAsia="en-US"/>
              </w:rPr>
              <w:t>.2023  N</w:t>
            </w:r>
            <w:r w:rsidR="00652224">
              <w:rPr>
                <w:rFonts w:ascii="Times New Roman" w:eastAsia="Calibri" w:hAnsi="Times New Roman"/>
                <w:color w:val="000000"/>
                <w:sz w:val="24"/>
                <w:szCs w:val="24"/>
                <w:lang w:eastAsia="en-US"/>
              </w:rPr>
              <w:t>115</w:t>
            </w:r>
          </w:p>
        </w:tc>
      </w:tr>
    </w:tbl>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96365C" w:rsidRPr="00AE4F8E" w:rsidRDefault="0096365C"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p>
    <w:p w:rsidR="00851D9E" w:rsidRPr="00AE4F8E" w:rsidRDefault="00C076AE"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r w:rsidRPr="00AE4F8E">
        <w:rPr>
          <w:rFonts w:ascii="Times New Roman" w:hAnsi="Times New Roman"/>
          <w:b/>
          <w:color w:val="000000"/>
          <w:sz w:val="26"/>
          <w:szCs w:val="26"/>
        </w:rPr>
        <w:t>А</w:t>
      </w:r>
      <w:r w:rsidR="00511437" w:rsidRPr="00AE4F8E">
        <w:rPr>
          <w:rFonts w:ascii="Times New Roman" w:hAnsi="Times New Roman"/>
          <w:b/>
          <w:color w:val="000000"/>
          <w:sz w:val="26"/>
          <w:szCs w:val="26"/>
        </w:rPr>
        <w:t>дминистративный регламент</w:t>
      </w:r>
    </w:p>
    <w:p w:rsidR="008209E6" w:rsidRPr="00AE4F8E" w:rsidRDefault="00511437" w:rsidP="00851D9E">
      <w:pPr>
        <w:widowControl w:val="0"/>
        <w:autoSpaceDE w:val="0"/>
        <w:autoSpaceDN w:val="0"/>
        <w:adjustRightInd w:val="0"/>
        <w:spacing w:after="0" w:line="240" w:lineRule="auto"/>
        <w:ind w:firstLine="851"/>
        <w:jc w:val="center"/>
        <w:rPr>
          <w:rFonts w:ascii="Times New Roman" w:hAnsi="Times New Roman"/>
          <w:b/>
          <w:color w:val="000000"/>
          <w:sz w:val="26"/>
          <w:szCs w:val="26"/>
        </w:rPr>
      </w:pPr>
      <w:r w:rsidRPr="00AE4F8E">
        <w:rPr>
          <w:rFonts w:ascii="Times New Roman" w:hAnsi="Times New Roman"/>
          <w:b/>
          <w:color w:val="000000"/>
          <w:sz w:val="26"/>
          <w:szCs w:val="26"/>
        </w:rPr>
        <w:t xml:space="preserve">предоставления </w:t>
      </w:r>
      <w:r w:rsidR="008209E6" w:rsidRPr="00AE4F8E">
        <w:rPr>
          <w:rFonts w:ascii="Times New Roman" w:hAnsi="Times New Roman"/>
          <w:b/>
          <w:color w:val="000000"/>
          <w:sz w:val="26"/>
          <w:szCs w:val="26"/>
        </w:rPr>
        <w:t>муниципальной услуги</w:t>
      </w:r>
    </w:p>
    <w:p w:rsidR="008209E6" w:rsidRPr="00AE4F8E" w:rsidRDefault="00406749" w:rsidP="00851D9E">
      <w:pPr>
        <w:widowControl w:val="0"/>
        <w:autoSpaceDE w:val="0"/>
        <w:autoSpaceDN w:val="0"/>
        <w:adjustRightInd w:val="0"/>
        <w:spacing w:after="0" w:line="240" w:lineRule="auto"/>
        <w:ind w:firstLine="851"/>
        <w:jc w:val="center"/>
        <w:rPr>
          <w:rFonts w:ascii="Times New Roman" w:hAnsi="Times New Roman"/>
          <w:b/>
          <w:bCs/>
          <w:iCs/>
          <w:color w:val="000000"/>
          <w:sz w:val="26"/>
          <w:szCs w:val="26"/>
        </w:rPr>
      </w:pPr>
      <w:r w:rsidRPr="00AE4F8E">
        <w:rPr>
          <w:rFonts w:ascii="Times New Roman" w:hAnsi="Times New Roman"/>
          <w:b/>
          <w:bCs/>
          <w:i/>
          <w:iCs/>
          <w:color w:val="000000"/>
          <w:sz w:val="26"/>
          <w:szCs w:val="26"/>
        </w:rPr>
        <w:t>"</w:t>
      </w:r>
      <w:r w:rsidR="008209E6" w:rsidRPr="00AE4F8E">
        <w:rPr>
          <w:rFonts w:ascii="Times New Roman" w:hAnsi="Times New Roman"/>
          <w:b/>
          <w:bCs/>
          <w:color w:val="000000"/>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hAnsi="Times New Roman"/>
          <w:b/>
          <w:bCs/>
          <w:iCs/>
          <w:color w:val="000000"/>
          <w:sz w:val="26"/>
          <w:szCs w:val="26"/>
        </w:rPr>
        <w:t>"</w:t>
      </w:r>
    </w:p>
    <w:p w:rsidR="006F1E68" w:rsidRPr="00AE4F8E" w:rsidRDefault="00511437" w:rsidP="00832C94">
      <w:pPr>
        <w:widowControl w:val="0"/>
        <w:autoSpaceDE w:val="0"/>
        <w:autoSpaceDN w:val="0"/>
        <w:adjustRightInd w:val="0"/>
        <w:spacing w:after="0" w:line="240" w:lineRule="auto"/>
        <w:ind w:firstLine="851"/>
        <w:jc w:val="center"/>
        <w:rPr>
          <w:rFonts w:ascii="Times New Roman" w:hAnsi="Times New Roman"/>
          <w:iCs/>
          <w:color w:val="000000"/>
          <w:sz w:val="26"/>
          <w:szCs w:val="26"/>
        </w:rPr>
      </w:pPr>
      <w:r w:rsidRPr="00AE4F8E">
        <w:rPr>
          <w:rFonts w:ascii="Times New Roman" w:hAnsi="Times New Roman"/>
          <w:b/>
          <w:bCs/>
          <w:color w:val="000000"/>
          <w:sz w:val="26"/>
          <w:szCs w:val="26"/>
        </w:rPr>
        <w:t xml:space="preserve">на территории </w:t>
      </w:r>
      <w:r w:rsidR="00D91666" w:rsidRPr="00AE4F8E">
        <w:rPr>
          <w:rFonts w:ascii="Times New Roman" w:hAnsi="Times New Roman"/>
          <w:b/>
          <w:bCs/>
          <w:color w:val="000000"/>
          <w:sz w:val="26"/>
          <w:szCs w:val="26"/>
        </w:rPr>
        <w:t>Ибресинского муниципального ок</w:t>
      </w:r>
      <w:r w:rsidR="00832C94" w:rsidRPr="00AE4F8E">
        <w:rPr>
          <w:rFonts w:ascii="Times New Roman" w:hAnsi="Times New Roman"/>
          <w:b/>
          <w:bCs/>
          <w:color w:val="000000"/>
          <w:sz w:val="26"/>
          <w:szCs w:val="26"/>
        </w:rPr>
        <w:t>р</w:t>
      </w:r>
      <w:r w:rsidR="00D91666" w:rsidRPr="00AE4F8E">
        <w:rPr>
          <w:rFonts w:ascii="Times New Roman" w:hAnsi="Times New Roman"/>
          <w:b/>
          <w:bCs/>
          <w:color w:val="000000"/>
          <w:sz w:val="26"/>
          <w:szCs w:val="26"/>
        </w:rPr>
        <w:t>у</w:t>
      </w:r>
      <w:r w:rsidR="00832C94" w:rsidRPr="00AE4F8E">
        <w:rPr>
          <w:rFonts w:ascii="Times New Roman" w:hAnsi="Times New Roman"/>
          <w:b/>
          <w:bCs/>
          <w:color w:val="000000"/>
          <w:sz w:val="26"/>
          <w:szCs w:val="26"/>
        </w:rPr>
        <w:t>га Чувашской Республики</w:t>
      </w:r>
    </w:p>
    <w:p w:rsidR="006F1E68" w:rsidRPr="00AE4F8E" w:rsidRDefault="006F1E68" w:rsidP="0045665F">
      <w:pPr>
        <w:widowControl w:val="0"/>
        <w:tabs>
          <w:tab w:val="left" w:pos="567"/>
        </w:tabs>
        <w:spacing w:after="0" w:line="240" w:lineRule="auto"/>
        <w:contextualSpacing/>
        <w:jc w:val="both"/>
        <w:rPr>
          <w:rFonts w:ascii="Times New Roman" w:hAnsi="Times New Roman"/>
          <w:i/>
          <w:iCs/>
          <w:color w:val="000000"/>
          <w:sz w:val="28"/>
          <w:szCs w:val="28"/>
        </w:rPr>
      </w:pPr>
    </w:p>
    <w:p w:rsidR="00511437" w:rsidRPr="00AE4F8E" w:rsidRDefault="00931F14" w:rsidP="00931F14">
      <w:pPr>
        <w:widowControl w:val="0"/>
        <w:tabs>
          <w:tab w:val="left" w:pos="567"/>
        </w:tabs>
        <w:spacing w:after="0" w:line="240" w:lineRule="auto"/>
        <w:ind w:left="1287"/>
        <w:contextualSpacing/>
        <w:jc w:val="center"/>
        <w:rPr>
          <w:rFonts w:ascii="Times New Roman" w:hAnsi="Times New Roman"/>
          <w:b/>
          <w:color w:val="000000"/>
          <w:sz w:val="26"/>
          <w:szCs w:val="26"/>
        </w:rPr>
      </w:pPr>
      <w:r w:rsidRPr="00AE4F8E">
        <w:rPr>
          <w:rFonts w:ascii="Times New Roman" w:hAnsi="Times New Roman"/>
          <w:b/>
          <w:color w:val="000000"/>
          <w:sz w:val="26"/>
          <w:szCs w:val="26"/>
        </w:rPr>
        <w:t xml:space="preserve">Раздел </w:t>
      </w:r>
      <w:r w:rsidRPr="00AE4F8E">
        <w:rPr>
          <w:rFonts w:ascii="Times New Roman" w:hAnsi="Times New Roman"/>
          <w:b/>
          <w:color w:val="000000"/>
          <w:sz w:val="26"/>
          <w:szCs w:val="26"/>
          <w:lang w:val="en-US"/>
        </w:rPr>
        <w:t>I</w:t>
      </w:r>
      <w:r w:rsidRPr="00AE4F8E">
        <w:rPr>
          <w:rFonts w:ascii="Times New Roman" w:hAnsi="Times New Roman"/>
          <w:b/>
          <w:color w:val="000000"/>
          <w:sz w:val="26"/>
          <w:szCs w:val="26"/>
        </w:rPr>
        <w:t>.</w:t>
      </w:r>
      <w:r w:rsidR="006F1E68" w:rsidRPr="00AE4F8E">
        <w:rPr>
          <w:rFonts w:ascii="Times New Roman" w:hAnsi="Times New Roman"/>
          <w:b/>
          <w:color w:val="000000"/>
          <w:sz w:val="26"/>
          <w:szCs w:val="26"/>
        </w:rPr>
        <w:t xml:space="preserve"> </w:t>
      </w:r>
      <w:r w:rsidR="00511437" w:rsidRPr="00AE4F8E">
        <w:rPr>
          <w:rFonts w:ascii="Times New Roman" w:hAnsi="Times New Roman"/>
          <w:b/>
          <w:color w:val="000000"/>
          <w:sz w:val="26"/>
          <w:szCs w:val="26"/>
        </w:rPr>
        <w:t>Общие положения</w:t>
      </w:r>
    </w:p>
    <w:p w:rsidR="006F1E68" w:rsidRPr="00AE4F8E" w:rsidRDefault="006F1E68" w:rsidP="0045665F">
      <w:pPr>
        <w:widowControl w:val="0"/>
        <w:tabs>
          <w:tab w:val="left" w:pos="567"/>
        </w:tabs>
        <w:spacing w:after="0" w:line="240" w:lineRule="auto"/>
        <w:ind w:left="1287"/>
        <w:contextualSpacing/>
        <w:jc w:val="center"/>
        <w:rPr>
          <w:rFonts w:ascii="Times New Roman" w:hAnsi="Times New Roman"/>
          <w:b/>
          <w:color w:val="000000"/>
          <w:sz w:val="24"/>
          <w:szCs w:val="24"/>
        </w:rPr>
      </w:pPr>
    </w:p>
    <w:p w:rsidR="0020765F" w:rsidRPr="00AE4F8E" w:rsidRDefault="0020765F" w:rsidP="0045665F">
      <w:pPr>
        <w:widowControl w:val="0"/>
        <w:tabs>
          <w:tab w:val="left" w:pos="567"/>
        </w:tabs>
        <w:spacing w:after="0" w:line="240" w:lineRule="auto"/>
        <w:ind w:left="1287"/>
        <w:contextualSpacing/>
        <w:jc w:val="center"/>
        <w:rPr>
          <w:rFonts w:ascii="Times New Roman" w:hAnsi="Times New Roman"/>
          <w:b/>
          <w:color w:val="000000"/>
          <w:sz w:val="24"/>
          <w:szCs w:val="24"/>
        </w:rPr>
      </w:pPr>
      <w:r w:rsidRPr="00AE4F8E">
        <w:rPr>
          <w:rFonts w:ascii="Times New Roman" w:hAnsi="Times New Roman"/>
          <w:b/>
          <w:color w:val="000000"/>
          <w:sz w:val="24"/>
          <w:szCs w:val="24"/>
        </w:rPr>
        <w:t>Предмет регулирования Административного регламента</w:t>
      </w:r>
    </w:p>
    <w:p w:rsidR="00BF7653" w:rsidRPr="00AE4F8E" w:rsidRDefault="00BF7653" w:rsidP="00BF7653">
      <w:pPr>
        <w:widowControl w:val="0"/>
        <w:tabs>
          <w:tab w:val="left" w:pos="1287"/>
        </w:tabs>
        <w:spacing w:after="0" w:line="240" w:lineRule="auto"/>
        <w:ind w:left="1287"/>
        <w:contextualSpacing/>
        <w:jc w:val="center"/>
        <w:rPr>
          <w:rFonts w:ascii="Times New Roman" w:hAnsi="Times New Roman"/>
          <w:b/>
          <w:color w:val="000000"/>
          <w:sz w:val="28"/>
          <w:szCs w:val="28"/>
        </w:rPr>
      </w:pPr>
    </w:p>
    <w:p w:rsidR="007A4A29" w:rsidRPr="00AE4F8E" w:rsidRDefault="00BF7653" w:rsidP="00BF7653">
      <w:pPr>
        <w:autoSpaceDE w:val="0"/>
        <w:autoSpaceDN w:val="0"/>
        <w:adjustRightInd w:val="0"/>
        <w:spacing w:after="0" w:line="240" w:lineRule="auto"/>
        <w:ind w:firstLine="708"/>
        <w:jc w:val="both"/>
        <w:rPr>
          <w:rFonts w:ascii="Times New Roman" w:hAnsi="Times New Roman"/>
          <w:color w:val="000000"/>
          <w:sz w:val="24"/>
          <w:szCs w:val="24"/>
        </w:rPr>
      </w:pPr>
      <w:r w:rsidRPr="00AE4F8E">
        <w:rPr>
          <w:rFonts w:ascii="Times New Roman" w:hAnsi="Times New Roman"/>
          <w:color w:val="000000"/>
          <w:sz w:val="24"/>
          <w:szCs w:val="24"/>
        </w:rPr>
        <w:t xml:space="preserve">1.1. </w:t>
      </w:r>
      <w:r w:rsidR="007A4A29" w:rsidRPr="00AE4F8E">
        <w:rPr>
          <w:rFonts w:ascii="Times New Roman" w:hAnsi="Times New Roman"/>
          <w:color w:val="000000"/>
          <w:sz w:val="24"/>
          <w:szCs w:val="24"/>
        </w:rPr>
        <w:t>Административный регламент п</w:t>
      </w:r>
      <w:r w:rsidR="005073FF" w:rsidRPr="00AE4F8E">
        <w:rPr>
          <w:rFonts w:ascii="Times New Roman" w:hAnsi="Times New Roman"/>
          <w:color w:val="000000"/>
          <w:sz w:val="24"/>
          <w:szCs w:val="24"/>
        </w:rPr>
        <w:t xml:space="preserve">редоставления </w:t>
      </w:r>
      <w:r w:rsidR="0045595E" w:rsidRPr="00AE4F8E">
        <w:rPr>
          <w:rFonts w:ascii="Times New Roman" w:hAnsi="Times New Roman"/>
          <w:color w:val="000000"/>
          <w:sz w:val="24"/>
          <w:szCs w:val="24"/>
        </w:rPr>
        <w:t>муниципальной</w:t>
      </w:r>
      <w:r w:rsidR="007A4A29" w:rsidRPr="00AE4F8E">
        <w:rPr>
          <w:rFonts w:ascii="Times New Roman" w:hAnsi="Times New Roman"/>
          <w:color w:val="000000"/>
          <w:sz w:val="24"/>
          <w:szCs w:val="24"/>
        </w:rPr>
        <w:t xml:space="preserve"> услуги </w:t>
      </w:r>
      <w:r w:rsidR="00406749" w:rsidRPr="00AE4F8E">
        <w:rPr>
          <w:rFonts w:ascii="Times New Roman" w:hAnsi="Times New Roman"/>
          <w:bCs/>
          <w:color w:val="000000"/>
          <w:sz w:val="24"/>
          <w:szCs w:val="24"/>
        </w:rPr>
        <w:t>"</w:t>
      </w:r>
      <w:r w:rsidR="007A4A29" w:rsidRPr="00AE4F8E">
        <w:rPr>
          <w:rFonts w:ascii="Times New Roman" w:hAnsi="Times New Roman"/>
          <w:bCs/>
          <w:color w:val="000000"/>
          <w:sz w:val="24"/>
          <w:szCs w:val="24"/>
        </w:rPr>
        <w:t xml:space="preserve">Выдача разрешения на строительство, внесение изменений в разрешение на строительство, в том </w:t>
      </w:r>
      <w:proofErr w:type="gramStart"/>
      <w:r w:rsidR="007A4A29" w:rsidRPr="00AE4F8E">
        <w:rPr>
          <w:rFonts w:ascii="Times New Roman" w:hAnsi="Times New Roman"/>
          <w:bCs/>
          <w:color w:val="000000"/>
          <w:sz w:val="24"/>
          <w:szCs w:val="24"/>
        </w:rPr>
        <w:t>числе</w:t>
      </w:r>
      <w:proofErr w:type="gramEnd"/>
      <w:r w:rsidR="007A4A29" w:rsidRPr="00AE4F8E">
        <w:rPr>
          <w:rFonts w:ascii="Times New Roman" w:hAnsi="Times New Roman"/>
          <w:bCs/>
          <w:color w:val="000000"/>
          <w:sz w:val="24"/>
          <w:szCs w:val="24"/>
        </w:rPr>
        <w:t xml:space="preserve"> в связи с необходимостью продления срока действия разрешения на строительство</w:t>
      </w:r>
      <w:r w:rsidR="00406749" w:rsidRPr="00AE4F8E">
        <w:rPr>
          <w:rFonts w:ascii="Times New Roman" w:hAnsi="Times New Roman"/>
          <w:bCs/>
          <w:color w:val="000000"/>
          <w:sz w:val="24"/>
          <w:szCs w:val="24"/>
        </w:rPr>
        <w:t>"</w:t>
      </w:r>
      <w:r w:rsidR="007A4A29" w:rsidRPr="00AE4F8E">
        <w:rPr>
          <w:rFonts w:ascii="Times New Roman" w:hAnsi="Times New Roman"/>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w:t>
      </w:r>
      <w:r w:rsidR="00A6700D" w:rsidRPr="00AE4F8E">
        <w:rPr>
          <w:rFonts w:ascii="Times New Roman" w:hAnsi="Times New Roman"/>
          <w:color w:val="000000"/>
          <w:sz w:val="24"/>
          <w:szCs w:val="24"/>
        </w:rPr>
        <w:t xml:space="preserve">вий (административных процедур). </w:t>
      </w:r>
      <w:r w:rsidR="007A4A29" w:rsidRPr="00AE4F8E">
        <w:rPr>
          <w:rFonts w:ascii="Times New Roman" w:hAnsi="Times New Roman"/>
          <w:color w:val="000000"/>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00406749" w:rsidRPr="00AE4F8E">
        <w:rPr>
          <w:rFonts w:ascii="Times New Roman" w:hAnsi="Times New Roman"/>
          <w:bCs/>
          <w:color w:val="000000"/>
          <w:sz w:val="24"/>
          <w:szCs w:val="24"/>
        </w:rPr>
        <w:t>"</w:t>
      </w:r>
      <w:r w:rsidR="007A4A29" w:rsidRPr="00AE4F8E">
        <w:rPr>
          <w:rFonts w:ascii="Times New Roman" w:hAnsi="Times New Roman"/>
          <w:bCs/>
          <w:color w:val="000000"/>
          <w:sz w:val="24"/>
          <w:szCs w:val="24"/>
        </w:rPr>
        <w:t xml:space="preserve">Выдача разрешения на строительство, внесение изменений в разрешение на строительство, в том </w:t>
      </w:r>
      <w:proofErr w:type="gramStart"/>
      <w:r w:rsidR="007A4A29" w:rsidRPr="00AE4F8E">
        <w:rPr>
          <w:rFonts w:ascii="Times New Roman" w:hAnsi="Times New Roman"/>
          <w:bCs/>
          <w:color w:val="000000"/>
          <w:sz w:val="24"/>
          <w:szCs w:val="24"/>
        </w:rPr>
        <w:t>числе</w:t>
      </w:r>
      <w:proofErr w:type="gramEnd"/>
      <w:r w:rsidR="007A4A29" w:rsidRPr="00AE4F8E">
        <w:rPr>
          <w:rFonts w:ascii="Times New Roman" w:hAnsi="Times New Roman"/>
          <w:bCs/>
          <w:color w:val="000000"/>
          <w:sz w:val="24"/>
          <w:szCs w:val="24"/>
        </w:rPr>
        <w:t xml:space="preserve"> в связи с необходимостью продления срока действия разрешения на строительство</w:t>
      </w:r>
      <w:r w:rsidR="00406749" w:rsidRPr="00AE4F8E">
        <w:rPr>
          <w:rFonts w:ascii="Times New Roman" w:hAnsi="Times New Roman"/>
          <w:bCs/>
          <w:color w:val="000000"/>
          <w:sz w:val="24"/>
          <w:szCs w:val="24"/>
        </w:rPr>
        <w:t>"</w:t>
      </w:r>
      <w:r w:rsidR="007A4A29" w:rsidRPr="00AE4F8E">
        <w:rPr>
          <w:rFonts w:ascii="Times New Roman" w:hAnsi="Times New Roman"/>
          <w:color w:val="000000"/>
          <w:sz w:val="24"/>
          <w:szCs w:val="24"/>
        </w:rPr>
        <w:t xml:space="preserve"> (далее – услуга) в соответствии со статьей 51 Градостроительного кодекса Российской Федерации.</w:t>
      </w:r>
    </w:p>
    <w:p w:rsidR="0045665F" w:rsidRPr="00AE4F8E" w:rsidRDefault="0045665F" w:rsidP="0045665F">
      <w:pPr>
        <w:pStyle w:val="a3"/>
        <w:autoSpaceDE w:val="0"/>
        <w:autoSpaceDN w:val="0"/>
        <w:adjustRightInd w:val="0"/>
        <w:spacing w:after="0" w:line="240" w:lineRule="auto"/>
        <w:ind w:left="420"/>
        <w:jc w:val="center"/>
        <w:rPr>
          <w:rFonts w:ascii="Times New Roman" w:hAnsi="Times New Roman"/>
          <w:b/>
          <w:iCs/>
          <w:color w:val="000000"/>
          <w:sz w:val="28"/>
          <w:szCs w:val="28"/>
        </w:rPr>
      </w:pPr>
    </w:p>
    <w:p w:rsidR="0020765F" w:rsidRPr="00AE4F8E" w:rsidRDefault="0020765F" w:rsidP="0045665F">
      <w:pPr>
        <w:pStyle w:val="a3"/>
        <w:autoSpaceDE w:val="0"/>
        <w:autoSpaceDN w:val="0"/>
        <w:adjustRightInd w:val="0"/>
        <w:spacing w:after="0" w:line="240" w:lineRule="auto"/>
        <w:ind w:left="420"/>
        <w:jc w:val="center"/>
        <w:rPr>
          <w:rFonts w:ascii="Times New Roman" w:hAnsi="Times New Roman"/>
          <w:b/>
          <w:iCs/>
          <w:color w:val="000000"/>
          <w:sz w:val="24"/>
          <w:szCs w:val="24"/>
        </w:rPr>
      </w:pPr>
      <w:r w:rsidRPr="00AE4F8E">
        <w:rPr>
          <w:rFonts w:ascii="Times New Roman" w:hAnsi="Times New Roman"/>
          <w:b/>
          <w:iCs/>
          <w:color w:val="000000"/>
          <w:sz w:val="24"/>
          <w:szCs w:val="24"/>
        </w:rPr>
        <w:t xml:space="preserve">Круг </w:t>
      </w:r>
      <w:r w:rsidR="00931D26" w:rsidRPr="00AE4F8E">
        <w:rPr>
          <w:rFonts w:ascii="Times New Roman" w:hAnsi="Times New Roman"/>
          <w:b/>
          <w:iCs/>
          <w:color w:val="000000"/>
          <w:sz w:val="24"/>
          <w:szCs w:val="24"/>
        </w:rPr>
        <w:t>з</w:t>
      </w:r>
      <w:r w:rsidRPr="00AE4F8E">
        <w:rPr>
          <w:rFonts w:ascii="Times New Roman" w:hAnsi="Times New Roman"/>
          <w:b/>
          <w:iCs/>
          <w:color w:val="000000"/>
          <w:sz w:val="24"/>
          <w:szCs w:val="24"/>
        </w:rPr>
        <w:t>аявителей</w:t>
      </w:r>
    </w:p>
    <w:p w:rsidR="00B67DC1" w:rsidRPr="00AE4F8E" w:rsidRDefault="00B67DC1" w:rsidP="00BF7653">
      <w:pPr>
        <w:autoSpaceDE w:val="0"/>
        <w:autoSpaceDN w:val="0"/>
        <w:adjustRightInd w:val="0"/>
        <w:spacing w:after="0" w:line="240" w:lineRule="auto"/>
        <w:ind w:firstLine="709"/>
        <w:jc w:val="both"/>
        <w:rPr>
          <w:rFonts w:ascii="Times New Roman" w:hAnsi="Times New Roman"/>
          <w:b/>
          <w:iCs/>
          <w:color w:val="000000"/>
          <w:sz w:val="24"/>
          <w:szCs w:val="24"/>
        </w:rPr>
      </w:pPr>
    </w:p>
    <w:p w:rsidR="004D39E2" w:rsidRPr="00AE4F8E" w:rsidRDefault="00BF7653" w:rsidP="00BF765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1.2. </w:t>
      </w:r>
      <w:r w:rsidR="00292991" w:rsidRPr="00AE4F8E">
        <w:rPr>
          <w:rFonts w:ascii="Times New Roman" w:hAnsi="Times New Roman"/>
          <w:color w:val="000000"/>
          <w:sz w:val="24"/>
          <w:szCs w:val="24"/>
        </w:rPr>
        <w:t xml:space="preserve">Заявителями на получение </w:t>
      </w:r>
      <w:r w:rsidR="0045595E" w:rsidRPr="00AE4F8E">
        <w:rPr>
          <w:rFonts w:ascii="Times New Roman" w:hAnsi="Times New Roman"/>
          <w:color w:val="000000"/>
          <w:sz w:val="24"/>
          <w:szCs w:val="24"/>
        </w:rPr>
        <w:t>муниципальной</w:t>
      </w:r>
      <w:r w:rsidR="00292991" w:rsidRPr="00AE4F8E">
        <w:rPr>
          <w:rFonts w:ascii="Times New Roman" w:hAnsi="Times New Roman"/>
          <w:color w:val="000000"/>
          <w:sz w:val="24"/>
          <w:szCs w:val="24"/>
        </w:rPr>
        <w:t xml:space="preserve"> услуги</w:t>
      </w:r>
      <w:r w:rsidR="00F218F8" w:rsidRPr="00AE4F8E">
        <w:rPr>
          <w:rFonts w:ascii="Times New Roman" w:hAnsi="Times New Roman"/>
          <w:color w:val="000000"/>
          <w:sz w:val="24"/>
          <w:szCs w:val="24"/>
        </w:rPr>
        <w:t xml:space="preserve"> являются </w:t>
      </w:r>
      <w:r w:rsidR="004D39E2" w:rsidRPr="00AE4F8E">
        <w:rPr>
          <w:rFonts w:ascii="Times New Roman" w:hAnsi="Times New Roman"/>
          <w:color w:val="000000"/>
          <w:sz w:val="24"/>
          <w:szCs w:val="24"/>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2B467E" w:rsidRPr="00AE4F8E">
        <w:rPr>
          <w:rFonts w:ascii="Times New Roman" w:hAnsi="Times New Roman"/>
          <w:color w:val="000000"/>
          <w:sz w:val="24"/>
          <w:szCs w:val="24"/>
        </w:rPr>
        <w:t xml:space="preserve">, в том числе технические заказчики, которым застройщиком переданы свои функции, предусмотренные законодательством о градостроительной деятельности </w:t>
      </w:r>
      <w:r w:rsidR="004D39E2" w:rsidRPr="00AE4F8E">
        <w:rPr>
          <w:rFonts w:ascii="Times New Roman" w:hAnsi="Times New Roman"/>
          <w:color w:val="000000"/>
          <w:sz w:val="24"/>
          <w:szCs w:val="24"/>
        </w:rPr>
        <w:t>(далее – заявитель).</w:t>
      </w:r>
    </w:p>
    <w:p w:rsidR="00292991" w:rsidRPr="00AE4F8E" w:rsidRDefault="00BF7653" w:rsidP="00BF765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1.3. </w:t>
      </w:r>
      <w:r w:rsidR="002B467E" w:rsidRPr="00AE4F8E">
        <w:rPr>
          <w:rFonts w:ascii="Times New Roman" w:hAnsi="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7531" w:rsidRPr="00AE4F8E" w:rsidRDefault="00677531" w:rsidP="00BF7653">
      <w:pPr>
        <w:autoSpaceDE w:val="0"/>
        <w:autoSpaceDN w:val="0"/>
        <w:adjustRightInd w:val="0"/>
        <w:spacing w:after="0" w:line="240" w:lineRule="auto"/>
        <w:jc w:val="both"/>
        <w:rPr>
          <w:rFonts w:ascii="Times New Roman" w:hAnsi="Times New Roman"/>
          <w:color w:val="000000"/>
          <w:sz w:val="24"/>
          <w:szCs w:val="24"/>
        </w:rPr>
      </w:pPr>
    </w:p>
    <w:p w:rsidR="002457C6" w:rsidRPr="00AE4F8E" w:rsidRDefault="002457C6" w:rsidP="00BF7653">
      <w:pPr>
        <w:autoSpaceDE w:val="0"/>
        <w:autoSpaceDN w:val="0"/>
        <w:adjustRightInd w:val="0"/>
        <w:spacing w:after="0" w:line="240" w:lineRule="auto"/>
        <w:jc w:val="both"/>
        <w:rPr>
          <w:rFonts w:ascii="Times New Roman" w:hAnsi="Times New Roman"/>
          <w:color w:val="000000"/>
          <w:sz w:val="24"/>
          <w:szCs w:val="24"/>
        </w:rPr>
      </w:pPr>
    </w:p>
    <w:p w:rsidR="002457C6" w:rsidRPr="00AE4F8E" w:rsidRDefault="002457C6" w:rsidP="002457C6">
      <w:pPr>
        <w:autoSpaceDE w:val="0"/>
        <w:autoSpaceDN w:val="0"/>
        <w:adjustRightInd w:val="0"/>
        <w:spacing w:after="0" w:line="240" w:lineRule="auto"/>
        <w:jc w:val="center"/>
        <w:rPr>
          <w:rFonts w:ascii="Times New Roman" w:hAnsi="Times New Roman"/>
          <w:b/>
          <w:color w:val="000000"/>
          <w:sz w:val="24"/>
          <w:szCs w:val="24"/>
        </w:rPr>
      </w:pPr>
      <w:r w:rsidRPr="00AE4F8E">
        <w:rPr>
          <w:rFonts w:ascii="Times New Roman" w:hAnsi="Times New Roman"/>
          <w:b/>
          <w:color w:val="000000"/>
          <w:sz w:val="24"/>
          <w:szCs w:val="24"/>
        </w:rPr>
        <w:t>Варианты предоставления муниципальной услуги</w:t>
      </w:r>
    </w:p>
    <w:p w:rsidR="002457C6" w:rsidRPr="00AE4F8E" w:rsidRDefault="002457C6" w:rsidP="002457C6">
      <w:pPr>
        <w:autoSpaceDE w:val="0"/>
        <w:autoSpaceDN w:val="0"/>
        <w:adjustRightInd w:val="0"/>
        <w:spacing w:after="0" w:line="240" w:lineRule="auto"/>
        <w:jc w:val="both"/>
        <w:rPr>
          <w:rFonts w:ascii="Times New Roman" w:hAnsi="Times New Roman"/>
          <w:color w:val="000000"/>
          <w:sz w:val="28"/>
          <w:szCs w:val="28"/>
        </w:rPr>
      </w:pPr>
    </w:p>
    <w:p w:rsidR="002457C6" w:rsidRPr="00AE4F8E" w:rsidRDefault="002457C6" w:rsidP="002457C6">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1.4. Муниципальная услуга предоставляется заявителю в соответствии с вариантом предоставления государственной услуги. </w:t>
      </w:r>
    </w:p>
    <w:p w:rsidR="002457C6" w:rsidRPr="00AE4F8E" w:rsidRDefault="002457C6" w:rsidP="002457C6">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 </w:t>
      </w:r>
      <w:r w:rsidR="00BB5B8F" w:rsidRPr="00AE4F8E">
        <w:rPr>
          <w:rFonts w:ascii="Times New Roman" w:hAnsi="Times New Roman"/>
          <w:color w:val="000000"/>
          <w:sz w:val="24"/>
          <w:szCs w:val="24"/>
        </w:rPr>
        <w:t>Выдача</w:t>
      </w:r>
      <w:r w:rsidRPr="00AE4F8E">
        <w:rPr>
          <w:rFonts w:ascii="Times New Roman" w:hAnsi="Times New Roman"/>
          <w:color w:val="000000"/>
          <w:sz w:val="24"/>
          <w:szCs w:val="24"/>
        </w:rPr>
        <w:t xml:space="preserve"> разрешения на строительство</w:t>
      </w:r>
      <w:r w:rsidR="00BB5B8F" w:rsidRPr="00AE4F8E">
        <w:rPr>
          <w:rFonts w:ascii="Times New Roman" w:hAnsi="Times New Roman"/>
          <w:color w:val="000000"/>
          <w:sz w:val="24"/>
          <w:szCs w:val="24"/>
        </w:rPr>
        <w:t>;</w:t>
      </w:r>
    </w:p>
    <w:p w:rsidR="002457C6" w:rsidRPr="00AE4F8E" w:rsidRDefault="002457C6" w:rsidP="002457C6">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 </w:t>
      </w:r>
      <w:r w:rsidR="00BB5B8F" w:rsidRPr="00AE4F8E">
        <w:rPr>
          <w:rFonts w:ascii="Times New Roman" w:hAnsi="Times New Roman"/>
          <w:color w:val="000000"/>
          <w:sz w:val="24"/>
          <w:szCs w:val="24"/>
        </w:rPr>
        <w:t>В</w:t>
      </w:r>
      <w:r w:rsidRPr="00AE4F8E">
        <w:rPr>
          <w:rFonts w:ascii="Times New Roman" w:hAnsi="Times New Roman"/>
          <w:color w:val="000000"/>
          <w:sz w:val="24"/>
          <w:szCs w:val="24"/>
        </w:rPr>
        <w:t>ы</w:t>
      </w:r>
      <w:r w:rsidR="00BB5B8F" w:rsidRPr="00AE4F8E">
        <w:rPr>
          <w:rFonts w:ascii="Times New Roman" w:hAnsi="Times New Roman"/>
          <w:color w:val="000000"/>
          <w:sz w:val="24"/>
          <w:szCs w:val="24"/>
        </w:rPr>
        <w:t>дача</w:t>
      </w:r>
      <w:r w:rsidRPr="00AE4F8E">
        <w:rPr>
          <w:rFonts w:ascii="Times New Roman" w:hAnsi="Times New Roman"/>
          <w:color w:val="000000"/>
          <w:sz w:val="24"/>
          <w:szCs w:val="24"/>
        </w:rPr>
        <w:t xml:space="preserve"> дубликата разрешения на строительство</w:t>
      </w:r>
      <w:r w:rsidR="00BB5B8F" w:rsidRPr="00AE4F8E">
        <w:rPr>
          <w:rFonts w:ascii="Times New Roman" w:hAnsi="Times New Roman"/>
          <w:color w:val="000000"/>
          <w:sz w:val="24"/>
          <w:szCs w:val="24"/>
        </w:rPr>
        <w:t>;</w:t>
      </w:r>
    </w:p>
    <w:p w:rsidR="002457C6" w:rsidRPr="00AE4F8E" w:rsidRDefault="002457C6" w:rsidP="002457C6">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 </w:t>
      </w:r>
      <w:r w:rsidR="00BB5B8F" w:rsidRPr="00AE4F8E">
        <w:rPr>
          <w:rFonts w:ascii="Times New Roman" w:hAnsi="Times New Roman"/>
          <w:color w:val="000000"/>
          <w:sz w:val="24"/>
          <w:szCs w:val="24"/>
        </w:rPr>
        <w:t>В</w:t>
      </w:r>
      <w:r w:rsidRPr="00AE4F8E">
        <w:rPr>
          <w:rFonts w:ascii="Times New Roman" w:hAnsi="Times New Roman"/>
          <w:color w:val="000000"/>
          <w:sz w:val="24"/>
          <w:szCs w:val="24"/>
        </w:rPr>
        <w:t>несение изменений в разрешение на строительство</w:t>
      </w:r>
      <w:r w:rsidR="00BB5B8F" w:rsidRPr="00AE4F8E">
        <w:rPr>
          <w:rFonts w:ascii="Times New Roman" w:hAnsi="Times New Roman"/>
          <w:color w:val="000000"/>
          <w:sz w:val="24"/>
          <w:szCs w:val="24"/>
        </w:rPr>
        <w:t>;</w:t>
      </w:r>
    </w:p>
    <w:p w:rsidR="002457C6" w:rsidRPr="00AE4F8E" w:rsidRDefault="002457C6" w:rsidP="002457C6">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 </w:t>
      </w:r>
      <w:r w:rsidR="00BB5B8F" w:rsidRPr="00AE4F8E">
        <w:rPr>
          <w:rFonts w:ascii="Times New Roman" w:hAnsi="Times New Roman"/>
          <w:color w:val="000000"/>
          <w:sz w:val="24"/>
          <w:szCs w:val="24"/>
        </w:rPr>
        <w:t>Исправление</w:t>
      </w:r>
      <w:r w:rsidRPr="00AE4F8E">
        <w:rPr>
          <w:rFonts w:ascii="Times New Roman" w:hAnsi="Times New Roman"/>
          <w:color w:val="000000"/>
          <w:sz w:val="24"/>
          <w:szCs w:val="24"/>
        </w:rPr>
        <w:t xml:space="preserve"> допущенных опечаток и ошибок в разрешении на строительство</w:t>
      </w:r>
      <w:r w:rsidR="00BB5B8F" w:rsidRPr="00AE4F8E">
        <w:rPr>
          <w:rFonts w:ascii="Times New Roman" w:hAnsi="Times New Roman"/>
          <w:color w:val="000000"/>
          <w:sz w:val="24"/>
          <w:szCs w:val="24"/>
        </w:rPr>
        <w:t>.</w:t>
      </w:r>
    </w:p>
    <w:p w:rsidR="00E674F9" w:rsidRPr="00AE4F8E" w:rsidRDefault="00E674F9" w:rsidP="005807D9">
      <w:pPr>
        <w:autoSpaceDE w:val="0"/>
        <w:autoSpaceDN w:val="0"/>
        <w:adjustRightInd w:val="0"/>
        <w:spacing w:after="0" w:line="240" w:lineRule="auto"/>
        <w:ind w:left="567"/>
        <w:jc w:val="center"/>
        <w:rPr>
          <w:rFonts w:ascii="Times New Roman" w:eastAsia="Calibri" w:hAnsi="Times New Roman"/>
          <w:b/>
          <w:iCs/>
          <w:color w:val="000000"/>
          <w:sz w:val="26"/>
          <w:szCs w:val="26"/>
        </w:rPr>
      </w:pPr>
    </w:p>
    <w:p w:rsidR="00E674F9" w:rsidRPr="00AE4F8E" w:rsidRDefault="00E674F9" w:rsidP="005807D9">
      <w:pPr>
        <w:autoSpaceDE w:val="0"/>
        <w:autoSpaceDN w:val="0"/>
        <w:adjustRightInd w:val="0"/>
        <w:spacing w:after="0" w:line="240" w:lineRule="auto"/>
        <w:ind w:left="567"/>
        <w:jc w:val="center"/>
        <w:rPr>
          <w:rFonts w:ascii="Times New Roman" w:eastAsia="Calibri" w:hAnsi="Times New Roman"/>
          <w:b/>
          <w:iCs/>
          <w:color w:val="000000"/>
          <w:sz w:val="26"/>
          <w:szCs w:val="26"/>
        </w:rPr>
      </w:pPr>
    </w:p>
    <w:p w:rsidR="00E674F9" w:rsidRPr="00AE4F8E" w:rsidRDefault="00E674F9" w:rsidP="005807D9">
      <w:pPr>
        <w:autoSpaceDE w:val="0"/>
        <w:autoSpaceDN w:val="0"/>
        <w:adjustRightInd w:val="0"/>
        <w:spacing w:after="0" w:line="240" w:lineRule="auto"/>
        <w:ind w:left="567"/>
        <w:jc w:val="center"/>
        <w:rPr>
          <w:rFonts w:ascii="Times New Roman" w:eastAsia="Calibri" w:hAnsi="Times New Roman"/>
          <w:b/>
          <w:iCs/>
          <w:color w:val="000000"/>
          <w:sz w:val="26"/>
          <w:szCs w:val="26"/>
        </w:rPr>
      </w:pPr>
    </w:p>
    <w:p w:rsidR="00511437" w:rsidRPr="00AE4F8E" w:rsidRDefault="005807D9" w:rsidP="005807D9">
      <w:pPr>
        <w:autoSpaceDE w:val="0"/>
        <w:autoSpaceDN w:val="0"/>
        <w:adjustRightInd w:val="0"/>
        <w:spacing w:after="0" w:line="240" w:lineRule="auto"/>
        <w:ind w:left="567"/>
        <w:jc w:val="center"/>
        <w:rPr>
          <w:rFonts w:ascii="Times New Roman" w:eastAsia="Calibri" w:hAnsi="Times New Roman"/>
          <w:b/>
          <w:iCs/>
          <w:color w:val="000000"/>
          <w:sz w:val="26"/>
          <w:szCs w:val="26"/>
        </w:rPr>
      </w:pPr>
      <w:r w:rsidRPr="00AE4F8E">
        <w:rPr>
          <w:rFonts w:ascii="Times New Roman" w:eastAsia="Calibri" w:hAnsi="Times New Roman"/>
          <w:b/>
          <w:iCs/>
          <w:color w:val="000000"/>
          <w:sz w:val="26"/>
          <w:szCs w:val="26"/>
        </w:rPr>
        <w:lastRenderedPageBreak/>
        <w:t xml:space="preserve">Раздел </w:t>
      </w:r>
      <w:r w:rsidRPr="00AE4F8E">
        <w:rPr>
          <w:rFonts w:ascii="Times New Roman" w:eastAsia="Calibri" w:hAnsi="Times New Roman"/>
          <w:b/>
          <w:iCs/>
          <w:color w:val="000000"/>
          <w:sz w:val="26"/>
          <w:szCs w:val="26"/>
          <w:lang w:val="en-US"/>
        </w:rPr>
        <w:t>II</w:t>
      </w:r>
      <w:r w:rsidRPr="00AE4F8E">
        <w:rPr>
          <w:rFonts w:ascii="Times New Roman" w:eastAsia="Calibri" w:hAnsi="Times New Roman"/>
          <w:b/>
          <w:iCs/>
          <w:color w:val="000000"/>
          <w:sz w:val="26"/>
          <w:szCs w:val="26"/>
        </w:rPr>
        <w:t xml:space="preserve">. </w:t>
      </w:r>
      <w:r w:rsidR="004237B2" w:rsidRPr="00AE4F8E">
        <w:rPr>
          <w:rFonts w:ascii="Times New Roman" w:eastAsia="Calibri" w:hAnsi="Times New Roman"/>
          <w:b/>
          <w:iCs/>
          <w:color w:val="000000"/>
          <w:sz w:val="26"/>
          <w:szCs w:val="26"/>
        </w:rPr>
        <w:t xml:space="preserve">Стандарт предоставления </w:t>
      </w:r>
      <w:r w:rsidR="0045595E" w:rsidRPr="00AE4F8E">
        <w:rPr>
          <w:rFonts w:ascii="Times New Roman" w:hAnsi="Times New Roman"/>
          <w:b/>
          <w:bCs/>
          <w:color w:val="000000"/>
          <w:sz w:val="26"/>
          <w:szCs w:val="26"/>
        </w:rPr>
        <w:t>муниципальной</w:t>
      </w:r>
      <w:r w:rsidR="004237B2" w:rsidRPr="00AE4F8E">
        <w:rPr>
          <w:rFonts w:ascii="Times New Roman" w:hAnsi="Times New Roman"/>
          <w:b/>
          <w:bCs/>
          <w:color w:val="000000"/>
          <w:sz w:val="26"/>
          <w:szCs w:val="26"/>
        </w:rPr>
        <w:t xml:space="preserve"> </w:t>
      </w:r>
      <w:r w:rsidR="004237B2" w:rsidRPr="00AE4F8E">
        <w:rPr>
          <w:rFonts w:ascii="Times New Roman" w:eastAsia="Calibri" w:hAnsi="Times New Roman"/>
          <w:b/>
          <w:iCs/>
          <w:color w:val="000000"/>
          <w:sz w:val="26"/>
          <w:szCs w:val="26"/>
        </w:rPr>
        <w:t>услуги</w:t>
      </w:r>
    </w:p>
    <w:p w:rsidR="004B276C" w:rsidRPr="00AE4F8E" w:rsidRDefault="004B276C" w:rsidP="0045665F">
      <w:pPr>
        <w:autoSpaceDE w:val="0"/>
        <w:autoSpaceDN w:val="0"/>
        <w:adjustRightInd w:val="0"/>
        <w:spacing w:after="0" w:line="240" w:lineRule="auto"/>
        <w:jc w:val="center"/>
        <w:rPr>
          <w:rFonts w:ascii="Times New Roman" w:hAnsi="Times New Roman"/>
          <w:b/>
          <w:color w:val="000000"/>
          <w:sz w:val="28"/>
          <w:szCs w:val="28"/>
        </w:rPr>
      </w:pPr>
    </w:p>
    <w:p w:rsidR="004B276C" w:rsidRPr="00AE4F8E" w:rsidRDefault="004B276C" w:rsidP="0045665F">
      <w:pPr>
        <w:autoSpaceDE w:val="0"/>
        <w:autoSpaceDN w:val="0"/>
        <w:adjustRightInd w:val="0"/>
        <w:spacing w:after="0" w:line="240" w:lineRule="auto"/>
        <w:ind w:firstLine="709"/>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Наименование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p>
    <w:p w:rsidR="003841B0" w:rsidRPr="00AE4F8E" w:rsidRDefault="003841B0" w:rsidP="0045665F">
      <w:pPr>
        <w:autoSpaceDE w:val="0"/>
        <w:autoSpaceDN w:val="0"/>
        <w:adjustRightInd w:val="0"/>
        <w:spacing w:after="0" w:line="240" w:lineRule="auto"/>
        <w:ind w:firstLine="709"/>
        <w:jc w:val="center"/>
        <w:rPr>
          <w:rFonts w:ascii="Times New Roman" w:hAnsi="Times New Roman"/>
          <w:b/>
          <w:bCs/>
          <w:color w:val="000000"/>
          <w:sz w:val="28"/>
          <w:szCs w:val="28"/>
        </w:rPr>
      </w:pPr>
    </w:p>
    <w:p w:rsidR="00E2630C" w:rsidRPr="00AE4F8E" w:rsidRDefault="001573E0" w:rsidP="0045665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2.</w:t>
      </w:r>
      <w:r w:rsidR="002F4386" w:rsidRPr="00AE4F8E">
        <w:rPr>
          <w:rFonts w:ascii="Times New Roman" w:hAnsi="Times New Roman"/>
          <w:color w:val="000000"/>
          <w:sz w:val="24"/>
          <w:szCs w:val="24"/>
        </w:rPr>
        <w:t>1.</w:t>
      </w:r>
      <w:r w:rsidR="002F4386" w:rsidRPr="00AE4F8E">
        <w:rPr>
          <w:rFonts w:ascii="Times New Roman" w:hAnsi="Times New Roman"/>
          <w:color w:val="000000"/>
          <w:sz w:val="24"/>
          <w:szCs w:val="24"/>
        </w:rPr>
        <w:tab/>
        <w:t xml:space="preserve">Наименование </w:t>
      </w:r>
      <w:r w:rsidR="00BB5B8F" w:rsidRPr="00AE4F8E">
        <w:rPr>
          <w:rFonts w:ascii="Times New Roman" w:hAnsi="Times New Roman"/>
          <w:color w:val="000000"/>
          <w:sz w:val="24"/>
          <w:szCs w:val="24"/>
        </w:rPr>
        <w:t xml:space="preserve">муниципальной услуги </w:t>
      </w:r>
      <w:r w:rsidR="00C43A5C" w:rsidRPr="00AE4F8E">
        <w:rPr>
          <w:rFonts w:ascii="Times New Roman" w:hAnsi="Times New Roman"/>
          <w:color w:val="000000"/>
          <w:sz w:val="24"/>
          <w:szCs w:val="24"/>
        </w:rPr>
        <w:t>-</w:t>
      </w:r>
      <w:r w:rsidR="002F4386" w:rsidRPr="00AE4F8E">
        <w:rPr>
          <w:rFonts w:ascii="Times New Roman" w:hAnsi="Times New Roman"/>
          <w:color w:val="000000"/>
          <w:sz w:val="24"/>
          <w:szCs w:val="24"/>
        </w:rPr>
        <w:t xml:space="preserve"> </w:t>
      </w:r>
      <w:r w:rsidR="00406749" w:rsidRPr="00AE4F8E">
        <w:rPr>
          <w:rFonts w:ascii="Times New Roman" w:hAnsi="Times New Roman"/>
          <w:color w:val="000000"/>
          <w:sz w:val="24"/>
          <w:szCs w:val="24"/>
        </w:rPr>
        <w:t>"</w:t>
      </w:r>
      <w:r w:rsidR="002F4386" w:rsidRPr="00AE4F8E">
        <w:rPr>
          <w:rFonts w:ascii="Times New Roman" w:hAnsi="Times New Roman"/>
          <w:color w:val="000000"/>
          <w:sz w:val="24"/>
          <w:szCs w:val="24"/>
        </w:rPr>
        <w:t>Выдача разрешения на строительство</w:t>
      </w:r>
      <w:r w:rsidR="009F61B8" w:rsidRPr="00AE4F8E">
        <w:rPr>
          <w:rFonts w:ascii="Times New Roman" w:hAnsi="Times New Roman"/>
          <w:color w:val="000000"/>
          <w:sz w:val="24"/>
          <w:szCs w:val="24"/>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AE4F8E">
        <w:rPr>
          <w:rFonts w:ascii="Times New Roman" w:hAnsi="Times New Roman"/>
          <w:color w:val="000000"/>
          <w:sz w:val="24"/>
          <w:szCs w:val="24"/>
        </w:rPr>
        <w:t>"</w:t>
      </w:r>
      <w:r w:rsidR="00986FF5" w:rsidRPr="00AE4F8E">
        <w:rPr>
          <w:rFonts w:ascii="Times New Roman" w:hAnsi="Times New Roman"/>
          <w:color w:val="000000"/>
          <w:sz w:val="24"/>
          <w:szCs w:val="24"/>
        </w:rPr>
        <w:t>.</w:t>
      </w:r>
    </w:p>
    <w:p w:rsidR="00147463" w:rsidRPr="00AE4F8E" w:rsidRDefault="00147463" w:rsidP="0045665F">
      <w:pPr>
        <w:autoSpaceDE w:val="0"/>
        <w:autoSpaceDN w:val="0"/>
        <w:adjustRightInd w:val="0"/>
        <w:spacing w:after="0" w:line="240" w:lineRule="auto"/>
        <w:ind w:firstLine="709"/>
        <w:jc w:val="both"/>
        <w:rPr>
          <w:rFonts w:ascii="Times New Roman" w:hAnsi="Times New Roman"/>
          <w:color w:val="000000"/>
          <w:sz w:val="28"/>
          <w:szCs w:val="28"/>
        </w:rPr>
      </w:pPr>
    </w:p>
    <w:p w:rsidR="00147463" w:rsidRPr="00AE4F8E" w:rsidRDefault="00147463" w:rsidP="0045665F">
      <w:pPr>
        <w:autoSpaceDE w:val="0"/>
        <w:autoSpaceDN w:val="0"/>
        <w:adjustRightInd w:val="0"/>
        <w:spacing w:after="0" w:line="240" w:lineRule="auto"/>
        <w:ind w:firstLine="709"/>
        <w:jc w:val="center"/>
        <w:rPr>
          <w:rFonts w:ascii="Times New Roman" w:hAnsi="Times New Roman"/>
          <w:b/>
          <w:bCs/>
          <w:color w:val="000000"/>
          <w:sz w:val="24"/>
          <w:szCs w:val="24"/>
        </w:rPr>
      </w:pPr>
      <w:r w:rsidRPr="00AE4F8E">
        <w:rPr>
          <w:rFonts w:ascii="Times New Roman" w:hAnsi="Times New Roman"/>
          <w:b/>
          <w:bCs/>
          <w:color w:val="000000"/>
          <w:sz w:val="24"/>
          <w:szCs w:val="24"/>
        </w:rPr>
        <w:t>Наименование органа местного самоуправления</w:t>
      </w:r>
      <w:r w:rsidR="00475C24" w:rsidRPr="00AE4F8E">
        <w:rPr>
          <w:rFonts w:ascii="Times New Roman" w:hAnsi="Times New Roman"/>
          <w:b/>
          <w:bCs/>
          <w:color w:val="000000"/>
          <w:sz w:val="24"/>
          <w:szCs w:val="24"/>
        </w:rPr>
        <w:t xml:space="preserve">, </w:t>
      </w:r>
      <w:r w:rsidRPr="00AE4F8E">
        <w:rPr>
          <w:rFonts w:ascii="Times New Roman" w:hAnsi="Times New Roman"/>
          <w:b/>
          <w:bCs/>
          <w:color w:val="000000"/>
          <w:sz w:val="24"/>
          <w:szCs w:val="24"/>
        </w:rPr>
        <w:t xml:space="preserve"> предоставляюще</w:t>
      </w:r>
      <w:r w:rsidR="00475C24" w:rsidRPr="00AE4F8E">
        <w:rPr>
          <w:rFonts w:ascii="Times New Roman" w:hAnsi="Times New Roman"/>
          <w:b/>
          <w:bCs/>
          <w:color w:val="000000"/>
          <w:sz w:val="24"/>
          <w:szCs w:val="24"/>
        </w:rPr>
        <w:t>го</w:t>
      </w:r>
      <w:r w:rsidRPr="00AE4F8E">
        <w:rPr>
          <w:rFonts w:ascii="Times New Roman" w:hAnsi="Times New Roman"/>
          <w:b/>
          <w:bCs/>
          <w:color w:val="000000"/>
          <w:sz w:val="24"/>
          <w:szCs w:val="24"/>
        </w:rPr>
        <w:t xml:space="preserve"> </w:t>
      </w:r>
      <w:proofErr w:type="spellStart"/>
      <w:r w:rsidR="00475C24" w:rsidRPr="00AE4F8E">
        <w:rPr>
          <w:rFonts w:ascii="Times New Roman" w:hAnsi="Times New Roman"/>
          <w:b/>
          <w:bCs/>
          <w:color w:val="000000"/>
          <w:sz w:val="24"/>
          <w:szCs w:val="24"/>
        </w:rPr>
        <w:t>муниципальную</w:t>
      </w:r>
      <w:r w:rsidRPr="00AE4F8E">
        <w:rPr>
          <w:rFonts w:ascii="Times New Roman" w:hAnsi="Times New Roman"/>
          <w:b/>
          <w:bCs/>
          <w:color w:val="000000"/>
          <w:sz w:val="24"/>
          <w:szCs w:val="24"/>
        </w:rPr>
        <w:t>услугу</w:t>
      </w:r>
      <w:proofErr w:type="spellEnd"/>
    </w:p>
    <w:p w:rsidR="00147463" w:rsidRPr="00AE4F8E" w:rsidRDefault="00147463" w:rsidP="0045665F">
      <w:pPr>
        <w:autoSpaceDE w:val="0"/>
        <w:autoSpaceDN w:val="0"/>
        <w:adjustRightInd w:val="0"/>
        <w:spacing w:after="0" w:line="240" w:lineRule="auto"/>
        <w:ind w:firstLine="709"/>
        <w:jc w:val="center"/>
        <w:rPr>
          <w:rFonts w:ascii="Times New Roman" w:hAnsi="Times New Roman"/>
          <w:color w:val="000000"/>
          <w:sz w:val="24"/>
          <w:szCs w:val="24"/>
        </w:rPr>
      </w:pPr>
    </w:p>
    <w:p w:rsidR="00EC7F67" w:rsidRPr="00AE4F8E" w:rsidRDefault="00034B17" w:rsidP="0045665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AE4F8E">
        <w:rPr>
          <w:rFonts w:ascii="Times New Roman" w:hAnsi="Times New Roman"/>
          <w:color w:val="000000"/>
          <w:sz w:val="24"/>
          <w:szCs w:val="24"/>
        </w:rPr>
        <w:t>2.2</w:t>
      </w:r>
      <w:r w:rsidR="00EC7F67" w:rsidRPr="00AE4F8E">
        <w:rPr>
          <w:rFonts w:ascii="Times New Roman" w:hAnsi="Times New Roman"/>
          <w:color w:val="000000"/>
          <w:sz w:val="24"/>
          <w:szCs w:val="24"/>
        </w:rPr>
        <w:t xml:space="preserve"> Муниципальная услуга предоставляется администрацией Ибресинского муниципального округа Чувашской Республики через отдел строительства, благоустройства, ЖКХ и дорожного хозяйства, управление по развитию территорий, </w:t>
      </w:r>
      <w:proofErr w:type="spellStart"/>
      <w:r w:rsidR="00EC7F67" w:rsidRPr="00AE4F8E">
        <w:rPr>
          <w:rFonts w:ascii="Times New Roman" w:hAnsi="Times New Roman"/>
          <w:color w:val="000000"/>
          <w:sz w:val="24"/>
          <w:szCs w:val="24"/>
        </w:rPr>
        <w:t>Айбечский</w:t>
      </w:r>
      <w:proofErr w:type="spellEnd"/>
      <w:r w:rsidR="00EC7F67" w:rsidRPr="00AE4F8E">
        <w:rPr>
          <w:rFonts w:ascii="Times New Roman" w:hAnsi="Times New Roman"/>
          <w:color w:val="000000"/>
          <w:sz w:val="24"/>
          <w:szCs w:val="24"/>
        </w:rPr>
        <w:t xml:space="preserve"> территориальный отдел, Андреевский территориальный отдел, Березовский территориальный отдел, </w:t>
      </w:r>
      <w:proofErr w:type="spellStart"/>
      <w:r w:rsidR="00EC7F67" w:rsidRPr="00AE4F8E">
        <w:rPr>
          <w:rFonts w:ascii="Times New Roman" w:hAnsi="Times New Roman"/>
          <w:color w:val="000000"/>
          <w:sz w:val="24"/>
          <w:szCs w:val="24"/>
        </w:rPr>
        <w:t>Большеабакасинский</w:t>
      </w:r>
      <w:proofErr w:type="spellEnd"/>
      <w:r w:rsidR="00EC7F67" w:rsidRPr="00AE4F8E">
        <w:rPr>
          <w:rFonts w:ascii="Times New Roman" w:hAnsi="Times New Roman"/>
          <w:color w:val="000000"/>
          <w:sz w:val="24"/>
          <w:szCs w:val="24"/>
        </w:rPr>
        <w:t xml:space="preserve"> территориальный отдел, </w:t>
      </w:r>
      <w:proofErr w:type="spellStart"/>
      <w:r w:rsidR="00EC7F67" w:rsidRPr="00AE4F8E">
        <w:rPr>
          <w:rFonts w:ascii="Times New Roman" w:hAnsi="Times New Roman"/>
          <w:color w:val="000000"/>
          <w:sz w:val="24"/>
          <w:szCs w:val="24"/>
        </w:rPr>
        <w:t>Буинский</w:t>
      </w:r>
      <w:proofErr w:type="spellEnd"/>
      <w:r w:rsidR="00EC7F67" w:rsidRPr="00AE4F8E">
        <w:rPr>
          <w:rFonts w:ascii="Times New Roman" w:hAnsi="Times New Roman"/>
          <w:color w:val="000000"/>
          <w:sz w:val="24"/>
          <w:szCs w:val="24"/>
        </w:rPr>
        <w:t xml:space="preserve"> территориальный отдел, Ибресинский территориальный отдел, Кировский территориальный отдел, Климовский территориальный отдел, </w:t>
      </w:r>
      <w:proofErr w:type="spellStart"/>
      <w:r w:rsidR="00EC7F67" w:rsidRPr="00AE4F8E">
        <w:rPr>
          <w:rFonts w:ascii="Times New Roman" w:hAnsi="Times New Roman"/>
          <w:color w:val="000000"/>
          <w:sz w:val="24"/>
          <w:szCs w:val="24"/>
        </w:rPr>
        <w:t>Малокармалинский</w:t>
      </w:r>
      <w:proofErr w:type="spellEnd"/>
      <w:r w:rsidR="00EC7F67" w:rsidRPr="00AE4F8E">
        <w:rPr>
          <w:rFonts w:ascii="Times New Roman" w:hAnsi="Times New Roman"/>
          <w:color w:val="000000"/>
          <w:sz w:val="24"/>
          <w:szCs w:val="24"/>
        </w:rPr>
        <w:t xml:space="preserve"> территориальный отдел, </w:t>
      </w:r>
      <w:proofErr w:type="spellStart"/>
      <w:r w:rsidR="00EC7F67" w:rsidRPr="00AE4F8E">
        <w:rPr>
          <w:rFonts w:ascii="Times New Roman" w:hAnsi="Times New Roman"/>
          <w:color w:val="000000"/>
          <w:sz w:val="24"/>
          <w:szCs w:val="24"/>
        </w:rPr>
        <w:t>Новочурашевский</w:t>
      </w:r>
      <w:proofErr w:type="spellEnd"/>
      <w:r w:rsidR="00EC7F67" w:rsidRPr="00AE4F8E">
        <w:rPr>
          <w:rFonts w:ascii="Times New Roman" w:hAnsi="Times New Roman"/>
          <w:color w:val="000000"/>
          <w:sz w:val="24"/>
          <w:szCs w:val="24"/>
        </w:rPr>
        <w:t xml:space="preserve"> территориальный отдел, </w:t>
      </w:r>
      <w:proofErr w:type="spellStart"/>
      <w:r w:rsidR="00EC7F67" w:rsidRPr="00AE4F8E">
        <w:rPr>
          <w:rFonts w:ascii="Times New Roman" w:hAnsi="Times New Roman"/>
          <w:color w:val="000000"/>
          <w:sz w:val="24"/>
          <w:szCs w:val="24"/>
        </w:rPr>
        <w:t>Хормалинский</w:t>
      </w:r>
      <w:proofErr w:type="spellEnd"/>
      <w:r w:rsidR="00EC7F67" w:rsidRPr="00AE4F8E">
        <w:rPr>
          <w:rFonts w:ascii="Times New Roman" w:hAnsi="Times New Roman"/>
          <w:color w:val="000000"/>
          <w:sz w:val="24"/>
          <w:szCs w:val="24"/>
        </w:rPr>
        <w:t xml:space="preserve"> территориальный отдел, </w:t>
      </w:r>
      <w:proofErr w:type="spellStart"/>
      <w:r w:rsidR="00EC7F67" w:rsidRPr="00AE4F8E">
        <w:rPr>
          <w:rFonts w:ascii="Times New Roman" w:hAnsi="Times New Roman"/>
          <w:color w:val="000000"/>
          <w:sz w:val="24"/>
          <w:szCs w:val="24"/>
        </w:rPr>
        <w:t>Чувашско-Тимяшский</w:t>
      </w:r>
      <w:proofErr w:type="spellEnd"/>
      <w:r w:rsidR="00EC7F67" w:rsidRPr="00AE4F8E">
        <w:rPr>
          <w:rFonts w:ascii="Times New Roman" w:hAnsi="Times New Roman"/>
          <w:color w:val="000000"/>
          <w:sz w:val="24"/>
          <w:szCs w:val="24"/>
        </w:rPr>
        <w:t xml:space="preserve"> территориальный отдел, </w:t>
      </w:r>
      <w:proofErr w:type="spellStart"/>
      <w:r w:rsidR="00EC7F67" w:rsidRPr="00AE4F8E">
        <w:rPr>
          <w:rFonts w:ascii="Times New Roman" w:hAnsi="Times New Roman"/>
          <w:color w:val="000000"/>
          <w:sz w:val="24"/>
          <w:szCs w:val="24"/>
        </w:rPr>
        <w:t>Ширтанский</w:t>
      </w:r>
      <w:proofErr w:type="spellEnd"/>
      <w:r w:rsidR="00EC7F67" w:rsidRPr="00AE4F8E">
        <w:rPr>
          <w:rFonts w:ascii="Times New Roman" w:hAnsi="Times New Roman"/>
          <w:color w:val="000000"/>
          <w:sz w:val="24"/>
          <w:szCs w:val="24"/>
        </w:rPr>
        <w:t xml:space="preserve"> территориальный</w:t>
      </w:r>
      <w:proofErr w:type="gramEnd"/>
      <w:r w:rsidR="00EC7F67" w:rsidRPr="00AE4F8E">
        <w:rPr>
          <w:rFonts w:ascii="Times New Roman" w:hAnsi="Times New Roman"/>
          <w:color w:val="000000"/>
          <w:sz w:val="24"/>
          <w:szCs w:val="24"/>
        </w:rPr>
        <w:t xml:space="preserve"> отдел </w:t>
      </w:r>
      <w:r w:rsidR="004A5711">
        <w:rPr>
          <w:rFonts w:ascii="Times New Roman" w:hAnsi="Times New Roman"/>
          <w:color w:val="000000"/>
          <w:sz w:val="24"/>
          <w:szCs w:val="24"/>
        </w:rPr>
        <w:t xml:space="preserve"> управления по развитию территорий </w:t>
      </w:r>
      <w:r w:rsidR="00EC7F67" w:rsidRPr="00AE4F8E">
        <w:rPr>
          <w:rFonts w:ascii="Times New Roman" w:hAnsi="Times New Roman"/>
          <w:color w:val="000000"/>
          <w:sz w:val="24"/>
          <w:szCs w:val="24"/>
        </w:rPr>
        <w:t>Ибресинского муниципального округа Чувашской Республик</w:t>
      </w:r>
      <w:r w:rsidR="000B6104" w:rsidRPr="00AE4F8E">
        <w:rPr>
          <w:rFonts w:ascii="Times New Roman" w:hAnsi="Times New Roman"/>
          <w:color w:val="000000"/>
          <w:sz w:val="24"/>
          <w:szCs w:val="24"/>
        </w:rPr>
        <w:t>и</w:t>
      </w:r>
      <w:r w:rsidR="00AF079B" w:rsidRPr="00AE4F8E">
        <w:rPr>
          <w:rFonts w:ascii="Times New Roman" w:hAnsi="Times New Roman"/>
          <w:color w:val="000000"/>
          <w:sz w:val="24"/>
          <w:szCs w:val="24"/>
        </w:rPr>
        <w:t xml:space="preserve"> (далее-уполномоченный орган)</w:t>
      </w:r>
      <w:r w:rsidR="000B6104" w:rsidRPr="00AE4F8E">
        <w:rPr>
          <w:rFonts w:ascii="Times New Roman" w:hAnsi="Times New Roman"/>
          <w:color w:val="000000"/>
          <w:sz w:val="24"/>
          <w:szCs w:val="24"/>
        </w:rPr>
        <w:t>, многофункциональный центр</w:t>
      </w:r>
      <w:r w:rsidR="000B6104" w:rsidRPr="00EC7F67">
        <w:rPr>
          <w:sz w:val="24"/>
          <w:szCs w:val="24"/>
        </w:rPr>
        <w:t xml:space="preserve"> </w:t>
      </w:r>
      <w:r w:rsidR="000B6104" w:rsidRPr="00AE4F8E">
        <w:rPr>
          <w:rFonts w:ascii="Times New Roman" w:hAnsi="Times New Roman"/>
          <w:bCs/>
          <w:color w:val="000000"/>
          <w:sz w:val="24"/>
          <w:szCs w:val="24"/>
        </w:rPr>
        <w:t>предоставления госуда</w:t>
      </w:r>
      <w:r w:rsidR="00DE3F9B" w:rsidRPr="00AE4F8E">
        <w:rPr>
          <w:rFonts w:ascii="Times New Roman" w:hAnsi="Times New Roman"/>
          <w:bCs/>
          <w:color w:val="000000"/>
          <w:sz w:val="24"/>
          <w:szCs w:val="24"/>
        </w:rPr>
        <w:t>рственных и муниципальных услуг.</w:t>
      </w:r>
    </w:p>
    <w:p w:rsidR="006C0FDC" w:rsidRPr="00AE4F8E" w:rsidRDefault="006C0FDC" w:rsidP="0045665F">
      <w:pPr>
        <w:autoSpaceDE w:val="0"/>
        <w:autoSpaceDN w:val="0"/>
        <w:adjustRightInd w:val="0"/>
        <w:spacing w:after="0" w:line="240" w:lineRule="auto"/>
        <w:ind w:firstLine="709"/>
        <w:jc w:val="both"/>
        <w:rPr>
          <w:rFonts w:ascii="Times New Roman" w:hAnsi="Times New Roman"/>
          <w:bCs/>
          <w:color w:val="000000"/>
          <w:sz w:val="28"/>
          <w:szCs w:val="28"/>
        </w:rPr>
      </w:pPr>
    </w:p>
    <w:p w:rsidR="009E5663" w:rsidRPr="00AE4F8E"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Состав и способы подачи запроса о предоставлении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r w:rsidR="009E5663" w:rsidRPr="00AE4F8E">
        <w:rPr>
          <w:rFonts w:ascii="Times New Roman" w:hAnsi="Times New Roman"/>
          <w:b/>
          <w:bCs/>
          <w:color w:val="000000"/>
          <w:sz w:val="24"/>
          <w:szCs w:val="24"/>
        </w:rPr>
        <w:t xml:space="preserve"> </w:t>
      </w:r>
    </w:p>
    <w:p w:rsidR="009E5663" w:rsidRPr="00AE4F8E" w:rsidRDefault="009E5663" w:rsidP="0045665F">
      <w:pPr>
        <w:pStyle w:val="ConsPlusNormal"/>
        <w:ind w:firstLine="709"/>
        <w:jc w:val="both"/>
        <w:rPr>
          <w:bCs/>
          <w:color w:val="000000"/>
        </w:rPr>
      </w:pPr>
    </w:p>
    <w:p w:rsidR="00DD6102" w:rsidRPr="00AE4F8E" w:rsidRDefault="001573E0" w:rsidP="0045665F">
      <w:pPr>
        <w:pStyle w:val="ConsPlusNormal"/>
        <w:ind w:firstLine="709"/>
        <w:jc w:val="both"/>
        <w:rPr>
          <w:bCs/>
          <w:color w:val="000000"/>
          <w:sz w:val="24"/>
          <w:szCs w:val="24"/>
        </w:rPr>
      </w:pPr>
      <w:r w:rsidRPr="00AE4F8E">
        <w:rPr>
          <w:bCs/>
          <w:color w:val="000000"/>
          <w:sz w:val="24"/>
          <w:szCs w:val="24"/>
        </w:rPr>
        <w:t>2.</w:t>
      </w:r>
      <w:r w:rsidR="000C01E8" w:rsidRPr="00AE4F8E">
        <w:rPr>
          <w:bCs/>
          <w:color w:val="000000"/>
          <w:sz w:val="24"/>
          <w:szCs w:val="24"/>
        </w:rPr>
        <w:t>3</w:t>
      </w:r>
      <w:r w:rsidR="00DE7305" w:rsidRPr="00AE4F8E">
        <w:rPr>
          <w:bCs/>
          <w:color w:val="000000"/>
          <w:sz w:val="24"/>
          <w:szCs w:val="24"/>
        </w:rPr>
        <w:t xml:space="preserve">. </w:t>
      </w:r>
      <w:r w:rsidR="00BD42C4" w:rsidRPr="00AE4F8E">
        <w:rPr>
          <w:bCs/>
          <w:color w:val="000000"/>
          <w:sz w:val="24"/>
          <w:szCs w:val="24"/>
        </w:rPr>
        <w:t xml:space="preserve">Заявитель </w:t>
      </w:r>
      <w:r w:rsidR="00140AB4" w:rsidRPr="00AE4F8E">
        <w:rPr>
          <w:bCs/>
          <w:color w:val="000000"/>
          <w:sz w:val="24"/>
          <w:szCs w:val="24"/>
        </w:rPr>
        <w:t xml:space="preserve">или его представитель представляет </w:t>
      </w:r>
      <w:r w:rsidR="00DE7305" w:rsidRPr="00AE4F8E">
        <w:rPr>
          <w:bCs/>
          <w:color w:val="000000"/>
          <w:sz w:val="24"/>
          <w:szCs w:val="24"/>
        </w:rPr>
        <w:t xml:space="preserve">в </w:t>
      </w:r>
      <w:r w:rsidR="000A76FD" w:rsidRPr="00AE4F8E">
        <w:rPr>
          <w:bCs/>
          <w:color w:val="000000"/>
          <w:sz w:val="24"/>
          <w:szCs w:val="24"/>
        </w:rPr>
        <w:t xml:space="preserve">администрацию Ибресинского </w:t>
      </w:r>
      <w:r w:rsidR="00490154" w:rsidRPr="00AE4F8E">
        <w:rPr>
          <w:bCs/>
          <w:color w:val="000000"/>
          <w:sz w:val="24"/>
          <w:szCs w:val="24"/>
        </w:rPr>
        <w:t xml:space="preserve">муниципального округа Чувашской Республики </w:t>
      </w:r>
      <w:r w:rsidR="000A76FD" w:rsidRPr="00AE4F8E">
        <w:rPr>
          <w:bCs/>
          <w:color w:val="000000"/>
          <w:sz w:val="24"/>
          <w:szCs w:val="24"/>
        </w:rPr>
        <w:t xml:space="preserve"> </w:t>
      </w:r>
      <w:r w:rsidR="005F18D6" w:rsidRPr="00AE4F8E">
        <w:rPr>
          <w:bCs/>
          <w:color w:val="000000"/>
          <w:sz w:val="24"/>
          <w:szCs w:val="24"/>
        </w:rPr>
        <w:t>заявление о выдаче</w:t>
      </w:r>
      <w:r w:rsidR="00DE7305" w:rsidRPr="00AE4F8E">
        <w:rPr>
          <w:bCs/>
          <w:color w:val="000000"/>
          <w:sz w:val="24"/>
          <w:szCs w:val="24"/>
        </w:rPr>
        <w:t xml:space="preserve"> разрешения на строительство</w:t>
      </w:r>
      <w:r w:rsidR="005F18D6" w:rsidRPr="00AE4F8E">
        <w:rPr>
          <w:bCs/>
          <w:color w:val="000000"/>
          <w:sz w:val="24"/>
          <w:szCs w:val="24"/>
        </w:rPr>
        <w:t xml:space="preserve">, </w:t>
      </w:r>
      <w:r w:rsidR="001C6E63" w:rsidRPr="00AE4F8E">
        <w:rPr>
          <w:bCs/>
          <w:color w:val="000000"/>
          <w:sz w:val="24"/>
          <w:szCs w:val="24"/>
        </w:rPr>
        <w:t xml:space="preserve">заявление о внесении изменений </w:t>
      </w:r>
      <w:r w:rsidR="007E123C" w:rsidRPr="00AE4F8E">
        <w:rPr>
          <w:bCs/>
          <w:color w:val="000000"/>
          <w:sz w:val="24"/>
          <w:szCs w:val="24"/>
        </w:rPr>
        <w:t>по форм</w:t>
      </w:r>
      <w:r w:rsidR="002D6F58" w:rsidRPr="00AE4F8E">
        <w:rPr>
          <w:bCs/>
          <w:color w:val="000000"/>
          <w:sz w:val="24"/>
          <w:szCs w:val="24"/>
        </w:rPr>
        <w:t xml:space="preserve">ам согласно </w:t>
      </w:r>
      <w:r w:rsidR="007E123C" w:rsidRPr="00AE4F8E">
        <w:rPr>
          <w:bCs/>
          <w:color w:val="000000"/>
          <w:sz w:val="24"/>
          <w:szCs w:val="24"/>
        </w:rPr>
        <w:t>Приложения</w:t>
      </w:r>
      <w:r w:rsidR="002D6F58" w:rsidRPr="00AE4F8E">
        <w:rPr>
          <w:bCs/>
          <w:color w:val="000000"/>
          <w:sz w:val="24"/>
          <w:szCs w:val="24"/>
        </w:rPr>
        <w:t>м</w:t>
      </w:r>
      <w:r w:rsidR="007E123C" w:rsidRPr="00AE4F8E">
        <w:rPr>
          <w:bCs/>
          <w:color w:val="000000"/>
          <w:sz w:val="24"/>
          <w:szCs w:val="24"/>
        </w:rPr>
        <w:t xml:space="preserve"> </w:t>
      </w:r>
      <w:r w:rsidR="00490154" w:rsidRPr="00AE4F8E">
        <w:rPr>
          <w:bCs/>
          <w:color w:val="000000"/>
          <w:sz w:val="24"/>
          <w:szCs w:val="24"/>
        </w:rPr>
        <w:t>1</w:t>
      </w:r>
      <w:r w:rsidR="002D6F58" w:rsidRPr="00AE4F8E">
        <w:rPr>
          <w:bCs/>
          <w:color w:val="000000"/>
          <w:sz w:val="24"/>
          <w:szCs w:val="24"/>
        </w:rPr>
        <w:t xml:space="preserve"> </w:t>
      </w:r>
      <w:r w:rsidR="007E123C" w:rsidRPr="00AE4F8E">
        <w:rPr>
          <w:bCs/>
          <w:color w:val="000000"/>
          <w:sz w:val="24"/>
          <w:szCs w:val="24"/>
        </w:rPr>
        <w:t>-</w:t>
      </w:r>
      <w:r w:rsidR="002D6F58" w:rsidRPr="00AE4F8E">
        <w:rPr>
          <w:bCs/>
          <w:color w:val="000000"/>
          <w:sz w:val="24"/>
          <w:szCs w:val="24"/>
        </w:rPr>
        <w:t xml:space="preserve"> </w:t>
      </w:r>
      <w:r w:rsidR="00096FEA" w:rsidRPr="00AE4F8E">
        <w:rPr>
          <w:bCs/>
          <w:color w:val="000000"/>
          <w:sz w:val="24"/>
          <w:szCs w:val="24"/>
        </w:rPr>
        <w:t>3</w:t>
      </w:r>
      <w:r w:rsidR="007E123C" w:rsidRPr="00AE4F8E">
        <w:rPr>
          <w:bCs/>
          <w:color w:val="000000"/>
          <w:sz w:val="24"/>
          <w:szCs w:val="24"/>
        </w:rPr>
        <w:t xml:space="preserve"> к настоящему </w:t>
      </w:r>
      <w:r w:rsidR="00F626A4" w:rsidRPr="00AE4F8E">
        <w:rPr>
          <w:bCs/>
          <w:color w:val="000000"/>
          <w:sz w:val="24"/>
          <w:szCs w:val="24"/>
        </w:rPr>
        <w:t>Административному регламенту</w:t>
      </w:r>
      <w:r w:rsidR="00DD6102" w:rsidRPr="00AE4F8E">
        <w:rPr>
          <w:bCs/>
          <w:color w:val="000000"/>
          <w:sz w:val="24"/>
          <w:szCs w:val="24"/>
        </w:rPr>
        <w:t xml:space="preserve">, а также </w:t>
      </w:r>
      <w:r w:rsidR="007B45E5" w:rsidRPr="00AE4F8E">
        <w:rPr>
          <w:bCs/>
          <w:color w:val="000000"/>
          <w:sz w:val="24"/>
          <w:szCs w:val="24"/>
        </w:rPr>
        <w:t>прилагаемые к н</w:t>
      </w:r>
      <w:r w:rsidR="002D6F58" w:rsidRPr="00AE4F8E">
        <w:rPr>
          <w:bCs/>
          <w:color w:val="000000"/>
          <w:sz w:val="24"/>
          <w:szCs w:val="24"/>
        </w:rPr>
        <w:t>им</w:t>
      </w:r>
      <w:r w:rsidR="007B45E5" w:rsidRPr="00AE4F8E">
        <w:rPr>
          <w:bCs/>
          <w:color w:val="000000"/>
          <w:sz w:val="24"/>
          <w:szCs w:val="24"/>
        </w:rPr>
        <w:t xml:space="preserve"> </w:t>
      </w:r>
      <w:r w:rsidR="007E123C" w:rsidRPr="00AE4F8E">
        <w:rPr>
          <w:bCs/>
          <w:color w:val="000000"/>
          <w:sz w:val="24"/>
          <w:szCs w:val="24"/>
        </w:rPr>
        <w:t>документы</w:t>
      </w:r>
      <w:r w:rsidR="002D6F58" w:rsidRPr="00AE4F8E">
        <w:rPr>
          <w:bCs/>
          <w:color w:val="000000"/>
          <w:sz w:val="24"/>
          <w:szCs w:val="24"/>
        </w:rPr>
        <w:t xml:space="preserve">, указанные в подпунктах </w:t>
      </w:r>
      <w:r w:rsidR="00406749" w:rsidRPr="00AE4F8E">
        <w:rPr>
          <w:bCs/>
          <w:color w:val="000000"/>
          <w:sz w:val="24"/>
          <w:szCs w:val="24"/>
        </w:rPr>
        <w:t>"</w:t>
      </w:r>
      <w:r w:rsidR="00B03450" w:rsidRPr="00AE4F8E">
        <w:rPr>
          <w:bCs/>
          <w:color w:val="000000"/>
          <w:sz w:val="24"/>
          <w:szCs w:val="24"/>
        </w:rPr>
        <w:t>б</w:t>
      </w:r>
      <w:proofErr w:type="gramStart"/>
      <w:r w:rsidR="00406749" w:rsidRPr="00AE4F8E">
        <w:rPr>
          <w:bCs/>
          <w:color w:val="000000"/>
          <w:sz w:val="24"/>
          <w:szCs w:val="24"/>
        </w:rPr>
        <w:t>"</w:t>
      </w:r>
      <w:r w:rsidR="00B03450" w:rsidRPr="00AE4F8E">
        <w:rPr>
          <w:bCs/>
          <w:color w:val="000000"/>
          <w:sz w:val="24"/>
          <w:szCs w:val="24"/>
        </w:rPr>
        <w:t>-</w:t>
      </w:r>
      <w:proofErr w:type="gramEnd"/>
      <w:r w:rsidR="00406749" w:rsidRPr="00AE4F8E">
        <w:rPr>
          <w:bCs/>
          <w:color w:val="000000"/>
          <w:sz w:val="24"/>
          <w:szCs w:val="24"/>
        </w:rPr>
        <w:t>"</w:t>
      </w:r>
      <w:r w:rsidR="00B03450" w:rsidRPr="00AE4F8E">
        <w:rPr>
          <w:bCs/>
          <w:color w:val="000000"/>
          <w:sz w:val="24"/>
          <w:szCs w:val="24"/>
        </w:rPr>
        <w:t>д</w:t>
      </w:r>
      <w:r w:rsidR="00406749" w:rsidRPr="00AE4F8E">
        <w:rPr>
          <w:bCs/>
          <w:color w:val="000000"/>
          <w:sz w:val="24"/>
          <w:szCs w:val="24"/>
        </w:rPr>
        <w:t>"</w:t>
      </w:r>
      <w:r w:rsidR="00B03450" w:rsidRPr="00AE4F8E">
        <w:rPr>
          <w:bCs/>
          <w:color w:val="000000"/>
          <w:sz w:val="24"/>
          <w:szCs w:val="24"/>
        </w:rPr>
        <w:t xml:space="preserve"> пункта </w:t>
      </w:r>
      <w:r w:rsidR="00D70E12" w:rsidRPr="00AE4F8E">
        <w:rPr>
          <w:bCs/>
          <w:color w:val="000000"/>
          <w:sz w:val="24"/>
          <w:szCs w:val="24"/>
        </w:rPr>
        <w:t xml:space="preserve">2.8. </w:t>
      </w:r>
      <w:r w:rsidR="002D6F58" w:rsidRPr="00AE4F8E">
        <w:rPr>
          <w:bCs/>
          <w:color w:val="000000"/>
          <w:sz w:val="24"/>
          <w:szCs w:val="24"/>
        </w:rPr>
        <w:t xml:space="preserve">настоящего </w:t>
      </w:r>
      <w:r w:rsidR="00F626A4" w:rsidRPr="00AE4F8E">
        <w:rPr>
          <w:bCs/>
          <w:color w:val="000000"/>
          <w:sz w:val="24"/>
          <w:szCs w:val="24"/>
        </w:rPr>
        <w:t>Административного регламента</w:t>
      </w:r>
      <w:r w:rsidR="003365C5" w:rsidRPr="00AE4F8E">
        <w:rPr>
          <w:bCs/>
          <w:color w:val="000000"/>
          <w:sz w:val="24"/>
          <w:szCs w:val="24"/>
        </w:rPr>
        <w:t>,</w:t>
      </w:r>
      <w:r w:rsidR="002D6F58" w:rsidRPr="00AE4F8E">
        <w:rPr>
          <w:bCs/>
          <w:color w:val="000000"/>
          <w:sz w:val="24"/>
          <w:szCs w:val="24"/>
        </w:rPr>
        <w:t xml:space="preserve"> одним из </w:t>
      </w:r>
      <w:r w:rsidR="00DE710D" w:rsidRPr="00AE4F8E">
        <w:rPr>
          <w:bCs/>
          <w:color w:val="000000"/>
          <w:sz w:val="24"/>
          <w:szCs w:val="24"/>
        </w:rPr>
        <w:t>следующи</w:t>
      </w:r>
      <w:r w:rsidR="002D6F58" w:rsidRPr="00AE4F8E">
        <w:rPr>
          <w:bCs/>
          <w:color w:val="000000"/>
          <w:sz w:val="24"/>
          <w:szCs w:val="24"/>
        </w:rPr>
        <w:t>х</w:t>
      </w:r>
      <w:r w:rsidR="00DE710D" w:rsidRPr="00AE4F8E">
        <w:rPr>
          <w:bCs/>
          <w:color w:val="000000"/>
          <w:sz w:val="24"/>
          <w:szCs w:val="24"/>
        </w:rPr>
        <w:t xml:space="preserve"> способ</w:t>
      </w:r>
      <w:r w:rsidR="002D6F58" w:rsidRPr="00AE4F8E">
        <w:rPr>
          <w:bCs/>
          <w:color w:val="000000"/>
          <w:sz w:val="24"/>
          <w:szCs w:val="24"/>
        </w:rPr>
        <w:t>ов</w:t>
      </w:r>
      <w:r w:rsidR="00DD6102" w:rsidRPr="00AE4F8E">
        <w:rPr>
          <w:bCs/>
          <w:color w:val="000000"/>
          <w:sz w:val="24"/>
          <w:szCs w:val="24"/>
        </w:rPr>
        <w:t>:</w:t>
      </w:r>
    </w:p>
    <w:p w:rsidR="00DD6102" w:rsidRPr="00AE4F8E" w:rsidRDefault="00DD6102" w:rsidP="0045665F">
      <w:pPr>
        <w:pStyle w:val="ConsPlusNormal"/>
        <w:ind w:firstLine="709"/>
        <w:jc w:val="both"/>
        <w:rPr>
          <w:bCs/>
          <w:color w:val="000000"/>
          <w:sz w:val="24"/>
          <w:szCs w:val="24"/>
        </w:rPr>
      </w:pPr>
      <w:r w:rsidRPr="00AE4F8E">
        <w:rPr>
          <w:bCs/>
          <w:color w:val="000000"/>
          <w:sz w:val="24"/>
          <w:szCs w:val="24"/>
        </w:rPr>
        <w:t xml:space="preserve">а) в электронной форме посредством </w:t>
      </w:r>
      <w:r w:rsidR="009F0016" w:rsidRPr="00AE4F8E">
        <w:rPr>
          <w:bCs/>
          <w:color w:val="000000"/>
          <w:sz w:val="24"/>
          <w:szCs w:val="24"/>
        </w:rPr>
        <w:t>Единого портала</w:t>
      </w:r>
      <w:r w:rsidRPr="00AE4F8E">
        <w:rPr>
          <w:bCs/>
          <w:color w:val="000000"/>
          <w:sz w:val="24"/>
          <w:szCs w:val="24"/>
        </w:rPr>
        <w:t>.</w:t>
      </w:r>
    </w:p>
    <w:p w:rsidR="00BC6693" w:rsidRPr="00AE4F8E" w:rsidRDefault="00DD6102" w:rsidP="0045665F">
      <w:pPr>
        <w:pStyle w:val="ConsPlusNormal"/>
        <w:ind w:firstLine="709"/>
        <w:jc w:val="both"/>
        <w:rPr>
          <w:bCs/>
          <w:color w:val="000000"/>
          <w:sz w:val="24"/>
          <w:szCs w:val="24"/>
        </w:rPr>
      </w:pPr>
      <w:proofErr w:type="gramStart"/>
      <w:r w:rsidRPr="00AE4F8E">
        <w:rPr>
          <w:bCs/>
          <w:color w:val="000000"/>
          <w:sz w:val="24"/>
          <w:szCs w:val="24"/>
        </w:rPr>
        <w:t xml:space="preserve">В случае </w:t>
      </w:r>
      <w:r w:rsidR="00D07420" w:rsidRPr="00AE4F8E">
        <w:rPr>
          <w:bCs/>
          <w:color w:val="000000"/>
          <w:sz w:val="24"/>
          <w:szCs w:val="24"/>
        </w:rPr>
        <w:t>представления</w:t>
      </w:r>
      <w:r w:rsidRPr="00AE4F8E">
        <w:rPr>
          <w:bCs/>
          <w:color w:val="000000"/>
          <w:sz w:val="24"/>
          <w:szCs w:val="24"/>
        </w:rPr>
        <w:t xml:space="preserve"> </w:t>
      </w:r>
      <w:r w:rsidR="005B044D" w:rsidRPr="00AE4F8E">
        <w:rPr>
          <w:bCs/>
          <w:color w:val="000000"/>
          <w:sz w:val="24"/>
          <w:szCs w:val="24"/>
        </w:rPr>
        <w:t xml:space="preserve">заявления </w:t>
      </w:r>
      <w:r w:rsidR="00BC6693" w:rsidRPr="00AE4F8E">
        <w:rPr>
          <w:bCs/>
          <w:color w:val="000000"/>
          <w:sz w:val="24"/>
          <w:szCs w:val="24"/>
        </w:rPr>
        <w:t>о выдаче разрешения на строительство, заявления о внесении изменений</w:t>
      </w:r>
      <w:r w:rsidR="00096ED1" w:rsidRPr="00AE4F8E">
        <w:rPr>
          <w:bCs/>
          <w:color w:val="000000"/>
          <w:sz w:val="24"/>
          <w:szCs w:val="24"/>
        </w:rPr>
        <w:t xml:space="preserve"> </w:t>
      </w:r>
      <w:r w:rsidR="007B45E5" w:rsidRPr="00AE4F8E">
        <w:rPr>
          <w:bCs/>
          <w:color w:val="000000"/>
          <w:sz w:val="24"/>
          <w:szCs w:val="24"/>
        </w:rPr>
        <w:t>и прилагаемых к н</w:t>
      </w:r>
      <w:r w:rsidR="00BC6693" w:rsidRPr="00AE4F8E">
        <w:rPr>
          <w:bCs/>
          <w:color w:val="000000"/>
          <w:sz w:val="24"/>
          <w:szCs w:val="24"/>
        </w:rPr>
        <w:t>и</w:t>
      </w:r>
      <w:r w:rsidR="007B45E5" w:rsidRPr="00AE4F8E">
        <w:rPr>
          <w:bCs/>
          <w:color w:val="000000"/>
          <w:sz w:val="24"/>
          <w:szCs w:val="24"/>
        </w:rPr>
        <w:t>м</w:t>
      </w:r>
      <w:r w:rsidR="00F00B84" w:rsidRPr="00AE4F8E">
        <w:rPr>
          <w:bCs/>
          <w:color w:val="000000"/>
          <w:sz w:val="24"/>
          <w:szCs w:val="24"/>
        </w:rPr>
        <w:t xml:space="preserve"> </w:t>
      </w:r>
      <w:r w:rsidRPr="00AE4F8E">
        <w:rPr>
          <w:bCs/>
          <w:color w:val="000000"/>
          <w:sz w:val="24"/>
          <w:szCs w:val="24"/>
        </w:rPr>
        <w:t xml:space="preserve">документов указанным способом </w:t>
      </w:r>
      <w:r w:rsidR="00BC6693" w:rsidRPr="00AE4F8E">
        <w:rPr>
          <w:bCs/>
          <w:color w:val="000000"/>
          <w:sz w:val="24"/>
          <w:szCs w:val="24"/>
        </w:rPr>
        <w:t>з</w:t>
      </w:r>
      <w:r w:rsidR="00EC6427" w:rsidRPr="00AE4F8E">
        <w:rPr>
          <w:bCs/>
          <w:color w:val="000000"/>
          <w:sz w:val="24"/>
          <w:szCs w:val="24"/>
        </w:rPr>
        <w:t>аявител</w:t>
      </w:r>
      <w:r w:rsidR="00EA6D2C" w:rsidRPr="00AE4F8E">
        <w:rPr>
          <w:bCs/>
          <w:color w:val="000000"/>
          <w:sz w:val="24"/>
          <w:szCs w:val="24"/>
        </w:rPr>
        <w:t xml:space="preserve">ь </w:t>
      </w:r>
      <w:r w:rsidR="00BC6693" w:rsidRPr="00AE4F8E">
        <w:rPr>
          <w:bCs/>
          <w:color w:val="000000"/>
          <w:sz w:val="24"/>
          <w:szCs w:val="24"/>
        </w:rPr>
        <w:t xml:space="preserve">или </w:t>
      </w:r>
      <w:r w:rsidR="00EA6D2C" w:rsidRPr="00AE4F8E">
        <w:rPr>
          <w:bCs/>
          <w:color w:val="000000"/>
          <w:sz w:val="24"/>
          <w:szCs w:val="24"/>
        </w:rPr>
        <w:t xml:space="preserve">его представитель, </w:t>
      </w:r>
      <w:r w:rsidR="00BC6693" w:rsidRPr="00AE4F8E">
        <w:rPr>
          <w:bCs/>
          <w:color w:val="000000"/>
          <w:sz w:val="24"/>
          <w:szCs w:val="24"/>
        </w:rPr>
        <w:t xml:space="preserve">прошедшие процедуры </w:t>
      </w:r>
      <w:r w:rsidR="00EA6D2C" w:rsidRPr="00AE4F8E">
        <w:rPr>
          <w:bCs/>
          <w:color w:val="000000"/>
          <w:sz w:val="24"/>
          <w:szCs w:val="24"/>
        </w:rPr>
        <w:t>регистраци</w:t>
      </w:r>
      <w:r w:rsidR="00BC6693" w:rsidRPr="00AE4F8E">
        <w:rPr>
          <w:bCs/>
          <w:color w:val="000000"/>
          <w:sz w:val="24"/>
          <w:szCs w:val="24"/>
        </w:rPr>
        <w:t xml:space="preserve">и, </w:t>
      </w:r>
      <w:r w:rsidR="00BC6693" w:rsidRPr="00AE4F8E">
        <w:rPr>
          <w:color w:val="000000"/>
          <w:sz w:val="24"/>
          <w:szCs w:val="24"/>
        </w:rPr>
        <w:t>идентификации и аутентификации</w:t>
      </w:r>
      <w:r w:rsidR="00EA6D2C" w:rsidRPr="00AE4F8E">
        <w:rPr>
          <w:bCs/>
          <w:color w:val="000000"/>
          <w:sz w:val="24"/>
          <w:szCs w:val="24"/>
        </w:rPr>
        <w:t xml:space="preserve"> </w:t>
      </w:r>
      <w:r w:rsidR="00BC6693" w:rsidRPr="00AE4F8E">
        <w:rPr>
          <w:bCs/>
          <w:color w:val="000000"/>
          <w:sz w:val="24"/>
          <w:szCs w:val="24"/>
        </w:rPr>
        <w:t>с использованием</w:t>
      </w:r>
      <w:r w:rsidR="00EA6D2C" w:rsidRPr="00AE4F8E">
        <w:rPr>
          <w:bCs/>
          <w:color w:val="000000"/>
          <w:sz w:val="24"/>
          <w:szCs w:val="24"/>
        </w:rPr>
        <w:t xml:space="preserve"> </w:t>
      </w:r>
      <w:r w:rsidR="00D07420" w:rsidRPr="00AE4F8E">
        <w:rPr>
          <w:color w:val="000000"/>
          <w:sz w:val="24"/>
          <w:szCs w:val="24"/>
        </w:rPr>
        <w:t xml:space="preserve">федеральной государственной информационной системы </w:t>
      </w:r>
      <w:r w:rsidR="00406749" w:rsidRPr="00AE4F8E">
        <w:rPr>
          <w:bCs/>
          <w:color w:val="000000"/>
          <w:sz w:val="24"/>
          <w:szCs w:val="24"/>
        </w:rPr>
        <w:t>"</w:t>
      </w:r>
      <w:r w:rsidR="00D07420" w:rsidRPr="00AE4F8E">
        <w:rPr>
          <w:bCs/>
          <w:color w:val="000000"/>
          <w:sz w:val="24"/>
          <w:szCs w:val="24"/>
        </w:rPr>
        <w:t>Единая</w:t>
      </w:r>
      <w:r w:rsidR="00EA6D2C" w:rsidRPr="00AE4F8E">
        <w:rPr>
          <w:bCs/>
          <w:color w:val="000000"/>
          <w:sz w:val="24"/>
          <w:szCs w:val="24"/>
        </w:rPr>
        <w:t xml:space="preserve"> систем</w:t>
      </w:r>
      <w:r w:rsidR="00D07420" w:rsidRPr="00AE4F8E">
        <w:rPr>
          <w:bCs/>
          <w:color w:val="000000"/>
          <w:sz w:val="24"/>
          <w:szCs w:val="24"/>
        </w:rPr>
        <w:t>а</w:t>
      </w:r>
      <w:r w:rsidR="00EA6D2C" w:rsidRPr="00AE4F8E">
        <w:rPr>
          <w:bCs/>
          <w:color w:val="000000"/>
          <w:sz w:val="24"/>
          <w:szCs w:val="24"/>
        </w:rPr>
        <w:t xml:space="preserve"> идентификации и аутентификации </w:t>
      </w:r>
      <w:r w:rsidR="00D07420" w:rsidRPr="00AE4F8E">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AE4F8E">
        <w:rPr>
          <w:bCs/>
          <w:color w:val="000000"/>
          <w:sz w:val="24"/>
          <w:szCs w:val="24"/>
        </w:rPr>
        <w:t>"</w:t>
      </w:r>
      <w:r w:rsidR="00D07420" w:rsidRPr="00AE4F8E">
        <w:rPr>
          <w:bCs/>
          <w:color w:val="000000"/>
          <w:sz w:val="24"/>
          <w:szCs w:val="24"/>
        </w:rPr>
        <w:t xml:space="preserve"> </w:t>
      </w:r>
      <w:r w:rsidR="00EA6D2C" w:rsidRPr="00AE4F8E">
        <w:rPr>
          <w:bCs/>
          <w:color w:val="000000"/>
          <w:sz w:val="24"/>
          <w:szCs w:val="24"/>
        </w:rPr>
        <w:t xml:space="preserve">(далее – </w:t>
      </w:r>
      <w:r w:rsidR="006C2999" w:rsidRPr="00AE4F8E">
        <w:rPr>
          <w:color w:val="000000"/>
          <w:sz w:val="24"/>
          <w:szCs w:val="24"/>
        </w:rPr>
        <w:t>ЕСИА</w:t>
      </w:r>
      <w:proofErr w:type="gramEnd"/>
      <w:r w:rsidR="00EA6D2C" w:rsidRPr="00AE4F8E">
        <w:rPr>
          <w:bCs/>
          <w:color w:val="000000"/>
          <w:sz w:val="24"/>
          <w:szCs w:val="24"/>
        </w:rPr>
        <w:t>)</w:t>
      </w:r>
      <w:r w:rsidR="00D07420" w:rsidRPr="00AE4F8E">
        <w:rPr>
          <w:color w:val="000000"/>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AE4F8E">
        <w:rPr>
          <w:bCs/>
          <w:color w:val="000000"/>
          <w:sz w:val="24"/>
          <w:szCs w:val="24"/>
        </w:rPr>
        <w:t>,</w:t>
      </w:r>
      <w:r w:rsidR="000D19F8" w:rsidRPr="00AE4F8E">
        <w:rPr>
          <w:bCs/>
          <w:color w:val="000000"/>
          <w:sz w:val="24"/>
          <w:szCs w:val="24"/>
        </w:rPr>
        <w:t xml:space="preserve"> </w:t>
      </w:r>
      <w:r w:rsidRPr="00AE4F8E">
        <w:rPr>
          <w:bCs/>
          <w:color w:val="000000"/>
          <w:sz w:val="24"/>
          <w:szCs w:val="24"/>
        </w:rPr>
        <w:t>заполня</w:t>
      </w:r>
      <w:r w:rsidR="000D19F8" w:rsidRPr="00AE4F8E">
        <w:rPr>
          <w:bCs/>
          <w:color w:val="000000"/>
          <w:sz w:val="24"/>
          <w:szCs w:val="24"/>
        </w:rPr>
        <w:t>ю</w:t>
      </w:r>
      <w:r w:rsidRPr="00AE4F8E">
        <w:rPr>
          <w:bCs/>
          <w:color w:val="000000"/>
          <w:sz w:val="24"/>
          <w:szCs w:val="24"/>
        </w:rPr>
        <w:t xml:space="preserve">т </w:t>
      </w:r>
      <w:r w:rsidR="000D19F8" w:rsidRPr="00AE4F8E">
        <w:rPr>
          <w:bCs/>
          <w:color w:val="000000"/>
          <w:sz w:val="24"/>
          <w:szCs w:val="24"/>
        </w:rPr>
        <w:t xml:space="preserve">формы указанных заявлений </w:t>
      </w:r>
      <w:r w:rsidRPr="00AE4F8E">
        <w:rPr>
          <w:bCs/>
          <w:color w:val="000000"/>
          <w:sz w:val="24"/>
          <w:szCs w:val="24"/>
        </w:rPr>
        <w:t xml:space="preserve">с использованием интерактивной формы в электронном виде. </w:t>
      </w:r>
    </w:p>
    <w:p w:rsidR="00526CA5" w:rsidRPr="00AE4F8E" w:rsidRDefault="005B044D" w:rsidP="0045665F">
      <w:pPr>
        <w:pStyle w:val="ConsPlusNormal"/>
        <w:ind w:firstLine="709"/>
        <w:jc w:val="both"/>
        <w:rPr>
          <w:bCs/>
          <w:color w:val="000000"/>
          <w:sz w:val="24"/>
          <w:szCs w:val="24"/>
        </w:rPr>
      </w:pPr>
      <w:r w:rsidRPr="00AE4F8E">
        <w:rPr>
          <w:bCs/>
          <w:color w:val="000000"/>
          <w:sz w:val="24"/>
          <w:szCs w:val="24"/>
        </w:rPr>
        <w:t xml:space="preserve">Заявление </w:t>
      </w:r>
      <w:r w:rsidR="00982DB2" w:rsidRPr="00AE4F8E">
        <w:rPr>
          <w:bCs/>
          <w:color w:val="000000"/>
          <w:sz w:val="24"/>
          <w:szCs w:val="24"/>
        </w:rPr>
        <w:t xml:space="preserve">о выдаче разрешения на строительство, заявление о внесении </w:t>
      </w:r>
      <w:r w:rsidR="00096FEA" w:rsidRPr="00AE4F8E">
        <w:rPr>
          <w:bCs/>
          <w:color w:val="000000"/>
          <w:sz w:val="24"/>
          <w:szCs w:val="24"/>
        </w:rPr>
        <w:t>изменений</w:t>
      </w:r>
      <w:r w:rsidR="00982DB2" w:rsidRPr="00AE4F8E">
        <w:rPr>
          <w:bCs/>
          <w:color w:val="000000"/>
          <w:sz w:val="24"/>
          <w:szCs w:val="24"/>
        </w:rPr>
        <w:t xml:space="preserve"> </w:t>
      </w:r>
      <w:r w:rsidRPr="00AE4F8E">
        <w:rPr>
          <w:bCs/>
          <w:color w:val="000000"/>
          <w:sz w:val="24"/>
          <w:szCs w:val="24"/>
        </w:rPr>
        <w:t>направляется</w:t>
      </w:r>
      <w:r w:rsidR="00DD6102" w:rsidRPr="00AE4F8E">
        <w:rPr>
          <w:bCs/>
          <w:color w:val="000000"/>
          <w:sz w:val="24"/>
          <w:szCs w:val="24"/>
        </w:rPr>
        <w:t xml:space="preserve"> </w:t>
      </w:r>
      <w:r w:rsidR="00D5512D" w:rsidRPr="00AE4F8E">
        <w:rPr>
          <w:bCs/>
          <w:color w:val="000000"/>
          <w:sz w:val="24"/>
          <w:szCs w:val="24"/>
        </w:rPr>
        <w:t>з</w:t>
      </w:r>
      <w:r w:rsidR="00DD6102" w:rsidRPr="00AE4F8E">
        <w:rPr>
          <w:bCs/>
          <w:color w:val="000000"/>
          <w:sz w:val="24"/>
          <w:szCs w:val="24"/>
        </w:rPr>
        <w:t>аявителем или его представителем вместе с прикрепленными электронными документ</w:t>
      </w:r>
      <w:r w:rsidR="00AB3BFD" w:rsidRPr="00AE4F8E">
        <w:rPr>
          <w:bCs/>
          <w:color w:val="000000"/>
          <w:sz w:val="24"/>
          <w:szCs w:val="24"/>
        </w:rPr>
        <w:t>ами</w:t>
      </w:r>
      <w:r w:rsidR="00DD6102" w:rsidRPr="00AE4F8E">
        <w:rPr>
          <w:bCs/>
          <w:color w:val="000000"/>
          <w:sz w:val="24"/>
          <w:szCs w:val="24"/>
        </w:rPr>
        <w:t xml:space="preserve">, </w:t>
      </w:r>
      <w:r w:rsidR="00474186" w:rsidRPr="00AE4F8E">
        <w:rPr>
          <w:color w:val="000000"/>
          <w:sz w:val="24"/>
          <w:szCs w:val="24"/>
        </w:rPr>
        <w:t>указанны</w:t>
      </w:r>
      <w:r w:rsidR="00AB3BFD" w:rsidRPr="00AE4F8E">
        <w:rPr>
          <w:color w:val="000000"/>
          <w:sz w:val="24"/>
          <w:szCs w:val="24"/>
        </w:rPr>
        <w:t>ми</w:t>
      </w:r>
      <w:r w:rsidR="00474186" w:rsidRPr="00AE4F8E">
        <w:rPr>
          <w:color w:val="000000"/>
          <w:sz w:val="24"/>
          <w:szCs w:val="24"/>
        </w:rPr>
        <w:t xml:space="preserve"> в подпунктах </w:t>
      </w:r>
      <w:r w:rsidR="00406749" w:rsidRPr="00AE4F8E">
        <w:rPr>
          <w:bCs/>
          <w:color w:val="000000"/>
          <w:sz w:val="24"/>
          <w:szCs w:val="24"/>
        </w:rPr>
        <w:t>"</w:t>
      </w:r>
      <w:r w:rsidR="004878E0" w:rsidRPr="00AE4F8E">
        <w:rPr>
          <w:bCs/>
          <w:color w:val="000000"/>
          <w:sz w:val="24"/>
          <w:szCs w:val="24"/>
        </w:rPr>
        <w:t>б</w:t>
      </w:r>
      <w:proofErr w:type="gramStart"/>
      <w:r w:rsidR="00406749" w:rsidRPr="00AE4F8E">
        <w:rPr>
          <w:bCs/>
          <w:color w:val="000000"/>
          <w:sz w:val="24"/>
          <w:szCs w:val="24"/>
        </w:rPr>
        <w:t>"</w:t>
      </w:r>
      <w:r w:rsidR="004878E0" w:rsidRPr="00AE4F8E">
        <w:rPr>
          <w:bCs/>
          <w:color w:val="000000"/>
          <w:sz w:val="24"/>
          <w:szCs w:val="24"/>
        </w:rPr>
        <w:t>-</w:t>
      </w:r>
      <w:proofErr w:type="gramEnd"/>
      <w:r w:rsidR="00406749" w:rsidRPr="00AE4F8E">
        <w:rPr>
          <w:bCs/>
          <w:color w:val="000000"/>
          <w:sz w:val="24"/>
          <w:szCs w:val="24"/>
        </w:rPr>
        <w:t>"</w:t>
      </w:r>
      <w:r w:rsidR="004878E0" w:rsidRPr="00AE4F8E">
        <w:rPr>
          <w:bCs/>
          <w:color w:val="000000"/>
          <w:sz w:val="24"/>
          <w:szCs w:val="24"/>
        </w:rPr>
        <w:t>д</w:t>
      </w:r>
      <w:r w:rsidR="00406749" w:rsidRPr="00AE4F8E">
        <w:rPr>
          <w:bCs/>
          <w:color w:val="000000"/>
          <w:sz w:val="24"/>
          <w:szCs w:val="24"/>
        </w:rPr>
        <w:t>"</w:t>
      </w:r>
      <w:r w:rsidR="004878E0" w:rsidRPr="00AE4F8E">
        <w:rPr>
          <w:bCs/>
          <w:color w:val="000000"/>
          <w:sz w:val="24"/>
          <w:szCs w:val="24"/>
        </w:rPr>
        <w:t xml:space="preserve"> пункта </w:t>
      </w:r>
      <w:r w:rsidR="00F626A4" w:rsidRPr="00AE4F8E">
        <w:rPr>
          <w:bCs/>
          <w:color w:val="000000"/>
          <w:sz w:val="24"/>
          <w:szCs w:val="24"/>
        </w:rPr>
        <w:t>2.</w:t>
      </w:r>
      <w:r w:rsidR="004878E0" w:rsidRPr="00AE4F8E">
        <w:rPr>
          <w:bCs/>
          <w:color w:val="000000"/>
          <w:sz w:val="24"/>
          <w:szCs w:val="24"/>
        </w:rPr>
        <w:t xml:space="preserve">8 </w:t>
      </w:r>
      <w:r w:rsidR="00474186" w:rsidRPr="00AE4F8E">
        <w:rPr>
          <w:color w:val="000000"/>
          <w:sz w:val="24"/>
          <w:szCs w:val="24"/>
        </w:rPr>
        <w:t xml:space="preserve">настоящего </w:t>
      </w:r>
      <w:r w:rsidR="00F626A4" w:rsidRPr="00AE4F8E">
        <w:rPr>
          <w:bCs/>
          <w:color w:val="000000"/>
          <w:sz w:val="24"/>
          <w:szCs w:val="24"/>
        </w:rPr>
        <w:t>Административного регламента</w:t>
      </w:r>
      <w:r w:rsidR="00474186" w:rsidRPr="00AE4F8E">
        <w:rPr>
          <w:color w:val="000000"/>
          <w:sz w:val="24"/>
          <w:szCs w:val="24"/>
        </w:rPr>
        <w:t xml:space="preserve">. </w:t>
      </w:r>
      <w:proofErr w:type="gramStart"/>
      <w:r w:rsidR="00474186" w:rsidRPr="00AE4F8E">
        <w:rPr>
          <w:bCs/>
          <w:color w:val="000000"/>
          <w:sz w:val="24"/>
          <w:szCs w:val="24"/>
        </w:rPr>
        <w:t>Заявление о выдаче разрешения на строительство, за</w:t>
      </w:r>
      <w:r w:rsidR="00096FEA" w:rsidRPr="00AE4F8E">
        <w:rPr>
          <w:bCs/>
          <w:color w:val="000000"/>
          <w:sz w:val="24"/>
          <w:szCs w:val="24"/>
        </w:rPr>
        <w:t>явление о внесении изменений</w:t>
      </w:r>
      <w:r w:rsidR="00096ED1" w:rsidRPr="00AE4F8E">
        <w:rPr>
          <w:bCs/>
          <w:color w:val="000000"/>
          <w:sz w:val="24"/>
          <w:szCs w:val="24"/>
        </w:rPr>
        <w:t xml:space="preserve"> </w:t>
      </w:r>
      <w:r w:rsidR="00526CA5" w:rsidRPr="00AE4F8E">
        <w:rPr>
          <w:bCs/>
          <w:color w:val="000000"/>
          <w:sz w:val="24"/>
          <w:szCs w:val="24"/>
        </w:rPr>
        <w:t>подписыва</w:t>
      </w:r>
      <w:r w:rsidR="001B6AEF" w:rsidRPr="00AE4F8E">
        <w:rPr>
          <w:bCs/>
          <w:color w:val="000000"/>
          <w:sz w:val="24"/>
          <w:szCs w:val="24"/>
        </w:rPr>
        <w:t>ю</w:t>
      </w:r>
      <w:r w:rsidR="00526CA5" w:rsidRPr="00AE4F8E">
        <w:rPr>
          <w:bCs/>
          <w:color w:val="000000"/>
          <w:sz w:val="24"/>
          <w:szCs w:val="24"/>
        </w:rPr>
        <w:t xml:space="preserve">тся </w:t>
      </w:r>
      <w:r w:rsidR="00AB3BFD" w:rsidRPr="00AE4F8E">
        <w:rPr>
          <w:bCs/>
          <w:color w:val="000000"/>
          <w:sz w:val="24"/>
          <w:szCs w:val="24"/>
          <w:lang w:bidi="ru-RU"/>
        </w:rPr>
        <w:t xml:space="preserve">заявителем или его представителем, уполномоченным на подписание таких заявлений, уведомления, </w:t>
      </w:r>
      <w:r w:rsidR="00DD6102" w:rsidRPr="00AE4F8E">
        <w:rPr>
          <w:bCs/>
          <w:color w:val="000000"/>
          <w:sz w:val="24"/>
          <w:szCs w:val="24"/>
        </w:rPr>
        <w:t>простой электронной подписью</w:t>
      </w:r>
      <w:r w:rsidR="00AB3BFD" w:rsidRPr="00AE4F8E">
        <w:rPr>
          <w:bCs/>
          <w:color w:val="000000"/>
          <w:sz w:val="24"/>
          <w:szCs w:val="24"/>
        </w:rPr>
        <w:t>,</w:t>
      </w:r>
      <w:r w:rsidR="00DD6102" w:rsidRPr="00AE4F8E">
        <w:rPr>
          <w:bCs/>
          <w:color w:val="000000"/>
          <w:sz w:val="24"/>
          <w:szCs w:val="24"/>
        </w:rPr>
        <w:t xml:space="preserve"> </w:t>
      </w:r>
      <w:r w:rsidR="00526CA5" w:rsidRPr="00AE4F8E">
        <w:rPr>
          <w:bCs/>
          <w:color w:val="000000"/>
          <w:sz w:val="24"/>
          <w:szCs w:val="24"/>
        </w:rPr>
        <w:t>либо усиленной квалифицированной электронной подписью</w:t>
      </w:r>
      <w:r w:rsidR="00D144DB" w:rsidRPr="00AE4F8E">
        <w:rPr>
          <w:color w:val="000000"/>
          <w:sz w:val="24"/>
          <w:szCs w:val="24"/>
        </w:rPr>
        <w:t xml:space="preserve">, </w:t>
      </w:r>
      <w:r w:rsidR="00AB3BFD" w:rsidRPr="00AE4F8E">
        <w:rPr>
          <w:color w:val="000000"/>
          <w:sz w:val="24"/>
          <w:szCs w:val="24"/>
        </w:rPr>
        <w:t>либо</w:t>
      </w:r>
      <w:r w:rsidR="00CF1C64" w:rsidRPr="00AE4F8E">
        <w:rPr>
          <w:color w:val="000000"/>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00CF1C64" w:rsidRPr="00AE4F8E">
        <w:rPr>
          <w:color w:val="000000"/>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F2461" w:rsidRPr="00AE4F8E">
        <w:rPr>
          <w:color w:val="000000"/>
          <w:sz w:val="24"/>
          <w:szCs w:val="24"/>
        </w:rPr>
        <w:t>.</w:t>
      </w:r>
      <w:proofErr w:type="gramEnd"/>
    </w:p>
    <w:p w:rsidR="00D07DA3" w:rsidRPr="00AE4F8E" w:rsidRDefault="00063E5F" w:rsidP="0045665F">
      <w:pPr>
        <w:pStyle w:val="ConsPlusNormal"/>
        <w:ind w:firstLine="709"/>
        <w:jc w:val="both"/>
        <w:rPr>
          <w:bCs/>
          <w:color w:val="000000"/>
          <w:sz w:val="24"/>
          <w:szCs w:val="24"/>
        </w:rPr>
      </w:pPr>
      <w:proofErr w:type="gramStart"/>
      <w:r w:rsidRPr="00AE4F8E">
        <w:rPr>
          <w:bCs/>
          <w:color w:val="000000"/>
          <w:sz w:val="24"/>
          <w:szCs w:val="24"/>
        </w:rPr>
        <w:t>Заявление о выдаче разрешения на строительство, заявление о внесении изменений</w:t>
      </w:r>
      <w:r w:rsidR="00096ED1" w:rsidRPr="00AE4F8E">
        <w:rPr>
          <w:bCs/>
          <w:color w:val="000000"/>
          <w:sz w:val="24"/>
          <w:szCs w:val="24"/>
        </w:rPr>
        <w:t xml:space="preserve"> </w:t>
      </w:r>
      <w:r w:rsidR="007B45E5" w:rsidRPr="00AE4F8E">
        <w:rPr>
          <w:bCs/>
          <w:color w:val="000000"/>
          <w:sz w:val="24"/>
          <w:szCs w:val="24"/>
        </w:rPr>
        <w:t>и прилагаемые к н</w:t>
      </w:r>
      <w:r w:rsidR="00D10A2F" w:rsidRPr="00AE4F8E">
        <w:rPr>
          <w:bCs/>
          <w:color w:val="000000"/>
          <w:sz w:val="24"/>
          <w:szCs w:val="24"/>
        </w:rPr>
        <w:t>им</w:t>
      </w:r>
      <w:r w:rsidR="007B45E5" w:rsidRPr="00AE4F8E">
        <w:rPr>
          <w:bCs/>
          <w:color w:val="000000"/>
          <w:sz w:val="24"/>
          <w:szCs w:val="24"/>
        </w:rPr>
        <w:t xml:space="preserve"> </w:t>
      </w:r>
      <w:r w:rsidR="00D07DA3" w:rsidRPr="00AE4F8E">
        <w:rPr>
          <w:bCs/>
          <w:color w:val="000000"/>
          <w:sz w:val="24"/>
          <w:szCs w:val="24"/>
        </w:rPr>
        <w:t xml:space="preserve">документы </w:t>
      </w:r>
      <w:r w:rsidR="00B70821" w:rsidRPr="00AE4F8E">
        <w:rPr>
          <w:bCs/>
          <w:color w:val="000000"/>
          <w:sz w:val="24"/>
          <w:szCs w:val="24"/>
        </w:rPr>
        <w:t xml:space="preserve">направляются </w:t>
      </w:r>
      <w:r w:rsidR="00D07DA3" w:rsidRPr="00AE4F8E">
        <w:rPr>
          <w:bCs/>
          <w:color w:val="000000"/>
          <w:sz w:val="24"/>
          <w:szCs w:val="24"/>
        </w:rPr>
        <w:t xml:space="preserve">в </w:t>
      </w:r>
      <w:r w:rsidR="00DC77AE" w:rsidRPr="00AE4F8E">
        <w:rPr>
          <w:bCs/>
          <w:color w:val="000000"/>
          <w:sz w:val="24"/>
          <w:szCs w:val="24"/>
        </w:rPr>
        <w:t xml:space="preserve">администрацию Ибресинского муниципального округа Чувашской Республики </w:t>
      </w:r>
      <w:r w:rsidR="00D07DA3" w:rsidRPr="00AE4F8E">
        <w:rPr>
          <w:bCs/>
          <w:color w:val="000000"/>
          <w:sz w:val="24"/>
          <w:szCs w:val="24"/>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w:t>
      </w:r>
      <w:proofErr w:type="gramEnd"/>
      <w:r w:rsidR="00D07DA3" w:rsidRPr="00AE4F8E">
        <w:rPr>
          <w:bCs/>
          <w:color w:val="000000"/>
          <w:sz w:val="24"/>
          <w:szCs w:val="24"/>
        </w:rPr>
        <w:t xml:space="preserve"> инженерных изысканий, представлялись в электронной форме.</w:t>
      </w:r>
    </w:p>
    <w:p w:rsidR="00F20CD5" w:rsidRPr="00AE4F8E" w:rsidRDefault="00F20CD5" w:rsidP="0045665F">
      <w:pPr>
        <w:pStyle w:val="ConsPlusNormal"/>
        <w:ind w:firstLine="709"/>
        <w:jc w:val="both"/>
        <w:rPr>
          <w:bCs/>
          <w:color w:val="000000"/>
          <w:sz w:val="24"/>
          <w:szCs w:val="24"/>
        </w:rPr>
      </w:pPr>
      <w:r w:rsidRPr="00AE4F8E">
        <w:rPr>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w:t>
      </w:r>
      <w:r w:rsidR="00B7480D" w:rsidRPr="00AE4F8E">
        <w:rPr>
          <w:bCs/>
          <w:color w:val="000000"/>
          <w:sz w:val="24"/>
          <w:szCs w:val="24"/>
        </w:rPr>
        <w:t>ода</w:t>
      </w:r>
      <w:r w:rsidRPr="00AE4F8E">
        <w:rPr>
          <w:bCs/>
          <w:color w:val="000000"/>
          <w:sz w:val="24"/>
          <w:szCs w:val="24"/>
        </w:rPr>
        <w:t xml:space="preserve"> № 1376 </w:t>
      </w:r>
      <w:r w:rsidR="00406749" w:rsidRPr="00AE4F8E">
        <w:rPr>
          <w:bCs/>
          <w:color w:val="000000"/>
          <w:sz w:val="24"/>
          <w:szCs w:val="24"/>
        </w:rPr>
        <w:t>"</w:t>
      </w:r>
      <w:r w:rsidRPr="00AE4F8E">
        <w:rPr>
          <w:bCs/>
          <w:color w:val="000000"/>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AE4F8E">
        <w:rPr>
          <w:bCs/>
          <w:color w:val="000000"/>
          <w:sz w:val="24"/>
          <w:szCs w:val="24"/>
        </w:rPr>
        <w:t>"</w:t>
      </w:r>
      <w:r w:rsidRPr="00AE4F8E">
        <w:rPr>
          <w:bCs/>
          <w:color w:val="000000"/>
          <w:sz w:val="24"/>
          <w:szCs w:val="24"/>
        </w:rPr>
        <w:t>.</w:t>
      </w:r>
    </w:p>
    <w:p w:rsidR="00DD6102" w:rsidRPr="00AE4F8E" w:rsidRDefault="00DD6102" w:rsidP="0045665F">
      <w:pPr>
        <w:pStyle w:val="ConsPlusNormal"/>
        <w:ind w:firstLine="709"/>
        <w:jc w:val="both"/>
        <w:rPr>
          <w:bCs/>
          <w:color w:val="000000"/>
          <w:sz w:val="24"/>
          <w:szCs w:val="24"/>
        </w:rPr>
      </w:pPr>
      <w:r w:rsidRPr="00AE4F8E">
        <w:rPr>
          <w:bCs/>
          <w:color w:val="000000"/>
          <w:sz w:val="24"/>
          <w:szCs w:val="24"/>
        </w:rPr>
        <w:t xml:space="preserve">б) на бумажном </w:t>
      </w:r>
      <w:proofErr w:type="gramStart"/>
      <w:r w:rsidRPr="00AE4F8E">
        <w:rPr>
          <w:bCs/>
          <w:color w:val="000000"/>
          <w:sz w:val="24"/>
          <w:szCs w:val="24"/>
        </w:rPr>
        <w:t>носителе</w:t>
      </w:r>
      <w:proofErr w:type="gramEnd"/>
      <w:r w:rsidRPr="00AE4F8E">
        <w:rPr>
          <w:bCs/>
          <w:color w:val="000000"/>
          <w:sz w:val="24"/>
          <w:szCs w:val="24"/>
        </w:rPr>
        <w:t xml:space="preserve"> </w:t>
      </w:r>
      <w:r w:rsidR="00EA732D" w:rsidRPr="00AE4F8E">
        <w:rPr>
          <w:bCs/>
          <w:color w:val="000000"/>
          <w:sz w:val="24"/>
          <w:szCs w:val="24"/>
        </w:rPr>
        <w:t xml:space="preserve">посредством </w:t>
      </w:r>
      <w:r w:rsidRPr="00AE4F8E">
        <w:rPr>
          <w:bCs/>
          <w:color w:val="000000"/>
          <w:sz w:val="24"/>
          <w:szCs w:val="24"/>
        </w:rPr>
        <w:t>лично</w:t>
      </w:r>
      <w:r w:rsidR="00EA732D" w:rsidRPr="00AE4F8E">
        <w:rPr>
          <w:bCs/>
          <w:color w:val="000000"/>
          <w:sz w:val="24"/>
          <w:szCs w:val="24"/>
        </w:rPr>
        <w:t>го</w:t>
      </w:r>
      <w:r w:rsidRPr="00AE4F8E">
        <w:rPr>
          <w:bCs/>
          <w:color w:val="000000"/>
          <w:sz w:val="24"/>
          <w:szCs w:val="24"/>
        </w:rPr>
        <w:t xml:space="preserve"> обращени</w:t>
      </w:r>
      <w:r w:rsidR="00EA732D" w:rsidRPr="00AE4F8E">
        <w:rPr>
          <w:bCs/>
          <w:color w:val="000000"/>
          <w:sz w:val="24"/>
          <w:szCs w:val="24"/>
        </w:rPr>
        <w:t>я</w:t>
      </w:r>
      <w:r w:rsidRPr="00AE4F8E">
        <w:rPr>
          <w:bCs/>
          <w:color w:val="000000"/>
          <w:sz w:val="24"/>
          <w:szCs w:val="24"/>
        </w:rPr>
        <w:t xml:space="preserve"> в</w:t>
      </w:r>
      <w:r w:rsidR="00877B25" w:rsidRPr="00AE4F8E">
        <w:rPr>
          <w:bCs/>
          <w:color w:val="000000"/>
          <w:sz w:val="24"/>
          <w:szCs w:val="24"/>
        </w:rPr>
        <w:t> </w:t>
      </w:r>
      <w:r w:rsidR="00561088" w:rsidRPr="00AE4F8E">
        <w:rPr>
          <w:bCs/>
          <w:color w:val="000000"/>
          <w:sz w:val="24"/>
          <w:szCs w:val="24"/>
        </w:rPr>
        <w:t xml:space="preserve">администрацию </w:t>
      </w:r>
      <w:proofErr w:type="spellStart"/>
      <w:r w:rsidR="00561088" w:rsidRPr="00AE4F8E">
        <w:rPr>
          <w:bCs/>
          <w:color w:val="000000"/>
          <w:sz w:val="24"/>
          <w:szCs w:val="24"/>
        </w:rPr>
        <w:t>Ибресиснкого</w:t>
      </w:r>
      <w:proofErr w:type="spellEnd"/>
      <w:r w:rsidR="00561088" w:rsidRPr="00AE4F8E">
        <w:rPr>
          <w:bCs/>
          <w:color w:val="000000"/>
          <w:sz w:val="24"/>
          <w:szCs w:val="24"/>
        </w:rPr>
        <w:t xml:space="preserve"> муниципального округа Чувашской Республики,</w:t>
      </w:r>
      <w:r w:rsidR="0045682A" w:rsidRPr="00AE4F8E">
        <w:rPr>
          <w:bCs/>
          <w:color w:val="000000"/>
          <w:sz w:val="24"/>
          <w:szCs w:val="24"/>
        </w:rPr>
        <w:t xml:space="preserve"> либо </w:t>
      </w:r>
      <w:r w:rsidRPr="00AE4F8E">
        <w:rPr>
          <w:bCs/>
          <w:color w:val="000000"/>
          <w:sz w:val="24"/>
          <w:szCs w:val="24"/>
        </w:rPr>
        <w:t>посредством почтового отправления с</w:t>
      </w:r>
      <w:r w:rsidR="00877B25" w:rsidRPr="00AE4F8E">
        <w:rPr>
          <w:bCs/>
          <w:color w:val="000000"/>
          <w:sz w:val="24"/>
          <w:szCs w:val="24"/>
        </w:rPr>
        <w:t> </w:t>
      </w:r>
      <w:r w:rsidRPr="00AE4F8E">
        <w:rPr>
          <w:bCs/>
          <w:color w:val="000000"/>
          <w:sz w:val="24"/>
          <w:szCs w:val="24"/>
        </w:rPr>
        <w:t>уведомлением о вручении;</w:t>
      </w:r>
    </w:p>
    <w:p w:rsidR="0036464C" w:rsidRPr="00AE4F8E" w:rsidRDefault="00DE7A92" w:rsidP="0045665F">
      <w:pPr>
        <w:pStyle w:val="ConsPlusNormal"/>
        <w:ind w:firstLine="709"/>
        <w:jc w:val="both"/>
        <w:rPr>
          <w:bCs/>
          <w:color w:val="000000"/>
          <w:sz w:val="24"/>
          <w:szCs w:val="24"/>
        </w:rPr>
      </w:pPr>
      <w:r w:rsidRPr="00AE4F8E">
        <w:rPr>
          <w:bCs/>
          <w:color w:val="000000"/>
          <w:sz w:val="24"/>
          <w:szCs w:val="24"/>
        </w:rPr>
        <w:t xml:space="preserve">в) </w:t>
      </w:r>
      <w:r w:rsidR="0036464C" w:rsidRPr="00AE4F8E">
        <w:rPr>
          <w:bCs/>
          <w:color w:val="000000"/>
          <w:sz w:val="24"/>
          <w:szCs w:val="24"/>
        </w:rPr>
        <w:t xml:space="preserve">на бумажном носителе </w:t>
      </w:r>
      <w:r w:rsidR="009301D1" w:rsidRPr="00AE4F8E">
        <w:rPr>
          <w:bCs/>
          <w:color w:val="000000"/>
          <w:sz w:val="24"/>
          <w:szCs w:val="24"/>
        </w:rPr>
        <w:t xml:space="preserve">посредством обращения в </w:t>
      </w:r>
      <w:proofErr w:type="spellStart"/>
      <w:proofErr w:type="gramStart"/>
      <w:r w:rsidR="00561088" w:rsidRPr="00AE4F8E">
        <w:rPr>
          <w:bCs/>
          <w:color w:val="000000"/>
          <w:sz w:val="24"/>
          <w:szCs w:val="24"/>
        </w:rPr>
        <w:t>в</w:t>
      </w:r>
      <w:proofErr w:type="spellEnd"/>
      <w:proofErr w:type="gramEnd"/>
      <w:r w:rsidR="00561088" w:rsidRPr="00AE4F8E">
        <w:rPr>
          <w:bCs/>
          <w:color w:val="000000"/>
          <w:sz w:val="24"/>
          <w:szCs w:val="24"/>
        </w:rPr>
        <w:t xml:space="preserve"> администрацию </w:t>
      </w:r>
      <w:proofErr w:type="spellStart"/>
      <w:r w:rsidR="00561088" w:rsidRPr="00AE4F8E">
        <w:rPr>
          <w:bCs/>
          <w:color w:val="000000"/>
          <w:sz w:val="24"/>
          <w:szCs w:val="24"/>
        </w:rPr>
        <w:t>Ибресиснкого</w:t>
      </w:r>
      <w:proofErr w:type="spellEnd"/>
      <w:r w:rsidR="00561088" w:rsidRPr="00AE4F8E">
        <w:rPr>
          <w:bCs/>
          <w:color w:val="000000"/>
          <w:sz w:val="24"/>
          <w:szCs w:val="24"/>
        </w:rPr>
        <w:t xml:space="preserve"> муниципального округа Чувашской Республики</w:t>
      </w:r>
      <w:r w:rsidR="009301D1" w:rsidRPr="00AE4F8E">
        <w:rPr>
          <w:bCs/>
          <w:color w:val="000000"/>
          <w:sz w:val="24"/>
          <w:szCs w:val="24"/>
        </w:rPr>
        <w:t xml:space="preserve"> </w:t>
      </w:r>
      <w:r w:rsidR="0036464C" w:rsidRPr="00AE4F8E">
        <w:rPr>
          <w:bCs/>
          <w:color w:val="000000"/>
          <w:sz w:val="24"/>
          <w:szCs w:val="24"/>
        </w:rPr>
        <w:t xml:space="preserve">через </w:t>
      </w:r>
      <w:r w:rsidR="006262D6" w:rsidRPr="00AE4F8E">
        <w:rPr>
          <w:bCs/>
          <w:color w:val="000000"/>
          <w:sz w:val="24"/>
          <w:szCs w:val="24"/>
        </w:rPr>
        <w:t xml:space="preserve">многофункциональный центр </w:t>
      </w:r>
      <w:r w:rsidR="0036464C" w:rsidRPr="00AE4F8E">
        <w:rPr>
          <w:bCs/>
          <w:color w:val="000000"/>
          <w:sz w:val="24"/>
          <w:szCs w:val="24"/>
        </w:rPr>
        <w:t>в соответствии с соглашением о</w:t>
      </w:r>
      <w:r w:rsidR="00B8425E" w:rsidRPr="00AE4F8E">
        <w:rPr>
          <w:bCs/>
          <w:color w:val="000000"/>
          <w:sz w:val="24"/>
          <w:szCs w:val="24"/>
        </w:rPr>
        <w:t> </w:t>
      </w:r>
      <w:r w:rsidR="0036464C" w:rsidRPr="00AE4F8E">
        <w:rPr>
          <w:bCs/>
          <w:color w:val="000000"/>
          <w:sz w:val="24"/>
          <w:szCs w:val="24"/>
        </w:rPr>
        <w:t xml:space="preserve">взаимодействии между </w:t>
      </w:r>
      <w:r w:rsidR="009301D1" w:rsidRPr="00AE4F8E">
        <w:rPr>
          <w:bCs/>
          <w:color w:val="000000"/>
          <w:sz w:val="24"/>
          <w:szCs w:val="24"/>
        </w:rPr>
        <w:t>многофункциональным</w:t>
      </w:r>
      <w:r w:rsidR="00E0314D" w:rsidRPr="00AE4F8E">
        <w:rPr>
          <w:bCs/>
          <w:color w:val="000000"/>
          <w:sz w:val="24"/>
          <w:szCs w:val="24"/>
        </w:rPr>
        <w:t xml:space="preserve"> центром</w:t>
      </w:r>
      <w:r w:rsidR="009301D1" w:rsidRPr="00AE4F8E">
        <w:rPr>
          <w:bCs/>
          <w:color w:val="000000"/>
          <w:sz w:val="24"/>
          <w:szCs w:val="24"/>
        </w:rPr>
        <w:t xml:space="preserve"> </w:t>
      </w:r>
      <w:r w:rsidR="0036464C" w:rsidRPr="00AE4F8E">
        <w:rPr>
          <w:bCs/>
          <w:color w:val="000000"/>
          <w:sz w:val="24"/>
          <w:szCs w:val="24"/>
        </w:rPr>
        <w:t xml:space="preserve">и </w:t>
      </w:r>
      <w:r w:rsidR="00561088" w:rsidRPr="00AE4F8E">
        <w:rPr>
          <w:bCs/>
          <w:color w:val="000000"/>
          <w:sz w:val="24"/>
          <w:szCs w:val="24"/>
        </w:rPr>
        <w:t xml:space="preserve">администрацией Ибресинского муниципального округа Чувашской Республики, </w:t>
      </w:r>
      <w:r w:rsidR="0036464C" w:rsidRPr="00AE4F8E">
        <w:rPr>
          <w:bCs/>
          <w:color w:val="000000"/>
          <w:sz w:val="24"/>
          <w:szCs w:val="24"/>
        </w:rPr>
        <w:t>заключенным в</w:t>
      </w:r>
      <w:r w:rsidR="00B8425E" w:rsidRPr="00AE4F8E">
        <w:rPr>
          <w:bCs/>
          <w:color w:val="000000"/>
          <w:sz w:val="24"/>
          <w:szCs w:val="24"/>
        </w:rPr>
        <w:t> </w:t>
      </w:r>
      <w:r w:rsidR="0036464C" w:rsidRPr="00AE4F8E">
        <w:rPr>
          <w:bCs/>
          <w:color w:val="000000"/>
          <w:sz w:val="24"/>
          <w:szCs w:val="24"/>
        </w:rPr>
        <w:t>соответствии с</w:t>
      </w:r>
      <w:r w:rsidR="00B860CB" w:rsidRPr="00AE4F8E">
        <w:rPr>
          <w:bCs/>
          <w:color w:val="000000"/>
          <w:sz w:val="24"/>
          <w:szCs w:val="24"/>
        </w:rPr>
        <w:t> </w:t>
      </w:r>
      <w:r w:rsidR="0036464C" w:rsidRPr="00AE4F8E">
        <w:rPr>
          <w:bCs/>
          <w:color w:val="000000"/>
          <w:sz w:val="24"/>
          <w:szCs w:val="24"/>
        </w:rPr>
        <w:t>постановлением Правительства Российской Федерации от</w:t>
      </w:r>
      <w:r w:rsidR="00B8425E" w:rsidRPr="00AE4F8E">
        <w:rPr>
          <w:bCs/>
          <w:color w:val="000000"/>
          <w:sz w:val="24"/>
          <w:szCs w:val="24"/>
        </w:rPr>
        <w:t> </w:t>
      </w:r>
      <w:r w:rsidR="0036464C" w:rsidRPr="00AE4F8E">
        <w:rPr>
          <w:bCs/>
          <w:color w:val="000000"/>
          <w:sz w:val="24"/>
          <w:szCs w:val="24"/>
        </w:rPr>
        <w:t>27</w:t>
      </w:r>
      <w:r w:rsidR="004A33E0" w:rsidRPr="00AE4F8E">
        <w:rPr>
          <w:bCs/>
          <w:color w:val="000000"/>
          <w:sz w:val="24"/>
          <w:szCs w:val="24"/>
        </w:rPr>
        <w:t> </w:t>
      </w:r>
      <w:r w:rsidR="0036464C" w:rsidRPr="00AE4F8E">
        <w:rPr>
          <w:bCs/>
          <w:color w:val="000000"/>
          <w:sz w:val="24"/>
          <w:szCs w:val="24"/>
        </w:rPr>
        <w:t>сентября 2011 г</w:t>
      </w:r>
      <w:r w:rsidR="00B7480D" w:rsidRPr="00AE4F8E">
        <w:rPr>
          <w:bCs/>
          <w:color w:val="000000"/>
          <w:sz w:val="24"/>
          <w:szCs w:val="24"/>
        </w:rPr>
        <w:t>ода</w:t>
      </w:r>
      <w:r w:rsidR="0036464C" w:rsidRPr="00AE4F8E">
        <w:rPr>
          <w:bCs/>
          <w:color w:val="000000"/>
          <w:sz w:val="24"/>
          <w:szCs w:val="24"/>
        </w:rPr>
        <w:t xml:space="preserve"> №</w:t>
      </w:r>
      <w:r w:rsidR="00B860CB" w:rsidRPr="00AE4F8E">
        <w:rPr>
          <w:bCs/>
          <w:color w:val="000000"/>
          <w:sz w:val="24"/>
          <w:szCs w:val="24"/>
        </w:rPr>
        <w:t> </w:t>
      </w:r>
      <w:r w:rsidR="0036464C" w:rsidRPr="00AE4F8E">
        <w:rPr>
          <w:bCs/>
          <w:color w:val="000000"/>
          <w:sz w:val="24"/>
          <w:szCs w:val="24"/>
        </w:rPr>
        <w:t xml:space="preserve">797 </w:t>
      </w:r>
      <w:r w:rsidR="00406749" w:rsidRPr="00AE4F8E">
        <w:rPr>
          <w:bCs/>
          <w:color w:val="000000"/>
          <w:sz w:val="24"/>
          <w:szCs w:val="24"/>
        </w:rPr>
        <w:t>"</w:t>
      </w:r>
      <w:r w:rsidR="0036464C" w:rsidRPr="00AE4F8E">
        <w:rPr>
          <w:color w:val="000000"/>
          <w:sz w:val="24"/>
          <w:szCs w:val="24"/>
        </w:rPr>
        <w:t>О взаимодействии между многофункциональными центрами предоставления государственных и муниципальных услуг и</w:t>
      </w:r>
      <w:r w:rsidR="00B8425E" w:rsidRPr="00AE4F8E">
        <w:rPr>
          <w:color w:val="000000"/>
          <w:sz w:val="24"/>
          <w:szCs w:val="24"/>
        </w:rPr>
        <w:t> </w:t>
      </w:r>
      <w:r w:rsidR="0036464C" w:rsidRPr="00AE4F8E">
        <w:rPr>
          <w:color w:val="000000"/>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AE4F8E">
        <w:rPr>
          <w:bCs/>
          <w:color w:val="000000"/>
          <w:sz w:val="24"/>
          <w:szCs w:val="24"/>
        </w:rPr>
        <w:t>"</w:t>
      </w:r>
      <w:r w:rsidR="0036464C" w:rsidRPr="00AE4F8E">
        <w:rPr>
          <w:bCs/>
          <w:color w:val="000000"/>
          <w:sz w:val="24"/>
          <w:szCs w:val="24"/>
        </w:rPr>
        <w:t>.</w:t>
      </w:r>
    </w:p>
    <w:p w:rsidR="00F20CD5" w:rsidRPr="00AE4F8E" w:rsidRDefault="00F20CD5" w:rsidP="0045665F">
      <w:pPr>
        <w:pStyle w:val="ConsPlusNormal"/>
        <w:ind w:firstLine="709"/>
        <w:jc w:val="both"/>
        <w:rPr>
          <w:bCs/>
          <w:color w:val="000000"/>
        </w:rPr>
      </w:pPr>
    </w:p>
    <w:p w:rsidR="00F20CD5" w:rsidRPr="00AE4F8E" w:rsidRDefault="00F20CD5" w:rsidP="00F20CD5">
      <w:pPr>
        <w:autoSpaceDE w:val="0"/>
        <w:autoSpaceDN w:val="0"/>
        <w:adjustRightInd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Иные требования, в том числе учитывающие особенности предоставления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 в многофункциональных центрах, особенности предоставления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 в электронной форме</w:t>
      </w:r>
    </w:p>
    <w:p w:rsidR="00F20CD5" w:rsidRPr="00AE4F8E" w:rsidRDefault="00F20CD5" w:rsidP="0045665F">
      <w:pPr>
        <w:pStyle w:val="ConsPlusNormal"/>
        <w:ind w:firstLine="709"/>
        <w:jc w:val="both"/>
        <w:rPr>
          <w:bCs/>
          <w:color w:val="000000"/>
        </w:rPr>
      </w:pPr>
    </w:p>
    <w:p w:rsidR="005B044D" w:rsidRPr="00AE4F8E" w:rsidRDefault="001573E0" w:rsidP="0045665F">
      <w:pPr>
        <w:pStyle w:val="ConsPlusNormal"/>
        <w:ind w:firstLine="709"/>
        <w:jc w:val="both"/>
        <w:rPr>
          <w:bCs/>
          <w:color w:val="000000"/>
          <w:sz w:val="24"/>
          <w:szCs w:val="24"/>
        </w:rPr>
      </w:pPr>
      <w:r w:rsidRPr="00AE4F8E">
        <w:rPr>
          <w:bCs/>
          <w:color w:val="000000"/>
          <w:sz w:val="24"/>
          <w:szCs w:val="24"/>
        </w:rPr>
        <w:t>2.</w:t>
      </w:r>
      <w:r w:rsidR="000C01E8" w:rsidRPr="00AE4F8E">
        <w:rPr>
          <w:bCs/>
          <w:color w:val="000000"/>
          <w:sz w:val="24"/>
          <w:szCs w:val="24"/>
        </w:rPr>
        <w:t>4</w:t>
      </w:r>
      <w:r w:rsidR="005B044D" w:rsidRPr="00AE4F8E">
        <w:rPr>
          <w:bCs/>
          <w:color w:val="000000"/>
          <w:sz w:val="24"/>
          <w:szCs w:val="24"/>
        </w:rPr>
        <w:t xml:space="preserve">. </w:t>
      </w:r>
      <w:r w:rsidR="00BD3483" w:rsidRPr="00AE4F8E">
        <w:rPr>
          <w:bCs/>
          <w:color w:val="000000"/>
          <w:sz w:val="24"/>
          <w:szCs w:val="24"/>
        </w:rPr>
        <w:t>Документы, прилагаемые</w:t>
      </w:r>
      <w:r w:rsidR="00737640" w:rsidRPr="00AE4F8E">
        <w:rPr>
          <w:color w:val="000000"/>
          <w:sz w:val="24"/>
          <w:szCs w:val="24"/>
        </w:rPr>
        <w:t xml:space="preserve"> заявителем к </w:t>
      </w:r>
      <w:r w:rsidR="005D20E8" w:rsidRPr="00AE4F8E">
        <w:rPr>
          <w:bCs/>
          <w:color w:val="000000"/>
          <w:sz w:val="24"/>
          <w:szCs w:val="24"/>
        </w:rPr>
        <w:t xml:space="preserve">заявлению о выдаче разрешения на строительство, заявлению о внесении изменений, </w:t>
      </w:r>
      <w:r w:rsidR="00DA00A5" w:rsidRPr="00AE4F8E">
        <w:rPr>
          <w:bCs/>
          <w:color w:val="000000"/>
          <w:sz w:val="24"/>
          <w:szCs w:val="24"/>
        </w:rPr>
        <w:t xml:space="preserve">представляемые в электронной форме, </w:t>
      </w:r>
      <w:r w:rsidR="00317937" w:rsidRPr="00AE4F8E">
        <w:rPr>
          <w:bCs/>
          <w:color w:val="000000"/>
          <w:sz w:val="24"/>
          <w:szCs w:val="24"/>
        </w:rPr>
        <w:t xml:space="preserve">направляются </w:t>
      </w:r>
      <w:r w:rsidR="005B044D" w:rsidRPr="00AE4F8E">
        <w:rPr>
          <w:bCs/>
          <w:color w:val="000000"/>
          <w:sz w:val="24"/>
          <w:szCs w:val="24"/>
        </w:rPr>
        <w:t>в следующих форматах:</w:t>
      </w:r>
    </w:p>
    <w:p w:rsidR="00317937" w:rsidRPr="00AE4F8E" w:rsidRDefault="005B044D" w:rsidP="0045665F">
      <w:pPr>
        <w:pStyle w:val="ConsPlusNormal"/>
        <w:ind w:firstLine="709"/>
        <w:jc w:val="both"/>
        <w:rPr>
          <w:bCs/>
          <w:color w:val="000000"/>
          <w:sz w:val="24"/>
          <w:szCs w:val="24"/>
        </w:rPr>
      </w:pPr>
      <w:r w:rsidRPr="00AE4F8E">
        <w:rPr>
          <w:bCs/>
          <w:color w:val="000000"/>
          <w:sz w:val="24"/>
          <w:szCs w:val="24"/>
        </w:rPr>
        <w:t xml:space="preserve">а) </w:t>
      </w:r>
      <w:proofErr w:type="spellStart"/>
      <w:r w:rsidRPr="00AE4F8E">
        <w:rPr>
          <w:bCs/>
          <w:color w:val="000000"/>
          <w:sz w:val="24"/>
          <w:szCs w:val="24"/>
        </w:rPr>
        <w:t>xml</w:t>
      </w:r>
      <w:proofErr w:type="spellEnd"/>
      <w:r w:rsidRPr="00AE4F8E">
        <w:rPr>
          <w:bCs/>
          <w:color w:val="000000"/>
          <w:sz w:val="24"/>
          <w:szCs w:val="24"/>
        </w:rPr>
        <w:t xml:space="preserve"> </w:t>
      </w:r>
      <w:r w:rsidR="00DA0DBB" w:rsidRPr="00AE4F8E">
        <w:rPr>
          <w:bCs/>
          <w:color w:val="000000"/>
          <w:sz w:val="24"/>
          <w:szCs w:val="24"/>
        </w:rPr>
        <w:t>-</w:t>
      </w:r>
      <w:r w:rsidRPr="00AE4F8E">
        <w:rPr>
          <w:bCs/>
          <w:color w:val="000000"/>
          <w:sz w:val="24"/>
          <w:szCs w:val="24"/>
        </w:rPr>
        <w:t xml:space="preserve"> для документов</w:t>
      </w:r>
      <w:r w:rsidR="00317937" w:rsidRPr="00AE4F8E">
        <w:rPr>
          <w:bCs/>
          <w:color w:val="000000"/>
          <w:sz w:val="24"/>
          <w:szCs w:val="24"/>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AE4F8E">
        <w:rPr>
          <w:bCs/>
          <w:color w:val="000000"/>
          <w:sz w:val="24"/>
          <w:szCs w:val="24"/>
        </w:rPr>
        <w:t>xml</w:t>
      </w:r>
      <w:proofErr w:type="spellEnd"/>
      <w:r w:rsidRPr="00AE4F8E">
        <w:rPr>
          <w:bCs/>
          <w:color w:val="000000"/>
          <w:sz w:val="24"/>
          <w:szCs w:val="24"/>
        </w:rPr>
        <w:t>;</w:t>
      </w:r>
    </w:p>
    <w:p w:rsidR="005B044D" w:rsidRPr="00AE4F8E" w:rsidRDefault="005B044D" w:rsidP="0045665F">
      <w:pPr>
        <w:pStyle w:val="ConsPlusNormal"/>
        <w:ind w:firstLine="709"/>
        <w:jc w:val="both"/>
        <w:rPr>
          <w:bCs/>
          <w:color w:val="000000"/>
          <w:sz w:val="24"/>
          <w:szCs w:val="24"/>
        </w:rPr>
      </w:pPr>
      <w:r w:rsidRPr="00AE4F8E">
        <w:rPr>
          <w:bCs/>
          <w:color w:val="000000"/>
          <w:sz w:val="24"/>
          <w:szCs w:val="24"/>
        </w:rPr>
        <w:t xml:space="preserve">б) doc, </w:t>
      </w:r>
      <w:proofErr w:type="spellStart"/>
      <w:r w:rsidRPr="00AE4F8E">
        <w:rPr>
          <w:bCs/>
          <w:color w:val="000000"/>
          <w:sz w:val="24"/>
          <w:szCs w:val="24"/>
        </w:rPr>
        <w:t>docx</w:t>
      </w:r>
      <w:proofErr w:type="spellEnd"/>
      <w:r w:rsidRPr="00AE4F8E">
        <w:rPr>
          <w:bCs/>
          <w:color w:val="000000"/>
          <w:sz w:val="24"/>
          <w:szCs w:val="24"/>
        </w:rPr>
        <w:t xml:space="preserve">, </w:t>
      </w:r>
      <w:proofErr w:type="spellStart"/>
      <w:r w:rsidRPr="00AE4F8E">
        <w:rPr>
          <w:bCs/>
          <w:color w:val="000000"/>
          <w:sz w:val="24"/>
          <w:szCs w:val="24"/>
        </w:rPr>
        <w:t>odt</w:t>
      </w:r>
      <w:proofErr w:type="spellEnd"/>
      <w:r w:rsidRPr="00AE4F8E">
        <w:rPr>
          <w:bCs/>
          <w:color w:val="000000"/>
          <w:sz w:val="24"/>
          <w:szCs w:val="24"/>
        </w:rPr>
        <w:t xml:space="preserve"> </w:t>
      </w:r>
      <w:r w:rsidR="00DA0DBB" w:rsidRPr="00AE4F8E">
        <w:rPr>
          <w:bCs/>
          <w:color w:val="000000"/>
          <w:sz w:val="24"/>
          <w:szCs w:val="24"/>
        </w:rPr>
        <w:t>-</w:t>
      </w:r>
      <w:r w:rsidRPr="00AE4F8E">
        <w:rPr>
          <w:bCs/>
          <w:color w:val="000000"/>
          <w:sz w:val="24"/>
          <w:szCs w:val="24"/>
        </w:rPr>
        <w:t xml:space="preserve"> для документов с текстовым содержанием, не включающим формулы (за исключением документов, указанных в подпункте </w:t>
      </w:r>
      <w:r w:rsidR="00406749" w:rsidRPr="00AE4F8E">
        <w:rPr>
          <w:bCs/>
          <w:color w:val="000000"/>
          <w:sz w:val="24"/>
          <w:szCs w:val="24"/>
        </w:rPr>
        <w:t>"</w:t>
      </w:r>
      <w:r w:rsidRPr="00AE4F8E">
        <w:rPr>
          <w:bCs/>
          <w:color w:val="000000"/>
          <w:sz w:val="24"/>
          <w:szCs w:val="24"/>
        </w:rPr>
        <w:t>в</w:t>
      </w:r>
      <w:r w:rsidR="00406749" w:rsidRPr="00AE4F8E">
        <w:rPr>
          <w:bCs/>
          <w:color w:val="000000"/>
          <w:sz w:val="24"/>
          <w:szCs w:val="24"/>
        </w:rPr>
        <w:t>"</w:t>
      </w:r>
      <w:r w:rsidRPr="00AE4F8E">
        <w:rPr>
          <w:bCs/>
          <w:color w:val="000000"/>
          <w:sz w:val="24"/>
          <w:szCs w:val="24"/>
        </w:rPr>
        <w:t xml:space="preserve"> настоящего пункта);</w:t>
      </w:r>
    </w:p>
    <w:p w:rsidR="005B044D" w:rsidRPr="00AE4F8E" w:rsidRDefault="005B044D" w:rsidP="0045665F">
      <w:pPr>
        <w:pStyle w:val="ConsPlusNormal"/>
        <w:ind w:firstLine="709"/>
        <w:jc w:val="both"/>
        <w:rPr>
          <w:bCs/>
          <w:color w:val="000000"/>
          <w:sz w:val="24"/>
          <w:szCs w:val="24"/>
        </w:rPr>
      </w:pPr>
      <w:r w:rsidRPr="00AE4F8E">
        <w:rPr>
          <w:bCs/>
          <w:color w:val="000000"/>
          <w:sz w:val="24"/>
          <w:szCs w:val="24"/>
        </w:rPr>
        <w:t xml:space="preserve">в) </w:t>
      </w:r>
      <w:proofErr w:type="spellStart"/>
      <w:r w:rsidRPr="00AE4F8E">
        <w:rPr>
          <w:bCs/>
          <w:color w:val="000000"/>
          <w:sz w:val="24"/>
          <w:szCs w:val="24"/>
        </w:rPr>
        <w:t>xls</w:t>
      </w:r>
      <w:proofErr w:type="spellEnd"/>
      <w:r w:rsidRPr="00AE4F8E">
        <w:rPr>
          <w:bCs/>
          <w:color w:val="000000"/>
          <w:sz w:val="24"/>
          <w:szCs w:val="24"/>
        </w:rPr>
        <w:t xml:space="preserve">, xlsx, </w:t>
      </w:r>
      <w:proofErr w:type="spellStart"/>
      <w:r w:rsidRPr="00AE4F8E">
        <w:rPr>
          <w:bCs/>
          <w:color w:val="000000"/>
          <w:sz w:val="24"/>
          <w:szCs w:val="24"/>
        </w:rPr>
        <w:t>ods</w:t>
      </w:r>
      <w:proofErr w:type="spellEnd"/>
      <w:r w:rsidRPr="00AE4F8E">
        <w:rPr>
          <w:bCs/>
          <w:color w:val="000000"/>
          <w:sz w:val="24"/>
          <w:szCs w:val="24"/>
        </w:rPr>
        <w:t xml:space="preserve"> </w:t>
      </w:r>
      <w:r w:rsidR="00DA0DBB" w:rsidRPr="00AE4F8E">
        <w:rPr>
          <w:bCs/>
          <w:color w:val="000000"/>
          <w:sz w:val="24"/>
          <w:szCs w:val="24"/>
        </w:rPr>
        <w:t>-</w:t>
      </w:r>
      <w:r w:rsidRPr="00AE4F8E">
        <w:rPr>
          <w:bCs/>
          <w:color w:val="000000"/>
          <w:sz w:val="24"/>
          <w:szCs w:val="24"/>
        </w:rPr>
        <w:t xml:space="preserve"> для документов, содержащих расчеты;</w:t>
      </w:r>
    </w:p>
    <w:p w:rsidR="005B044D" w:rsidRPr="00AE4F8E" w:rsidRDefault="005B044D" w:rsidP="0045665F">
      <w:pPr>
        <w:pStyle w:val="ConsPlusNormal"/>
        <w:ind w:firstLine="709"/>
        <w:jc w:val="both"/>
        <w:rPr>
          <w:bCs/>
          <w:color w:val="000000"/>
          <w:sz w:val="24"/>
          <w:szCs w:val="24"/>
        </w:rPr>
      </w:pPr>
      <w:r w:rsidRPr="00AE4F8E">
        <w:rPr>
          <w:bCs/>
          <w:color w:val="000000"/>
          <w:sz w:val="24"/>
          <w:szCs w:val="24"/>
        </w:rPr>
        <w:t xml:space="preserve">г) pdf, </w:t>
      </w:r>
      <w:proofErr w:type="spellStart"/>
      <w:r w:rsidRPr="00AE4F8E">
        <w:rPr>
          <w:bCs/>
          <w:color w:val="000000"/>
          <w:sz w:val="24"/>
          <w:szCs w:val="24"/>
        </w:rPr>
        <w:t>jpg</w:t>
      </w:r>
      <w:proofErr w:type="spellEnd"/>
      <w:r w:rsidRPr="00AE4F8E">
        <w:rPr>
          <w:bCs/>
          <w:color w:val="000000"/>
          <w:sz w:val="24"/>
          <w:szCs w:val="24"/>
        </w:rPr>
        <w:t xml:space="preserve">, </w:t>
      </w:r>
      <w:proofErr w:type="spellStart"/>
      <w:r w:rsidRPr="00AE4F8E">
        <w:rPr>
          <w:bCs/>
          <w:color w:val="000000"/>
          <w:sz w:val="24"/>
          <w:szCs w:val="24"/>
        </w:rPr>
        <w:t>jpeg</w:t>
      </w:r>
      <w:proofErr w:type="spellEnd"/>
      <w:r w:rsidR="00E56F5C" w:rsidRPr="00AE4F8E">
        <w:rPr>
          <w:bCs/>
          <w:color w:val="000000"/>
          <w:sz w:val="24"/>
          <w:szCs w:val="24"/>
        </w:rPr>
        <w:t xml:space="preserve">, </w:t>
      </w:r>
      <w:proofErr w:type="spellStart"/>
      <w:r w:rsidR="00E56F5C" w:rsidRPr="00AE4F8E">
        <w:rPr>
          <w:bCs/>
          <w:color w:val="000000"/>
          <w:sz w:val="24"/>
          <w:szCs w:val="24"/>
          <w:lang w:val="en-US"/>
        </w:rPr>
        <w:t>png</w:t>
      </w:r>
      <w:proofErr w:type="spellEnd"/>
      <w:r w:rsidR="00E56F5C" w:rsidRPr="00AE4F8E">
        <w:rPr>
          <w:bCs/>
          <w:color w:val="000000"/>
          <w:sz w:val="24"/>
          <w:szCs w:val="24"/>
        </w:rPr>
        <w:t xml:space="preserve">, </w:t>
      </w:r>
      <w:r w:rsidR="00E56F5C" w:rsidRPr="00AE4F8E">
        <w:rPr>
          <w:bCs/>
          <w:color w:val="000000"/>
          <w:sz w:val="24"/>
          <w:szCs w:val="24"/>
          <w:lang w:val="en-US"/>
        </w:rPr>
        <w:t>bmp</w:t>
      </w:r>
      <w:r w:rsidR="00E56F5C" w:rsidRPr="00AE4F8E">
        <w:rPr>
          <w:bCs/>
          <w:color w:val="000000"/>
          <w:sz w:val="24"/>
          <w:szCs w:val="24"/>
        </w:rPr>
        <w:t xml:space="preserve">, </w:t>
      </w:r>
      <w:r w:rsidR="00E56F5C" w:rsidRPr="00AE4F8E">
        <w:rPr>
          <w:bCs/>
          <w:color w:val="000000"/>
          <w:sz w:val="24"/>
          <w:szCs w:val="24"/>
          <w:lang w:val="en-US"/>
        </w:rPr>
        <w:t>tiff</w:t>
      </w:r>
      <w:r w:rsidR="00A37886" w:rsidRPr="00AE4F8E">
        <w:rPr>
          <w:bCs/>
          <w:color w:val="000000"/>
          <w:sz w:val="24"/>
          <w:szCs w:val="24"/>
        </w:rPr>
        <w:t xml:space="preserve"> </w:t>
      </w:r>
      <w:r w:rsidR="00DA0DBB" w:rsidRPr="00AE4F8E">
        <w:rPr>
          <w:bCs/>
          <w:color w:val="000000"/>
          <w:sz w:val="24"/>
          <w:szCs w:val="24"/>
        </w:rPr>
        <w:t>-</w:t>
      </w:r>
      <w:r w:rsidRPr="00AE4F8E">
        <w:rPr>
          <w:bCs/>
          <w:color w:val="000000"/>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sidRPr="00AE4F8E">
        <w:rPr>
          <w:bCs/>
          <w:color w:val="000000"/>
          <w:sz w:val="24"/>
          <w:szCs w:val="24"/>
        </w:rPr>
        <w:t>"</w:t>
      </w:r>
      <w:r w:rsidRPr="00AE4F8E">
        <w:rPr>
          <w:bCs/>
          <w:color w:val="000000"/>
          <w:sz w:val="24"/>
          <w:szCs w:val="24"/>
        </w:rPr>
        <w:t>в</w:t>
      </w:r>
      <w:r w:rsidR="00406749" w:rsidRPr="00AE4F8E">
        <w:rPr>
          <w:bCs/>
          <w:color w:val="000000"/>
          <w:sz w:val="24"/>
          <w:szCs w:val="24"/>
        </w:rPr>
        <w:t>"</w:t>
      </w:r>
      <w:r w:rsidRPr="00AE4F8E">
        <w:rPr>
          <w:bCs/>
          <w:color w:val="000000"/>
          <w:sz w:val="24"/>
          <w:szCs w:val="24"/>
        </w:rPr>
        <w:t xml:space="preserve"> настоящего пункта), а также документов с графическим содержанием</w:t>
      </w:r>
      <w:r w:rsidR="00E56F5C" w:rsidRPr="00AE4F8E">
        <w:rPr>
          <w:bCs/>
          <w:color w:val="000000"/>
          <w:sz w:val="24"/>
          <w:szCs w:val="24"/>
        </w:rPr>
        <w:t>;</w:t>
      </w:r>
    </w:p>
    <w:p w:rsidR="00E56F5C" w:rsidRPr="00AE4F8E" w:rsidRDefault="00E56F5C" w:rsidP="00E56F5C">
      <w:pPr>
        <w:autoSpaceDE w:val="0"/>
        <w:autoSpaceDN w:val="0"/>
        <w:adjustRightInd w:val="0"/>
        <w:spacing w:after="0" w:line="240" w:lineRule="auto"/>
        <w:ind w:firstLine="709"/>
        <w:jc w:val="both"/>
        <w:rPr>
          <w:rFonts w:ascii="Times New Roman" w:hAnsi="Times New Roman"/>
          <w:bCs/>
          <w:color w:val="000000"/>
          <w:sz w:val="24"/>
          <w:szCs w:val="24"/>
        </w:rPr>
      </w:pPr>
      <w:r w:rsidRPr="00AE4F8E">
        <w:rPr>
          <w:rFonts w:ascii="Times New Roman" w:hAnsi="Times New Roman"/>
          <w:bCs/>
          <w:color w:val="000000"/>
          <w:sz w:val="24"/>
          <w:szCs w:val="24"/>
        </w:rPr>
        <w:t xml:space="preserve">д) </w:t>
      </w:r>
      <w:r w:rsidRPr="00AE4F8E">
        <w:rPr>
          <w:rFonts w:ascii="Times New Roman" w:hAnsi="Times New Roman"/>
          <w:bCs/>
          <w:color w:val="000000"/>
          <w:sz w:val="24"/>
          <w:szCs w:val="24"/>
          <w:lang w:val="en-US"/>
        </w:rPr>
        <w:t>zip</w:t>
      </w:r>
      <w:r w:rsidRPr="00AE4F8E">
        <w:rPr>
          <w:rFonts w:ascii="Times New Roman" w:hAnsi="Times New Roman"/>
          <w:bCs/>
          <w:color w:val="000000"/>
          <w:sz w:val="24"/>
          <w:szCs w:val="24"/>
        </w:rPr>
        <w:t xml:space="preserve">, </w:t>
      </w:r>
      <w:proofErr w:type="spellStart"/>
      <w:r w:rsidRPr="00AE4F8E">
        <w:rPr>
          <w:rFonts w:ascii="Times New Roman" w:hAnsi="Times New Roman"/>
          <w:bCs/>
          <w:color w:val="000000"/>
          <w:sz w:val="24"/>
          <w:szCs w:val="24"/>
          <w:lang w:val="en-US"/>
        </w:rPr>
        <w:t>rar</w:t>
      </w:r>
      <w:proofErr w:type="spellEnd"/>
      <w:r w:rsidRPr="00AE4F8E">
        <w:rPr>
          <w:rFonts w:ascii="Times New Roman" w:hAnsi="Times New Roman"/>
          <w:bCs/>
          <w:color w:val="000000"/>
          <w:sz w:val="24"/>
          <w:szCs w:val="24"/>
        </w:rPr>
        <w:t xml:space="preserve"> – для сжатых документов в один файл;</w:t>
      </w:r>
    </w:p>
    <w:p w:rsidR="00E56F5C" w:rsidRPr="00AE4F8E" w:rsidRDefault="00E56F5C" w:rsidP="00E56F5C">
      <w:pPr>
        <w:autoSpaceDE w:val="0"/>
        <w:autoSpaceDN w:val="0"/>
        <w:adjustRightInd w:val="0"/>
        <w:spacing w:after="0" w:line="240" w:lineRule="auto"/>
        <w:ind w:firstLine="709"/>
        <w:jc w:val="both"/>
        <w:rPr>
          <w:rFonts w:ascii="Times New Roman" w:hAnsi="Times New Roman"/>
          <w:bCs/>
          <w:color w:val="000000"/>
          <w:sz w:val="24"/>
          <w:szCs w:val="24"/>
        </w:rPr>
      </w:pPr>
      <w:r w:rsidRPr="00AE4F8E">
        <w:rPr>
          <w:rFonts w:ascii="Times New Roman" w:hAnsi="Times New Roman"/>
          <w:bCs/>
          <w:color w:val="000000"/>
          <w:sz w:val="24"/>
          <w:szCs w:val="24"/>
        </w:rPr>
        <w:t xml:space="preserve">е) </w:t>
      </w:r>
      <w:r w:rsidRPr="00AE4F8E">
        <w:rPr>
          <w:rFonts w:ascii="Times New Roman" w:hAnsi="Times New Roman"/>
          <w:bCs/>
          <w:color w:val="000000"/>
          <w:sz w:val="24"/>
          <w:szCs w:val="24"/>
          <w:lang w:val="en-US"/>
        </w:rPr>
        <w:t>sig</w:t>
      </w:r>
      <w:r w:rsidRPr="00AE4F8E">
        <w:rPr>
          <w:rFonts w:ascii="Times New Roman" w:hAnsi="Times New Roman"/>
          <w:bCs/>
          <w:color w:val="000000"/>
          <w:sz w:val="24"/>
          <w:szCs w:val="24"/>
        </w:rPr>
        <w:t xml:space="preserve"> – для открепленной усиленной квалифицированной электронной подписи.</w:t>
      </w:r>
    </w:p>
    <w:p w:rsidR="005B044D" w:rsidRPr="00AE4F8E" w:rsidRDefault="001573E0" w:rsidP="0045665F">
      <w:pPr>
        <w:pStyle w:val="ConsPlusNormal"/>
        <w:ind w:firstLine="709"/>
        <w:jc w:val="both"/>
        <w:rPr>
          <w:bCs/>
          <w:color w:val="000000"/>
          <w:sz w:val="24"/>
          <w:szCs w:val="24"/>
        </w:rPr>
      </w:pPr>
      <w:r w:rsidRPr="00AE4F8E">
        <w:rPr>
          <w:bCs/>
          <w:color w:val="000000"/>
          <w:sz w:val="24"/>
          <w:szCs w:val="24"/>
        </w:rPr>
        <w:t>2.</w:t>
      </w:r>
      <w:r w:rsidR="000C01E8" w:rsidRPr="00AE4F8E">
        <w:rPr>
          <w:bCs/>
          <w:color w:val="000000"/>
          <w:sz w:val="24"/>
          <w:szCs w:val="24"/>
        </w:rPr>
        <w:t>5</w:t>
      </w:r>
      <w:r w:rsidR="006262D6" w:rsidRPr="00AE4F8E">
        <w:rPr>
          <w:bCs/>
          <w:color w:val="000000"/>
          <w:sz w:val="24"/>
          <w:szCs w:val="24"/>
        </w:rPr>
        <w:t>.</w:t>
      </w:r>
      <w:r w:rsidR="005B044D" w:rsidRPr="00AE4F8E">
        <w:rPr>
          <w:bCs/>
          <w:color w:val="000000"/>
          <w:sz w:val="24"/>
          <w:szCs w:val="24"/>
        </w:rPr>
        <w:t xml:space="preserve"> </w:t>
      </w:r>
      <w:r w:rsidR="00570D44" w:rsidRPr="00AE4F8E">
        <w:rPr>
          <w:bCs/>
          <w:color w:val="000000"/>
          <w:sz w:val="24"/>
          <w:szCs w:val="24"/>
        </w:rPr>
        <w:t>В случае</w:t>
      </w:r>
      <w:proofErr w:type="gramStart"/>
      <w:r w:rsidR="00570D44" w:rsidRPr="00AE4F8E">
        <w:rPr>
          <w:bCs/>
          <w:color w:val="000000"/>
          <w:sz w:val="24"/>
          <w:szCs w:val="24"/>
        </w:rPr>
        <w:t>,</w:t>
      </w:r>
      <w:proofErr w:type="gramEnd"/>
      <w:r w:rsidR="00570D44" w:rsidRPr="00AE4F8E">
        <w:rPr>
          <w:bCs/>
          <w:color w:val="000000"/>
          <w:sz w:val="24"/>
          <w:szCs w:val="24"/>
        </w:rPr>
        <w:t xml:space="preserve"> если </w:t>
      </w:r>
      <w:r w:rsidR="00570D44" w:rsidRPr="00AE4F8E">
        <w:rPr>
          <w:color w:val="000000"/>
          <w:sz w:val="24"/>
          <w:szCs w:val="24"/>
        </w:rPr>
        <w:t xml:space="preserve">оригиналы документов, прилагаемых к </w:t>
      </w:r>
      <w:r w:rsidR="005D20E8" w:rsidRPr="00AE4F8E">
        <w:rPr>
          <w:bCs/>
          <w:color w:val="000000"/>
          <w:sz w:val="24"/>
          <w:szCs w:val="24"/>
        </w:rPr>
        <w:t xml:space="preserve">заявлению о выдаче разрешения на строительство, заявлению о внесении </w:t>
      </w:r>
      <w:proofErr w:type="spellStart"/>
      <w:r w:rsidR="005D20E8" w:rsidRPr="00AE4F8E">
        <w:rPr>
          <w:bCs/>
          <w:color w:val="000000"/>
          <w:sz w:val="24"/>
          <w:szCs w:val="24"/>
        </w:rPr>
        <w:t>изменений</w:t>
      </w:r>
      <w:r w:rsidR="006940A7" w:rsidRPr="00AE4F8E">
        <w:rPr>
          <w:color w:val="000000"/>
          <w:sz w:val="24"/>
          <w:szCs w:val="24"/>
        </w:rPr>
        <w:t>выданы</w:t>
      </w:r>
      <w:proofErr w:type="spellEnd"/>
      <w:r w:rsidR="006940A7" w:rsidRPr="00AE4F8E">
        <w:rPr>
          <w:color w:val="000000"/>
          <w:sz w:val="24"/>
          <w:szCs w:val="24"/>
        </w:rPr>
        <w:t xml:space="preserve"> и подписаны уполномоченным органом</w:t>
      </w:r>
      <w:r w:rsidR="006940A7" w:rsidRPr="00AE4F8E">
        <w:rPr>
          <w:bCs/>
          <w:color w:val="000000"/>
          <w:sz w:val="24"/>
          <w:szCs w:val="24"/>
        </w:rPr>
        <w:t xml:space="preserve"> </w:t>
      </w:r>
      <w:r w:rsidR="00EA222E" w:rsidRPr="00AE4F8E">
        <w:rPr>
          <w:bCs/>
          <w:color w:val="000000"/>
          <w:sz w:val="24"/>
          <w:szCs w:val="24"/>
        </w:rPr>
        <w:t>на бумажном носителе, д</w:t>
      </w:r>
      <w:r w:rsidR="005B044D" w:rsidRPr="00AE4F8E">
        <w:rPr>
          <w:bCs/>
          <w:color w:val="000000"/>
          <w:sz w:val="24"/>
          <w:szCs w:val="24"/>
        </w:rPr>
        <w:t xml:space="preserve">опускается формирование </w:t>
      </w:r>
      <w:r w:rsidR="00EA222E" w:rsidRPr="00AE4F8E">
        <w:rPr>
          <w:bCs/>
          <w:color w:val="000000"/>
          <w:sz w:val="24"/>
          <w:szCs w:val="24"/>
        </w:rPr>
        <w:t xml:space="preserve">таких </w:t>
      </w:r>
      <w:r w:rsidR="005B044D" w:rsidRPr="00AE4F8E">
        <w:rPr>
          <w:bCs/>
          <w:color w:val="000000"/>
          <w:sz w:val="24"/>
          <w:szCs w:val="24"/>
        </w:rPr>
        <w:t>документ</w:t>
      </w:r>
      <w:r w:rsidR="00EA222E" w:rsidRPr="00AE4F8E">
        <w:rPr>
          <w:bCs/>
          <w:color w:val="000000"/>
          <w:sz w:val="24"/>
          <w:szCs w:val="24"/>
        </w:rPr>
        <w:t xml:space="preserve">ов, представляемых в электронной форме, </w:t>
      </w:r>
      <w:r w:rsidR="005B044D" w:rsidRPr="00AE4F8E">
        <w:rPr>
          <w:bCs/>
          <w:color w:val="000000"/>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AE4F8E">
        <w:rPr>
          <w:bCs/>
          <w:color w:val="000000"/>
          <w:sz w:val="24"/>
          <w:szCs w:val="24"/>
        </w:rPr>
        <w:t>dpi</w:t>
      </w:r>
      <w:proofErr w:type="spellEnd"/>
      <w:r w:rsidR="005B044D" w:rsidRPr="00AE4F8E">
        <w:rPr>
          <w:bCs/>
          <w:color w:val="000000"/>
          <w:sz w:val="24"/>
          <w:szCs w:val="24"/>
        </w:rPr>
        <w:t xml:space="preserve"> (масштаб 1:1) </w:t>
      </w:r>
      <w:r w:rsidR="002619DD" w:rsidRPr="00AE4F8E">
        <w:rPr>
          <w:bCs/>
          <w:color w:val="000000"/>
          <w:sz w:val="24"/>
          <w:szCs w:val="24"/>
        </w:rPr>
        <w:t>и всех аутентичных признаков подлинности</w:t>
      </w:r>
      <w:r w:rsidR="00EA222E" w:rsidRPr="00AE4F8E">
        <w:rPr>
          <w:bCs/>
          <w:color w:val="000000"/>
          <w:sz w:val="24"/>
          <w:szCs w:val="24"/>
        </w:rPr>
        <w:t xml:space="preserve"> (</w:t>
      </w:r>
      <w:r w:rsidR="002619DD" w:rsidRPr="00AE4F8E">
        <w:rPr>
          <w:bCs/>
          <w:color w:val="000000"/>
          <w:sz w:val="24"/>
          <w:szCs w:val="24"/>
        </w:rPr>
        <w:t>графической подписи лица, печати, углового штампа бланка</w:t>
      </w:r>
      <w:r w:rsidR="00EA222E" w:rsidRPr="00AE4F8E">
        <w:rPr>
          <w:bCs/>
          <w:color w:val="000000"/>
          <w:sz w:val="24"/>
          <w:szCs w:val="24"/>
        </w:rPr>
        <w:t>)</w:t>
      </w:r>
      <w:r w:rsidR="002619DD" w:rsidRPr="00AE4F8E">
        <w:rPr>
          <w:bCs/>
          <w:color w:val="000000"/>
          <w:sz w:val="24"/>
          <w:szCs w:val="24"/>
        </w:rPr>
        <w:t xml:space="preserve">, </w:t>
      </w:r>
      <w:r w:rsidR="005B044D" w:rsidRPr="00AE4F8E">
        <w:rPr>
          <w:bCs/>
          <w:color w:val="000000"/>
          <w:sz w:val="24"/>
          <w:szCs w:val="24"/>
        </w:rPr>
        <w:t>с использованием следующих режимов:</w:t>
      </w:r>
    </w:p>
    <w:p w:rsidR="005B044D" w:rsidRPr="00AE4F8E" w:rsidRDefault="00406749" w:rsidP="0045665F">
      <w:pPr>
        <w:pStyle w:val="ConsPlusNormal"/>
        <w:ind w:firstLine="709"/>
        <w:jc w:val="both"/>
        <w:rPr>
          <w:bCs/>
          <w:color w:val="000000"/>
          <w:sz w:val="24"/>
          <w:szCs w:val="24"/>
        </w:rPr>
      </w:pPr>
      <w:r w:rsidRPr="00AE4F8E">
        <w:rPr>
          <w:bCs/>
          <w:color w:val="000000"/>
          <w:sz w:val="24"/>
          <w:szCs w:val="24"/>
        </w:rPr>
        <w:lastRenderedPageBreak/>
        <w:t>"</w:t>
      </w:r>
      <w:r w:rsidR="005B044D" w:rsidRPr="00AE4F8E">
        <w:rPr>
          <w:bCs/>
          <w:color w:val="000000"/>
          <w:sz w:val="24"/>
          <w:szCs w:val="24"/>
        </w:rPr>
        <w:t>черно-белый</w:t>
      </w:r>
      <w:r w:rsidRPr="00AE4F8E">
        <w:rPr>
          <w:bCs/>
          <w:color w:val="000000"/>
          <w:sz w:val="24"/>
          <w:szCs w:val="24"/>
        </w:rPr>
        <w:t>"</w:t>
      </w:r>
      <w:r w:rsidR="005B044D" w:rsidRPr="00AE4F8E">
        <w:rPr>
          <w:bCs/>
          <w:color w:val="000000"/>
          <w:sz w:val="24"/>
          <w:szCs w:val="24"/>
        </w:rPr>
        <w:t xml:space="preserve"> (при отсутствии в документе графических изображений и (или) цветного текста);</w:t>
      </w:r>
    </w:p>
    <w:p w:rsidR="005B044D" w:rsidRPr="00AE4F8E" w:rsidRDefault="00406749" w:rsidP="0045665F">
      <w:pPr>
        <w:pStyle w:val="ConsPlusNormal"/>
        <w:ind w:firstLine="709"/>
        <w:jc w:val="both"/>
        <w:rPr>
          <w:bCs/>
          <w:color w:val="000000"/>
          <w:sz w:val="24"/>
          <w:szCs w:val="24"/>
        </w:rPr>
      </w:pPr>
      <w:r w:rsidRPr="00AE4F8E">
        <w:rPr>
          <w:bCs/>
          <w:color w:val="000000"/>
          <w:sz w:val="24"/>
          <w:szCs w:val="24"/>
        </w:rPr>
        <w:t>"</w:t>
      </w:r>
      <w:r w:rsidR="005B044D" w:rsidRPr="00AE4F8E">
        <w:rPr>
          <w:bCs/>
          <w:color w:val="000000"/>
          <w:sz w:val="24"/>
          <w:szCs w:val="24"/>
        </w:rPr>
        <w:t>оттенки серого</w:t>
      </w:r>
      <w:r w:rsidRPr="00AE4F8E">
        <w:rPr>
          <w:bCs/>
          <w:color w:val="000000"/>
          <w:sz w:val="24"/>
          <w:szCs w:val="24"/>
        </w:rPr>
        <w:t>"</w:t>
      </w:r>
      <w:r w:rsidR="005B044D" w:rsidRPr="00AE4F8E">
        <w:rPr>
          <w:bCs/>
          <w:color w:val="000000"/>
          <w:sz w:val="24"/>
          <w:szCs w:val="24"/>
        </w:rPr>
        <w:t xml:space="preserve"> (при наличии в документе графических изображений, отличных от цветного графического изображения);</w:t>
      </w:r>
    </w:p>
    <w:p w:rsidR="005B044D" w:rsidRPr="00AE4F8E" w:rsidRDefault="00406749" w:rsidP="0045665F">
      <w:pPr>
        <w:pStyle w:val="ConsPlusNormal"/>
        <w:ind w:firstLine="709"/>
        <w:jc w:val="both"/>
        <w:rPr>
          <w:bCs/>
          <w:color w:val="000000"/>
          <w:sz w:val="24"/>
          <w:szCs w:val="24"/>
        </w:rPr>
      </w:pPr>
      <w:r w:rsidRPr="00AE4F8E">
        <w:rPr>
          <w:bCs/>
          <w:color w:val="000000"/>
          <w:sz w:val="24"/>
          <w:szCs w:val="24"/>
        </w:rPr>
        <w:t>"</w:t>
      </w:r>
      <w:r w:rsidR="005B044D" w:rsidRPr="00AE4F8E">
        <w:rPr>
          <w:bCs/>
          <w:color w:val="000000"/>
          <w:sz w:val="24"/>
          <w:szCs w:val="24"/>
        </w:rPr>
        <w:t>цветной</w:t>
      </w:r>
      <w:r w:rsidRPr="00AE4F8E">
        <w:rPr>
          <w:bCs/>
          <w:color w:val="000000"/>
          <w:sz w:val="24"/>
          <w:szCs w:val="24"/>
        </w:rPr>
        <w:t>"</w:t>
      </w:r>
      <w:r w:rsidR="005B044D" w:rsidRPr="00AE4F8E">
        <w:rPr>
          <w:bCs/>
          <w:color w:val="000000"/>
          <w:sz w:val="24"/>
          <w:szCs w:val="24"/>
        </w:rPr>
        <w:t xml:space="preserve"> или </w:t>
      </w:r>
      <w:r w:rsidRPr="00AE4F8E">
        <w:rPr>
          <w:bCs/>
          <w:color w:val="000000"/>
          <w:sz w:val="24"/>
          <w:szCs w:val="24"/>
        </w:rPr>
        <w:t>"</w:t>
      </w:r>
      <w:r w:rsidR="005B044D" w:rsidRPr="00AE4F8E">
        <w:rPr>
          <w:bCs/>
          <w:color w:val="000000"/>
          <w:sz w:val="24"/>
          <w:szCs w:val="24"/>
        </w:rPr>
        <w:t>режим полной цветопередачи</w:t>
      </w:r>
      <w:r w:rsidRPr="00AE4F8E">
        <w:rPr>
          <w:bCs/>
          <w:color w:val="000000"/>
          <w:sz w:val="24"/>
          <w:szCs w:val="24"/>
        </w:rPr>
        <w:t>"</w:t>
      </w:r>
      <w:r w:rsidR="005B044D" w:rsidRPr="00AE4F8E">
        <w:rPr>
          <w:bCs/>
          <w:color w:val="000000"/>
          <w:sz w:val="24"/>
          <w:szCs w:val="24"/>
        </w:rPr>
        <w:t xml:space="preserve"> (при наличии в документе цветных графических из</w:t>
      </w:r>
      <w:r w:rsidR="00A31076" w:rsidRPr="00AE4F8E">
        <w:rPr>
          <w:bCs/>
          <w:color w:val="000000"/>
          <w:sz w:val="24"/>
          <w:szCs w:val="24"/>
        </w:rPr>
        <w:t>ображений либо цветного текста).</w:t>
      </w:r>
    </w:p>
    <w:p w:rsidR="005B044D" w:rsidRPr="00AE4F8E" w:rsidRDefault="00A31076" w:rsidP="0045665F">
      <w:pPr>
        <w:pStyle w:val="ConsPlusNormal"/>
        <w:ind w:firstLine="709"/>
        <w:jc w:val="both"/>
        <w:rPr>
          <w:bCs/>
          <w:color w:val="000000"/>
          <w:sz w:val="24"/>
          <w:szCs w:val="24"/>
        </w:rPr>
      </w:pPr>
      <w:r w:rsidRPr="00AE4F8E">
        <w:rPr>
          <w:bCs/>
          <w:color w:val="000000"/>
          <w:sz w:val="24"/>
          <w:szCs w:val="24"/>
        </w:rPr>
        <w:t>К</w:t>
      </w:r>
      <w:r w:rsidR="005B044D" w:rsidRPr="00AE4F8E">
        <w:rPr>
          <w:bCs/>
          <w:color w:val="000000"/>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AE4F8E" w:rsidRDefault="001573E0" w:rsidP="0045665F">
      <w:pPr>
        <w:pStyle w:val="ConsPlusNormal"/>
        <w:ind w:firstLine="709"/>
        <w:jc w:val="both"/>
        <w:rPr>
          <w:bCs/>
          <w:color w:val="000000"/>
          <w:sz w:val="24"/>
          <w:szCs w:val="24"/>
        </w:rPr>
      </w:pPr>
      <w:r w:rsidRPr="00AE4F8E">
        <w:rPr>
          <w:bCs/>
          <w:color w:val="000000"/>
          <w:sz w:val="24"/>
          <w:szCs w:val="24"/>
        </w:rPr>
        <w:t>2.</w:t>
      </w:r>
      <w:r w:rsidR="00E31CC7" w:rsidRPr="00AE4F8E">
        <w:rPr>
          <w:bCs/>
          <w:color w:val="000000"/>
          <w:sz w:val="24"/>
          <w:szCs w:val="24"/>
        </w:rPr>
        <w:t>6</w:t>
      </w:r>
      <w:r w:rsidR="00B67DC1" w:rsidRPr="00AE4F8E">
        <w:rPr>
          <w:bCs/>
          <w:color w:val="000000"/>
          <w:sz w:val="24"/>
          <w:szCs w:val="24"/>
        </w:rPr>
        <w:t xml:space="preserve">. </w:t>
      </w:r>
      <w:r w:rsidR="002D4249" w:rsidRPr="00AE4F8E">
        <w:rPr>
          <w:bCs/>
          <w:color w:val="000000"/>
          <w:sz w:val="24"/>
          <w:szCs w:val="24"/>
        </w:rPr>
        <w:t>Д</w:t>
      </w:r>
      <w:r w:rsidR="005B044D" w:rsidRPr="00AE4F8E">
        <w:rPr>
          <w:bCs/>
          <w:color w:val="000000"/>
          <w:sz w:val="24"/>
          <w:szCs w:val="24"/>
        </w:rPr>
        <w:t>окументы</w:t>
      </w:r>
      <w:r w:rsidR="002D4249" w:rsidRPr="00AE4F8E">
        <w:rPr>
          <w:bCs/>
          <w:color w:val="000000"/>
          <w:sz w:val="24"/>
          <w:szCs w:val="24"/>
        </w:rPr>
        <w:t xml:space="preserve">, прилагаемые заявителем к заявлению о выдаче разрешения на строительство, заявлению о внесении изменений в разрешение на строительство, </w:t>
      </w:r>
      <w:r w:rsidR="00144A19" w:rsidRPr="00AE4F8E">
        <w:rPr>
          <w:bCs/>
          <w:color w:val="000000"/>
          <w:sz w:val="24"/>
          <w:szCs w:val="24"/>
        </w:rPr>
        <w:t xml:space="preserve">представляемые в электронной форме, </w:t>
      </w:r>
      <w:r w:rsidR="005B044D" w:rsidRPr="00AE4F8E">
        <w:rPr>
          <w:bCs/>
          <w:color w:val="000000"/>
          <w:sz w:val="24"/>
          <w:szCs w:val="24"/>
        </w:rPr>
        <w:t>должны обеспечивать:</w:t>
      </w:r>
    </w:p>
    <w:p w:rsidR="005B044D" w:rsidRPr="00AE4F8E" w:rsidRDefault="005B044D" w:rsidP="0045665F">
      <w:pPr>
        <w:pStyle w:val="ConsPlusNormal"/>
        <w:ind w:firstLine="709"/>
        <w:jc w:val="both"/>
        <w:rPr>
          <w:bCs/>
          <w:color w:val="000000"/>
          <w:sz w:val="24"/>
          <w:szCs w:val="24"/>
        </w:rPr>
      </w:pPr>
      <w:r w:rsidRPr="00AE4F8E">
        <w:rPr>
          <w:bCs/>
          <w:color w:val="000000"/>
          <w:sz w:val="24"/>
          <w:szCs w:val="24"/>
        </w:rPr>
        <w:t>возможность идентифицировать документ и количество листов в документе;</w:t>
      </w:r>
    </w:p>
    <w:p w:rsidR="005B044D" w:rsidRPr="00AE4F8E" w:rsidRDefault="005B044D" w:rsidP="0045665F">
      <w:pPr>
        <w:pStyle w:val="ConsPlusNormal"/>
        <w:ind w:firstLine="709"/>
        <w:jc w:val="both"/>
        <w:rPr>
          <w:bCs/>
          <w:color w:val="000000"/>
          <w:sz w:val="24"/>
          <w:szCs w:val="24"/>
        </w:rPr>
      </w:pPr>
      <w:r w:rsidRPr="00AE4F8E">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AE4F8E" w:rsidRDefault="005B044D" w:rsidP="0045665F">
      <w:pPr>
        <w:pStyle w:val="ConsPlusNormal"/>
        <w:ind w:firstLine="709"/>
        <w:jc w:val="both"/>
        <w:rPr>
          <w:bCs/>
          <w:color w:val="000000"/>
          <w:sz w:val="24"/>
          <w:szCs w:val="24"/>
        </w:rPr>
      </w:pPr>
      <w:r w:rsidRPr="00AE4F8E">
        <w:rPr>
          <w:bCs/>
          <w:color w:val="000000"/>
          <w:sz w:val="24"/>
          <w:szCs w:val="24"/>
        </w:rPr>
        <w:t>содержать оглавление, соответствующее их смыслу и содержанию</w:t>
      </w:r>
      <w:r w:rsidR="00DF6CA1" w:rsidRPr="00AE4F8E">
        <w:rPr>
          <w:bCs/>
          <w:color w:val="000000"/>
          <w:sz w:val="24"/>
          <w:szCs w:val="24"/>
        </w:rPr>
        <w:t xml:space="preserve"> (</w:t>
      </w:r>
      <w:r w:rsidRPr="00AE4F8E">
        <w:rPr>
          <w:bCs/>
          <w:color w:val="000000"/>
          <w:sz w:val="24"/>
          <w:szCs w:val="24"/>
        </w:rPr>
        <w:t>для документов, содержащих структурированные по частям, главам, разделам (подразделам) данные</w:t>
      </w:r>
      <w:r w:rsidR="00DF6CA1" w:rsidRPr="00AE4F8E">
        <w:rPr>
          <w:bCs/>
          <w:color w:val="000000"/>
          <w:sz w:val="24"/>
          <w:szCs w:val="24"/>
        </w:rPr>
        <w:t>)</w:t>
      </w:r>
      <w:r w:rsidRPr="00AE4F8E">
        <w:rPr>
          <w:bCs/>
          <w:color w:val="000000"/>
          <w:sz w:val="24"/>
          <w:szCs w:val="24"/>
        </w:rPr>
        <w:t xml:space="preserve"> и закладки, обеспечивающие переходы по оглавлению и (или) к содержащимся в тексте рисункам и таблицам.</w:t>
      </w:r>
    </w:p>
    <w:p w:rsidR="001371A9" w:rsidRPr="00AE4F8E" w:rsidRDefault="001371A9" w:rsidP="0045665F">
      <w:pPr>
        <w:pStyle w:val="ConsPlusNormal"/>
        <w:ind w:firstLine="709"/>
        <w:jc w:val="both"/>
        <w:rPr>
          <w:color w:val="000000"/>
          <w:sz w:val="24"/>
          <w:szCs w:val="24"/>
        </w:rPr>
      </w:pPr>
      <w:r w:rsidRPr="00AE4F8E">
        <w:rPr>
          <w:color w:val="000000"/>
          <w:sz w:val="24"/>
          <w:szCs w:val="24"/>
        </w:rPr>
        <w:t xml:space="preserve">Документы, подлежащие представлению в форматах </w:t>
      </w:r>
      <w:proofErr w:type="spellStart"/>
      <w:r w:rsidRPr="00AE4F8E">
        <w:rPr>
          <w:color w:val="000000"/>
          <w:sz w:val="24"/>
          <w:szCs w:val="24"/>
        </w:rPr>
        <w:t>xls</w:t>
      </w:r>
      <w:proofErr w:type="spellEnd"/>
      <w:r w:rsidRPr="00AE4F8E">
        <w:rPr>
          <w:color w:val="000000"/>
          <w:sz w:val="24"/>
          <w:szCs w:val="24"/>
        </w:rPr>
        <w:t xml:space="preserve">, xlsx или </w:t>
      </w:r>
      <w:proofErr w:type="spellStart"/>
      <w:r w:rsidRPr="00AE4F8E">
        <w:rPr>
          <w:color w:val="000000"/>
          <w:sz w:val="24"/>
          <w:szCs w:val="24"/>
        </w:rPr>
        <w:t>ods</w:t>
      </w:r>
      <w:proofErr w:type="spellEnd"/>
      <w:r w:rsidRPr="00AE4F8E">
        <w:rPr>
          <w:color w:val="000000"/>
          <w:sz w:val="24"/>
          <w:szCs w:val="24"/>
        </w:rPr>
        <w:t>, формируются в виде отдельного документа, представляемого в электронной форме.</w:t>
      </w:r>
    </w:p>
    <w:p w:rsidR="00AC6B3F" w:rsidRPr="00AE4F8E" w:rsidRDefault="00D37CD7" w:rsidP="00AC6B3F">
      <w:pPr>
        <w:pStyle w:val="ConsPlusNormal"/>
        <w:ind w:firstLine="709"/>
        <w:jc w:val="both"/>
        <w:rPr>
          <w:color w:val="000000"/>
          <w:sz w:val="24"/>
          <w:szCs w:val="24"/>
        </w:rPr>
      </w:pPr>
      <w:r w:rsidRPr="00AE4F8E">
        <w:rPr>
          <w:color w:val="000000"/>
          <w:sz w:val="24"/>
          <w:szCs w:val="24"/>
        </w:rPr>
        <w:t>2.7.</w:t>
      </w:r>
      <w:r w:rsidR="00AC6B3F" w:rsidRPr="00AE4F8E">
        <w:rPr>
          <w:color w:val="000000"/>
          <w:sz w:val="24"/>
          <w:szCs w:val="24"/>
        </w:rPr>
        <w:t xml:space="preserve"> Порядок осуществления административных процедур (действий) в электронной форме. </w:t>
      </w:r>
    </w:p>
    <w:p w:rsidR="00AC6B3F" w:rsidRPr="00AE4F8E" w:rsidRDefault="00AC6B3F" w:rsidP="00726D3C">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AE4F8E">
        <w:rPr>
          <w:rFonts w:ascii="Times New Roman" w:hAnsi="Times New Roman"/>
          <w:color w:val="000000"/>
          <w:sz w:val="24"/>
          <w:szCs w:val="24"/>
        </w:rPr>
        <w:t xml:space="preserve">Формирование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посредством</w:t>
      </w:r>
      <w:proofErr w:type="spellEnd"/>
      <w:r w:rsidRPr="00AE4F8E">
        <w:rPr>
          <w:rFonts w:ascii="Times New Roman" w:hAnsi="Times New Roman"/>
          <w:color w:val="000000"/>
          <w:sz w:val="24"/>
          <w:szCs w:val="24"/>
        </w:rPr>
        <w:t xml:space="preserve"> заполнения </w:t>
      </w:r>
      <w:r w:rsidR="00726D3C" w:rsidRPr="00AE4F8E">
        <w:rPr>
          <w:rFonts w:ascii="Times New Roman" w:hAnsi="Times New Roman"/>
          <w:color w:val="000000"/>
          <w:sz w:val="24"/>
          <w:szCs w:val="24"/>
        </w:rPr>
        <w:t xml:space="preserve">и отправки </w:t>
      </w:r>
      <w:r w:rsidRPr="00AE4F8E">
        <w:rPr>
          <w:rFonts w:ascii="Times New Roman" w:hAnsi="Times New Roman"/>
          <w:color w:val="000000"/>
          <w:sz w:val="24"/>
          <w:szCs w:val="24"/>
        </w:rPr>
        <w:t xml:space="preserve">электронной формы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на</w:t>
      </w:r>
      <w:proofErr w:type="spellEnd"/>
      <w:r w:rsidRPr="00AE4F8E">
        <w:rPr>
          <w:rFonts w:ascii="Times New Roman" w:hAnsi="Times New Roman"/>
          <w:color w:val="000000"/>
          <w:sz w:val="24"/>
          <w:szCs w:val="24"/>
        </w:rPr>
        <w:t xml:space="preserve"> </w:t>
      </w:r>
      <w:r w:rsidR="009F0016" w:rsidRPr="00AE4F8E">
        <w:rPr>
          <w:rFonts w:ascii="Times New Roman" w:hAnsi="Times New Roman"/>
          <w:color w:val="000000"/>
          <w:sz w:val="24"/>
          <w:szCs w:val="24"/>
        </w:rPr>
        <w:t>Едином портале</w:t>
      </w:r>
      <w:r w:rsidRPr="00AE4F8E">
        <w:rPr>
          <w:rFonts w:ascii="Times New Roman" w:hAnsi="Times New Roman"/>
          <w:color w:val="000000"/>
          <w:sz w:val="24"/>
          <w:szCs w:val="24"/>
        </w:rPr>
        <w:t xml:space="preserve"> без необходимости дополнительной подачи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в</w:t>
      </w:r>
      <w:proofErr w:type="spellEnd"/>
      <w:r w:rsidRPr="00AE4F8E">
        <w:rPr>
          <w:rFonts w:ascii="Times New Roman" w:hAnsi="Times New Roman"/>
          <w:color w:val="000000"/>
          <w:sz w:val="24"/>
          <w:szCs w:val="24"/>
        </w:rPr>
        <w:t xml:space="preserve"> какой-либо иной форме.</w:t>
      </w:r>
    </w:p>
    <w:p w:rsidR="00AC6B3F" w:rsidRPr="00AE4F8E" w:rsidRDefault="00726D3C" w:rsidP="00AC6B3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Администрация Ибресинского муниципального округа Чувашской Республики</w:t>
      </w:r>
      <w:r w:rsidR="00AC6B3F" w:rsidRPr="00AE4F8E">
        <w:rPr>
          <w:rFonts w:ascii="Times New Roman" w:hAnsi="Times New Roman"/>
          <w:color w:val="000000"/>
          <w:sz w:val="24"/>
          <w:szCs w:val="24"/>
        </w:rPr>
        <w:t xml:space="preserve"> обеспечивает в срок не позднее одного рабочего дня с момента подачи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00AC6B3F" w:rsidRPr="00AE4F8E">
        <w:rPr>
          <w:rFonts w:ascii="Times New Roman" w:hAnsi="Times New Roman"/>
          <w:color w:val="000000"/>
          <w:sz w:val="24"/>
          <w:szCs w:val="24"/>
        </w:rPr>
        <w:t>на</w:t>
      </w:r>
      <w:proofErr w:type="spellEnd"/>
      <w:r w:rsidR="00AC6B3F" w:rsidRPr="00AE4F8E">
        <w:rPr>
          <w:rFonts w:ascii="Times New Roman" w:hAnsi="Times New Roman"/>
          <w:color w:val="000000"/>
          <w:sz w:val="24"/>
          <w:szCs w:val="24"/>
        </w:rPr>
        <w:t xml:space="preserve"> </w:t>
      </w:r>
      <w:r w:rsidR="009F0016" w:rsidRPr="00AE4F8E">
        <w:rPr>
          <w:rFonts w:ascii="Times New Roman" w:hAnsi="Times New Roman"/>
          <w:color w:val="000000"/>
          <w:sz w:val="24"/>
          <w:szCs w:val="24"/>
        </w:rPr>
        <w:t>Едином портале</w:t>
      </w:r>
      <w:r w:rsidR="00AC6B3F" w:rsidRPr="00AE4F8E">
        <w:rPr>
          <w:rFonts w:ascii="Times New Roman" w:hAnsi="Times New Roman"/>
          <w:color w:val="000000"/>
          <w:sz w:val="24"/>
          <w:szCs w:val="24"/>
        </w:rPr>
        <w:t>, а в случае его поступления в выходной, нерабочий праздничный день, – в следующий за ним первый рабочий день:</w:t>
      </w:r>
    </w:p>
    <w:p w:rsidR="00AC6B3F" w:rsidRPr="00AE4F8E" w:rsidRDefault="00AC6B3F" w:rsidP="00AC6B3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а) прием документов, необходимых для предоставления услуги, и направление заявителю электронного сообщения о поступлении </w:t>
      </w:r>
      <w:r w:rsidRPr="00AE4F8E">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AE4F8E">
        <w:rPr>
          <w:rFonts w:ascii="Times New Roman" w:hAnsi="Times New Roman"/>
          <w:color w:val="000000"/>
          <w:sz w:val="24"/>
          <w:szCs w:val="24"/>
        </w:rPr>
        <w:t>;</w:t>
      </w:r>
    </w:p>
    <w:p w:rsidR="00AC6B3F" w:rsidRPr="00AE4F8E" w:rsidRDefault="00AC6B3F" w:rsidP="00AC6B3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б) регистрацию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и</w:t>
      </w:r>
      <w:proofErr w:type="spellEnd"/>
      <w:r w:rsidRPr="00AE4F8E">
        <w:rPr>
          <w:rFonts w:ascii="Times New Roman" w:hAnsi="Times New Roman"/>
          <w:color w:val="000000"/>
          <w:sz w:val="24"/>
          <w:szCs w:val="24"/>
        </w:rPr>
        <w:t xml:space="preserve"> направление заявителю уведомления о регистрации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либо</w:t>
      </w:r>
      <w:proofErr w:type="spellEnd"/>
      <w:r w:rsidRPr="00AE4F8E">
        <w:rPr>
          <w:rFonts w:ascii="Times New Roman" w:hAnsi="Times New Roman"/>
          <w:color w:val="000000"/>
          <w:sz w:val="24"/>
          <w:szCs w:val="24"/>
        </w:rPr>
        <w:t xml:space="preserve"> об отказе в приеме документов, необходимых для предоставления услуги. </w:t>
      </w:r>
    </w:p>
    <w:p w:rsidR="00AC6B3F" w:rsidRPr="00AE4F8E" w:rsidRDefault="00AC6B3F" w:rsidP="00AC6B3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Электронное </w:t>
      </w:r>
      <w:r w:rsidR="00063E5F" w:rsidRPr="00AE4F8E">
        <w:rPr>
          <w:rFonts w:ascii="Times New Roman" w:hAnsi="Times New Roman"/>
          <w:bCs/>
          <w:color w:val="000000"/>
          <w:sz w:val="24"/>
          <w:szCs w:val="24"/>
        </w:rPr>
        <w:t>Заявление о выдаче разрешения на строительство, заявление о внесении изменений</w:t>
      </w:r>
      <w:r w:rsidRPr="00AE4F8E">
        <w:rPr>
          <w:rFonts w:ascii="Times New Roman" w:hAnsi="Times New Roman"/>
          <w:color w:val="000000"/>
          <w:sz w:val="24"/>
          <w:szCs w:val="24"/>
        </w:rPr>
        <w:t xml:space="preserve"> становится доступным для должностного лица </w:t>
      </w:r>
      <w:r w:rsidR="00967F71" w:rsidRPr="00AE4F8E">
        <w:rPr>
          <w:rFonts w:ascii="Times New Roman" w:hAnsi="Times New Roman"/>
          <w:color w:val="000000"/>
          <w:sz w:val="24"/>
          <w:szCs w:val="24"/>
        </w:rPr>
        <w:t>администрации Ибресинского муниципального округа Чувашской Республики</w:t>
      </w:r>
      <w:r w:rsidRPr="00AE4F8E">
        <w:rPr>
          <w:rFonts w:ascii="Times New Roman" w:hAnsi="Times New Roman"/>
          <w:color w:val="000000"/>
          <w:sz w:val="24"/>
          <w:szCs w:val="24"/>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Ответственное должностное лицо:</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проверяет наличие электронных </w:t>
      </w:r>
      <w:r w:rsidR="00FD2DFA" w:rsidRPr="00AE4F8E">
        <w:rPr>
          <w:rFonts w:ascii="Times New Roman" w:hAnsi="Times New Roman"/>
          <w:color w:val="000000"/>
          <w:sz w:val="24"/>
          <w:szCs w:val="24"/>
        </w:rPr>
        <w:t xml:space="preserve">заявлений о выдаче разрешения на строительство, заявлений о внесении изменений, </w:t>
      </w:r>
      <w:r w:rsidRPr="00AE4F8E">
        <w:rPr>
          <w:rFonts w:ascii="Times New Roman" w:hAnsi="Times New Roman"/>
          <w:color w:val="000000"/>
          <w:sz w:val="24"/>
          <w:szCs w:val="24"/>
        </w:rPr>
        <w:t xml:space="preserve"> поступивших посредством </w:t>
      </w:r>
      <w:r w:rsidR="009F0016" w:rsidRPr="00AE4F8E">
        <w:rPr>
          <w:rFonts w:ascii="Times New Roman" w:hAnsi="Times New Roman"/>
          <w:color w:val="000000"/>
          <w:sz w:val="24"/>
          <w:szCs w:val="24"/>
        </w:rPr>
        <w:t>Единого портала</w:t>
      </w:r>
      <w:r w:rsidRPr="00AE4F8E">
        <w:rPr>
          <w:rFonts w:ascii="Times New Roman" w:hAnsi="Times New Roman"/>
          <w:color w:val="000000"/>
          <w:sz w:val="24"/>
          <w:szCs w:val="24"/>
        </w:rPr>
        <w:t>, с периодичностью не реже 2 раз в день;</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рассматривает поступившие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и</w:t>
      </w:r>
      <w:proofErr w:type="spellEnd"/>
      <w:r w:rsidRPr="00AE4F8E">
        <w:rPr>
          <w:rFonts w:ascii="Times New Roman" w:hAnsi="Times New Roman"/>
          <w:color w:val="000000"/>
          <w:sz w:val="24"/>
          <w:szCs w:val="24"/>
        </w:rPr>
        <w:t xml:space="preserve"> приложенные к ним документы;</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Заявителю в качестве результата предоставления услуги обеспечивается возможность получения документа: </w:t>
      </w:r>
    </w:p>
    <w:p w:rsidR="00AC6B3F" w:rsidRPr="00AE4F8E" w:rsidRDefault="00AC6B3F" w:rsidP="00AC6B3F">
      <w:pPr>
        <w:autoSpaceDE w:val="0"/>
        <w:autoSpaceDN w:val="0"/>
        <w:adjustRightInd w:val="0"/>
        <w:spacing w:after="0" w:line="240" w:lineRule="auto"/>
        <w:ind w:firstLine="709"/>
        <w:jc w:val="both"/>
        <w:rPr>
          <w:rFonts w:ascii="Times New Roman" w:hAnsi="Times New Roman"/>
          <w:bCs/>
          <w:color w:val="000000"/>
          <w:sz w:val="24"/>
          <w:szCs w:val="24"/>
        </w:rPr>
      </w:pPr>
      <w:r w:rsidRPr="00AE4F8E">
        <w:rPr>
          <w:rFonts w:ascii="Times New Roman" w:hAnsi="Times New Roman"/>
          <w:bCs/>
          <w:color w:val="000000"/>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67F71" w:rsidRPr="00AE4F8E">
        <w:rPr>
          <w:rFonts w:ascii="Times New Roman" w:hAnsi="Times New Roman"/>
          <w:bCs/>
          <w:color w:val="000000"/>
          <w:sz w:val="24"/>
          <w:szCs w:val="24"/>
        </w:rPr>
        <w:t>администрации Ибресинского муниципального округа Чувашской Республики</w:t>
      </w:r>
      <w:r w:rsidRPr="00AE4F8E">
        <w:rPr>
          <w:rFonts w:ascii="Times New Roman" w:hAnsi="Times New Roman"/>
          <w:bCs/>
          <w:color w:val="000000"/>
          <w:sz w:val="24"/>
          <w:szCs w:val="24"/>
        </w:rPr>
        <w:t xml:space="preserve">, направленного заявителю в личный кабинет на </w:t>
      </w:r>
      <w:r w:rsidR="009F0016" w:rsidRPr="00AE4F8E">
        <w:rPr>
          <w:rFonts w:ascii="Times New Roman" w:hAnsi="Times New Roman"/>
          <w:bCs/>
          <w:color w:val="000000"/>
          <w:sz w:val="24"/>
          <w:szCs w:val="24"/>
        </w:rPr>
        <w:t>Едином портале</w:t>
      </w:r>
      <w:r w:rsidRPr="00AE4F8E">
        <w:rPr>
          <w:rFonts w:ascii="Times New Roman" w:hAnsi="Times New Roman"/>
          <w:bCs/>
          <w:color w:val="000000"/>
          <w:sz w:val="24"/>
          <w:szCs w:val="24"/>
        </w:rPr>
        <w:t>;</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AE4F8E">
        <w:rPr>
          <w:rFonts w:ascii="Times New Roman" w:hAnsi="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 Заявитель имеет возможность просматривать статус электронного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009F0016" w:rsidRPr="00AE4F8E">
        <w:rPr>
          <w:rFonts w:ascii="Times New Roman" w:hAnsi="Times New Roman"/>
          <w:color w:val="000000"/>
          <w:sz w:val="24"/>
          <w:szCs w:val="24"/>
        </w:rPr>
        <w:t>в</w:t>
      </w:r>
      <w:proofErr w:type="spellEnd"/>
      <w:r w:rsidR="009F0016" w:rsidRPr="00AE4F8E">
        <w:rPr>
          <w:rFonts w:ascii="Times New Roman" w:hAnsi="Times New Roman"/>
          <w:color w:val="000000"/>
          <w:sz w:val="24"/>
          <w:szCs w:val="24"/>
        </w:rPr>
        <w:t xml:space="preserve"> личном кабинете на Едином портале</w:t>
      </w:r>
      <w:r w:rsidRPr="00AE4F8E">
        <w:rPr>
          <w:rFonts w:ascii="Times New Roman" w:hAnsi="Times New Roman"/>
          <w:color w:val="000000"/>
          <w:sz w:val="24"/>
          <w:szCs w:val="24"/>
        </w:rPr>
        <w:t>, а также информацию о дальнейших действиях в личном кабинете по собственной инициативе, в любое время.</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При предоставлении услуги в электронной форме заявителю направляется:</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AE4F8E">
        <w:rPr>
          <w:rFonts w:ascii="Times New Roman" w:hAnsi="Times New Roman"/>
          <w:color w:val="000000"/>
          <w:sz w:val="24"/>
          <w:szCs w:val="24"/>
        </w:rPr>
        <w:t xml:space="preserve">а) уведомление о приеме и регистрации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и</w:t>
      </w:r>
      <w:proofErr w:type="spellEnd"/>
      <w:r w:rsidRPr="00AE4F8E">
        <w:rPr>
          <w:rFonts w:ascii="Times New Roman" w:hAnsi="Times New Roman"/>
          <w:color w:val="000000"/>
          <w:sz w:val="24"/>
          <w:szCs w:val="24"/>
        </w:rPr>
        <w:t xml:space="preserve"> иных документов, необходимых для предоставления услуги, содержащее сведения о факте приема </w:t>
      </w:r>
      <w:r w:rsidR="00FD2DFA" w:rsidRPr="00AE4F8E">
        <w:rPr>
          <w:rFonts w:ascii="Times New Roman" w:hAnsi="Times New Roman"/>
          <w:bCs/>
          <w:color w:val="000000"/>
          <w:sz w:val="24"/>
          <w:szCs w:val="24"/>
        </w:rPr>
        <w:t xml:space="preserve">заявления о выдаче разрешения на строительство, заявления о внесении </w:t>
      </w:r>
      <w:proofErr w:type="spellStart"/>
      <w:r w:rsidR="00FD2DFA" w:rsidRPr="00AE4F8E">
        <w:rPr>
          <w:rFonts w:ascii="Times New Roman" w:hAnsi="Times New Roman"/>
          <w:bCs/>
          <w:color w:val="000000"/>
          <w:sz w:val="24"/>
          <w:szCs w:val="24"/>
        </w:rPr>
        <w:t>изменений</w:t>
      </w:r>
      <w:r w:rsidRPr="00AE4F8E">
        <w:rPr>
          <w:rFonts w:ascii="Times New Roman" w:hAnsi="Times New Roman"/>
          <w:color w:val="000000"/>
          <w:sz w:val="24"/>
          <w:szCs w:val="24"/>
        </w:rPr>
        <w:t>и</w:t>
      </w:r>
      <w:proofErr w:type="spellEnd"/>
      <w:r w:rsidRPr="00AE4F8E">
        <w:rPr>
          <w:rFonts w:ascii="Times New Roman" w:hAnsi="Times New Roman"/>
          <w:color w:val="000000"/>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AE4F8E">
        <w:rPr>
          <w:rFonts w:ascii="Times New Roman" w:hAnsi="Times New Roman"/>
          <w:color w:val="000000"/>
          <w:sz w:val="24"/>
          <w:szCs w:val="24"/>
        </w:rPr>
        <w:t xml:space="preserve"> в приеме документов, необходимых для предоставления  услуги;</w:t>
      </w:r>
    </w:p>
    <w:p w:rsidR="00AC6B3F" w:rsidRPr="00AE4F8E" w:rsidRDefault="00AC6B3F" w:rsidP="00AC6B3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б) уведомление о результатах рассмотрения документов, необходимых для предоставления услуги, </w:t>
      </w:r>
      <w:proofErr w:type="gramStart"/>
      <w:r w:rsidRPr="00AE4F8E">
        <w:rPr>
          <w:rFonts w:ascii="Times New Roman" w:hAnsi="Times New Roman"/>
          <w:color w:val="000000"/>
          <w:sz w:val="24"/>
          <w:szCs w:val="24"/>
        </w:rPr>
        <w:t>содержащее</w:t>
      </w:r>
      <w:proofErr w:type="gramEnd"/>
      <w:r w:rsidRPr="00AE4F8E">
        <w:rPr>
          <w:rFonts w:ascii="Times New Roman" w:hAnsi="Times New Roman"/>
          <w:color w:val="000000"/>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7D47" w:rsidRPr="00AE4F8E" w:rsidRDefault="00D77D47" w:rsidP="0045665F">
      <w:pPr>
        <w:pStyle w:val="ConsPlusNormal"/>
        <w:ind w:firstLine="709"/>
        <w:jc w:val="both"/>
        <w:rPr>
          <w:color w:val="000000"/>
          <w:sz w:val="24"/>
          <w:szCs w:val="24"/>
        </w:rPr>
      </w:pPr>
    </w:p>
    <w:p w:rsidR="00D77D47" w:rsidRPr="00AE4F8E" w:rsidRDefault="00D77D47" w:rsidP="002F5CF7">
      <w:pPr>
        <w:widowControl w:val="0"/>
        <w:tabs>
          <w:tab w:val="left" w:pos="567"/>
        </w:tabs>
        <w:spacing w:after="0" w:line="240" w:lineRule="auto"/>
        <w:ind w:firstLine="709"/>
        <w:contextualSpacing/>
        <w:jc w:val="center"/>
        <w:rPr>
          <w:b/>
          <w:bCs/>
          <w:color w:val="000000"/>
          <w:sz w:val="24"/>
          <w:szCs w:val="24"/>
        </w:rPr>
      </w:pPr>
      <w:r w:rsidRPr="00AE4F8E">
        <w:rPr>
          <w:rFonts w:ascii="Times New Roman" w:hAnsi="Times New Roman"/>
          <w:b/>
          <w:bCs/>
          <w:color w:val="000000"/>
          <w:sz w:val="24"/>
          <w:szCs w:val="24"/>
        </w:rPr>
        <w:t>Исчерпывающий перечень документов, необходимых для предоставления услуги</w:t>
      </w:r>
    </w:p>
    <w:p w:rsidR="00D77D47" w:rsidRPr="00AE4F8E" w:rsidRDefault="00D77D47" w:rsidP="002F5CF7">
      <w:pPr>
        <w:widowControl w:val="0"/>
        <w:tabs>
          <w:tab w:val="left" w:pos="567"/>
        </w:tabs>
        <w:spacing w:after="0" w:line="240" w:lineRule="auto"/>
        <w:ind w:firstLine="709"/>
        <w:contextualSpacing/>
        <w:jc w:val="center"/>
        <w:rPr>
          <w:b/>
          <w:bCs/>
          <w:color w:val="000000"/>
        </w:rPr>
      </w:pPr>
    </w:p>
    <w:p w:rsidR="00B7328B" w:rsidRPr="00AE4F8E" w:rsidRDefault="001573E0" w:rsidP="0045665F">
      <w:pPr>
        <w:pStyle w:val="ConsPlusNormal"/>
        <w:ind w:firstLine="709"/>
        <w:jc w:val="both"/>
        <w:rPr>
          <w:bCs/>
          <w:color w:val="000000"/>
          <w:sz w:val="24"/>
          <w:szCs w:val="24"/>
        </w:rPr>
      </w:pPr>
      <w:r w:rsidRPr="00AE4F8E">
        <w:rPr>
          <w:bCs/>
          <w:color w:val="000000"/>
          <w:sz w:val="24"/>
          <w:szCs w:val="24"/>
        </w:rPr>
        <w:t>2.</w:t>
      </w:r>
      <w:r w:rsidR="0055535C" w:rsidRPr="00AE4F8E">
        <w:rPr>
          <w:bCs/>
          <w:color w:val="000000"/>
          <w:sz w:val="24"/>
          <w:szCs w:val="24"/>
        </w:rPr>
        <w:t>8</w:t>
      </w:r>
      <w:r w:rsidR="00B7328B" w:rsidRPr="00AE4F8E">
        <w:rPr>
          <w:bCs/>
          <w:color w:val="000000"/>
          <w:sz w:val="24"/>
          <w:szCs w:val="24"/>
        </w:rPr>
        <w:t xml:space="preserve">. Исчерпывающий перечень документов, необходимых для предоставления услуги, подлежащих представлению </w:t>
      </w:r>
      <w:r w:rsidR="0055535C" w:rsidRPr="00AE4F8E">
        <w:rPr>
          <w:bCs/>
          <w:color w:val="000000"/>
          <w:sz w:val="24"/>
          <w:szCs w:val="24"/>
        </w:rPr>
        <w:t>з</w:t>
      </w:r>
      <w:r w:rsidR="00EC6427" w:rsidRPr="00AE4F8E">
        <w:rPr>
          <w:bCs/>
          <w:color w:val="000000"/>
          <w:sz w:val="24"/>
          <w:szCs w:val="24"/>
        </w:rPr>
        <w:t>аявител</w:t>
      </w:r>
      <w:r w:rsidR="00B7328B" w:rsidRPr="00AE4F8E">
        <w:rPr>
          <w:bCs/>
          <w:color w:val="000000"/>
          <w:sz w:val="24"/>
          <w:szCs w:val="24"/>
        </w:rPr>
        <w:t>ем самостоятельно:</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а) </w:t>
      </w:r>
      <w:r w:rsidR="00063E5F" w:rsidRPr="00AE4F8E">
        <w:rPr>
          <w:bCs/>
          <w:color w:val="000000"/>
          <w:sz w:val="24"/>
          <w:szCs w:val="24"/>
        </w:rPr>
        <w:t>Заявление о выдаче разрешения на строительство, заявление о внесении изменений</w:t>
      </w:r>
      <w:r w:rsidR="000245C4" w:rsidRPr="00AE4F8E">
        <w:rPr>
          <w:bCs/>
          <w:color w:val="000000"/>
          <w:sz w:val="24"/>
          <w:szCs w:val="24"/>
        </w:rPr>
        <w:t xml:space="preserve">. </w:t>
      </w:r>
      <w:r w:rsidR="00F20601" w:rsidRPr="00AE4F8E">
        <w:rPr>
          <w:bCs/>
          <w:color w:val="000000"/>
          <w:sz w:val="24"/>
          <w:szCs w:val="24"/>
        </w:rPr>
        <w:t>В</w:t>
      </w:r>
      <w:r w:rsidRPr="00AE4F8E">
        <w:rPr>
          <w:bCs/>
          <w:color w:val="000000"/>
          <w:sz w:val="24"/>
          <w:szCs w:val="24"/>
        </w:rPr>
        <w:t xml:space="preserve"> случае </w:t>
      </w:r>
      <w:r w:rsidR="00F20601" w:rsidRPr="00AE4F8E">
        <w:rPr>
          <w:bCs/>
          <w:color w:val="000000"/>
          <w:sz w:val="24"/>
          <w:szCs w:val="24"/>
        </w:rPr>
        <w:t xml:space="preserve">их представления в электронной форме </w:t>
      </w:r>
      <w:r w:rsidRPr="00AE4F8E">
        <w:rPr>
          <w:bCs/>
          <w:color w:val="000000"/>
          <w:sz w:val="24"/>
          <w:szCs w:val="24"/>
        </w:rPr>
        <w:t xml:space="preserve">посредством </w:t>
      </w:r>
      <w:r w:rsidR="009F0016" w:rsidRPr="00AE4F8E">
        <w:rPr>
          <w:bCs/>
          <w:color w:val="000000"/>
          <w:sz w:val="24"/>
          <w:szCs w:val="24"/>
        </w:rPr>
        <w:t>Единого портала</w:t>
      </w:r>
      <w:r w:rsidRPr="00AE4F8E">
        <w:rPr>
          <w:bCs/>
          <w:color w:val="000000"/>
          <w:sz w:val="24"/>
          <w:szCs w:val="24"/>
        </w:rPr>
        <w:t xml:space="preserve"> </w:t>
      </w:r>
      <w:r w:rsidR="00F20601" w:rsidRPr="00AE4F8E">
        <w:rPr>
          <w:bCs/>
          <w:color w:val="000000"/>
          <w:sz w:val="24"/>
          <w:szCs w:val="24"/>
        </w:rPr>
        <w:t>в соответствии с</w:t>
      </w:r>
      <w:r w:rsidR="00F20601" w:rsidRPr="00AE4F8E">
        <w:rPr>
          <w:color w:val="000000"/>
          <w:sz w:val="24"/>
          <w:szCs w:val="24"/>
        </w:rPr>
        <w:t xml:space="preserve"> подпунктом </w:t>
      </w:r>
      <w:r w:rsidR="00406749" w:rsidRPr="00AE4F8E">
        <w:rPr>
          <w:color w:val="000000"/>
          <w:sz w:val="24"/>
          <w:szCs w:val="24"/>
        </w:rPr>
        <w:t>"</w:t>
      </w:r>
      <w:r w:rsidR="00F20601" w:rsidRPr="00AE4F8E">
        <w:rPr>
          <w:color w:val="000000"/>
          <w:sz w:val="24"/>
          <w:szCs w:val="24"/>
        </w:rPr>
        <w:t>а</w:t>
      </w:r>
      <w:r w:rsidR="00406749" w:rsidRPr="00AE4F8E">
        <w:rPr>
          <w:color w:val="000000"/>
          <w:sz w:val="24"/>
          <w:szCs w:val="24"/>
        </w:rPr>
        <w:t>"</w:t>
      </w:r>
      <w:r w:rsidR="00F20601" w:rsidRPr="00AE4F8E">
        <w:rPr>
          <w:color w:val="000000"/>
          <w:sz w:val="24"/>
          <w:szCs w:val="24"/>
        </w:rPr>
        <w:t xml:space="preserve"> пункта </w:t>
      </w:r>
      <w:r w:rsidR="00F626A4" w:rsidRPr="00AE4F8E">
        <w:rPr>
          <w:color w:val="000000"/>
          <w:sz w:val="24"/>
          <w:szCs w:val="24"/>
        </w:rPr>
        <w:t>2.</w:t>
      </w:r>
      <w:r w:rsidR="00FF6ED1" w:rsidRPr="00AE4F8E">
        <w:rPr>
          <w:color w:val="000000"/>
          <w:sz w:val="24"/>
          <w:szCs w:val="24"/>
        </w:rPr>
        <w:t>3</w:t>
      </w:r>
      <w:r w:rsidR="00F20601" w:rsidRPr="00AE4F8E">
        <w:rPr>
          <w:color w:val="000000"/>
          <w:sz w:val="24"/>
          <w:szCs w:val="24"/>
        </w:rPr>
        <w:t xml:space="preserve"> настоящего </w:t>
      </w:r>
      <w:r w:rsidR="00F626A4" w:rsidRPr="00AE4F8E">
        <w:rPr>
          <w:bCs/>
          <w:color w:val="000000"/>
          <w:sz w:val="24"/>
          <w:szCs w:val="24"/>
        </w:rPr>
        <w:t>Административного регламента</w:t>
      </w:r>
      <w:r w:rsidR="00F626A4" w:rsidRPr="00AE4F8E">
        <w:rPr>
          <w:color w:val="000000"/>
          <w:sz w:val="24"/>
          <w:szCs w:val="24"/>
        </w:rPr>
        <w:t xml:space="preserve"> </w:t>
      </w:r>
      <w:r w:rsidR="00F20601" w:rsidRPr="00AE4F8E">
        <w:rPr>
          <w:color w:val="000000"/>
          <w:sz w:val="24"/>
          <w:szCs w:val="24"/>
        </w:rPr>
        <w:t xml:space="preserve">указанные </w:t>
      </w:r>
      <w:r w:rsidR="00996BA9" w:rsidRPr="00AE4F8E">
        <w:rPr>
          <w:color w:val="000000"/>
          <w:sz w:val="24"/>
          <w:szCs w:val="24"/>
        </w:rPr>
        <w:t xml:space="preserve">заявления, </w:t>
      </w:r>
      <w:r w:rsidR="00F20601" w:rsidRPr="00AE4F8E">
        <w:rPr>
          <w:color w:val="000000"/>
          <w:sz w:val="24"/>
          <w:szCs w:val="24"/>
        </w:rPr>
        <w:t>уведомлени</w:t>
      </w:r>
      <w:r w:rsidR="00996BA9" w:rsidRPr="00AE4F8E">
        <w:rPr>
          <w:color w:val="000000"/>
          <w:sz w:val="24"/>
          <w:szCs w:val="24"/>
        </w:rPr>
        <w:t>е</w:t>
      </w:r>
      <w:r w:rsidR="00F20601" w:rsidRPr="00AE4F8E">
        <w:rPr>
          <w:color w:val="000000"/>
          <w:sz w:val="24"/>
          <w:szCs w:val="24"/>
        </w:rPr>
        <w:t xml:space="preserve"> заполняются</w:t>
      </w:r>
      <w:r w:rsidR="00F20601" w:rsidRPr="00AE4F8E">
        <w:rPr>
          <w:bCs/>
          <w:color w:val="000000"/>
          <w:sz w:val="24"/>
          <w:szCs w:val="24"/>
        </w:rPr>
        <w:t xml:space="preserve"> </w:t>
      </w:r>
      <w:r w:rsidRPr="00AE4F8E">
        <w:rPr>
          <w:bCs/>
          <w:color w:val="000000"/>
          <w:sz w:val="24"/>
          <w:szCs w:val="24"/>
        </w:rPr>
        <w:t xml:space="preserve">путем внесения соответствующих сведений в </w:t>
      </w:r>
      <w:r w:rsidR="00996BA9" w:rsidRPr="00AE4F8E">
        <w:rPr>
          <w:bCs/>
          <w:color w:val="000000"/>
          <w:sz w:val="24"/>
          <w:szCs w:val="24"/>
        </w:rPr>
        <w:t xml:space="preserve">интерактивную </w:t>
      </w:r>
      <w:r w:rsidRPr="00AE4F8E">
        <w:rPr>
          <w:bCs/>
          <w:color w:val="000000"/>
          <w:sz w:val="24"/>
          <w:szCs w:val="24"/>
        </w:rPr>
        <w:t xml:space="preserve">форму на </w:t>
      </w:r>
      <w:r w:rsidR="009F0016" w:rsidRPr="00AE4F8E">
        <w:rPr>
          <w:bCs/>
          <w:color w:val="000000"/>
          <w:sz w:val="24"/>
          <w:szCs w:val="24"/>
        </w:rPr>
        <w:t>Едином портале</w:t>
      </w:r>
      <w:r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б) документ, удостоверяющий личность </w:t>
      </w:r>
      <w:r w:rsidR="00A350E5" w:rsidRPr="00AE4F8E">
        <w:rPr>
          <w:bCs/>
          <w:color w:val="000000"/>
          <w:sz w:val="24"/>
          <w:szCs w:val="24"/>
        </w:rPr>
        <w:t>з</w:t>
      </w:r>
      <w:r w:rsidR="00EC6427" w:rsidRPr="00AE4F8E">
        <w:rPr>
          <w:bCs/>
          <w:color w:val="000000"/>
          <w:sz w:val="24"/>
          <w:szCs w:val="24"/>
        </w:rPr>
        <w:t>аявител</w:t>
      </w:r>
      <w:r w:rsidRPr="00AE4F8E">
        <w:rPr>
          <w:bCs/>
          <w:color w:val="000000"/>
          <w:sz w:val="24"/>
          <w:szCs w:val="24"/>
        </w:rPr>
        <w:t xml:space="preserve">я или представителя </w:t>
      </w:r>
      <w:r w:rsidR="00A350E5" w:rsidRPr="00AE4F8E">
        <w:rPr>
          <w:bCs/>
          <w:color w:val="000000"/>
          <w:sz w:val="24"/>
          <w:szCs w:val="24"/>
        </w:rPr>
        <w:t>з</w:t>
      </w:r>
      <w:r w:rsidR="00EC6427" w:rsidRPr="00AE4F8E">
        <w:rPr>
          <w:bCs/>
          <w:color w:val="000000"/>
          <w:sz w:val="24"/>
          <w:szCs w:val="24"/>
        </w:rPr>
        <w:t>аявител</w:t>
      </w:r>
      <w:r w:rsidRPr="00AE4F8E">
        <w:rPr>
          <w:bCs/>
          <w:color w:val="000000"/>
          <w:sz w:val="24"/>
          <w:szCs w:val="24"/>
        </w:rPr>
        <w:t>я</w:t>
      </w:r>
      <w:r w:rsidR="00DC19CE" w:rsidRPr="00AE4F8E">
        <w:rPr>
          <w:bCs/>
          <w:color w:val="000000"/>
          <w:sz w:val="24"/>
          <w:szCs w:val="24"/>
        </w:rPr>
        <w:t>, в случае</w:t>
      </w:r>
      <w:r w:rsidRPr="00AE4F8E">
        <w:rPr>
          <w:bCs/>
          <w:color w:val="000000"/>
          <w:sz w:val="24"/>
          <w:szCs w:val="24"/>
        </w:rPr>
        <w:t xml:space="preserve"> представле</w:t>
      </w:r>
      <w:r w:rsidR="00DC19CE" w:rsidRPr="00AE4F8E">
        <w:rPr>
          <w:bCs/>
          <w:color w:val="000000"/>
          <w:sz w:val="24"/>
          <w:szCs w:val="24"/>
        </w:rPr>
        <w:t>ни</w:t>
      </w:r>
      <w:r w:rsidRPr="00AE4F8E">
        <w:rPr>
          <w:bCs/>
          <w:color w:val="000000"/>
          <w:sz w:val="24"/>
          <w:szCs w:val="24"/>
        </w:rPr>
        <w:t xml:space="preserve">я </w:t>
      </w:r>
      <w:r w:rsidR="00FD2DFA" w:rsidRPr="00AE4F8E">
        <w:rPr>
          <w:bCs/>
          <w:color w:val="000000"/>
          <w:sz w:val="24"/>
          <w:szCs w:val="24"/>
        </w:rPr>
        <w:t xml:space="preserve">заявления о выдаче разрешения на строительство, заявления о внесении </w:t>
      </w:r>
      <w:proofErr w:type="spellStart"/>
      <w:r w:rsidR="00FD2DFA" w:rsidRPr="00AE4F8E">
        <w:rPr>
          <w:bCs/>
          <w:color w:val="000000"/>
          <w:sz w:val="24"/>
          <w:szCs w:val="24"/>
        </w:rPr>
        <w:t>изменений</w:t>
      </w:r>
      <w:r w:rsidR="00DC19CE" w:rsidRPr="00AE4F8E">
        <w:rPr>
          <w:bCs/>
          <w:color w:val="000000"/>
          <w:sz w:val="24"/>
          <w:szCs w:val="24"/>
        </w:rPr>
        <w:t>и</w:t>
      </w:r>
      <w:proofErr w:type="spellEnd"/>
      <w:r w:rsidR="00DC19CE" w:rsidRPr="00AE4F8E">
        <w:rPr>
          <w:bCs/>
          <w:color w:val="000000"/>
          <w:sz w:val="24"/>
          <w:szCs w:val="24"/>
        </w:rPr>
        <w:t xml:space="preserve"> прилагаемых к ним документов посредством</w:t>
      </w:r>
      <w:r w:rsidRPr="00AE4F8E">
        <w:rPr>
          <w:bCs/>
          <w:color w:val="000000"/>
          <w:sz w:val="24"/>
          <w:szCs w:val="24"/>
        </w:rPr>
        <w:t xml:space="preserve"> личного обращения в </w:t>
      </w:r>
      <w:r w:rsidR="00FF6ED1" w:rsidRPr="00AE4F8E">
        <w:rPr>
          <w:bCs/>
          <w:color w:val="000000"/>
          <w:sz w:val="24"/>
          <w:szCs w:val="24"/>
        </w:rPr>
        <w:t>администрацию Ибресинского муниципального округа</w:t>
      </w:r>
      <w:r w:rsidRPr="00AE4F8E">
        <w:rPr>
          <w:bCs/>
          <w:color w:val="000000"/>
          <w:sz w:val="24"/>
          <w:szCs w:val="24"/>
        </w:rPr>
        <w:t xml:space="preserve">, </w:t>
      </w:r>
      <w:r w:rsidR="00DC19CE" w:rsidRPr="00AE4F8E">
        <w:rPr>
          <w:bCs/>
          <w:color w:val="000000"/>
          <w:sz w:val="24"/>
          <w:szCs w:val="24"/>
        </w:rPr>
        <w:t>в том числе через</w:t>
      </w:r>
      <w:r w:rsidRPr="00AE4F8E">
        <w:rPr>
          <w:bCs/>
          <w:color w:val="000000"/>
          <w:sz w:val="24"/>
          <w:szCs w:val="24"/>
        </w:rPr>
        <w:t xml:space="preserve"> </w:t>
      </w:r>
      <w:r w:rsidR="00A350E5" w:rsidRPr="00AE4F8E">
        <w:rPr>
          <w:bCs/>
          <w:color w:val="000000"/>
          <w:sz w:val="24"/>
          <w:szCs w:val="24"/>
        </w:rPr>
        <w:t>многофункциональный центр</w:t>
      </w:r>
      <w:r w:rsidRPr="00AE4F8E">
        <w:rPr>
          <w:bCs/>
          <w:color w:val="000000"/>
          <w:sz w:val="24"/>
          <w:szCs w:val="24"/>
        </w:rPr>
        <w:t>.</w:t>
      </w:r>
      <w:proofErr w:type="gramEnd"/>
      <w:r w:rsidRPr="00AE4F8E">
        <w:rPr>
          <w:bCs/>
          <w:color w:val="000000"/>
          <w:sz w:val="24"/>
          <w:szCs w:val="24"/>
        </w:rPr>
        <w:t xml:space="preserve"> </w:t>
      </w:r>
      <w:r w:rsidR="00B95BF7" w:rsidRPr="00AE4F8E">
        <w:rPr>
          <w:bCs/>
          <w:color w:val="000000"/>
          <w:sz w:val="24"/>
          <w:szCs w:val="24"/>
        </w:rPr>
        <w:t>В случае представления документов в электронной форме</w:t>
      </w:r>
      <w:r w:rsidRPr="00AE4F8E">
        <w:rPr>
          <w:bCs/>
          <w:color w:val="000000"/>
          <w:sz w:val="24"/>
          <w:szCs w:val="24"/>
        </w:rPr>
        <w:t xml:space="preserve"> посредством </w:t>
      </w:r>
      <w:r w:rsidR="009F0016" w:rsidRPr="00AE4F8E">
        <w:rPr>
          <w:bCs/>
          <w:color w:val="000000"/>
          <w:sz w:val="24"/>
          <w:szCs w:val="24"/>
        </w:rPr>
        <w:t>Единого портала</w:t>
      </w:r>
      <w:r w:rsidR="00A350E5" w:rsidRPr="00AE4F8E">
        <w:rPr>
          <w:bCs/>
          <w:color w:val="000000"/>
          <w:sz w:val="24"/>
          <w:szCs w:val="24"/>
        </w:rPr>
        <w:t xml:space="preserve"> </w:t>
      </w:r>
      <w:r w:rsidR="00B95BF7" w:rsidRPr="00AE4F8E">
        <w:rPr>
          <w:bCs/>
          <w:color w:val="000000"/>
          <w:sz w:val="24"/>
          <w:szCs w:val="24"/>
        </w:rPr>
        <w:t xml:space="preserve">в соответствии с подпунктом </w:t>
      </w:r>
      <w:r w:rsidR="00406749" w:rsidRPr="00AE4F8E">
        <w:rPr>
          <w:bCs/>
          <w:color w:val="000000"/>
          <w:sz w:val="24"/>
          <w:szCs w:val="24"/>
        </w:rPr>
        <w:t>"</w:t>
      </w:r>
      <w:r w:rsidR="00B95BF7" w:rsidRPr="00AE4F8E">
        <w:rPr>
          <w:bCs/>
          <w:color w:val="000000"/>
          <w:sz w:val="24"/>
          <w:szCs w:val="24"/>
        </w:rPr>
        <w:t>а</w:t>
      </w:r>
      <w:r w:rsidR="00406749" w:rsidRPr="00AE4F8E">
        <w:rPr>
          <w:bCs/>
          <w:color w:val="000000"/>
          <w:sz w:val="24"/>
          <w:szCs w:val="24"/>
        </w:rPr>
        <w:t>"</w:t>
      </w:r>
      <w:r w:rsidR="00B95BF7" w:rsidRPr="00AE4F8E">
        <w:rPr>
          <w:bCs/>
          <w:color w:val="000000"/>
          <w:sz w:val="24"/>
          <w:szCs w:val="24"/>
        </w:rPr>
        <w:t xml:space="preserve"> пункта </w:t>
      </w:r>
      <w:r w:rsidR="00F626A4" w:rsidRPr="00AE4F8E">
        <w:rPr>
          <w:bCs/>
          <w:color w:val="000000"/>
          <w:sz w:val="24"/>
          <w:szCs w:val="24"/>
        </w:rPr>
        <w:t>2.</w:t>
      </w:r>
      <w:r w:rsidR="00ED03BD" w:rsidRPr="00AE4F8E">
        <w:rPr>
          <w:bCs/>
          <w:color w:val="000000"/>
          <w:sz w:val="24"/>
          <w:szCs w:val="24"/>
        </w:rPr>
        <w:t>3</w:t>
      </w:r>
      <w:r w:rsidR="00B95BF7" w:rsidRPr="00AE4F8E">
        <w:rPr>
          <w:bCs/>
          <w:color w:val="000000"/>
          <w:sz w:val="24"/>
          <w:szCs w:val="24"/>
        </w:rPr>
        <w:t xml:space="preserve"> настоящего </w:t>
      </w:r>
      <w:r w:rsidR="00F626A4" w:rsidRPr="00AE4F8E">
        <w:rPr>
          <w:bCs/>
          <w:color w:val="000000"/>
          <w:sz w:val="24"/>
          <w:szCs w:val="24"/>
        </w:rPr>
        <w:t xml:space="preserve">Административного регламента </w:t>
      </w:r>
      <w:r w:rsidR="00B95BF7" w:rsidRPr="00AE4F8E">
        <w:rPr>
          <w:bCs/>
          <w:color w:val="000000"/>
          <w:sz w:val="24"/>
          <w:szCs w:val="24"/>
        </w:rPr>
        <w:t>представление указанного документа не требуется</w:t>
      </w:r>
      <w:r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в) документ, </w:t>
      </w:r>
      <w:proofErr w:type="gramStart"/>
      <w:r w:rsidRPr="00AE4F8E">
        <w:rPr>
          <w:bCs/>
          <w:color w:val="000000"/>
          <w:sz w:val="24"/>
          <w:szCs w:val="24"/>
        </w:rPr>
        <w:t>подтверждающий</w:t>
      </w:r>
      <w:proofErr w:type="gramEnd"/>
      <w:r w:rsidRPr="00AE4F8E">
        <w:rPr>
          <w:bCs/>
          <w:color w:val="000000"/>
          <w:sz w:val="24"/>
          <w:szCs w:val="24"/>
        </w:rPr>
        <w:t xml:space="preserve"> полномочия представителя </w:t>
      </w:r>
      <w:r w:rsidR="003760BD" w:rsidRPr="00AE4F8E">
        <w:rPr>
          <w:bCs/>
          <w:color w:val="000000"/>
          <w:sz w:val="24"/>
          <w:szCs w:val="24"/>
        </w:rPr>
        <w:t>з</w:t>
      </w:r>
      <w:r w:rsidR="00EC6427" w:rsidRPr="00AE4F8E">
        <w:rPr>
          <w:bCs/>
          <w:color w:val="000000"/>
          <w:sz w:val="24"/>
          <w:szCs w:val="24"/>
        </w:rPr>
        <w:t>аявител</w:t>
      </w:r>
      <w:r w:rsidRPr="00AE4F8E">
        <w:rPr>
          <w:bCs/>
          <w:color w:val="000000"/>
          <w:sz w:val="24"/>
          <w:szCs w:val="24"/>
        </w:rPr>
        <w:t xml:space="preserve">я действовать от имени </w:t>
      </w:r>
      <w:r w:rsidR="003760BD" w:rsidRPr="00AE4F8E">
        <w:rPr>
          <w:bCs/>
          <w:color w:val="000000"/>
          <w:sz w:val="24"/>
          <w:szCs w:val="24"/>
        </w:rPr>
        <w:t>з</w:t>
      </w:r>
      <w:r w:rsidR="00EC6427" w:rsidRPr="00AE4F8E">
        <w:rPr>
          <w:bCs/>
          <w:color w:val="000000"/>
          <w:sz w:val="24"/>
          <w:szCs w:val="24"/>
        </w:rPr>
        <w:t>аявител</w:t>
      </w:r>
      <w:r w:rsidRPr="00AE4F8E">
        <w:rPr>
          <w:bCs/>
          <w:color w:val="000000"/>
          <w:sz w:val="24"/>
          <w:szCs w:val="24"/>
        </w:rPr>
        <w:t xml:space="preserve">я (в случае обращения за </w:t>
      </w:r>
      <w:r w:rsidR="003760BD" w:rsidRPr="00AE4F8E">
        <w:rPr>
          <w:bCs/>
          <w:color w:val="000000"/>
          <w:sz w:val="24"/>
          <w:szCs w:val="24"/>
        </w:rPr>
        <w:t xml:space="preserve">получением </w:t>
      </w:r>
      <w:r w:rsidRPr="00AE4F8E">
        <w:rPr>
          <w:bCs/>
          <w:color w:val="000000"/>
          <w:sz w:val="24"/>
          <w:szCs w:val="24"/>
        </w:rPr>
        <w:t xml:space="preserve">услуги представителя </w:t>
      </w:r>
      <w:r w:rsidR="003760BD" w:rsidRPr="00AE4F8E">
        <w:rPr>
          <w:bCs/>
          <w:color w:val="000000"/>
          <w:sz w:val="24"/>
          <w:szCs w:val="24"/>
        </w:rPr>
        <w:t>з</w:t>
      </w:r>
      <w:r w:rsidR="00EC6427" w:rsidRPr="00AE4F8E">
        <w:rPr>
          <w:bCs/>
          <w:color w:val="000000"/>
          <w:sz w:val="24"/>
          <w:szCs w:val="24"/>
        </w:rPr>
        <w:t>аявител</w:t>
      </w:r>
      <w:r w:rsidRPr="00AE4F8E">
        <w:rPr>
          <w:bCs/>
          <w:color w:val="000000"/>
          <w:sz w:val="24"/>
          <w:szCs w:val="24"/>
        </w:rPr>
        <w:t xml:space="preserve">я). </w:t>
      </w:r>
      <w:proofErr w:type="gramStart"/>
      <w:r w:rsidR="003760BD" w:rsidRPr="00AE4F8E">
        <w:rPr>
          <w:bCs/>
          <w:color w:val="000000"/>
          <w:sz w:val="24"/>
          <w:szCs w:val="24"/>
        </w:rPr>
        <w:t xml:space="preserve">В случае представления документов в электронной форме </w:t>
      </w:r>
      <w:r w:rsidRPr="00AE4F8E">
        <w:rPr>
          <w:bCs/>
          <w:color w:val="000000"/>
          <w:sz w:val="24"/>
          <w:szCs w:val="24"/>
        </w:rPr>
        <w:t xml:space="preserve">посредством </w:t>
      </w:r>
      <w:r w:rsidR="009F0016" w:rsidRPr="00AE4F8E">
        <w:rPr>
          <w:bCs/>
          <w:color w:val="000000"/>
          <w:sz w:val="24"/>
          <w:szCs w:val="24"/>
        </w:rPr>
        <w:t>Единого портала</w:t>
      </w:r>
      <w:r w:rsidR="003760BD" w:rsidRPr="00AE4F8E">
        <w:rPr>
          <w:bCs/>
          <w:color w:val="000000"/>
          <w:sz w:val="24"/>
          <w:szCs w:val="24"/>
        </w:rPr>
        <w:t xml:space="preserve"> в соответствии с подпунктом </w:t>
      </w:r>
      <w:r w:rsidR="00406749" w:rsidRPr="00AE4F8E">
        <w:rPr>
          <w:bCs/>
          <w:color w:val="000000"/>
          <w:sz w:val="24"/>
          <w:szCs w:val="24"/>
        </w:rPr>
        <w:t>"</w:t>
      </w:r>
      <w:r w:rsidR="003760BD" w:rsidRPr="00AE4F8E">
        <w:rPr>
          <w:bCs/>
          <w:color w:val="000000"/>
          <w:sz w:val="24"/>
          <w:szCs w:val="24"/>
        </w:rPr>
        <w:t>а</w:t>
      </w:r>
      <w:r w:rsidR="00406749" w:rsidRPr="00AE4F8E">
        <w:rPr>
          <w:bCs/>
          <w:color w:val="000000"/>
          <w:sz w:val="24"/>
          <w:szCs w:val="24"/>
        </w:rPr>
        <w:t>"</w:t>
      </w:r>
      <w:r w:rsidR="003760BD" w:rsidRPr="00AE4F8E">
        <w:rPr>
          <w:bCs/>
          <w:color w:val="000000"/>
          <w:sz w:val="24"/>
          <w:szCs w:val="24"/>
        </w:rPr>
        <w:t xml:space="preserve"> пункта </w:t>
      </w:r>
      <w:r w:rsidR="00F626A4" w:rsidRPr="00AE4F8E">
        <w:rPr>
          <w:bCs/>
          <w:color w:val="000000"/>
          <w:sz w:val="24"/>
          <w:szCs w:val="24"/>
        </w:rPr>
        <w:t>2.</w:t>
      </w:r>
      <w:r w:rsidR="00ED03BD" w:rsidRPr="00AE4F8E">
        <w:rPr>
          <w:bCs/>
          <w:color w:val="000000"/>
          <w:sz w:val="24"/>
          <w:szCs w:val="24"/>
        </w:rPr>
        <w:t>3</w:t>
      </w:r>
      <w:r w:rsidR="003760BD" w:rsidRPr="00AE4F8E">
        <w:rPr>
          <w:bCs/>
          <w:color w:val="000000"/>
          <w:sz w:val="24"/>
          <w:szCs w:val="24"/>
        </w:rPr>
        <w:t xml:space="preserve"> настоящего </w:t>
      </w:r>
      <w:r w:rsidR="00F626A4" w:rsidRPr="00AE4F8E">
        <w:rPr>
          <w:bCs/>
          <w:color w:val="000000"/>
          <w:sz w:val="24"/>
          <w:szCs w:val="24"/>
        </w:rPr>
        <w:t xml:space="preserve">Административного регламента </w:t>
      </w:r>
      <w:r w:rsidRPr="00AE4F8E">
        <w:rPr>
          <w:bCs/>
          <w:color w:val="000000"/>
          <w:sz w:val="24"/>
          <w:szCs w:val="24"/>
        </w:rPr>
        <w:t xml:space="preserve">указанный документ, выданный </w:t>
      </w:r>
      <w:r w:rsidR="009301BF" w:rsidRPr="00AE4F8E">
        <w:rPr>
          <w:bCs/>
          <w:color w:val="000000"/>
          <w:sz w:val="24"/>
          <w:szCs w:val="24"/>
        </w:rPr>
        <w:t>заявителем</w:t>
      </w:r>
      <w:r w:rsidRPr="00AE4F8E">
        <w:rPr>
          <w:bCs/>
          <w:color w:val="000000"/>
          <w:sz w:val="24"/>
          <w:szCs w:val="24"/>
        </w:rPr>
        <w:t xml:space="preserve">, </w:t>
      </w:r>
      <w:r w:rsidR="003760BD" w:rsidRPr="00AE4F8E">
        <w:rPr>
          <w:bCs/>
          <w:color w:val="000000"/>
          <w:sz w:val="24"/>
          <w:szCs w:val="24"/>
        </w:rPr>
        <w:t xml:space="preserve">являющимся юридическим лицом, </w:t>
      </w:r>
      <w:r w:rsidRPr="00AE4F8E">
        <w:rPr>
          <w:bCs/>
          <w:color w:val="000000"/>
          <w:sz w:val="24"/>
          <w:szCs w:val="24"/>
        </w:rPr>
        <w:t xml:space="preserve">удостоверяется усиленной квалифицированной электронной подписью </w:t>
      </w:r>
      <w:r w:rsidR="00215527" w:rsidRPr="00AE4F8E">
        <w:rPr>
          <w:color w:val="000000"/>
          <w:sz w:val="24"/>
          <w:szCs w:val="24"/>
        </w:rPr>
        <w:t xml:space="preserve">или усиленной неквалифицированной электронной подписью </w:t>
      </w:r>
      <w:r w:rsidR="00215527" w:rsidRPr="00AE4F8E">
        <w:rPr>
          <w:bCs/>
          <w:color w:val="000000"/>
          <w:sz w:val="24"/>
          <w:szCs w:val="24"/>
        </w:rPr>
        <w:t xml:space="preserve">правомочного должностного лица такого </w:t>
      </w:r>
      <w:r w:rsidR="009301BF" w:rsidRPr="00AE4F8E">
        <w:rPr>
          <w:bCs/>
          <w:color w:val="000000"/>
          <w:sz w:val="24"/>
          <w:szCs w:val="24"/>
        </w:rPr>
        <w:t>юридического лица</w:t>
      </w:r>
      <w:r w:rsidRPr="00AE4F8E">
        <w:rPr>
          <w:bCs/>
          <w:color w:val="000000"/>
          <w:sz w:val="24"/>
          <w:szCs w:val="24"/>
        </w:rPr>
        <w:t xml:space="preserve">, а документ, выданный </w:t>
      </w:r>
      <w:r w:rsidR="009301BF" w:rsidRPr="00AE4F8E">
        <w:rPr>
          <w:bCs/>
          <w:color w:val="000000"/>
          <w:sz w:val="24"/>
          <w:szCs w:val="24"/>
        </w:rPr>
        <w:t>заявителем</w:t>
      </w:r>
      <w:r w:rsidR="00BB6743" w:rsidRPr="00AE4F8E">
        <w:rPr>
          <w:bCs/>
          <w:color w:val="000000"/>
          <w:sz w:val="24"/>
          <w:szCs w:val="24"/>
        </w:rPr>
        <w:t xml:space="preserve">, являющимся </w:t>
      </w:r>
      <w:r w:rsidRPr="00AE4F8E">
        <w:rPr>
          <w:bCs/>
          <w:color w:val="000000"/>
          <w:sz w:val="24"/>
          <w:szCs w:val="24"/>
        </w:rPr>
        <w:t>физическим лицом, - усиленной квалифицированной электронной подписью нотариуса;</w:t>
      </w:r>
      <w:proofErr w:type="gramEnd"/>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г) </w:t>
      </w:r>
      <w:r w:rsidR="002B69FF" w:rsidRPr="00AE4F8E">
        <w:rPr>
          <w:bCs/>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AE4F8E">
        <w:rPr>
          <w:bCs/>
          <w:color w:val="000000"/>
          <w:sz w:val="24"/>
          <w:szCs w:val="24"/>
        </w:rPr>
        <w:t>6</w:t>
      </w:r>
      <w:r w:rsidR="00051918" w:rsidRPr="00AE4F8E">
        <w:rPr>
          <w:bCs/>
          <w:color w:val="000000"/>
          <w:sz w:val="24"/>
          <w:szCs w:val="24"/>
          <w:vertAlign w:val="superscript"/>
        </w:rPr>
        <w:t>2</w:t>
      </w:r>
      <w:r w:rsidR="00051918" w:rsidRPr="00AE4F8E">
        <w:rPr>
          <w:bCs/>
          <w:color w:val="000000"/>
          <w:sz w:val="24"/>
          <w:szCs w:val="24"/>
        </w:rPr>
        <w:t xml:space="preserve"> части 7 статьи 51 Градостроительного кодекса Российской Федерации</w:t>
      </w:r>
      <w:r w:rsidR="00051918" w:rsidRPr="00AE4F8E" w:rsidDel="00051918">
        <w:rPr>
          <w:bCs/>
          <w:color w:val="000000"/>
          <w:sz w:val="24"/>
          <w:szCs w:val="24"/>
        </w:rPr>
        <w:t xml:space="preserve"> </w:t>
      </w:r>
      <w:r w:rsidR="002B69FF" w:rsidRPr="00AE4F8E">
        <w:rPr>
          <w:bCs/>
          <w:color w:val="000000"/>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80242A" w:rsidRPr="00AE4F8E">
        <w:rPr>
          <w:color w:val="000000"/>
          <w:sz w:val="24"/>
          <w:szCs w:val="24"/>
        </w:rPr>
        <w:t>(в случае представления заявления о выдаче разрешения на строительство, заявления о внесении изменений</w:t>
      </w:r>
      <w:proofErr w:type="gramEnd"/>
      <w:r w:rsidR="0080242A" w:rsidRPr="00AE4F8E">
        <w:rPr>
          <w:color w:val="000000"/>
          <w:sz w:val="24"/>
          <w:szCs w:val="24"/>
        </w:rPr>
        <w:t xml:space="preserve"> (за исключением </w:t>
      </w:r>
      <w:r w:rsidR="0080242A" w:rsidRPr="00AE4F8E">
        <w:rPr>
          <w:color w:val="000000"/>
          <w:sz w:val="24"/>
          <w:szCs w:val="24"/>
        </w:rPr>
        <w:lastRenderedPageBreak/>
        <w:t xml:space="preserve">заявления о внесении изменений в связи с необходимостью продления срока </w:t>
      </w:r>
      <w:r w:rsidR="0080242A" w:rsidRPr="00AE4F8E">
        <w:rPr>
          <w:bCs/>
          <w:color w:val="000000"/>
          <w:sz w:val="24"/>
          <w:szCs w:val="24"/>
        </w:rPr>
        <w:t>действия разрешения на строительство)</w:t>
      </w:r>
      <w:r w:rsidRPr="00AE4F8E">
        <w:rPr>
          <w:bCs/>
          <w:color w:val="000000"/>
          <w:sz w:val="24"/>
          <w:szCs w:val="24"/>
        </w:rPr>
        <w:t>;</w:t>
      </w:r>
    </w:p>
    <w:p w:rsidR="00D21385"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д) решение общего собрания собственников помещений и </w:t>
      </w:r>
      <w:proofErr w:type="spellStart"/>
      <w:r w:rsidRPr="00AE4F8E">
        <w:rPr>
          <w:bCs/>
          <w:color w:val="000000"/>
          <w:sz w:val="24"/>
          <w:szCs w:val="24"/>
        </w:rPr>
        <w:t>машино</w:t>
      </w:r>
      <w:proofErr w:type="spellEnd"/>
      <w:r w:rsidRPr="00AE4F8E">
        <w:rPr>
          <w:bCs/>
          <w:color w:val="00000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E4F8E">
        <w:rPr>
          <w:bCs/>
          <w:color w:val="000000"/>
          <w:sz w:val="24"/>
          <w:szCs w:val="24"/>
        </w:rPr>
        <w:t>машино</w:t>
      </w:r>
      <w:proofErr w:type="spellEnd"/>
      <w:r w:rsidRPr="00AE4F8E">
        <w:rPr>
          <w:bCs/>
          <w:color w:val="000000"/>
          <w:sz w:val="24"/>
          <w:szCs w:val="24"/>
        </w:rPr>
        <w:t>-мест в многоквартирном доме</w:t>
      </w:r>
      <w:r w:rsidR="00472C04" w:rsidRPr="00AE4F8E">
        <w:rPr>
          <w:bCs/>
          <w:color w:val="000000"/>
          <w:sz w:val="24"/>
          <w:szCs w:val="24"/>
        </w:rPr>
        <w:t xml:space="preserve"> </w:t>
      </w:r>
      <w:r w:rsidR="00472C04" w:rsidRPr="00AE4F8E">
        <w:rPr>
          <w:color w:val="000000"/>
          <w:sz w:val="24"/>
          <w:szCs w:val="24"/>
        </w:rPr>
        <w:t>(в случае представления заявления о выдаче разрешения на строительство, заявления о внесении изменений (за исключением</w:t>
      </w:r>
      <w:proofErr w:type="gramEnd"/>
      <w:r w:rsidR="00472C04" w:rsidRPr="00AE4F8E">
        <w:rPr>
          <w:color w:val="000000"/>
          <w:sz w:val="24"/>
          <w:szCs w:val="24"/>
        </w:rPr>
        <w:t xml:space="preserve"> заявления о внесении изменений в связи с необходимостью продления срока </w:t>
      </w:r>
      <w:r w:rsidR="00472C04" w:rsidRPr="00AE4F8E">
        <w:rPr>
          <w:bCs/>
          <w:color w:val="000000"/>
          <w:sz w:val="24"/>
          <w:szCs w:val="24"/>
        </w:rPr>
        <w:t>действия разрешения на строительство)</w:t>
      </w:r>
      <w:r w:rsidR="007F0329" w:rsidRPr="00AE4F8E">
        <w:rPr>
          <w:bCs/>
          <w:color w:val="000000"/>
          <w:sz w:val="24"/>
          <w:szCs w:val="24"/>
        </w:rPr>
        <w:t>.</w:t>
      </w:r>
    </w:p>
    <w:p w:rsidR="00CC52E5" w:rsidRPr="00AE4F8E" w:rsidRDefault="001573E0" w:rsidP="0045665F">
      <w:pPr>
        <w:pStyle w:val="ConsPlusNormal"/>
        <w:ind w:firstLine="709"/>
        <w:jc w:val="both"/>
        <w:rPr>
          <w:bCs/>
          <w:color w:val="000000"/>
          <w:sz w:val="24"/>
          <w:szCs w:val="24"/>
        </w:rPr>
      </w:pPr>
      <w:r w:rsidRPr="00AE4F8E">
        <w:rPr>
          <w:bCs/>
          <w:color w:val="000000"/>
          <w:sz w:val="24"/>
          <w:szCs w:val="24"/>
        </w:rPr>
        <w:t>2.</w:t>
      </w:r>
      <w:r w:rsidR="00B925D5" w:rsidRPr="00AE4F8E">
        <w:rPr>
          <w:bCs/>
          <w:color w:val="000000"/>
          <w:sz w:val="24"/>
          <w:szCs w:val="24"/>
        </w:rPr>
        <w:t>9</w:t>
      </w:r>
      <w:r w:rsidR="00B7328B" w:rsidRPr="00AE4F8E">
        <w:rPr>
          <w:bCs/>
          <w:color w:val="000000"/>
          <w:sz w:val="24"/>
          <w:szCs w:val="24"/>
        </w:rPr>
        <w:t>.</w:t>
      </w:r>
      <w:r w:rsidR="00157202" w:rsidRPr="00AE4F8E">
        <w:rPr>
          <w:bCs/>
          <w:color w:val="000000"/>
          <w:sz w:val="24"/>
          <w:szCs w:val="24"/>
        </w:rPr>
        <w:t xml:space="preserve"> </w:t>
      </w:r>
      <w:proofErr w:type="gramStart"/>
      <w:r w:rsidR="00157202" w:rsidRPr="00AE4F8E">
        <w:rPr>
          <w:bCs/>
          <w:color w:val="000000"/>
          <w:sz w:val="24"/>
          <w:szCs w:val="24"/>
        </w:rPr>
        <w:t xml:space="preserve">Исчерпывающий перечень необходимых для предоставления услуги документов (их копий или сведений, содержащихся в них), </w:t>
      </w:r>
      <w:r w:rsidR="00B925D5" w:rsidRPr="00AE4F8E">
        <w:rPr>
          <w:bCs/>
          <w:color w:val="000000"/>
          <w:sz w:val="24"/>
          <w:szCs w:val="24"/>
        </w:rPr>
        <w:t xml:space="preserve">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sidRPr="00AE4F8E">
        <w:rPr>
          <w:bCs/>
          <w:color w:val="000000"/>
          <w:sz w:val="24"/>
          <w:szCs w:val="24"/>
        </w:rPr>
        <w:t xml:space="preserve">(далее – СМЭВ) </w:t>
      </w:r>
      <w:r w:rsidR="00B925D5" w:rsidRPr="00AE4F8E">
        <w:rPr>
          <w:bCs/>
          <w:color w:val="000000"/>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00B925D5" w:rsidRPr="00AE4F8E">
        <w:rPr>
          <w:bCs/>
          <w:color w:val="000000"/>
          <w:sz w:val="24"/>
          <w:szCs w:val="24"/>
        </w:rPr>
        <w:t xml:space="preserve"> </w:t>
      </w:r>
      <w:proofErr w:type="gramStart"/>
      <w:r w:rsidR="00B925D5" w:rsidRPr="00AE4F8E">
        <w:rPr>
          <w:bCs/>
          <w:color w:val="000000"/>
          <w:sz w:val="24"/>
          <w:szCs w:val="24"/>
        </w:rPr>
        <w:t>распоряжении</w:t>
      </w:r>
      <w:proofErr w:type="gramEnd"/>
      <w:r w:rsidR="00B925D5" w:rsidRPr="00AE4F8E">
        <w:rPr>
          <w:bCs/>
          <w:color w:val="000000"/>
          <w:sz w:val="24"/>
          <w:szCs w:val="24"/>
        </w:rPr>
        <w:t xml:space="preserve"> </w:t>
      </w:r>
      <w:r w:rsidR="00B925D5" w:rsidRPr="00AE4F8E">
        <w:rPr>
          <w:color w:val="000000"/>
          <w:sz w:val="24"/>
          <w:szCs w:val="24"/>
        </w:rPr>
        <w:t xml:space="preserve">которых </w:t>
      </w:r>
      <w:r w:rsidR="00B925D5" w:rsidRPr="00AE4F8E">
        <w:rPr>
          <w:bCs/>
          <w:color w:val="000000"/>
          <w:sz w:val="24"/>
          <w:szCs w:val="24"/>
        </w:rPr>
        <w:t xml:space="preserve">находятся </w:t>
      </w:r>
      <w:r w:rsidR="00B925D5" w:rsidRPr="00AE4F8E">
        <w:rPr>
          <w:color w:val="000000"/>
          <w:sz w:val="24"/>
          <w:szCs w:val="24"/>
        </w:rPr>
        <w:t xml:space="preserve">указанные документы, </w:t>
      </w:r>
      <w:r w:rsidR="00B925D5" w:rsidRPr="00AE4F8E">
        <w:rPr>
          <w:bCs/>
          <w:color w:val="000000"/>
          <w:sz w:val="24"/>
          <w:szCs w:val="24"/>
        </w:rPr>
        <w:t xml:space="preserve">и </w:t>
      </w:r>
      <w:r w:rsidR="00157202" w:rsidRPr="00AE4F8E">
        <w:rPr>
          <w:bCs/>
          <w:color w:val="000000"/>
          <w:sz w:val="24"/>
          <w:szCs w:val="24"/>
        </w:rPr>
        <w:t>которые заявитель вправе представить по собственной инициативе</w:t>
      </w:r>
      <w:r w:rsidR="00CC52E5" w:rsidRPr="00AE4F8E">
        <w:rPr>
          <w:bCs/>
          <w:color w:val="000000"/>
          <w:sz w:val="24"/>
          <w:szCs w:val="24"/>
        </w:rPr>
        <w:t>:</w:t>
      </w:r>
    </w:p>
    <w:p w:rsidR="00B7328B" w:rsidRPr="00AE4F8E" w:rsidRDefault="001573E0" w:rsidP="0045665F">
      <w:pPr>
        <w:pStyle w:val="ConsPlusNormal"/>
        <w:ind w:firstLine="709"/>
        <w:jc w:val="both"/>
        <w:rPr>
          <w:bCs/>
          <w:color w:val="000000"/>
          <w:sz w:val="24"/>
          <w:szCs w:val="24"/>
        </w:rPr>
      </w:pPr>
      <w:r w:rsidRPr="00AE4F8E">
        <w:rPr>
          <w:bCs/>
          <w:color w:val="000000"/>
          <w:sz w:val="24"/>
          <w:szCs w:val="24"/>
        </w:rPr>
        <w:t>2.</w:t>
      </w:r>
      <w:r w:rsidR="00CC52E5" w:rsidRPr="00AE4F8E">
        <w:rPr>
          <w:bCs/>
          <w:color w:val="000000"/>
          <w:sz w:val="24"/>
          <w:szCs w:val="24"/>
        </w:rPr>
        <w:t>9.1.</w:t>
      </w:r>
      <w:r w:rsidR="00B7328B" w:rsidRPr="00AE4F8E">
        <w:rPr>
          <w:bCs/>
          <w:color w:val="000000"/>
          <w:sz w:val="24"/>
          <w:szCs w:val="24"/>
        </w:rPr>
        <w:t xml:space="preserve"> </w:t>
      </w:r>
      <w:r w:rsidR="00CC52E5" w:rsidRPr="00AE4F8E">
        <w:rPr>
          <w:bCs/>
          <w:color w:val="000000"/>
          <w:sz w:val="24"/>
          <w:szCs w:val="24"/>
        </w:rPr>
        <w:t>В</w:t>
      </w:r>
      <w:r w:rsidR="00B7328B" w:rsidRPr="00AE4F8E">
        <w:rPr>
          <w:bCs/>
          <w:color w:val="000000"/>
          <w:sz w:val="24"/>
          <w:szCs w:val="24"/>
        </w:rPr>
        <w:t xml:space="preserve"> случае</w:t>
      </w:r>
      <w:r w:rsidR="00157202" w:rsidRPr="00AE4F8E">
        <w:rPr>
          <w:bCs/>
          <w:color w:val="000000"/>
          <w:sz w:val="24"/>
          <w:szCs w:val="24"/>
        </w:rPr>
        <w:t xml:space="preserve"> представления заявления о выдаче разрешения на строительство</w:t>
      </w:r>
      <w:r w:rsidR="004D3D1E" w:rsidRPr="00AE4F8E">
        <w:rPr>
          <w:bCs/>
          <w:color w:val="000000"/>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E4F8E">
        <w:rPr>
          <w:bCs/>
          <w:color w:val="000000"/>
          <w:sz w:val="24"/>
          <w:szCs w:val="24"/>
          <w:vertAlign w:val="superscript"/>
        </w:rPr>
        <w:t>1</w:t>
      </w:r>
      <w:r w:rsidRPr="00AE4F8E">
        <w:rPr>
          <w:bCs/>
          <w:color w:val="000000"/>
          <w:sz w:val="24"/>
          <w:szCs w:val="24"/>
        </w:rPr>
        <w:t xml:space="preserve"> статьи 57</w:t>
      </w:r>
      <w:r w:rsidRPr="00AE4F8E">
        <w:rPr>
          <w:bCs/>
          <w:color w:val="000000"/>
          <w:sz w:val="24"/>
          <w:szCs w:val="24"/>
          <w:vertAlign w:val="superscript"/>
        </w:rPr>
        <w:t>3</w:t>
      </w:r>
      <w:r w:rsidRPr="00AE4F8E">
        <w:rPr>
          <w:bCs/>
          <w:color w:val="000000"/>
          <w:sz w:val="24"/>
          <w:szCs w:val="24"/>
        </w:rPr>
        <w:t xml:space="preserve"> Градостроительного кодекса Российской Федерации</w:t>
      </w:r>
      <w:r w:rsidR="00CA4398" w:rsidRPr="00AE4F8E">
        <w:rPr>
          <w:bCs/>
          <w:color w:val="000000"/>
          <w:sz w:val="24"/>
          <w:szCs w:val="24"/>
        </w:rPr>
        <w:t xml:space="preserve">, </w:t>
      </w:r>
      <w:r w:rsidR="00563A36" w:rsidRPr="00AE4F8E">
        <w:rPr>
          <w:bCs/>
          <w:color w:val="000000"/>
          <w:sz w:val="24"/>
          <w:szCs w:val="24"/>
        </w:rPr>
        <w:t>или реквизиты утвержденного проекта</w:t>
      </w:r>
      <w:proofErr w:type="gramEnd"/>
      <w:r w:rsidR="00563A36" w:rsidRPr="00AE4F8E">
        <w:rPr>
          <w:bCs/>
          <w:color w:val="000000"/>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AE4F8E">
        <w:rPr>
          <w:bCs/>
          <w:color w:val="000000"/>
          <w:sz w:val="24"/>
          <w:szCs w:val="24"/>
          <w:vertAlign w:val="superscript"/>
        </w:rPr>
        <w:t>3</w:t>
      </w:r>
      <w:r w:rsidR="00563A36" w:rsidRPr="00AE4F8E">
        <w:rPr>
          <w:bCs/>
          <w:color w:val="000000"/>
          <w:sz w:val="24"/>
          <w:szCs w:val="24"/>
        </w:rPr>
        <w:t xml:space="preserve"> статьи 51 Градостроительного кодекса Российской Федерации;</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AE4F8E">
        <w:rPr>
          <w:bCs/>
          <w:color w:val="000000"/>
          <w:sz w:val="24"/>
          <w:szCs w:val="24"/>
        </w:rPr>
        <w:t>"</w:t>
      </w:r>
      <w:proofErr w:type="spellStart"/>
      <w:r w:rsidRPr="00AE4F8E">
        <w:rPr>
          <w:bCs/>
          <w:color w:val="000000"/>
          <w:sz w:val="24"/>
          <w:szCs w:val="24"/>
        </w:rPr>
        <w:t>Росатом</w:t>
      </w:r>
      <w:proofErr w:type="spellEnd"/>
      <w:r w:rsidR="00406749" w:rsidRPr="00AE4F8E">
        <w:rPr>
          <w:bCs/>
          <w:color w:val="000000"/>
          <w:sz w:val="24"/>
          <w:szCs w:val="24"/>
        </w:rPr>
        <w:t>"</w:t>
      </w:r>
      <w:r w:rsidRPr="00AE4F8E">
        <w:rPr>
          <w:bCs/>
          <w:color w:val="000000"/>
          <w:sz w:val="24"/>
          <w:szCs w:val="24"/>
        </w:rPr>
        <w:t xml:space="preserve">, Государственной корпорацией по космической деятельности </w:t>
      </w:r>
      <w:r w:rsidR="00406749" w:rsidRPr="00AE4F8E">
        <w:rPr>
          <w:bCs/>
          <w:color w:val="000000"/>
          <w:sz w:val="24"/>
          <w:szCs w:val="24"/>
        </w:rPr>
        <w:t>"</w:t>
      </w:r>
      <w:proofErr w:type="spellStart"/>
      <w:r w:rsidRPr="00AE4F8E">
        <w:rPr>
          <w:bCs/>
          <w:color w:val="000000"/>
          <w:sz w:val="24"/>
          <w:szCs w:val="24"/>
        </w:rPr>
        <w:t>Роскосмос</w:t>
      </w:r>
      <w:proofErr w:type="spellEnd"/>
      <w:r w:rsidR="00406749" w:rsidRPr="00AE4F8E">
        <w:rPr>
          <w:bCs/>
          <w:color w:val="000000"/>
          <w:sz w:val="24"/>
          <w:szCs w:val="24"/>
        </w:rPr>
        <w:t>"</w:t>
      </w:r>
      <w:r w:rsidRPr="00AE4F8E">
        <w:rPr>
          <w:bCs/>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E4F8E">
        <w:rPr>
          <w:bCs/>
          <w:color w:val="000000"/>
          <w:sz w:val="24"/>
          <w:szCs w:val="24"/>
        </w:rPr>
        <w:t xml:space="preserve"> соглашение;</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E4F8E">
        <w:rPr>
          <w:bCs/>
          <w:color w:val="000000"/>
          <w:sz w:val="24"/>
          <w:szCs w:val="24"/>
        </w:rPr>
        <w:t xml:space="preserve"> </w:t>
      </w:r>
      <w:proofErr w:type="gramStart"/>
      <w:r w:rsidRPr="00AE4F8E">
        <w:rPr>
          <w:bCs/>
          <w:color w:val="000000"/>
          <w:sz w:val="24"/>
          <w:szCs w:val="24"/>
        </w:rPr>
        <w:t>случае</w:t>
      </w:r>
      <w:proofErr w:type="gramEnd"/>
      <w:r w:rsidRPr="00AE4F8E">
        <w:rPr>
          <w:bCs/>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sidR="00C35D77"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пояснительная записка;</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AE4F8E">
        <w:rPr>
          <w:bCs/>
          <w:color w:val="000000"/>
          <w:sz w:val="24"/>
          <w:szCs w:val="24"/>
        </w:rPr>
        <w:lastRenderedPageBreak/>
        <w:t>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д) положительное заключение экспертизы проектной документации</w:t>
      </w:r>
      <w:r w:rsidR="006A160E" w:rsidRPr="00AE4F8E">
        <w:rPr>
          <w:bCs/>
          <w:color w:val="000000"/>
          <w:sz w:val="24"/>
          <w:szCs w:val="24"/>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AE4F8E">
        <w:rPr>
          <w:bCs/>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E4F8E">
        <w:rPr>
          <w:bCs/>
          <w:color w:val="000000"/>
          <w:sz w:val="24"/>
          <w:szCs w:val="24"/>
        </w:rPr>
        <w:t xml:space="preserve"> </w:t>
      </w:r>
      <w:proofErr w:type="gramStart"/>
      <w:r w:rsidRPr="00AE4F8E">
        <w:rPr>
          <w:bCs/>
          <w:color w:val="000000"/>
          <w:sz w:val="24"/>
          <w:szCs w:val="24"/>
        </w:rPr>
        <w:t>случае, предусмотренном частью 12</w:t>
      </w:r>
      <w:r w:rsidRPr="00AE4F8E">
        <w:rPr>
          <w:bCs/>
          <w:color w:val="000000"/>
          <w:sz w:val="24"/>
          <w:szCs w:val="24"/>
          <w:vertAlign w:val="superscript"/>
        </w:rPr>
        <w:t>1</w:t>
      </w:r>
      <w:r w:rsidRPr="00AE4F8E">
        <w:rPr>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AE4F8E">
        <w:rPr>
          <w:bCs/>
          <w:color w:val="000000"/>
          <w:sz w:val="24"/>
          <w:szCs w:val="24"/>
          <w:vertAlign w:val="superscript"/>
        </w:rPr>
        <w:t>4</w:t>
      </w:r>
      <w:r w:rsidRPr="00AE4F8E">
        <w:rPr>
          <w:bCs/>
          <w:color w:val="000000"/>
          <w:sz w:val="24"/>
          <w:szCs w:val="24"/>
        </w:rPr>
        <w:t xml:space="preserve"> статьи 49 Градостроительного кодекса Российской Федерации</w:t>
      </w:r>
      <w:r w:rsidR="006A160E" w:rsidRPr="00AE4F8E">
        <w:rPr>
          <w:bCs/>
          <w:color w:val="000000"/>
          <w:sz w:val="24"/>
          <w:szCs w:val="24"/>
        </w:rPr>
        <w:t>,</w:t>
      </w:r>
      <w:r w:rsidRPr="00AE4F8E">
        <w:rPr>
          <w:bCs/>
          <w:color w:val="000000"/>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е) подтверждение соответствия вносимых в проектную документацию изменений требованиям, указанным в части 3</w:t>
      </w:r>
      <w:r w:rsidRPr="00AE4F8E">
        <w:rPr>
          <w:bCs/>
          <w:color w:val="000000"/>
          <w:sz w:val="24"/>
          <w:szCs w:val="24"/>
          <w:vertAlign w:val="superscript"/>
        </w:rPr>
        <w:t>8</w:t>
      </w:r>
      <w:r w:rsidRPr="00AE4F8E">
        <w:rPr>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E4F8E">
        <w:rPr>
          <w:bCs/>
          <w:color w:val="000000"/>
          <w:sz w:val="24"/>
          <w:szCs w:val="24"/>
        </w:rPr>
        <w:t xml:space="preserve"> проектную документацию в соответствии с частью 3</w:t>
      </w:r>
      <w:r w:rsidRPr="00AE4F8E">
        <w:rPr>
          <w:bCs/>
          <w:color w:val="000000"/>
          <w:sz w:val="24"/>
          <w:szCs w:val="24"/>
          <w:vertAlign w:val="superscript"/>
        </w:rPr>
        <w:t>8</w:t>
      </w:r>
      <w:r w:rsidRPr="00AE4F8E">
        <w:rPr>
          <w:bCs/>
          <w:color w:val="000000"/>
          <w:sz w:val="24"/>
          <w:szCs w:val="24"/>
        </w:rPr>
        <w:t xml:space="preserve"> статьи 49 Градостроительного кодекса Российской Федерации; </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ж) подтверждение соответствия вносимых в проектную документацию изменений требованиям, указанным в части 3</w:t>
      </w:r>
      <w:r w:rsidRPr="00AE4F8E">
        <w:rPr>
          <w:bCs/>
          <w:color w:val="000000"/>
          <w:sz w:val="24"/>
          <w:szCs w:val="24"/>
          <w:vertAlign w:val="superscript"/>
        </w:rPr>
        <w:t>9</w:t>
      </w:r>
      <w:r w:rsidRPr="00AE4F8E">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AE4F8E">
        <w:rPr>
          <w:bCs/>
          <w:color w:val="000000"/>
          <w:sz w:val="24"/>
          <w:szCs w:val="24"/>
          <w:vertAlign w:val="superscript"/>
        </w:rPr>
        <w:t>9</w:t>
      </w:r>
      <w:r w:rsidRPr="00AE4F8E">
        <w:rPr>
          <w:bCs/>
          <w:color w:val="000000"/>
          <w:sz w:val="24"/>
          <w:szCs w:val="24"/>
        </w:rPr>
        <w:t xml:space="preserve"> статьи 49 Градостроительного кодекса Российской Федерации; </w:t>
      </w:r>
      <w:proofErr w:type="gramEnd"/>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з) разрешение на отклонение от предельных параметров разрешенного строительства, реконструкции (в случае, если </w:t>
      </w:r>
      <w:r w:rsidR="00696692" w:rsidRPr="00AE4F8E">
        <w:rPr>
          <w:bCs/>
          <w:color w:val="000000"/>
          <w:sz w:val="24"/>
          <w:szCs w:val="24"/>
        </w:rPr>
        <w:t>з</w:t>
      </w:r>
      <w:r w:rsidR="00EC6427" w:rsidRPr="00AE4F8E">
        <w:rPr>
          <w:bCs/>
          <w:color w:val="000000"/>
          <w:sz w:val="24"/>
          <w:szCs w:val="24"/>
        </w:rPr>
        <w:t>аявител</w:t>
      </w:r>
      <w:r w:rsidRPr="00AE4F8E">
        <w:rPr>
          <w:bCs/>
          <w:color w:val="000000"/>
          <w:sz w:val="24"/>
          <w:szCs w:val="24"/>
        </w:rPr>
        <w:t>ю было предоставлено такое разрешение в соответствии со статьей 40 Градостроительного кодекса Российской Федерации);</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AE4F8E">
        <w:rPr>
          <w:bCs/>
          <w:color w:val="000000"/>
          <w:sz w:val="24"/>
          <w:szCs w:val="24"/>
        </w:rPr>
        <w:t>"</w:t>
      </w:r>
      <w:proofErr w:type="spellStart"/>
      <w:r w:rsidRPr="00AE4F8E">
        <w:rPr>
          <w:bCs/>
          <w:color w:val="000000"/>
          <w:sz w:val="24"/>
          <w:szCs w:val="24"/>
        </w:rPr>
        <w:t>Росатом</w:t>
      </w:r>
      <w:proofErr w:type="spellEnd"/>
      <w:r w:rsidR="00406749" w:rsidRPr="00AE4F8E">
        <w:rPr>
          <w:bCs/>
          <w:color w:val="000000"/>
          <w:sz w:val="24"/>
          <w:szCs w:val="24"/>
        </w:rPr>
        <w:t>"</w:t>
      </w:r>
      <w:r w:rsidRPr="00AE4F8E">
        <w:rPr>
          <w:bCs/>
          <w:color w:val="000000"/>
          <w:sz w:val="24"/>
          <w:szCs w:val="24"/>
        </w:rPr>
        <w:t xml:space="preserve">, Государственной корпорацией по космической деятельности </w:t>
      </w:r>
      <w:r w:rsidR="00406749" w:rsidRPr="00AE4F8E">
        <w:rPr>
          <w:bCs/>
          <w:color w:val="000000"/>
          <w:sz w:val="24"/>
          <w:szCs w:val="24"/>
        </w:rPr>
        <w:t>"</w:t>
      </w:r>
      <w:proofErr w:type="spellStart"/>
      <w:r w:rsidRPr="00AE4F8E">
        <w:rPr>
          <w:bCs/>
          <w:color w:val="000000"/>
          <w:sz w:val="24"/>
          <w:szCs w:val="24"/>
        </w:rPr>
        <w:t>Роскосмос</w:t>
      </w:r>
      <w:proofErr w:type="spellEnd"/>
      <w:r w:rsidR="00406749" w:rsidRPr="00AE4F8E">
        <w:rPr>
          <w:bCs/>
          <w:color w:val="000000"/>
          <w:sz w:val="24"/>
          <w:szCs w:val="24"/>
        </w:rPr>
        <w:t>"</w:t>
      </w:r>
      <w:r w:rsidRPr="00AE4F8E">
        <w:rPr>
          <w:bCs/>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AE4F8E">
        <w:rPr>
          <w:bCs/>
          <w:color w:val="000000"/>
          <w:sz w:val="24"/>
          <w:szCs w:val="24"/>
        </w:rPr>
        <w:t xml:space="preserve"> орган осуществляет </w:t>
      </w:r>
      <w:r w:rsidRPr="00AE4F8E">
        <w:rPr>
          <w:bCs/>
          <w:color w:val="000000"/>
          <w:sz w:val="24"/>
          <w:szCs w:val="24"/>
        </w:rPr>
        <w:lastRenderedPageBreak/>
        <w:t xml:space="preserve">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E4F8E">
        <w:rPr>
          <w:bCs/>
          <w:color w:val="000000"/>
          <w:sz w:val="24"/>
          <w:szCs w:val="24"/>
        </w:rPr>
        <w:t>определяющее</w:t>
      </w:r>
      <w:proofErr w:type="gramEnd"/>
      <w:r w:rsidRPr="00AE4F8E">
        <w:rPr>
          <w:bCs/>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7328B" w:rsidRPr="00AE4F8E" w:rsidRDefault="00B7328B" w:rsidP="0045665F">
      <w:pPr>
        <w:pStyle w:val="ConsPlusNormal"/>
        <w:ind w:firstLine="709"/>
        <w:jc w:val="both"/>
        <w:rPr>
          <w:bCs/>
          <w:color w:val="000000"/>
          <w:sz w:val="24"/>
          <w:szCs w:val="24"/>
        </w:rPr>
      </w:pPr>
      <w:proofErr w:type="gramStart"/>
      <w:r w:rsidRPr="00AE4F8E">
        <w:rPr>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E4F8E">
        <w:rPr>
          <w:color w:val="000000"/>
          <w:sz w:val="24"/>
          <w:szCs w:val="24"/>
        </w:rPr>
        <w:t xml:space="preserve"> или ранее установленная зона с особыми условиями использования территории подлежит изменению</w:t>
      </w:r>
      <w:r w:rsidR="004D52F4" w:rsidRPr="00AE4F8E">
        <w:rPr>
          <w:bCs/>
          <w:color w:val="000000"/>
          <w:sz w:val="24"/>
          <w:szCs w:val="24"/>
        </w:rPr>
        <w:t>;</w:t>
      </w:r>
    </w:p>
    <w:p w:rsidR="00AF1F53"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AE4F8E">
        <w:rPr>
          <w:bCs/>
          <w:color w:val="000000"/>
          <w:sz w:val="24"/>
          <w:szCs w:val="24"/>
        </w:rPr>
        <w:t>(</w:t>
      </w:r>
      <w:r w:rsidRPr="00AE4F8E">
        <w:rPr>
          <w:bCs/>
          <w:color w:val="000000"/>
          <w:sz w:val="24"/>
          <w:szCs w:val="24"/>
        </w:rPr>
        <w:t>за исключением случа</w:t>
      </w:r>
      <w:r w:rsidR="00AF1F53" w:rsidRPr="00AE4F8E">
        <w:rPr>
          <w:bCs/>
          <w:color w:val="000000"/>
          <w:sz w:val="24"/>
          <w:szCs w:val="24"/>
        </w:rPr>
        <w:t>ев</w:t>
      </w:r>
      <w:r w:rsidRPr="00AE4F8E">
        <w:rPr>
          <w:bCs/>
          <w:color w:val="000000"/>
          <w:sz w:val="24"/>
          <w:szCs w:val="24"/>
        </w:rPr>
        <w:t xml:space="preserve"> принятия самостоятельно</w:t>
      </w:r>
      <w:r w:rsidR="00AF1F53" w:rsidRPr="00AE4F8E">
        <w:rPr>
          <w:bCs/>
          <w:color w:val="000000"/>
          <w:sz w:val="24"/>
          <w:szCs w:val="24"/>
        </w:rPr>
        <w:t>й</w:t>
      </w:r>
      <w:r w:rsidRPr="00AE4F8E">
        <w:rPr>
          <w:bCs/>
          <w:color w:val="000000"/>
          <w:sz w:val="24"/>
          <w:szCs w:val="24"/>
        </w:rPr>
        <w:t xml:space="preserve"> </w:t>
      </w:r>
      <w:r w:rsidR="00AF1F53" w:rsidRPr="00AE4F8E">
        <w:rPr>
          <w:bCs/>
          <w:color w:val="000000"/>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AF1F53" w:rsidRPr="00AE4F8E">
        <w:rPr>
          <w:bCs/>
          <w:color w:val="000000"/>
          <w:sz w:val="24"/>
          <w:szCs w:val="24"/>
        </w:rPr>
        <w:t xml:space="preserve"> </w:t>
      </w:r>
      <w:proofErr w:type="gramStart"/>
      <w:r w:rsidR="00AF1F53" w:rsidRPr="00AE4F8E">
        <w:rPr>
          <w:bCs/>
          <w:color w:val="000000"/>
          <w:sz w:val="24"/>
          <w:szCs w:val="24"/>
        </w:rPr>
        <w:t>Градостроительным кодексом Российской Федерацией или субъектом Российской Федерации)</w:t>
      </w:r>
      <w:r w:rsidR="007C22BE" w:rsidRPr="00AE4F8E">
        <w:rPr>
          <w:bCs/>
          <w:color w:val="000000"/>
          <w:sz w:val="24"/>
          <w:szCs w:val="24"/>
        </w:rPr>
        <w:t>;</w:t>
      </w:r>
      <w:proofErr w:type="gramEnd"/>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AE4F8E">
        <w:rPr>
          <w:bCs/>
          <w:color w:val="000000"/>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w:t>
      </w:r>
      <w:r w:rsidR="00555EDE" w:rsidRPr="00AE4F8E">
        <w:rPr>
          <w:bCs/>
          <w:color w:val="000000"/>
          <w:sz w:val="24"/>
          <w:szCs w:val="24"/>
        </w:rPr>
        <w:t xml:space="preserve"> с Федеральным законом </w:t>
      </w:r>
      <w:r w:rsidR="00406749" w:rsidRPr="00AE4F8E">
        <w:rPr>
          <w:bCs/>
          <w:color w:val="000000"/>
          <w:sz w:val="24"/>
          <w:szCs w:val="24"/>
        </w:rPr>
        <w:t>"</w:t>
      </w:r>
      <w:r w:rsidRPr="00AE4F8E">
        <w:rPr>
          <w:bCs/>
          <w:color w:val="000000"/>
          <w:sz w:val="24"/>
          <w:szCs w:val="24"/>
        </w:rPr>
        <w:t>Об объектах культурного наследия (памятниках истории и культуры) народов Российской Федерации</w:t>
      </w:r>
      <w:r w:rsidR="00406749" w:rsidRPr="00AE4F8E">
        <w:rPr>
          <w:bCs/>
          <w:color w:val="000000"/>
          <w:sz w:val="24"/>
          <w:szCs w:val="24"/>
        </w:rPr>
        <w:t>"</w:t>
      </w:r>
      <w:r w:rsidRPr="00AE4F8E">
        <w:rPr>
          <w:bCs/>
          <w:color w:val="000000"/>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roofErr w:type="gramEnd"/>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р) сведения из Единого государственного реестра юридических лиц (</w:t>
      </w:r>
      <w:r w:rsidR="004B3C68" w:rsidRPr="00AE4F8E">
        <w:rPr>
          <w:bCs/>
          <w:color w:val="000000"/>
          <w:sz w:val="24"/>
          <w:szCs w:val="24"/>
        </w:rPr>
        <w:t>при обращении застройщика, являющегося юридическим лицом</w:t>
      </w:r>
      <w:r w:rsidRPr="00AE4F8E">
        <w:rPr>
          <w:bCs/>
          <w:color w:val="000000"/>
          <w:sz w:val="24"/>
          <w:szCs w:val="24"/>
        </w:rPr>
        <w:t>) или из Единого государственного реестра индивидуальных предпринимателей (</w:t>
      </w:r>
      <w:r w:rsidR="004B3C68" w:rsidRPr="00AE4F8E">
        <w:rPr>
          <w:bCs/>
          <w:color w:val="000000"/>
          <w:sz w:val="24"/>
          <w:szCs w:val="24"/>
        </w:rPr>
        <w:t>при обращении застройщика, являющегося индивидуальным предпринимателем</w:t>
      </w:r>
      <w:r w:rsidRPr="00AE4F8E">
        <w:rPr>
          <w:bCs/>
          <w:color w:val="000000"/>
          <w:sz w:val="24"/>
          <w:szCs w:val="24"/>
        </w:rPr>
        <w:t>).</w:t>
      </w:r>
    </w:p>
    <w:p w:rsidR="0080575D" w:rsidRPr="00AE4F8E" w:rsidRDefault="001573E0" w:rsidP="0045665F">
      <w:pPr>
        <w:pStyle w:val="ConsPlusNormal"/>
        <w:ind w:firstLine="709"/>
        <w:jc w:val="both"/>
        <w:rPr>
          <w:bCs/>
          <w:color w:val="000000"/>
          <w:sz w:val="24"/>
          <w:szCs w:val="24"/>
        </w:rPr>
      </w:pPr>
      <w:r w:rsidRPr="00AE4F8E">
        <w:rPr>
          <w:bCs/>
          <w:color w:val="000000"/>
          <w:sz w:val="24"/>
          <w:szCs w:val="24"/>
        </w:rPr>
        <w:t>2.</w:t>
      </w:r>
      <w:r w:rsidR="00CC52E5" w:rsidRPr="00AE4F8E">
        <w:rPr>
          <w:bCs/>
          <w:color w:val="000000"/>
          <w:sz w:val="24"/>
          <w:szCs w:val="24"/>
        </w:rPr>
        <w:t>9.2</w:t>
      </w:r>
      <w:r w:rsidR="00B7328B" w:rsidRPr="00AE4F8E">
        <w:rPr>
          <w:bCs/>
          <w:color w:val="000000"/>
          <w:sz w:val="24"/>
          <w:szCs w:val="24"/>
        </w:rPr>
        <w:t xml:space="preserve">. </w:t>
      </w:r>
      <w:r w:rsidR="0080575D" w:rsidRPr="00AE4F8E">
        <w:rPr>
          <w:bCs/>
          <w:color w:val="000000"/>
          <w:sz w:val="24"/>
          <w:szCs w:val="24"/>
        </w:rPr>
        <w:t xml:space="preserve">В случае представления </w:t>
      </w:r>
      <w:r w:rsidR="0080575D" w:rsidRPr="00AE4F8E">
        <w:rPr>
          <w:rFonts w:eastAsia="Times New Roman"/>
          <w:bCs/>
          <w:color w:val="000000"/>
          <w:sz w:val="24"/>
          <w:szCs w:val="24"/>
          <w:lang w:eastAsia="ru-RU"/>
        </w:rPr>
        <w:t xml:space="preserve">уведомления об </w:t>
      </w:r>
      <w:r w:rsidR="0080575D" w:rsidRPr="00AE4F8E">
        <w:rPr>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а) сведения из Единого государственного реестра юридических лиц (при обращении </w:t>
      </w:r>
      <w:r w:rsidR="004B3C68" w:rsidRPr="00AE4F8E">
        <w:rPr>
          <w:bCs/>
          <w:color w:val="000000"/>
          <w:sz w:val="24"/>
          <w:szCs w:val="24"/>
        </w:rPr>
        <w:t>застройщика, являющегося юридическим</w:t>
      </w:r>
      <w:r w:rsidRPr="00AE4F8E">
        <w:rPr>
          <w:bCs/>
          <w:color w:val="000000"/>
          <w:sz w:val="24"/>
          <w:szCs w:val="24"/>
        </w:rPr>
        <w:t xml:space="preserve"> лиц</w:t>
      </w:r>
      <w:r w:rsidR="004B3C68" w:rsidRPr="00AE4F8E">
        <w:rPr>
          <w:bCs/>
          <w:color w:val="000000"/>
          <w:sz w:val="24"/>
          <w:szCs w:val="24"/>
        </w:rPr>
        <w:t>ом</w:t>
      </w:r>
      <w:r w:rsidRPr="00AE4F8E">
        <w:rPr>
          <w:bCs/>
          <w:color w:val="000000"/>
          <w:sz w:val="24"/>
          <w:szCs w:val="24"/>
        </w:rPr>
        <w:t>) или из Единого государственного реестра индивидуальных предпринимателей (при обращении</w:t>
      </w:r>
      <w:r w:rsidR="004B3C68" w:rsidRPr="00AE4F8E">
        <w:rPr>
          <w:bCs/>
          <w:color w:val="000000"/>
          <w:sz w:val="24"/>
          <w:szCs w:val="24"/>
        </w:rPr>
        <w:t xml:space="preserve"> застройщика, являющегося индивидуальным предпринимателем</w:t>
      </w:r>
      <w:r w:rsidRPr="00AE4F8E">
        <w:rPr>
          <w:bCs/>
          <w:color w:val="000000"/>
          <w:sz w:val="24"/>
          <w:szCs w:val="24"/>
        </w:rPr>
        <w:t>);</w:t>
      </w:r>
      <w:proofErr w:type="gramEnd"/>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в) решение об </w:t>
      </w:r>
      <w:proofErr w:type="gramStart"/>
      <w:r w:rsidRPr="00AE4F8E">
        <w:rPr>
          <w:bCs/>
          <w:color w:val="000000"/>
          <w:sz w:val="24"/>
          <w:szCs w:val="24"/>
        </w:rPr>
        <w:t>образовании</w:t>
      </w:r>
      <w:proofErr w:type="gramEnd"/>
      <w:r w:rsidRPr="00AE4F8E">
        <w:rPr>
          <w:bCs/>
          <w:color w:val="000000"/>
          <w:sz w:val="24"/>
          <w:szCs w:val="24"/>
        </w:rPr>
        <w:t xml:space="preserve">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AE4F8E" w:rsidRDefault="001573E0" w:rsidP="0045665F">
      <w:pPr>
        <w:pStyle w:val="ConsPlusNormal"/>
        <w:ind w:firstLine="709"/>
        <w:jc w:val="both"/>
        <w:rPr>
          <w:bCs/>
          <w:color w:val="000000"/>
          <w:sz w:val="24"/>
          <w:szCs w:val="24"/>
        </w:rPr>
      </w:pPr>
      <w:r w:rsidRPr="00AE4F8E">
        <w:rPr>
          <w:bCs/>
          <w:color w:val="000000"/>
          <w:sz w:val="24"/>
          <w:szCs w:val="24"/>
        </w:rPr>
        <w:t>2.</w:t>
      </w:r>
      <w:r w:rsidR="00CC52E5" w:rsidRPr="00AE4F8E">
        <w:rPr>
          <w:bCs/>
          <w:color w:val="000000"/>
          <w:sz w:val="24"/>
          <w:szCs w:val="24"/>
        </w:rPr>
        <w:t>9.3</w:t>
      </w:r>
      <w:r w:rsidR="00B7328B" w:rsidRPr="00AE4F8E">
        <w:rPr>
          <w:bCs/>
          <w:color w:val="000000"/>
          <w:sz w:val="24"/>
          <w:szCs w:val="24"/>
        </w:rPr>
        <w:t>.</w:t>
      </w:r>
      <w:r w:rsidR="00490F6E" w:rsidRPr="00AE4F8E">
        <w:rPr>
          <w:bCs/>
          <w:color w:val="000000"/>
          <w:sz w:val="24"/>
          <w:szCs w:val="24"/>
        </w:rPr>
        <w:t xml:space="preserve"> </w:t>
      </w:r>
      <w:r w:rsidR="00CC52E5" w:rsidRPr="00AE4F8E">
        <w:rPr>
          <w:bCs/>
          <w:color w:val="000000"/>
          <w:sz w:val="24"/>
          <w:szCs w:val="24"/>
        </w:rPr>
        <w:t>В</w:t>
      </w:r>
      <w:r w:rsidR="00490F6E" w:rsidRPr="00AE4F8E">
        <w:rPr>
          <w:bCs/>
          <w:color w:val="000000"/>
          <w:sz w:val="24"/>
          <w:szCs w:val="24"/>
        </w:rPr>
        <w:t xml:space="preserve"> случае представления </w:t>
      </w:r>
      <w:r w:rsidR="00490F6E" w:rsidRPr="00AE4F8E">
        <w:rPr>
          <w:rFonts w:eastAsia="Times New Roman"/>
          <w:bCs/>
          <w:color w:val="000000"/>
          <w:sz w:val="24"/>
          <w:szCs w:val="24"/>
          <w:lang w:eastAsia="ru-RU"/>
        </w:rPr>
        <w:t>уведомления</w:t>
      </w:r>
      <w:r w:rsidR="0080575D" w:rsidRPr="00AE4F8E">
        <w:rPr>
          <w:rFonts w:eastAsia="Times New Roman"/>
          <w:bCs/>
          <w:color w:val="000000"/>
          <w:sz w:val="24"/>
          <w:szCs w:val="24"/>
          <w:lang w:eastAsia="ru-RU"/>
        </w:rPr>
        <w:t xml:space="preserve"> об </w:t>
      </w:r>
      <w:r w:rsidR="00490F6E" w:rsidRPr="00AE4F8E">
        <w:rPr>
          <w:bCs/>
          <w:color w:val="000000"/>
          <w:sz w:val="24"/>
          <w:szCs w:val="24"/>
        </w:rPr>
        <w:t>образован</w:t>
      </w:r>
      <w:r w:rsidR="0080575D" w:rsidRPr="00AE4F8E">
        <w:rPr>
          <w:bCs/>
          <w:color w:val="000000"/>
          <w:sz w:val="24"/>
          <w:szCs w:val="24"/>
        </w:rPr>
        <w:t>ии земельного участка</w:t>
      </w:r>
      <w:r w:rsidR="00490F6E" w:rsidRPr="00AE4F8E">
        <w:rPr>
          <w:bCs/>
          <w:color w:val="000000"/>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AE4F8E" w:rsidRDefault="00B7328B" w:rsidP="0045665F">
      <w:pPr>
        <w:pStyle w:val="ConsPlusNormal"/>
        <w:ind w:firstLine="709"/>
        <w:jc w:val="both"/>
        <w:rPr>
          <w:bCs/>
          <w:color w:val="000000"/>
          <w:sz w:val="24"/>
          <w:szCs w:val="24"/>
        </w:rPr>
      </w:pPr>
      <w:proofErr w:type="gramStart"/>
      <w:r w:rsidRPr="00AE4F8E">
        <w:rPr>
          <w:bCs/>
          <w:color w:val="000000"/>
          <w:sz w:val="24"/>
          <w:szCs w:val="24"/>
        </w:rPr>
        <w:t xml:space="preserve">а) </w:t>
      </w:r>
      <w:r w:rsidR="00CC52E5" w:rsidRPr="00AE4F8E">
        <w:rPr>
          <w:bCs/>
          <w:color w:val="000000"/>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AE4F8E">
        <w:rPr>
          <w:bCs/>
          <w:color w:val="000000"/>
          <w:sz w:val="24"/>
          <w:szCs w:val="24"/>
        </w:rPr>
        <w:t>;</w:t>
      </w:r>
      <w:proofErr w:type="gramEnd"/>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в) решение об </w:t>
      </w:r>
      <w:proofErr w:type="gramStart"/>
      <w:r w:rsidRPr="00AE4F8E">
        <w:rPr>
          <w:bCs/>
          <w:color w:val="000000"/>
          <w:sz w:val="24"/>
          <w:szCs w:val="24"/>
        </w:rPr>
        <w:t>образовании</w:t>
      </w:r>
      <w:proofErr w:type="gramEnd"/>
      <w:r w:rsidRPr="00AE4F8E">
        <w:rPr>
          <w:bCs/>
          <w:color w:val="000000"/>
          <w:sz w:val="24"/>
          <w:szCs w:val="24"/>
        </w:rPr>
        <w:t xml:space="preserve">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AE4F8E" w:rsidRDefault="00B7328B" w:rsidP="0045665F">
      <w:pPr>
        <w:pStyle w:val="ConsPlusNormal"/>
        <w:ind w:firstLine="709"/>
        <w:jc w:val="both"/>
        <w:rPr>
          <w:bCs/>
          <w:color w:val="000000"/>
          <w:sz w:val="24"/>
          <w:szCs w:val="24"/>
        </w:rPr>
      </w:pPr>
      <w:r w:rsidRPr="00AE4F8E">
        <w:rPr>
          <w:bCs/>
          <w:color w:val="000000"/>
          <w:sz w:val="24"/>
          <w:szCs w:val="24"/>
        </w:rPr>
        <w:t xml:space="preserve">г) градостроительный план земельного участка, на </w:t>
      </w:r>
      <w:proofErr w:type="gramStart"/>
      <w:r w:rsidRPr="00AE4F8E">
        <w:rPr>
          <w:bCs/>
          <w:color w:val="000000"/>
          <w:sz w:val="24"/>
          <w:szCs w:val="24"/>
        </w:rPr>
        <w:t>котором</w:t>
      </w:r>
      <w:proofErr w:type="gramEnd"/>
      <w:r w:rsidRPr="00AE4F8E">
        <w:rPr>
          <w:bCs/>
          <w:color w:val="000000"/>
          <w:sz w:val="24"/>
          <w:szCs w:val="24"/>
        </w:rPr>
        <w:t xml:space="preserve"> планируется осуществить строительство, реконструкцию объекта капитального строительства.</w:t>
      </w:r>
    </w:p>
    <w:p w:rsidR="001A61F9" w:rsidRPr="00AE4F8E" w:rsidRDefault="001573E0" w:rsidP="0045665F">
      <w:pPr>
        <w:pStyle w:val="ConsPlusNormal"/>
        <w:ind w:firstLine="709"/>
        <w:jc w:val="both"/>
        <w:rPr>
          <w:bCs/>
          <w:color w:val="000000"/>
          <w:sz w:val="24"/>
          <w:szCs w:val="24"/>
        </w:rPr>
      </w:pPr>
      <w:r w:rsidRPr="00AE4F8E">
        <w:rPr>
          <w:bCs/>
          <w:color w:val="000000"/>
          <w:sz w:val="24"/>
          <w:szCs w:val="24"/>
        </w:rPr>
        <w:t>2.</w:t>
      </w:r>
      <w:r w:rsidR="00CC52E5" w:rsidRPr="00AE4F8E">
        <w:rPr>
          <w:bCs/>
          <w:color w:val="000000"/>
          <w:sz w:val="24"/>
          <w:szCs w:val="24"/>
        </w:rPr>
        <w:t>9.4</w:t>
      </w:r>
      <w:r w:rsidR="00B7328B" w:rsidRPr="00AE4F8E">
        <w:rPr>
          <w:bCs/>
          <w:color w:val="000000"/>
          <w:sz w:val="24"/>
          <w:szCs w:val="24"/>
        </w:rPr>
        <w:t xml:space="preserve">. </w:t>
      </w:r>
      <w:r w:rsidR="00CC52E5" w:rsidRPr="00AE4F8E">
        <w:rPr>
          <w:bCs/>
          <w:color w:val="000000"/>
          <w:sz w:val="24"/>
          <w:szCs w:val="24"/>
        </w:rPr>
        <w:t>В</w:t>
      </w:r>
      <w:r w:rsidR="001A61F9" w:rsidRPr="00AE4F8E">
        <w:rPr>
          <w:bCs/>
          <w:color w:val="000000"/>
          <w:sz w:val="24"/>
          <w:szCs w:val="24"/>
        </w:rPr>
        <w:t xml:space="preserve"> случае представления </w:t>
      </w:r>
      <w:r w:rsidR="001A61F9" w:rsidRPr="00AE4F8E">
        <w:rPr>
          <w:rFonts w:eastAsia="Times New Roman"/>
          <w:bCs/>
          <w:color w:val="000000"/>
          <w:sz w:val="24"/>
          <w:szCs w:val="24"/>
          <w:lang w:eastAsia="ru-RU"/>
        </w:rPr>
        <w:t xml:space="preserve">уведомления о </w:t>
      </w:r>
      <w:r w:rsidR="001A61F9" w:rsidRPr="00AE4F8E">
        <w:rPr>
          <w:bCs/>
          <w:color w:val="000000"/>
          <w:sz w:val="24"/>
          <w:szCs w:val="24"/>
        </w:rPr>
        <w:t>переходе права пользования недрами:</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а) </w:t>
      </w:r>
      <w:r w:rsidR="00CC52E5" w:rsidRPr="00AE4F8E">
        <w:rPr>
          <w:bCs/>
          <w:color w:val="000000"/>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в) решение о предоставлении права пользования недрами и решени</w:t>
      </w:r>
      <w:r w:rsidR="001A61F9" w:rsidRPr="00AE4F8E">
        <w:rPr>
          <w:bCs/>
          <w:color w:val="000000"/>
          <w:sz w:val="24"/>
          <w:szCs w:val="24"/>
        </w:rPr>
        <w:t>е</w:t>
      </w:r>
      <w:r w:rsidRPr="00AE4F8E">
        <w:rPr>
          <w:bCs/>
          <w:color w:val="000000"/>
          <w:sz w:val="24"/>
          <w:szCs w:val="24"/>
        </w:rPr>
        <w:t xml:space="preserve"> о переоформлении лицензии на право пользования недрами.</w:t>
      </w:r>
    </w:p>
    <w:p w:rsidR="00C5320C" w:rsidRPr="00AE4F8E" w:rsidRDefault="001573E0" w:rsidP="0045665F">
      <w:pPr>
        <w:pStyle w:val="ConsPlusNormal"/>
        <w:ind w:firstLine="709"/>
        <w:jc w:val="both"/>
        <w:rPr>
          <w:bCs/>
          <w:color w:val="000000"/>
          <w:sz w:val="24"/>
          <w:szCs w:val="24"/>
        </w:rPr>
      </w:pPr>
      <w:r w:rsidRPr="00AE4F8E">
        <w:rPr>
          <w:bCs/>
          <w:color w:val="000000"/>
          <w:sz w:val="24"/>
          <w:szCs w:val="24"/>
        </w:rPr>
        <w:t>2.</w:t>
      </w:r>
      <w:r w:rsidR="00CC52E5" w:rsidRPr="00AE4F8E">
        <w:rPr>
          <w:bCs/>
          <w:color w:val="000000"/>
          <w:sz w:val="24"/>
          <w:szCs w:val="24"/>
        </w:rPr>
        <w:t>9.5</w:t>
      </w:r>
      <w:r w:rsidR="00B7328B" w:rsidRPr="00AE4F8E">
        <w:rPr>
          <w:bCs/>
          <w:color w:val="000000"/>
          <w:sz w:val="24"/>
          <w:szCs w:val="24"/>
        </w:rPr>
        <w:t xml:space="preserve">. </w:t>
      </w:r>
      <w:r w:rsidR="00CC52E5" w:rsidRPr="00AE4F8E">
        <w:rPr>
          <w:bCs/>
          <w:color w:val="000000"/>
          <w:sz w:val="24"/>
          <w:szCs w:val="24"/>
        </w:rPr>
        <w:t>В</w:t>
      </w:r>
      <w:r w:rsidR="00C5320C" w:rsidRPr="00AE4F8E">
        <w:rPr>
          <w:bCs/>
          <w:color w:val="000000"/>
          <w:sz w:val="24"/>
          <w:szCs w:val="24"/>
        </w:rPr>
        <w:t xml:space="preserve"> случае представления </w:t>
      </w:r>
      <w:r w:rsidR="00C5320C" w:rsidRPr="00AE4F8E">
        <w:rPr>
          <w:rFonts w:eastAsia="Times New Roman"/>
          <w:bCs/>
          <w:color w:val="000000"/>
          <w:sz w:val="24"/>
          <w:szCs w:val="24"/>
          <w:lang w:eastAsia="ru-RU"/>
        </w:rPr>
        <w:t>уведомления</w:t>
      </w:r>
      <w:r w:rsidR="006F6048" w:rsidRPr="00AE4F8E">
        <w:rPr>
          <w:rFonts w:eastAsia="Times New Roman"/>
          <w:bCs/>
          <w:color w:val="000000"/>
          <w:sz w:val="24"/>
          <w:szCs w:val="24"/>
          <w:lang w:eastAsia="ru-RU"/>
        </w:rPr>
        <w:t xml:space="preserve"> </w:t>
      </w:r>
      <w:r w:rsidR="00C5320C" w:rsidRPr="00AE4F8E">
        <w:rPr>
          <w:bCs/>
          <w:color w:val="000000"/>
          <w:sz w:val="24"/>
          <w:szCs w:val="24"/>
        </w:rPr>
        <w:t>о переходе прав на земель</w:t>
      </w:r>
      <w:r w:rsidR="00CC52E5" w:rsidRPr="00AE4F8E">
        <w:rPr>
          <w:bCs/>
          <w:color w:val="000000"/>
          <w:sz w:val="24"/>
          <w:szCs w:val="24"/>
        </w:rPr>
        <w:t>ный участок</w:t>
      </w:r>
      <w:r w:rsidR="00C5320C"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а) </w:t>
      </w:r>
      <w:r w:rsidR="00CC52E5" w:rsidRPr="00AE4F8E">
        <w:rPr>
          <w:bCs/>
          <w:color w:val="000000"/>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AE4F8E">
        <w:rPr>
          <w:bCs/>
          <w:color w:val="000000"/>
          <w:sz w:val="24"/>
          <w:szCs w:val="24"/>
        </w:rPr>
        <w:t>;</w:t>
      </w:r>
    </w:p>
    <w:p w:rsidR="00B7328B" w:rsidRPr="00AE4F8E" w:rsidRDefault="00B7328B" w:rsidP="0045665F">
      <w:pPr>
        <w:pStyle w:val="ConsPlusNormal"/>
        <w:ind w:firstLine="709"/>
        <w:jc w:val="both"/>
        <w:rPr>
          <w:bCs/>
          <w:color w:val="000000"/>
          <w:sz w:val="24"/>
          <w:szCs w:val="24"/>
        </w:rPr>
      </w:pPr>
      <w:r w:rsidRPr="00AE4F8E">
        <w:rPr>
          <w:bCs/>
          <w:color w:val="000000"/>
          <w:sz w:val="24"/>
          <w:szCs w:val="24"/>
        </w:rPr>
        <w:t xml:space="preserve">б) </w:t>
      </w:r>
      <w:proofErr w:type="gramStart"/>
      <w:r w:rsidR="00311A1C" w:rsidRPr="00AE4F8E">
        <w:rPr>
          <w:bCs/>
          <w:color w:val="000000"/>
          <w:sz w:val="24"/>
          <w:szCs w:val="24"/>
        </w:rPr>
        <w:t>правоустанавливающи</w:t>
      </w:r>
      <w:r w:rsidR="00534A82" w:rsidRPr="00AE4F8E">
        <w:rPr>
          <w:bCs/>
          <w:color w:val="000000"/>
          <w:sz w:val="24"/>
          <w:szCs w:val="24"/>
        </w:rPr>
        <w:t>е</w:t>
      </w:r>
      <w:proofErr w:type="gramEnd"/>
      <w:r w:rsidR="00311A1C" w:rsidRPr="00AE4F8E">
        <w:rPr>
          <w:bCs/>
          <w:color w:val="000000"/>
          <w:sz w:val="24"/>
          <w:szCs w:val="24"/>
        </w:rPr>
        <w:t xml:space="preserve"> документ</w:t>
      </w:r>
      <w:r w:rsidR="00534A82" w:rsidRPr="00AE4F8E">
        <w:rPr>
          <w:bCs/>
          <w:color w:val="000000"/>
          <w:sz w:val="24"/>
          <w:szCs w:val="24"/>
        </w:rPr>
        <w:t>ы</w:t>
      </w:r>
      <w:r w:rsidR="00311A1C" w:rsidRPr="00AE4F8E">
        <w:rPr>
          <w:bCs/>
          <w:color w:val="000000"/>
          <w:sz w:val="24"/>
          <w:szCs w:val="24"/>
        </w:rPr>
        <w:t xml:space="preserve"> на земельный участок</w:t>
      </w:r>
      <w:r w:rsidRPr="00AE4F8E">
        <w:rPr>
          <w:bCs/>
          <w:color w:val="000000"/>
          <w:sz w:val="24"/>
          <w:szCs w:val="24"/>
        </w:rPr>
        <w:t>, в отношении которого прежнему правообладателю земельного участка выдано разрешение на строительство</w:t>
      </w:r>
      <w:r w:rsidR="00F00B84" w:rsidRPr="00AE4F8E">
        <w:rPr>
          <w:bCs/>
          <w:color w:val="000000"/>
          <w:sz w:val="24"/>
          <w:szCs w:val="24"/>
        </w:rPr>
        <w:t>.</w:t>
      </w:r>
    </w:p>
    <w:p w:rsidR="008107B3" w:rsidRPr="00AE4F8E" w:rsidRDefault="001573E0" w:rsidP="0045665F">
      <w:pPr>
        <w:pStyle w:val="ConsPlusNormal"/>
        <w:ind w:firstLine="709"/>
        <w:jc w:val="both"/>
        <w:rPr>
          <w:bCs/>
          <w:color w:val="000000"/>
          <w:sz w:val="24"/>
          <w:szCs w:val="24"/>
        </w:rPr>
      </w:pPr>
      <w:r w:rsidRPr="00AE4F8E">
        <w:rPr>
          <w:bCs/>
          <w:color w:val="000000"/>
          <w:sz w:val="24"/>
          <w:szCs w:val="24"/>
        </w:rPr>
        <w:t>2.</w:t>
      </w:r>
      <w:r w:rsidR="008107B3" w:rsidRPr="00AE4F8E">
        <w:rPr>
          <w:bCs/>
          <w:color w:val="000000"/>
          <w:sz w:val="24"/>
          <w:szCs w:val="24"/>
        </w:rPr>
        <w:t xml:space="preserve">9.6. В </w:t>
      </w:r>
      <w:r w:rsidR="008D1BF8" w:rsidRPr="00AE4F8E">
        <w:rPr>
          <w:bCs/>
          <w:color w:val="000000"/>
          <w:sz w:val="24"/>
          <w:szCs w:val="24"/>
        </w:rPr>
        <w:t xml:space="preserve">случае </w:t>
      </w:r>
      <w:r w:rsidR="008107B3" w:rsidRPr="00AE4F8E">
        <w:rPr>
          <w:bCs/>
          <w:color w:val="000000"/>
          <w:sz w:val="24"/>
          <w:szCs w:val="24"/>
        </w:rPr>
        <w:t>представления заявления о внесении изменений в связи с необходимостью продления срока действия разрешения на строительство:</w:t>
      </w:r>
    </w:p>
    <w:p w:rsidR="008107B3" w:rsidRPr="00AE4F8E" w:rsidRDefault="008107B3" w:rsidP="0045665F">
      <w:pPr>
        <w:pStyle w:val="ConsPlusNormal"/>
        <w:ind w:firstLine="709"/>
        <w:jc w:val="both"/>
        <w:rPr>
          <w:bCs/>
          <w:color w:val="000000"/>
          <w:sz w:val="24"/>
          <w:szCs w:val="24"/>
        </w:rPr>
      </w:pPr>
      <w:r w:rsidRPr="00AE4F8E">
        <w:rPr>
          <w:bCs/>
          <w:color w:val="000000"/>
          <w:sz w:val="24"/>
          <w:szCs w:val="24"/>
        </w:rPr>
        <w:t xml:space="preserve">а) документ, </w:t>
      </w:r>
      <w:proofErr w:type="gramStart"/>
      <w:r w:rsidRPr="00AE4F8E">
        <w:rPr>
          <w:bCs/>
          <w:color w:val="000000"/>
          <w:sz w:val="24"/>
          <w:szCs w:val="24"/>
        </w:rPr>
        <w:t>содержащий</w:t>
      </w:r>
      <w:proofErr w:type="gramEnd"/>
      <w:r w:rsidRPr="00AE4F8E">
        <w:rPr>
          <w:bCs/>
          <w:color w:val="000000"/>
          <w:sz w:val="24"/>
          <w:szCs w:val="24"/>
        </w:rPr>
        <w:t xml:space="preserve">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AE4F8E" w:rsidRDefault="008107B3" w:rsidP="0045665F">
      <w:pPr>
        <w:pStyle w:val="ConsPlusNormal"/>
        <w:ind w:firstLine="709"/>
        <w:jc w:val="both"/>
        <w:rPr>
          <w:bCs/>
          <w:color w:val="000000"/>
          <w:sz w:val="24"/>
          <w:szCs w:val="24"/>
        </w:rPr>
      </w:pPr>
      <w:r w:rsidRPr="00AE4F8E">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AE4F8E" w:rsidRDefault="001573E0" w:rsidP="0045665F">
      <w:pPr>
        <w:pStyle w:val="ConsPlusNormal"/>
        <w:ind w:firstLine="709"/>
        <w:jc w:val="both"/>
        <w:rPr>
          <w:bCs/>
          <w:color w:val="000000"/>
          <w:sz w:val="24"/>
          <w:szCs w:val="24"/>
        </w:rPr>
      </w:pPr>
      <w:r w:rsidRPr="00AE4F8E">
        <w:rPr>
          <w:bCs/>
          <w:color w:val="000000"/>
          <w:sz w:val="24"/>
          <w:szCs w:val="24"/>
        </w:rPr>
        <w:lastRenderedPageBreak/>
        <w:t>2.</w:t>
      </w:r>
      <w:r w:rsidR="001A6632" w:rsidRPr="00AE4F8E">
        <w:rPr>
          <w:bCs/>
          <w:color w:val="000000"/>
          <w:sz w:val="24"/>
          <w:szCs w:val="24"/>
        </w:rPr>
        <w:t>1</w:t>
      </w:r>
      <w:r w:rsidR="00E7237E" w:rsidRPr="00AE4F8E">
        <w:rPr>
          <w:bCs/>
          <w:color w:val="000000"/>
          <w:sz w:val="24"/>
          <w:szCs w:val="24"/>
        </w:rPr>
        <w:t>0</w:t>
      </w:r>
      <w:r w:rsidR="00B7328B" w:rsidRPr="00AE4F8E">
        <w:rPr>
          <w:bCs/>
          <w:color w:val="000000"/>
          <w:sz w:val="24"/>
          <w:szCs w:val="24"/>
        </w:rPr>
        <w:t xml:space="preserve">. Документы, указанные в подпунктах </w:t>
      </w:r>
      <w:r w:rsidR="00406749" w:rsidRPr="00AE4F8E">
        <w:rPr>
          <w:bCs/>
          <w:color w:val="000000"/>
          <w:sz w:val="24"/>
          <w:szCs w:val="24"/>
        </w:rPr>
        <w:t>"</w:t>
      </w:r>
      <w:r w:rsidR="00B7328B" w:rsidRPr="00AE4F8E">
        <w:rPr>
          <w:bCs/>
          <w:color w:val="000000"/>
          <w:sz w:val="24"/>
          <w:szCs w:val="24"/>
        </w:rPr>
        <w:t>а</w:t>
      </w:r>
      <w:r w:rsidR="00406749" w:rsidRPr="00AE4F8E">
        <w:rPr>
          <w:bCs/>
          <w:color w:val="000000"/>
          <w:sz w:val="24"/>
          <w:szCs w:val="24"/>
        </w:rPr>
        <w:t>"</w:t>
      </w:r>
      <w:r w:rsidR="00B7328B" w:rsidRPr="00AE4F8E">
        <w:rPr>
          <w:bCs/>
          <w:color w:val="000000"/>
          <w:sz w:val="24"/>
          <w:szCs w:val="24"/>
        </w:rPr>
        <w:t xml:space="preserve">, </w:t>
      </w:r>
      <w:r w:rsidR="00406749" w:rsidRPr="00AE4F8E">
        <w:rPr>
          <w:bCs/>
          <w:color w:val="000000"/>
          <w:sz w:val="24"/>
          <w:szCs w:val="24"/>
        </w:rPr>
        <w:t>"</w:t>
      </w:r>
      <w:r w:rsidR="00B7328B" w:rsidRPr="00AE4F8E">
        <w:rPr>
          <w:bCs/>
          <w:color w:val="000000"/>
          <w:sz w:val="24"/>
          <w:szCs w:val="24"/>
        </w:rPr>
        <w:t>г</w:t>
      </w:r>
      <w:r w:rsidR="00406749" w:rsidRPr="00AE4F8E">
        <w:rPr>
          <w:bCs/>
          <w:color w:val="000000"/>
          <w:sz w:val="24"/>
          <w:szCs w:val="24"/>
        </w:rPr>
        <w:t>"</w:t>
      </w:r>
      <w:r w:rsidR="00B7328B" w:rsidRPr="00AE4F8E">
        <w:rPr>
          <w:bCs/>
          <w:color w:val="000000"/>
          <w:sz w:val="24"/>
          <w:szCs w:val="24"/>
        </w:rPr>
        <w:t xml:space="preserve"> и </w:t>
      </w:r>
      <w:r w:rsidR="00406749" w:rsidRPr="00AE4F8E">
        <w:rPr>
          <w:bCs/>
          <w:color w:val="000000"/>
          <w:sz w:val="24"/>
          <w:szCs w:val="24"/>
        </w:rPr>
        <w:t>"</w:t>
      </w:r>
      <w:r w:rsidR="00B7328B" w:rsidRPr="00AE4F8E">
        <w:rPr>
          <w:bCs/>
          <w:color w:val="000000"/>
          <w:sz w:val="24"/>
          <w:szCs w:val="24"/>
        </w:rPr>
        <w:t>д</w:t>
      </w:r>
      <w:r w:rsidR="00406749" w:rsidRPr="00AE4F8E">
        <w:rPr>
          <w:bCs/>
          <w:color w:val="000000"/>
          <w:sz w:val="24"/>
          <w:szCs w:val="24"/>
        </w:rPr>
        <w:t>"</w:t>
      </w:r>
      <w:r w:rsidR="00B7328B" w:rsidRPr="00AE4F8E">
        <w:rPr>
          <w:bCs/>
          <w:color w:val="000000"/>
          <w:sz w:val="24"/>
          <w:szCs w:val="24"/>
        </w:rPr>
        <w:t xml:space="preserve"> пункта </w:t>
      </w:r>
      <w:r w:rsidR="00F626A4" w:rsidRPr="00AE4F8E">
        <w:rPr>
          <w:bCs/>
          <w:color w:val="000000"/>
          <w:sz w:val="24"/>
          <w:szCs w:val="24"/>
        </w:rPr>
        <w:t>2.</w:t>
      </w:r>
      <w:r w:rsidR="00A67339" w:rsidRPr="00AE4F8E">
        <w:rPr>
          <w:bCs/>
          <w:color w:val="000000"/>
          <w:sz w:val="24"/>
          <w:szCs w:val="24"/>
        </w:rPr>
        <w:t>9.1</w:t>
      </w:r>
      <w:r w:rsidR="00B7328B" w:rsidRPr="00AE4F8E">
        <w:rPr>
          <w:bCs/>
          <w:color w:val="000000"/>
          <w:sz w:val="24"/>
          <w:szCs w:val="24"/>
        </w:rPr>
        <w:t xml:space="preserve">, подпункте </w:t>
      </w:r>
      <w:r w:rsidR="00406749" w:rsidRPr="00AE4F8E">
        <w:rPr>
          <w:bCs/>
          <w:color w:val="000000"/>
          <w:sz w:val="24"/>
          <w:szCs w:val="24"/>
        </w:rPr>
        <w:t>"</w:t>
      </w:r>
      <w:r w:rsidR="00B7328B" w:rsidRPr="00AE4F8E">
        <w:rPr>
          <w:bCs/>
          <w:color w:val="000000"/>
          <w:sz w:val="24"/>
          <w:szCs w:val="24"/>
        </w:rPr>
        <w:t>б</w:t>
      </w:r>
      <w:r w:rsidR="00406749" w:rsidRPr="00AE4F8E">
        <w:rPr>
          <w:bCs/>
          <w:color w:val="000000"/>
          <w:sz w:val="24"/>
          <w:szCs w:val="24"/>
        </w:rPr>
        <w:t>"</w:t>
      </w:r>
      <w:r w:rsidR="00B7328B" w:rsidRPr="00AE4F8E">
        <w:rPr>
          <w:bCs/>
          <w:color w:val="000000"/>
          <w:sz w:val="24"/>
          <w:szCs w:val="24"/>
        </w:rPr>
        <w:t xml:space="preserve"> пункта </w:t>
      </w:r>
      <w:r w:rsidR="00F626A4" w:rsidRPr="00AE4F8E">
        <w:rPr>
          <w:bCs/>
          <w:color w:val="000000"/>
          <w:sz w:val="24"/>
          <w:szCs w:val="24"/>
        </w:rPr>
        <w:t>2.</w:t>
      </w:r>
      <w:r w:rsidR="00A67339" w:rsidRPr="00AE4F8E">
        <w:rPr>
          <w:bCs/>
          <w:color w:val="000000"/>
          <w:sz w:val="24"/>
          <w:szCs w:val="24"/>
        </w:rPr>
        <w:t>9.5</w:t>
      </w:r>
      <w:r w:rsidR="00700762" w:rsidRPr="00AE4F8E">
        <w:rPr>
          <w:bCs/>
          <w:color w:val="000000"/>
          <w:sz w:val="24"/>
          <w:szCs w:val="24"/>
        </w:rPr>
        <w:t xml:space="preserve"> </w:t>
      </w:r>
      <w:r w:rsidR="00B7328B" w:rsidRPr="00AE4F8E">
        <w:rPr>
          <w:bCs/>
          <w:color w:val="000000"/>
          <w:sz w:val="24"/>
          <w:szCs w:val="24"/>
        </w:rPr>
        <w:t xml:space="preserve">настоящего </w:t>
      </w:r>
      <w:r w:rsidR="00F626A4" w:rsidRPr="00AE4F8E">
        <w:rPr>
          <w:bCs/>
          <w:color w:val="000000"/>
          <w:sz w:val="24"/>
          <w:szCs w:val="24"/>
        </w:rPr>
        <w:t>Административного регламента</w:t>
      </w:r>
      <w:r w:rsidR="00157E94" w:rsidRPr="00AE4F8E">
        <w:rPr>
          <w:bCs/>
          <w:color w:val="000000"/>
          <w:sz w:val="24"/>
          <w:szCs w:val="24"/>
        </w:rPr>
        <w:t>,</w:t>
      </w:r>
      <w:r w:rsidR="00B7328B" w:rsidRPr="00AE4F8E">
        <w:rPr>
          <w:bCs/>
          <w:color w:val="000000"/>
          <w:sz w:val="24"/>
          <w:szCs w:val="24"/>
        </w:rPr>
        <w:t xml:space="preserve"> направляются </w:t>
      </w:r>
      <w:r w:rsidR="00696692" w:rsidRPr="00AE4F8E">
        <w:rPr>
          <w:bCs/>
          <w:color w:val="000000"/>
          <w:sz w:val="24"/>
          <w:szCs w:val="24"/>
        </w:rPr>
        <w:t>з</w:t>
      </w:r>
      <w:r w:rsidR="00EC6427" w:rsidRPr="00AE4F8E">
        <w:rPr>
          <w:bCs/>
          <w:color w:val="000000"/>
          <w:sz w:val="24"/>
          <w:szCs w:val="24"/>
        </w:rPr>
        <w:t>аявител</w:t>
      </w:r>
      <w:r w:rsidR="00B7328B" w:rsidRPr="00AE4F8E">
        <w:rPr>
          <w:bCs/>
          <w:color w:val="000000"/>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Pr="00AE4F8E" w:rsidRDefault="001573E0" w:rsidP="0045665F">
      <w:pPr>
        <w:autoSpaceDE w:val="0"/>
        <w:autoSpaceDN w:val="0"/>
        <w:adjustRightInd w:val="0"/>
        <w:spacing w:after="0" w:line="240" w:lineRule="auto"/>
        <w:ind w:firstLine="709"/>
        <w:jc w:val="both"/>
        <w:rPr>
          <w:rFonts w:ascii="Times New Roman" w:eastAsia="Calibri" w:hAnsi="Times New Roman"/>
          <w:bCs/>
          <w:color w:val="000000"/>
          <w:sz w:val="24"/>
          <w:szCs w:val="24"/>
          <w:lang w:eastAsia="en-US"/>
        </w:rPr>
      </w:pPr>
      <w:r w:rsidRPr="00AE4F8E">
        <w:rPr>
          <w:rFonts w:ascii="Times New Roman" w:eastAsia="Calibri" w:hAnsi="Times New Roman"/>
          <w:bCs/>
          <w:color w:val="000000"/>
          <w:sz w:val="24"/>
          <w:szCs w:val="24"/>
          <w:lang w:eastAsia="en-US"/>
        </w:rPr>
        <w:t>2.</w:t>
      </w:r>
      <w:r w:rsidR="006A0225" w:rsidRPr="00AE4F8E">
        <w:rPr>
          <w:rFonts w:ascii="Times New Roman" w:eastAsia="Calibri" w:hAnsi="Times New Roman"/>
          <w:bCs/>
          <w:color w:val="000000"/>
          <w:sz w:val="24"/>
          <w:szCs w:val="24"/>
          <w:lang w:eastAsia="en-US"/>
        </w:rPr>
        <w:t xml:space="preserve">11. </w:t>
      </w:r>
      <w:r w:rsidR="00500BF7" w:rsidRPr="00AE4F8E">
        <w:rPr>
          <w:rFonts w:ascii="Times New Roman" w:eastAsia="Calibri" w:hAnsi="Times New Roman"/>
          <w:bCs/>
          <w:color w:val="000000"/>
          <w:sz w:val="24"/>
          <w:szCs w:val="24"/>
          <w:lang w:eastAsia="en-US"/>
        </w:rPr>
        <w:t xml:space="preserve">Непредставление (несвоевременное представление) государственными </w:t>
      </w:r>
      <w:r w:rsidR="00500BF7" w:rsidRPr="00AE4F8E">
        <w:rPr>
          <w:rFonts w:ascii="Times New Roman" w:eastAsia="Calibri" w:hAnsi="Times New Roman"/>
          <w:color w:val="000000"/>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AE4F8E">
        <w:rPr>
          <w:rFonts w:ascii="Times New Roman" w:eastAsia="Calibri" w:hAnsi="Times New Roman"/>
          <w:bCs/>
          <w:color w:val="000000"/>
          <w:sz w:val="24"/>
          <w:szCs w:val="24"/>
          <w:lang w:eastAsia="en-US"/>
        </w:rPr>
        <w:t xml:space="preserve"> и информации не может являться основанием для отказа в </w:t>
      </w:r>
      <w:r w:rsidR="00E34344" w:rsidRPr="00AE4F8E">
        <w:rPr>
          <w:rFonts w:ascii="Times New Roman" w:eastAsia="Calibri" w:hAnsi="Times New Roman"/>
          <w:bCs/>
          <w:color w:val="000000"/>
          <w:sz w:val="24"/>
          <w:szCs w:val="24"/>
          <w:lang w:eastAsia="en-US"/>
        </w:rPr>
        <w:t>выдаче разрешения на строительство</w:t>
      </w:r>
      <w:r w:rsidR="000315C6" w:rsidRPr="00AE4F8E">
        <w:rPr>
          <w:rFonts w:ascii="Times New Roman" w:eastAsia="Calibri" w:hAnsi="Times New Roman"/>
          <w:bCs/>
          <w:color w:val="000000"/>
          <w:sz w:val="24"/>
          <w:szCs w:val="24"/>
          <w:lang w:eastAsia="en-US"/>
        </w:rPr>
        <w:t>, во внесении изменений в разрешение на строительство</w:t>
      </w:r>
      <w:r w:rsidR="00500BF7" w:rsidRPr="00AE4F8E">
        <w:rPr>
          <w:rFonts w:ascii="Times New Roman" w:eastAsia="Calibri" w:hAnsi="Times New Roman"/>
          <w:bCs/>
          <w:color w:val="000000"/>
          <w:sz w:val="24"/>
          <w:szCs w:val="24"/>
          <w:lang w:eastAsia="en-US"/>
        </w:rPr>
        <w:t>.</w:t>
      </w:r>
    </w:p>
    <w:p w:rsidR="00D21385" w:rsidRPr="00AE4F8E" w:rsidRDefault="00D21385" w:rsidP="0045665F">
      <w:pPr>
        <w:autoSpaceDE w:val="0"/>
        <w:autoSpaceDN w:val="0"/>
        <w:adjustRightInd w:val="0"/>
        <w:spacing w:after="0" w:line="240" w:lineRule="auto"/>
        <w:ind w:firstLine="709"/>
        <w:jc w:val="both"/>
        <w:rPr>
          <w:rFonts w:ascii="Times New Roman" w:eastAsia="Calibri" w:hAnsi="Times New Roman"/>
          <w:bCs/>
          <w:color w:val="000000"/>
          <w:sz w:val="28"/>
          <w:szCs w:val="28"/>
          <w:lang w:eastAsia="en-US"/>
        </w:rPr>
      </w:pPr>
    </w:p>
    <w:p w:rsidR="00D21385" w:rsidRPr="00AE4F8E"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sz w:val="24"/>
          <w:szCs w:val="24"/>
        </w:rPr>
      </w:pPr>
      <w:r w:rsidRPr="00AE4F8E">
        <w:rPr>
          <w:rFonts w:ascii="Times New Roman" w:eastAsia="Calibri" w:hAnsi="Times New Roman"/>
          <w:b/>
          <w:bCs/>
          <w:color w:val="000000"/>
          <w:sz w:val="24"/>
          <w:szCs w:val="24"/>
        </w:rPr>
        <w:t xml:space="preserve">Срок регистрации запроса заявителя о предоставлении </w:t>
      </w:r>
      <w:r w:rsidR="0045595E" w:rsidRPr="00AE4F8E">
        <w:rPr>
          <w:rFonts w:ascii="Times New Roman" w:eastAsia="Calibri" w:hAnsi="Times New Roman"/>
          <w:b/>
          <w:bCs/>
          <w:color w:val="000000"/>
          <w:sz w:val="24"/>
          <w:szCs w:val="24"/>
        </w:rPr>
        <w:t>муниципальной</w:t>
      </w:r>
      <w:r w:rsidRPr="00AE4F8E">
        <w:rPr>
          <w:rFonts w:ascii="Times New Roman" w:eastAsia="Calibri" w:hAnsi="Times New Roman"/>
          <w:b/>
          <w:bCs/>
          <w:color w:val="000000"/>
          <w:sz w:val="24"/>
          <w:szCs w:val="24"/>
        </w:rPr>
        <w:t xml:space="preserve"> услуги</w:t>
      </w:r>
    </w:p>
    <w:p w:rsidR="00D21385" w:rsidRPr="00AE4F8E" w:rsidRDefault="00D21385" w:rsidP="0045665F">
      <w:pPr>
        <w:autoSpaceDE w:val="0"/>
        <w:autoSpaceDN w:val="0"/>
        <w:adjustRightInd w:val="0"/>
        <w:spacing w:after="0" w:line="240" w:lineRule="auto"/>
        <w:ind w:firstLine="709"/>
        <w:jc w:val="both"/>
        <w:rPr>
          <w:rFonts w:ascii="Times New Roman" w:hAnsi="Times New Roman"/>
          <w:bCs/>
          <w:color w:val="000000"/>
          <w:sz w:val="24"/>
          <w:szCs w:val="24"/>
        </w:rPr>
      </w:pPr>
    </w:p>
    <w:p w:rsidR="00F20CD5" w:rsidRPr="00AE4F8E" w:rsidRDefault="001573E0" w:rsidP="0045665F">
      <w:pPr>
        <w:pStyle w:val="ConsPlusNormal"/>
        <w:ind w:firstLine="709"/>
        <w:jc w:val="both"/>
        <w:rPr>
          <w:bCs/>
          <w:color w:val="000000"/>
          <w:sz w:val="24"/>
          <w:szCs w:val="24"/>
        </w:rPr>
      </w:pPr>
      <w:r w:rsidRPr="00AE4F8E">
        <w:rPr>
          <w:bCs/>
          <w:color w:val="000000"/>
          <w:sz w:val="24"/>
          <w:szCs w:val="24"/>
        </w:rPr>
        <w:t>2.</w:t>
      </w:r>
      <w:r w:rsidR="006A0225" w:rsidRPr="00AE4F8E">
        <w:rPr>
          <w:bCs/>
          <w:color w:val="000000"/>
          <w:sz w:val="24"/>
          <w:szCs w:val="24"/>
        </w:rPr>
        <w:t>12</w:t>
      </w:r>
      <w:r w:rsidR="00C17945" w:rsidRPr="00AE4F8E">
        <w:rPr>
          <w:bCs/>
          <w:color w:val="000000"/>
          <w:sz w:val="24"/>
          <w:szCs w:val="24"/>
        </w:rPr>
        <w:t xml:space="preserve">. </w:t>
      </w:r>
      <w:r w:rsidR="00F20CD5" w:rsidRPr="00AE4F8E">
        <w:rPr>
          <w:bCs/>
          <w:color w:val="000000"/>
          <w:sz w:val="24"/>
          <w:szCs w:val="24"/>
        </w:rPr>
        <w:t xml:space="preserve">Регистрация заявления о выдаче разрешения на строительство, заявления о внесении изменений, представленных </w:t>
      </w:r>
      <w:proofErr w:type="gramStart"/>
      <w:r w:rsidR="00F20CD5" w:rsidRPr="00AE4F8E">
        <w:rPr>
          <w:bCs/>
          <w:color w:val="000000"/>
          <w:sz w:val="24"/>
          <w:szCs w:val="24"/>
        </w:rPr>
        <w:t>заявителем</w:t>
      </w:r>
      <w:proofErr w:type="gramEnd"/>
      <w:r w:rsidR="00F20CD5" w:rsidRPr="00AE4F8E">
        <w:rPr>
          <w:bCs/>
          <w:color w:val="000000"/>
          <w:sz w:val="24"/>
          <w:szCs w:val="24"/>
        </w:rPr>
        <w:t xml:space="preserve"> указанными в пункте 2.</w:t>
      </w:r>
      <w:r w:rsidR="00A76D91" w:rsidRPr="00AE4F8E">
        <w:rPr>
          <w:bCs/>
          <w:color w:val="000000"/>
          <w:sz w:val="24"/>
          <w:szCs w:val="24"/>
        </w:rPr>
        <w:t>3</w:t>
      </w:r>
      <w:r w:rsidR="00F20CD5" w:rsidRPr="00AE4F8E">
        <w:rPr>
          <w:bCs/>
          <w:color w:val="000000"/>
          <w:sz w:val="24"/>
          <w:szCs w:val="24"/>
        </w:rPr>
        <w:t xml:space="preserve"> настоящего Административного регламента с</w:t>
      </w:r>
      <w:r w:rsidR="00D0325D" w:rsidRPr="00AE4F8E">
        <w:rPr>
          <w:bCs/>
          <w:color w:val="000000"/>
          <w:sz w:val="24"/>
          <w:szCs w:val="24"/>
        </w:rPr>
        <w:t xml:space="preserve">пособами в уполномоченный орган </w:t>
      </w:r>
      <w:r w:rsidR="00F20CD5" w:rsidRPr="00AE4F8E">
        <w:rPr>
          <w:bCs/>
          <w:color w:val="000000"/>
          <w:sz w:val="24"/>
          <w:szCs w:val="24"/>
        </w:rPr>
        <w:t>осуществляется не позднее одного рабочего дня, следующего за днем его получения.</w:t>
      </w:r>
    </w:p>
    <w:p w:rsidR="00F20CD5" w:rsidRPr="00AE4F8E" w:rsidRDefault="00F20CD5" w:rsidP="0045665F">
      <w:pPr>
        <w:pStyle w:val="ConsPlusNormal"/>
        <w:ind w:firstLine="709"/>
        <w:jc w:val="both"/>
        <w:rPr>
          <w:bCs/>
          <w:color w:val="000000"/>
          <w:sz w:val="24"/>
          <w:szCs w:val="24"/>
        </w:rPr>
      </w:pPr>
      <w:proofErr w:type="gramStart"/>
      <w:r w:rsidRPr="00AE4F8E">
        <w:rPr>
          <w:bCs/>
          <w:color w:val="000000"/>
          <w:sz w:val="24"/>
          <w:szCs w:val="24"/>
        </w:rPr>
        <w:t xml:space="preserve">В случае представления </w:t>
      </w:r>
      <w:r w:rsidR="00FD2DFA" w:rsidRPr="00AE4F8E">
        <w:rPr>
          <w:bCs/>
          <w:color w:val="000000"/>
          <w:sz w:val="24"/>
          <w:szCs w:val="24"/>
        </w:rPr>
        <w:t>заявления о выдаче разрешения на строительство, заявления о внесении изменений</w:t>
      </w:r>
      <w:r w:rsidR="00D0325D" w:rsidRPr="00AE4F8E">
        <w:rPr>
          <w:bCs/>
          <w:color w:val="000000"/>
          <w:sz w:val="24"/>
          <w:szCs w:val="24"/>
        </w:rPr>
        <w:t xml:space="preserve"> </w:t>
      </w:r>
      <w:r w:rsidRPr="00AE4F8E">
        <w:rPr>
          <w:bCs/>
          <w:color w:val="000000"/>
          <w:sz w:val="24"/>
          <w:szCs w:val="24"/>
        </w:rPr>
        <w:t xml:space="preserve">посредством </w:t>
      </w:r>
      <w:r w:rsidR="009F0016" w:rsidRPr="00AE4F8E">
        <w:rPr>
          <w:bCs/>
          <w:color w:val="000000"/>
          <w:sz w:val="24"/>
          <w:szCs w:val="24"/>
        </w:rPr>
        <w:t>Единого портала</w:t>
      </w:r>
      <w:r w:rsidRPr="00AE4F8E">
        <w:rPr>
          <w:bCs/>
          <w:color w:val="000000"/>
          <w:sz w:val="24"/>
          <w:szCs w:val="24"/>
        </w:rPr>
        <w:t xml:space="preserve"> или единой информационной системы жилищного строительства вне рабочего времени уполномо</w:t>
      </w:r>
      <w:r w:rsidR="00D0325D" w:rsidRPr="00AE4F8E">
        <w:rPr>
          <w:bCs/>
          <w:color w:val="000000"/>
          <w:sz w:val="24"/>
          <w:szCs w:val="24"/>
        </w:rPr>
        <w:t xml:space="preserve">ченного органа, </w:t>
      </w:r>
      <w:r w:rsidRPr="00AE4F8E">
        <w:rPr>
          <w:bCs/>
          <w:color w:val="000000"/>
          <w:sz w:val="24"/>
          <w:szCs w:val="24"/>
        </w:rPr>
        <w:t>либо в выходной, нерабочий праздничный день</w:t>
      </w:r>
      <w:r w:rsidR="00D0325D" w:rsidRPr="00AE4F8E">
        <w:rPr>
          <w:bCs/>
          <w:color w:val="000000"/>
          <w:sz w:val="24"/>
          <w:szCs w:val="24"/>
        </w:rPr>
        <w:t xml:space="preserve">, </w:t>
      </w:r>
      <w:r w:rsidRPr="00AE4F8E">
        <w:rPr>
          <w:bCs/>
          <w:color w:val="000000"/>
          <w:sz w:val="24"/>
          <w:szCs w:val="24"/>
        </w:rPr>
        <w:t xml:space="preserve"> днем получения </w:t>
      </w:r>
      <w:r w:rsidR="00FD2DFA" w:rsidRPr="00AE4F8E">
        <w:rPr>
          <w:bCs/>
          <w:color w:val="000000"/>
          <w:sz w:val="24"/>
          <w:szCs w:val="24"/>
        </w:rPr>
        <w:t>заявления о выдаче разрешения на строительство, заявления о внесении изменений</w:t>
      </w:r>
      <w:r w:rsidR="00D0325D" w:rsidRPr="00AE4F8E">
        <w:rPr>
          <w:bCs/>
          <w:color w:val="000000"/>
          <w:sz w:val="24"/>
          <w:szCs w:val="24"/>
        </w:rPr>
        <w:t xml:space="preserve"> </w:t>
      </w:r>
      <w:r w:rsidRPr="00AE4F8E">
        <w:rPr>
          <w:bCs/>
          <w:color w:val="000000"/>
          <w:sz w:val="24"/>
          <w:szCs w:val="24"/>
        </w:rPr>
        <w:t>считается первый рабочий день, следующий за днем представлени</w:t>
      </w:r>
      <w:r w:rsidR="00D0325D" w:rsidRPr="00AE4F8E">
        <w:rPr>
          <w:bCs/>
          <w:color w:val="000000"/>
          <w:sz w:val="24"/>
          <w:szCs w:val="24"/>
        </w:rPr>
        <w:t>я заявителем заявления.</w:t>
      </w:r>
      <w:proofErr w:type="gramEnd"/>
    </w:p>
    <w:p w:rsidR="00F20CD5" w:rsidRPr="00AE4F8E" w:rsidRDefault="00F20CD5" w:rsidP="0045665F">
      <w:pPr>
        <w:pStyle w:val="ConsPlusNormal"/>
        <w:ind w:firstLine="709"/>
        <w:jc w:val="both"/>
        <w:rPr>
          <w:bCs/>
          <w:color w:val="000000"/>
        </w:rPr>
      </w:pPr>
    </w:p>
    <w:p w:rsidR="00D21385" w:rsidRPr="00AE4F8E" w:rsidRDefault="00D21385" w:rsidP="0045665F">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AE4F8E">
        <w:rPr>
          <w:rFonts w:ascii="Times New Roman" w:hAnsi="Times New Roman"/>
          <w:b/>
          <w:bCs/>
          <w:color w:val="000000"/>
          <w:sz w:val="24"/>
          <w:szCs w:val="24"/>
        </w:rPr>
        <w:t xml:space="preserve">Срок предоставления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p>
    <w:p w:rsidR="002C400D" w:rsidRPr="00AE4F8E" w:rsidRDefault="002C400D" w:rsidP="0045665F">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C17945" w:rsidRPr="00AE4F8E" w:rsidRDefault="00F626A4" w:rsidP="0045665F">
      <w:pPr>
        <w:pStyle w:val="ConsPlusNormal"/>
        <w:ind w:firstLine="709"/>
        <w:jc w:val="both"/>
        <w:rPr>
          <w:bCs/>
          <w:color w:val="000000"/>
          <w:sz w:val="24"/>
          <w:szCs w:val="24"/>
        </w:rPr>
      </w:pPr>
      <w:r w:rsidRPr="00AE4F8E">
        <w:rPr>
          <w:bCs/>
          <w:color w:val="000000"/>
          <w:sz w:val="24"/>
          <w:szCs w:val="24"/>
        </w:rPr>
        <w:t>2.</w:t>
      </w:r>
      <w:r w:rsidR="006A0225" w:rsidRPr="00AE4F8E">
        <w:rPr>
          <w:bCs/>
          <w:color w:val="000000"/>
          <w:sz w:val="24"/>
          <w:szCs w:val="24"/>
        </w:rPr>
        <w:t>13</w:t>
      </w:r>
      <w:r w:rsidR="00C17945" w:rsidRPr="00AE4F8E">
        <w:rPr>
          <w:bCs/>
          <w:color w:val="000000"/>
          <w:sz w:val="24"/>
          <w:szCs w:val="24"/>
        </w:rPr>
        <w:t>. Срок предоставления услуги составляет:</w:t>
      </w:r>
    </w:p>
    <w:p w:rsidR="00C17945" w:rsidRPr="00AE4F8E" w:rsidRDefault="00C17945" w:rsidP="00A35246">
      <w:pPr>
        <w:pStyle w:val="ConsPlusNormal"/>
        <w:ind w:firstLine="709"/>
        <w:jc w:val="both"/>
        <w:rPr>
          <w:bCs/>
          <w:color w:val="000000"/>
          <w:sz w:val="24"/>
          <w:szCs w:val="24"/>
        </w:rPr>
      </w:pPr>
      <w:r w:rsidRPr="00AE4F8E">
        <w:rPr>
          <w:bCs/>
          <w:color w:val="000000"/>
          <w:sz w:val="24"/>
          <w:szCs w:val="24"/>
        </w:rPr>
        <w:t xml:space="preserve">не более пяти рабочих дней со дня </w:t>
      </w:r>
      <w:r w:rsidR="009301BF" w:rsidRPr="00AE4F8E">
        <w:rPr>
          <w:bCs/>
          <w:color w:val="000000"/>
          <w:sz w:val="24"/>
          <w:szCs w:val="24"/>
        </w:rPr>
        <w:t xml:space="preserve">получения </w:t>
      </w:r>
      <w:r w:rsidR="00FD2DFA" w:rsidRPr="00AE4F8E">
        <w:rPr>
          <w:bCs/>
          <w:color w:val="000000"/>
          <w:sz w:val="24"/>
          <w:szCs w:val="24"/>
        </w:rPr>
        <w:t>заявления о выдаче разрешения на строительство, заявления о внесении изменений</w:t>
      </w:r>
      <w:r w:rsidR="00D659AD" w:rsidRPr="00AE4F8E">
        <w:rPr>
          <w:bCs/>
          <w:color w:val="000000"/>
          <w:sz w:val="24"/>
          <w:szCs w:val="24"/>
        </w:rPr>
        <w:t xml:space="preserve"> </w:t>
      </w:r>
      <w:r w:rsidRPr="00AE4F8E">
        <w:rPr>
          <w:bCs/>
          <w:color w:val="000000"/>
          <w:sz w:val="24"/>
          <w:szCs w:val="24"/>
        </w:rPr>
        <w:t>уполномоченны</w:t>
      </w:r>
      <w:r w:rsidR="00F2694E" w:rsidRPr="00AE4F8E">
        <w:rPr>
          <w:bCs/>
          <w:color w:val="000000"/>
          <w:sz w:val="24"/>
          <w:szCs w:val="24"/>
        </w:rPr>
        <w:t xml:space="preserve">м </w:t>
      </w:r>
      <w:r w:rsidRPr="00AE4F8E">
        <w:rPr>
          <w:bCs/>
          <w:color w:val="000000"/>
          <w:sz w:val="24"/>
          <w:szCs w:val="24"/>
        </w:rPr>
        <w:t>орган</w:t>
      </w:r>
      <w:r w:rsidR="00F2694E" w:rsidRPr="00AE4F8E">
        <w:rPr>
          <w:bCs/>
          <w:color w:val="000000"/>
          <w:sz w:val="24"/>
          <w:szCs w:val="24"/>
        </w:rPr>
        <w:t>ом</w:t>
      </w:r>
      <w:r w:rsidRPr="00AE4F8E">
        <w:rPr>
          <w:bCs/>
          <w:color w:val="000000"/>
          <w:sz w:val="24"/>
          <w:szCs w:val="24"/>
        </w:rPr>
        <w:t xml:space="preserve"> </w:t>
      </w:r>
    </w:p>
    <w:p w:rsidR="00B2279E" w:rsidRPr="00AE4F8E" w:rsidRDefault="00063E5F" w:rsidP="0045665F">
      <w:pPr>
        <w:pStyle w:val="ConsPlusNormal"/>
        <w:ind w:firstLine="709"/>
        <w:jc w:val="both"/>
        <w:rPr>
          <w:color w:val="000000"/>
          <w:sz w:val="24"/>
          <w:szCs w:val="24"/>
        </w:rPr>
      </w:pPr>
      <w:r w:rsidRPr="00AE4F8E">
        <w:rPr>
          <w:color w:val="000000"/>
          <w:sz w:val="24"/>
          <w:szCs w:val="24"/>
        </w:rPr>
        <w:t>Заявление о выдаче разрешения на строительство, заявление о внесении изменений</w:t>
      </w:r>
      <w:r w:rsidR="00F2694E" w:rsidRPr="00AE4F8E">
        <w:rPr>
          <w:color w:val="000000"/>
          <w:sz w:val="24"/>
          <w:szCs w:val="24"/>
        </w:rPr>
        <w:t xml:space="preserve"> считается полученным уполномоченным органом со дня его регистрации</w:t>
      </w:r>
      <w:r w:rsidR="00D21385" w:rsidRPr="00AE4F8E">
        <w:rPr>
          <w:color w:val="000000"/>
          <w:sz w:val="24"/>
          <w:szCs w:val="24"/>
        </w:rPr>
        <w:t>.</w:t>
      </w:r>
    </w:p>
    <w:p w:rsidR="00AF079B" w:rsidRPr="00AE4F8E" w:rsidRDefault="00AF079B" w:rsidP="004C497E">
      <w:pPr>
        <w:widowControl w:val="0"/>
        <w:tabs>
          <w:tab w:val="left" w:pos="567"/>
        </w:tabs>
        <w:spacing w:after="0" w:line="240" w:lineRule="auto"/>
        <w:contextualSpacing/>
        <w:rPr>
          <w:rFonts w:ascii="Times New Roman" w:hAnsi="Times New Roman"/>
          <w:b/>
          <w:bCs/>
          <w:color w:val="000000"/>
          <w:sz w:val="24"/>
          <w:szCs w:val="24"/>
        </w:rPr>
      </w:pPr>
    </w:p>
    <w:p w:rsidR="00D21385" w:rsidRPr="00AE4F8E" w:rsidRDefault="00D21385" w:rsidP="0045665F">
      <w:pPr>
        <w:widowControl w:val="0"/>
        <w:tabs>
          <w:tab w:val="left" w:pos="567"/>
        </w:tabs>
        <w:spacing w:after="0" w:line="240" w:lineRule="auto"/>
        <w:ind w:firstLine="709"/>
        <w:contextualSpacing/>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Исчерпывающий перечень оснований для приостановления или отказа в предоставлении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p>
    <w:p w:rsidR="00D21385" w:rsidRPr="00AE4F8E" w:rsidRDefault="00D21385" w:rsidP="0045665F">
      <w:pPr>
        <w:widowControl w:val="0"/>
        <w:tabs>
          <w:tab w:val="left" w:pos="567"/>
        </w:tabs>
        <w:spacing w:after="0" w:line="240" w:lineRule="auto"/>
        <w:ind w:firstLine="709"/>
        <w:contextualSpacing/>
        <w:jc w:val="center"/>
        <w:rPr>
          <w:rFonts w:ascii="Times New Roman" w:hAnsi="Times New Roman"/>
          <w:b/>
          <w:bCs/>
          <w:color w:val="000000"/>
          <w:sz w:val="24"/>
          <w:szCs w:val="24"/>
        </w:rPr>
      </w:pPr>
    </w:p>
    <w:p w:rsidR="00B1204D" w:rsidRPr="00AE4F8E" w:rsidRDefault="00F626A4" w:rsidP="0045665F">
      <w:pPr>
        <w:spacing w:after="0" w:line="240" w:lineRule="auto"/>
        <w:ind w:firstLine="709"/>
        <w:jc w:val="both"/>
        <w:rPr>
          <w:rFonts w:ascii="Times New Roman" w:eastAsia="Calibri" w:hAnsi="Times New Roman"/>
          <w:bCs/>
          <w:color w:val="000000"/>
          <w:sz w:val="24"/>
          <w:szCs w:val="24"/>
          <w:lang w:eastAsia="en-US"/>
        </w:rPr>
      </w:pPr>
      <w:r w:rsidRPr="00AE4F8E">
        <w:rPr>
          <w:rFonts w:ascii="Times New Roman" w:eastAsia="Calibri" w:hAnsi="Times New Roman"/>
          <w:bCs/>
          <w:color w:val="000000"/>
          <w:sz w:val="24"/>
          <w:szCs w:val="24"/>
          <w:lang w:eastAsia="en-US"/>
        </w:rPr>
        <w:t>2.</w:t>
      </w:r>
      <w:r w:rsidR="006A0225" w:rsidRPr="00AE4F8E">
        <w:rPr>
          <w:rFonts w:ascii="Times New Roman" w:eastAsia="Calibri" w:hAnsi="Times New Roman"/>
          <w:bCs/>
          <w:color w:val="000000"/>
          <w:sz w:val="24"/>
          <w:szCs w:val="24"/>
          <w:lang w:eastAsia="en-US"/>
        </w:rPr>
        <w:t>14</w:t>
      </w:r>
      <w:r w:rsidR="00F07FD0" w:rsidRPr="00AE4F8E">
        <w:rPr>
          <w:rFonts w:ascii="Times New Roman" w:eastAsia="Calibri" w:hAnsi="Times New Roman"/>
          <w:bCs/>
          <w:color w:val="000000"/>
          <w:sz w:val="24"/>
          <w:szCs w:val="24"/>
          <w:lang w:eastAsia="en-US"/>
        </w:rPr>
        <w:t xml:space="preserve">. </w:t>
      </w:r>
      <w:r w:rsidR="00B1204D" w:rsidRPr="00AE4F8E">
        <w:rPr>
          <w:rFonts w:ascii="Times New Roman" w:eastAsia="Calibri" w:hAnsi="Times New Roman"/>
          <w:bCs/>
          <w:color w:val="000000"/>
          <w:sz w:val="24"/>
          <w:szCs w:val="24"/>
          <w:lang w:eastAsia="en-US"/>
        </w:rPr>
        <w:t xml:space="preserve">Оснований для приостановления предоставления услуги </w:t>
      </w:r>
      <w:r w:rsidR="005774F1" w:rsidRPr="00AE4F8E">
        <w:rPr>
          <w:rFonts w:ascii="Times New Roman" w:eastAsia="Calibri" w:hAnsi="Times New Roman"/>
          <w:bCs/>
          <w:color w:val="000000"/>
          <w:sz w:val="24"/>
          <w:szCs w:val="24"/>
          <w:lang w:eastAsia="en-US"/>
        </w:rPr>
        <w:t xml:space="preserve">или отказа в предоставлении услуги </w:t>
      </w:r>
      <w:r w:rsidR="00B1204D" w:rsidRPr="00AE4F8E">
        <w:rPr>
          <w:rFonts w:ascii="Times New Roman" w:eastAsia="Calibri" w:hAnsi="Times New Roman"/>
          <w:bCs/>
          <w:color w:val="000000"/>
          <w:sz w:val="24"/>
          <w:szCs w:val="24"/>
          <w:lang w:eastAsia="en-US"/>
        </w:rPr>
        <w:t>не предусмотрено законодательством Российской Федерации.</w:t>
      </w:r>
    </w:p>
    <w:p w:rsidR="00F32EF7" w:rsidRPr="00AE4F8E" w:rsidRDefault="001F1B8D" w:rsidP="0045665F">
      <w:pPr>
        <w:pStyle w:val="ConsPlusNormal"/>
        <w:ind w:firstLine="709"/>
        <w:jc w:val="both"/>
        <w:rPr>
          <w:bCs/>
          <w:color w:val="000000"/>
          <w:sz w:val="24"/>
          <w:szCs w:val="24"/>
        </w:rPr>
      </w:pPr>
      <w:r w:rsidRPr="00AE4F8E">
        <w:rPr>
          <w:bCs/>
          <w:color w:val="000000"/>
          <w:sz w:val="24"/>
          <w:szCs w:val="24"/>
        </w:rPr>
        <w:t xml:space="preserve">2.15. </w:t>
      </w:r>
      <w:r w:rsidR="005774F1" w:rsidRPr="00AE4F8E">
        <w:rPr>
          <w:bCs/>
          <w:color w:val="000000"/>
          <w:sz w:val="24"/>
          <w:szCs w:val="24"/>
        </w:rPr>
        <w:t>Основания для отказа в выдаче разрешения на строительство, во внесении изменений в разрешение на строительство</w:t>
      </w:r>
      <w:r w:rsidRPr="00AE4F8E">
        <w:rPr>
          <w:bCs/>
          <w:color w:val="000000"/>
          <w:sz w:val="24"/>
          <w:szCs w:val="24"/>
        </w:rPr>
        <w:t>:</w:t>
      </w:r>
    </w:p>
    <w:p w:rsidR="007A045E" w:rsidRPr="00AE4F8E" w:rsidRDefault="001F1B8D" w:rsidP="007A045E">
      <w:pPr>
        <w:pStyle w:val="ConsPlusNormal"/>
        <w:ind w:firstLine="709"/>
        <w:jc w:val="both"/>
        <w:rPr>
          <w:bCs/>
          <w:color w:val="000000"/>
          <w:sz w:val="24"/>
          <w:szCs w:val="24"/>
        </w:rPr>
      </w:pPr>
      <w:r w:rsidRPr="00AE4F8E">
        <w:rPr>
          <w:bCs/>
          <w:color w:val="000000"/>
          <w:sz w:val="24"/>
          <w:szCs w:val="24"/>
        </w:rPr>
        <w:t xml:space="preserve">2.15.1. </w:t>
      </w:r>
      <w:r w:rsidR="007A045E" w:rsidRPr="00AE4F8E">
        <w:rPr>
          <w:bCs/>
          <w:color w:val="000000"/>
          <w:sz w:val="24"/>
          <w:szCs w:val="24"/>
        </w:rPr>
        <w:t xml:space="preserve"> В случае представления заявления о выдаче разрешения на строительство: </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AE4F8E">
        <w:rPr>
          <w:bCs/>
          <w:color w:val="000000"/>
          <w:sz w:val="24"/>
          <w:szCs w:val="24"/>
        </w:rPr>
        <w:lastRenderedPageBreak/>
        <w:t>законодательством Российской Федерации и действующим на дату выдачи разрешения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 xml:space="preserve">д) несоответствие представленных документов требованиям, установленным в разрешении на отклонение от предельных параметров </w:t>
      </w:r>
      <w:proofErr w:type="gramStart"/>
      <w:r w:rsidRPr="00AE4F8E">
        <w:rPr>
          <w:bCs/>
          <w:color w:val="000000"/>
          <w:sz w:val="24"/>
          <w:szCs w:val="24"/>
        </w:rPr>
        <w:t>разрешенного</w:t>
      </w:r>
      <w:proofErr w:type="gramEnd"/>
      <w:r w:rsidRPr="00AE4F8E">
        <w:rPr>
          <w:bCs/>
          <w:color w:val="000000"/>
          <w:sz w:val="24"/>
          <w:szCs w:val="24"/>
        </w:rPr>
        <w:t xml:space="preserve"> строительства, реконструкции;</w:t>
      </w:r>
    </w:p>
    <w:p w:rsidR="007A045E" w:rsidRPr="00AE4F8E" w:rsidRDefault="0029636A" w:rsidP="007A045E">
      <w:pPr>
        <w:pStyle w:val="ConsPlusNormal"/>
        <w:ind w:firstLine="709"/>
        <w:jc w:val="both"/>
        <w:rPr>
          <w:bCs/>
          <w:color w:val="000000"/>
          <w:sz w:val="24"/>
          <w:szCs w:val="24"/>
        </w:rPr>
      </w:pPr>
      <w:proofErr w:type="gramStart"/>
      <w:r w:rsidRPr="00AE4F8E">
        <w:rPr>
          <w:bCs/>
          <w:color w:val="000000"/>
          <w:sz w:val="24"/>
          <w:szCs w:val="24"/>
        </w:rPr>
        <w:t>е</w:t>
      </w:r>
      <w:r w:rsidR="007A045E" w:rsidRPr="00AE4F8E">
        <w:rPr>
          <w:bCs/>
          <w:color w:val="000000"/>
          <w:sz w:val="24"/>
          <w:szCs w:val="24"/>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7A045E" w:rsidRPr="00AE4F8E">
        <w:rPr>
          <w:bCs/>
          <w:color w:val="000000"/>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2.</w:t>
      </w:r>
      <w:r w:rsidR="0029636A" w:rsidRPr="00AE4F8E">
        <w:rPr>
          <w:bCs/>
          <w:color w:val="000000"/>
          <w:sz w:val="24"/>
          <w:szCs w:val="24"/>
        </w:rPr>
        <w:t>15</w:t>
      </w:r>
      <w:r w:rsidRPr="00AE4F8E">
        <w:rPr>
          <w:bCs/>
          <w:color w:val="000000"/>
          <w:sz w:val="24"/>
          <w:szCs w:val="24"/>
        </w:rPr>
        <w:t xml:space="preserve">.2. В случае </w:t>
      </w:r>
      <w:r w:rsidRPr="00AE4F8E">
        <w:rPr>
          <w:rFonts w:eastAsia="Times New Roman"/>
          <w:bCs/>
          <w:color w:val="000000"/>
          <w:sz w:val="24"/>
          <w:szCs w:val="24"/>
          <w:lang w:eastAsia="ru-RU"/>
        </w:rPr>
        <w:t xml:space="preserve">уведомления об </w:t>
      </w:r>
      <w:r w:rsidRPr="00AE4F8E">
        <w:rPr>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A045E" w:rsidRPr="00AE4F8E" w:rsidRDefault="007A045E" w:rsidP="007A045E">
      <w:pPr>
        <w:pStyle w:val="ConsPlusNormal"/>
        <w:ind w:firstLine="709"/>
        <w:jc w:val="both"/>
        <w:rPr>
          <w:bCs/>
          <w:color w:val="000000"/>
          <w:sz w:val="24"/>
          <w:szCs w:val="24"/>
        </w:rPr>
      </w:pPr>
      <w:proofErr w:type="gramStart"/>
      <w:r w:rsidRPr="00AE4F8E">
        <w:rPr>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2.</w:t>
      </w:r>
      <w:r w:rsidR="0029636A" w:rsidRPr="00AE4F8E">
        <w:rPr>
          <w:bCs/>
          <w:color w:val="000000"/>
          <w:sz w:val="24"/>
          <w:szCs w:val="24"/>
        </w:rPr>
        <w:t>15</w:t>
      </w:r>
      <w:r w:rsidRPr="00AE4F8E">
        <w:rPr>
          <w:bCs/>
          <w:color w:val="000000"/>
          <w:sz w:val="24"/>
          <w:szCs w:val="24"/>
        </w:rPr>
        <w:t xml:space="preserve">.3. В случае </w:t>
      </w:r>
      <w:r w:rsidRPr="00AE4F8E">
        <w:rPr>
          <w:rFonts w:eastAsia="Times New Roman"/>
          <w:bCs/>
          <w:color w:val="000000"/>
          <w:sz w:val="24"/>
          <w:szCs w:val="24"/>
          <w:lang w:eastAsia="ru-RU"/>
        </w:rPr>
        <w:t xml:space="preserve">уведомления об образовании земельного участка </w:t>
      </w:r>
      <w:r w:rsidRPr="00AE4F8E">
        <w:rPr>
          <w:bCs/>
          <w:color w:val="000000"/>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AE4F8E">
        <w:rPr>
          <w:color w:val="000000"/>
          <w:sz w:val="24"/>
          <w:szCs w:val="24"/>
        </w:rPr>
        <w:t xml:space="preserve"> </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045E" w:rsidRPr="00AE4F8E" w:rsidRDefault="007A045E" w:rsidP="007A045E">
      <w:pPr>
        <w:pStyle w:val="ConsPlusNormal"/>
        <w:ind w:firstLine="709"/>
        <w:jc w:val="both"/>
        <w:rPr>
          <w:bCs/>
          <w:color w:val="000000"/>
          <w:sz w:val="24"/>
          <w:szCs w:val="24"/>
        </w:rPr>
      </w:pPr>
      <w:proofErr w:type="gramStart"/>
      <w:r w:rsidRPr="00AE4F8E">
        <w:rPr>
          <w:bCs/>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AE4F8E">
        <w:rPr>
          <w:bCs/>
          <w:color w:val="000000"/>
          <w:sz w:val="24"/>
          <w:szCs w:val="24"/>
        </w:rPr>
        <w:t>ранее</w:t>
      </w:r>
      <w:proofErr w:type="gramEnd"/>
      <w:r w:rsidRPr="00AE4F8E">
        <w:rPr>
          <w:bCs/>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A045E" w:rsidRPr="00AE4F8E" w:rsidRDefault="007A045E" w:rsidP="007A045E">
      <w:pPr>
        <w:pStyle w:val="ConsPlusNormal"/>
        <w:ind w:firstLine="709"/>
        <w:jc w:val="both"/>
        <w:rPr>
          <w:bCs/>
          <w:color w:val="000000"/>
          <w:sz w:val="24"/>
          <w:szCs w:val="24"/>
        </w:rPr>
      </w:pPr>
      <w:proofErr w:type="gramStart"/>
      <w:r w:rsidRPr="00AE4F8E">
        <w:rPr>
          <w:bCs/>
          <w:color w:val="000000"/>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AE4F8E">
        <w:rPr>
          <w:bCs/>
          <w:color w:val="000000"/>
          <w:sz w:val="24"/>
          <w:szCs w:val="24"/>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AE4F8E">
        <w:rPr>
          <w:bCs/>
          <w:color w:val="000000"/>
          <w:sz w:val="24"/>
          <w:szCs w:val="24"/>
        </w:rPr>
        <w:t xml:space="preserve"> Федерации выдано разрешение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2.</w:t>
      </w:r>
      <w:r w:rsidR="0070190A" w:rsidRPr="00AE4F8E">
        <w:rPr>
          <w:bCs/>
          <w:color w:val="000000"/>
          <w:sz w:val="24"/>
          <w:szCs w:val="24"/>
        </w:rPr>
        <w:t>15</w:t>
      </w:r>
      <w:r w:rsidRPr="00AE4F8E">
        <w:rPr>
          <w:bCs/>
          <w:color w:val="000000"/>
          <w:sz w:val="24"/>
          <w:szCs w:val="24"/>
        </w:rPr>
        <w:t xml:space="preserve">.4. В случае </w:t>
      </w:r>
      <w:r w:rsidRPr="00AE4F8E">
        <w:rPr>
          <w:rFonts w:eastAsia="Times New Roman"/>
          <w:bCs/>
          <w:color w:val="000000"/>
          <w:sz w:val="24"/>
          <w:szCs w:val="24"/>
          <w:lang w:eastAsia="ru-RU"/>
        </w:rPr>
        <w:t xml:space="preserve">уведомления о </w:t>
      </w:r>
      <w:r w:rsidRPr="00AE4F8E">
        <w:rPr>
          <w:bCs/>
          <w:color w:val="000000"/>
          <w:sz w:val="24"/>
          <w:szCs w:val="24"/>
        </w:rPr>
        <w:t>переходе права пользования недрами:</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 xml:space="preserve">б) недостоверность сведений, </w:t>
      </w:r>
      <w:proofErr w:type="gramStart"/>
      <w:r w:rsidRPr="00AE4F8E">
        <w:rPr>
          <w:bCs/>
          <w:color w:val="000000"/>
          <w:sz w:val="24"/>
          <w:szCs w:val="24"/>
        </w:rPr>
        <w:t>указанных</w:t>
      </w:r>
      <w:proofErr w:type="gramEnd"/>
      <w:r w:rsidRPr="00AE4F8E">
        <w:rPr>
          <w:bCs/>
          <w:color w:val="000000"/>
          <w:sz w:val="24"/>
          <w:szCs w:val="24"/>
        </w:rPr>
        <w:t xml:space="preserve"> в уведомлении о переходе права пользования недрами.</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2.</w:t>
      </w:r>
      <w:r w:rsidR="0070190A" w:rsidRPr="00AE4F8E">
        <w:rPr>
          <w:bCs/>
          <w:color w:val="000000"/>
          <w:sz w:val="24"/>
          <w:szCs w:val="24"/>
        </w:rPr>
        <w:t>15</w:t>
      </w:r>
      <w:r w:rsidRPr="00AE4F8E">
        <w:rPr>
          <w:bCs/>
          <w:color w:val="000000"/>
          <w:sz w:val="24"/>
          <w:szCs w:val="24"/>
        </w:rPr>
        <w:t xml:space="preserve">.5. В случае </w:t>
      </w:r>
      <w:r w:rsidRPr="00AE4F8E">
        <w:rPr>
          <w:rFonts w:eastAsia="Times New Roman"/>
          <w:bCs/>
          <w:color w:val="000000"/>
          <w:sz w:val="24"/>
          <w:szCs w:val="24"/>
          <w:lang w:eastAsia="ru-RU"/>
        </w:rPr>
        <w:t>уведомления о переходе прав на земельный участок</w:t>
      </w:r>
      <w:r w:rsidRPr="00AE4F8E">
        <w:rPr>
          <w:bCs/>
          <w:color w:val="000000"/>
          <w:sz w:val="24"/>
          <w:szCs w:val="24"/>
        </w:rPr>
        <w:t>:</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2.</w:t>
      </w:r>
      <w:r w:rsidR="0070190A" w:rsidRPr="00AE4F8E">
        <w:rPr>
          <w:bCs/>
          <w:color w:val="000000"/>
          <w:sz w:val="24"/>
          <w:szCs w:val="24"/>
        </w:rPr>
        <w:t>15</w:t>
      </w:r>
      <w:r w:rsidRPr="00AE4F8E">
        <w:rPr>
          <w:bCs/>
          <w:color w:val="000000"/>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2.</w:t>
      </w:r>
      <w:r w:rsidR="005D1585" w:rsidRPr="00AE4F8E">
        <w:rPr>
          <w:bCs/>
          <w:color w:val="000000"/>
          <w:sz w:val="24"/>
          <w:szCs w:val="24"/>
        </w:rPr>
        <w:t>15</w:t>
      </w:r>
      <w:r w:rsidRPr="00AE4F8E">
        <w:rPr>
          <w:bCs/>
          <w:color w:val="000000"/>
          <w:sz w:val="24"/>
          <w:szCs w:val="24"/>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а) отсутствие документов, предусмотренных пунктом 2.9.1 настоящего Административного регламента;</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A045E" w:rsidRPr="00AE4F8E" w:rsidRDefault="007A045E" w:rsidP="007A045E">
      <w:pPr>
        <w:pStyle w:val="ConsPlusNormal"/>
        <w:ind w:firstLine="709"/>
        <w:jc w:val="both"/>
        <w:rPr>
          <w:bCs/>
          <w:color w:val="000000"/>
          <w:sz w:val="24"/>
          <w:szCs w:val="24"/>
        </w:rPr>
      </w:pPr>
      <w:r w:rsidRPr="00AE4F8E">
        <w:rPr>
          <w:bCs/>
          <w:color w:val="000000"/>
          <w:sz w:val="24"/>
          <w:szCs w:val="24"/>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rsidR="007A045E" w:rsidRPr="00AE4F8E" w:rsidRDefault="007A045E" w:rsidP="0045665F">
      <w:pPr>
        <w:pStyle w:val="ConsPlusNormal"/>
        <w:ind w:firstLine="709"/>
        <w:jc w:val="both"/>
        <w:rPr>
          <w:bCs/>
          <w:color w:val="000000"/>
          <w:sz w:val="24"/>
          <w:szCs w:val="24"/>
        </w:rPr>
      </w:pPr>
    </w:p>
    <w:p w:rsidR="00EA342A" w:rsidRPr="00AE4F8E" w:rsidRDefault="00133E6F" w:rsidP="0045665F">
      <w:pPr>
        <w:autoSpaceDE w:val="0"/>
        <w:autoSpaceDN w:val="0"/>
        <w:adjustRightInd w:val="0"/>
        <w:spacing w:after="0" w:line="240" w:lineRule="auto"/>
        <w:ind w:firstLine="709"/>
        <w:jc w:val="center"/>
        <w:rPr>
          <w:rFonts w:ascii="Times New Roman" w:hAnsi="Times New Roman"/>
          <w:b/>
          <w:bCs/>
          <w:color w:val="000000"/>
          <w:sz w:val="24"/>
          <w:szCs w:val="24"/>
        </w:rPr>
      </w:pPr>
      <w:r w:rsidRPr="00AE4F8E">
        <w:rPr>
          <w:rFonts w:ascii="Times New Roman" w:hAnsi="Times New Roman"/>
          <w:b/>
          <w:bCs/>
          <w:color w:val="000000"/>
          <w:sz w:val="24"/>
          <w:szCs w:val="24"/>
        </w:rPr>
        <w:t>Р</w:t>
      </w:r>
      <w:r w:rsidR="00EA342A" w:rsidRPr="00AE4F8E">
        <w:rPr>
          <w:rFonts w:ascii="Times New Roman" w:hAnsi="Times New Roman"/>
          <w:b/>
          <w:bCs/>
          <w:color w:val="000000"/>
          <w:sz w:val="24"/>
          <w:szCs w:val="24"/>
        </w:rPr>
        <w:t xml:space="preserve">езультат предоставления </w:t>
      </w:r>
      <w:r w:rsidR="0045595E" w:rsidRPr="00AE4F8E">
        <w:rPr>
          <w:rFonts w:ascii="Times New Roman" w:hAnsi="Times New Roman"/>
          <w:b/>
          <w:bCs/>
          <w:color w:val="000000"/>
          <w:sz w:val="24"/>
          <w:szCs w:val="24"/>
        </w:rPr>
        <w:t>муниципальной</w:t>
      </w:r>
      <w:r w:rsidR="00EA342A" w:rsidRPr="00AE4F8E">
        <w:rPr>
          <w:rFonts w:ascii="Times New Roman" w:hAnsi="Times New Roman"/>
          <w:b/>
          <w:bCs/>
          <w:color w:val="000000"/>
          <w:sz w:val="24"/>
          <w:szCs w:val="24"/>
        </w:rPr>
        <w:t xml:space="preserve"> услуги</w:t>
      </w:r>
    </w:p>
    <w:p w:rsidR="008F1983" w:rsidRPr="00AE4F8E" w:rsidRDefault="008F1983" w:rsidP="0045665F">
      <w:pPr>
        <w:autoSpaceDE w:val="0"/>
        <w:autoSpaceDN w:val="0"/>
        <w:adjustRightInd w:val="0"/>
        <w:spacing w:after="0" w:line="240" w:lineRule="auto"/>
        <w:ind w:firstLine="709"/>
        <w:jc w:val="center"/>
        <w:rPr>
          <w:rFonts w:ascii="Times New Roman" w:hAnsi="Times New Roman"/>
          <w:b/>
          <w:bCs/>
          <w:color w:val="000000"/>
          <w:sz w:val="28"/>
          <w:szCs w:val="28"/>
        </w:rPr>
      </w:pPr>
    </w:p>
    <w:p w:rsidR="002F4386" w:rsidRPr="00AE4F8E" w:rsidRDefault="00F626A4" w:rsidP="0045665F">
      <w:pPr>
        <w:pStyle w:val="ConsPlusNormal"/>
        <w:ind w:firstLine="709"/>
        <w:jc w:val="both"/>
        <w:rPr>
          <w:bCs/>
          <w:color w:val="000000"/>
          <w:sz w:val="24"/>
          <w:szCs w:val="24"/>
        </w:rPr>
      </w:pPr>
      <w:r w:rsidRPr="00AE4F8E">
        <w:rPr>
          <w:bCs/>
          <w:color w:val="000000"/>
          <w:sz w:val="24"/>
          <w:szCs w:val="24"/>
        </w:rPr>
        <w:t>2.</w:t>
      </w:r>
      <w:r w:rsidR="000A6D59" w:rsidRPr="00AE4F8E">
        <w:rPr>
          <w:bCs/>
          <w:color w:val="000000"/>
          <w:sz w:val="24"/>
          <w:szCs w:val="24"/>
        </w:rPr>
        <w:t>1</w:t>
      </w:r>
      <w:r w:rsidR="009A19D7" w:rsidRPr="00AE4F8E">
        <w:rPr>
          <w:bCs/>
          <w:color w:val="000000"/>
          <w:sz w:val="24"/>
          <w:szCs w:val="24"/>
        </w:rPr>
        <w:t>6</w:t>
      </w:r>
      <w:r w:rsidR="002F4386" w:rsidRPr="00AE4F8E">
        <w:rPr>
          <w:bCs/>
          <w:color w:val="000000"/>
          <w:sz w:val="24"/>
          <w:szCs w:val="24"/>
        </w:rPr>
        <w:t xml:space="preserve">. </w:t>
      </w:r>
      <w:r w:rsidR="008D508E" w:rsidRPr="00AE4F8E">
        <w:rPr>
          <w:bCs/>
          <w:color w:val="000000"/>
          <w:sz w:val="24"/>
          <w:szCs w:val="24"/>
        </w:rPr>
        <w:t>Результатом предоставления услуги является</w:t>
      </w:r>
      <w:r w:rsidR="002F4386" w:rsidRPr="00AE4F8E">
        <w:rPr>
          <w:bCs/>
          <w:color w:val="000000"/>
          <w:sz w:val="24"/>
          <w:szCs w:val="24"/>
        </w:rPr>
        <w:t>:</w:t>
      </w:r>
    </w:p>
    <w:p w:rsidR="002F4386" w:rsidRPr="00AE4F8E" w:rsidRDefault="002F4386" w:rsidP="0045665F">
      <w:pPr>
        <w:pStyle w:val="ConsPlusNormal"/>
        <w:ind w:firstLine="709"/>
        <w:jc w:val="both"/>
        <w:rPr>
          <w:bCs/>
          <w:color w:val="000000"/>
          <w:sz w:val="24"/>
          <w:szCs w:val="24"/>
        </w:rPr>
      </w:pPr>
      <w:r w:rsidRPr="00AE4F8E">
        <w:rPr>
          <w:bCs/>
          <w:color w:val="000000"/>
          <w:sz w:val="24"/>
          <w:szCs w:val="24"/>
        </w:rPr>
        <w:t>а)</w:t>
      </w:r>
      <w:r w:rsidR="00B80909" w:rsidRPr="00AE4F8E">
        <w:rPr>
          <w:bCs/>
          <w:color w:val="000000"/>
          <w:sz w:val="24"/>
          <w:szCs w:val="24"/>
        </w:rPr>
        <w:t> </w:t>
      </w:r>
      <w:r w:rsidR="00084577" w:rsidRPr="00AE4F8E">
        <w:rPr>
          <w:bCs/>
          <w:color w:val="000000"/>
          <w:sz w:val="24"/>
          <w:szCs w:val="24"/>
        </w:rPr>
        <w:t>р</w:t>
      </w:r>
      <w:r w:rsidRPr="00AE4F8E">
        <w:rPr>
          <w:bCs/>
          <w:color w:val="000000"/>
          <w:sz w:val="24"/>
          <w:szCs w:val="24"/>
        </w:rPr>
        <w:t>азрешени</w:t>
      </w:r>
      <w:r w:rsidR="003761EA" w:rsidRPr="00AE4F8E">
        <w:rPr>
          <w:bCs/>
          <w:color w:val="000000"/>
          <w:sz w:val="24"/>
          <w:szCs w:val="24"/>
        </w:rPr>
        <w:t>е</w:t>
      </w:r>
      <w:r w:rsidRPr="00AE4F8E">
        <w:rPr>
          <w:bCs/>
          <w:color w:val="000000"/>
          <w:sz w:val="24"/>
          <w:szCs w:val="24"/>
        </w:rPr>
        <w:t xml:space="preserve"> на строительство (</w:t>
      </w:r>
      <w:r w:rsidR="00B646FA" w:rsidRPr="00AE4F8E">
        <w:rPr>
          <w:bCs/>
          <w:color w:val="000000"/>
          <w:sz w:val="24"/>
          <w:szCs w:val="24"/>
        </w:rPr>
        <w:t xml:space="preserve">в том числе </w:t>
      </w:r>
      <w:r w:rsidRPr="00AE4F8E">
        <w:rPr>
          <w:bCs/>
          <w:color w:val="000000"/>
          <w:sz w:val="24"/>
          <w:szCs w:val="24"/>
        </w:rPr>
        <w:t>на отдельные этапы строительства, реконструкции объекта капитального строительства);</w:t>
      </w:r>
    </w:p>
    <w:p w:rsidR="004D0517" w:rsidRPr="00AE4F8E" w:rsidRDefault="00F0095C" w:rsidP="0045665F">
      <w:pPr>
        <w:pStyle w:val="ConsPlusNormal"/>
        <w:ind w:firstLine="709"/>
        <w:jc w:val="both"/>
        <w:rPr>
          <w:bCs/>
          <w:color w:val="000000"/>
          <w:sz w:val="24"/>
          <w:szCs w:val="24"/>
        </w:rPr>
      </w:pPr>
      <w:r w:rsidRPr="00AE4F8E">
        <w:rPr>
          <w:bCs/>
          <w:color w:val="000000"/>
          <w:sz w:val="24"/>
          <w:szCs w:val="24"/>
        </w:rPr>
        <w:t>б</w:t>
      </w:r>
      <w:r w:rsidR="004D0517" w:rsidRPr="00AE4F8E">
        <w:rPr>
          <w:bCs/>
          <w:color w:val="000000"/>
          <w:sz w:val="24"/>
          <w:szCs w:val="24"/>
        </w:rPr>
        <w:t xml:space="preserve">) решение об </w:t>
      </w:r>
      <w:proofErr w:type="gramStart"/>
      <w:r w:rsidR="004D0517" w:rsidRPr="00AE4F8E">
        <w:rPr>
          <w:bCs/>
          <w:color w:val="000000"/>
          <w:sz w:val="24"/>
          <w:szCs w:val="24"/>
        </w:rPr>
        <w:t>отказе</w:t>
      </w:r>
      <w:proofErr w:type="gramEnd"/>
      <w:r w:rsidR="004D0517" w:rsidRPr="00AE4F8E">
        <w:rPr>
          <w:bCs/>
          <w:color w:val="000000"/>
          <w:sz w:val="24"/>
          <w:szCs w:val="24"/>
        </w:rPr>
        <w:t xml:space="preserve"> в выдаче разрешения на строительство</w:t>
      </w:r>
      <w:r w:rsidR="00022718" w:rsidRPr="00AE4F8E">
        <w:rPr>
          <w:bCs/>
          <w:color w:val="000000"/>
          <w:sz w:val="24"/>
          <w:szCs w:val="24"/>
        </w:rPr>
        <w:t>;</w:t>
      </w:r>
    </w:p>
    <w:p w:rsidR="004D0517" w:rsidRPr="00AE4F8E" w:rsidRDefault="00F0095C" w:rsidP="0045665F">
      <w:pPr>
        <w:pStyle w:val="ConsPlusNormal"/>
        <w:ind w:firstLine="709"/>
        <w:jc w:val="both"/>
        <w:rPr>
          <w:bCs/>
          <w:color w:val="000000"/>
          <w:sz w:val="24"/>
          <w:szCs w:val="24"/>
        </w:rPr>
      </w:pPr>
      <w:r w:rsidRPr="00AE4F8E">
        <w:rPr>
          <w:bCs/>
          <w:color w:val="000000"/>
          <w:sz w:val="24"/>
          <w:szCs w:val="24"/>
        </w:rPr>
        <w:t>в</w:t>
      </w:r>
      <w:r w:rsidR="004D0517" w:rsidRPr="00AE4F8E">
        <w:rPr>
          <w:bCs/>
          <w:color w:val="000000"/>
          <w:sz w:val="24"/>
          <w:szCs w:val="24"/>
        </w:rPr>
        <w:t xml:space="preserve">) решение об </w:t>
      </w:r>
      <w:proofErr w:type="gramStart"/>
      <w:r w:rsidR="004D0517" w:rsidRPr="00AE4F8E">
        <w:rPr>
          <w:bCs/>
          <w:color w:val="000000"/>
          <w:sz w:val="24"/>
          <w:szCs w:val="24"/>
        </w:rPr>
        <w:t>отказе</w:t>
      </w:r>
      <w:proofErr w:type="gramEnd"/>
      <w:r w:rsidR="004D0517" w:rsidRPr="00AE4F8E">
        <w:rPr>
          <w:bCs/>
          <w:color w:val="000000"/>
          <w:sz w:val="24"/>
          <w:szCs w:val="24"/>
        </w:rPr>
        <w:t xml:space="preserve"> во внесении изменений в разрешение на строительство</w:t>
      </w:r>
      <w:r w:rsidR="00C4481F" w:rsidRPr="00AE4F8E">
        <w:rPr>
          <w:bCs/>
          <w:color w:val="000000"/>
          <w:sz w:val="24"/>
          <w:szCs w:val="24"/>
        </w:rPr>
        <w:t>.</w:t>
      </w:r>
    </w:p>
    <w:p w:rsidR="00C469AD" w:rsidRPr="00AE4F8E" w:rsidRDefault="00F626A4" w:rsidP="0045665F">
      <w:pPr>
        <w:pStyle w:val="ConsPlusNormal"/>
        <w:ind w:firstLine="709"/>
        <w:jc w:val="both"/>
        <w:rPr>
          <w:color w:val="000000"/>
          <w:sz w:val="24"/>
          <w:szCs w:val="24"/>
        </w:rPr>
      </w:pPr>
      <w:r w:rsidRPr="00AE4F8E">
        <w:rPr>
          <w:color w:val="000000"/>
          <w:sz w:val="24"/>
          <w:szCs w:val="24"/>
        </w:rPr>
        <w:t>2.</w:t>
      </w:r>
      <w:r w:rsidR="000A6D59" w:rsidRPr="00AE4F8E">
        <w:rPr>
          <w:color w:val="000000"/>
          <w:sz w:val="24"/>
          <w:szCs w:val="24"/>
        </w:rPr>
        <w:t>1</w:t>
      </w:r>
      <w:r w:rsidR="009A19D7" w:rsidRPr="00AE4F8E">
        <w:rPr>
          <w:color w:val="000000"/>
          <w:sz w:val="24"/>
          <w:szCs w:val="24"/>
        </w:rPr>
        <w:t>7</w:t>
      </w:r>
      <w:r w:rsidR="00F222FF" w:rsidRPr="00AE4F8E">
        <w:rPr>
          <w:color w:val="000000"/>
          <w:sz w:val="24"/>
          <w:szCs w:val="24"/>
        </w:rPr>
        <w:t xml:space="preserve">. </w:t>
      </w:r>
      <w:r w:rsidR="00C469AD" w:rsidRPr="00AE4F8E">
        <w:rPr>
          <w:color w:val="000000"/>
          <w:sz w:val="24"/>
          <w:szCs w:val="24"/>
        </w:rPr>
        <w:t>Форма</w:t>
      </w:r>
      <w:r w:rsidR="00084577" w:rsidRPr="00AE4F8E">
        <w:rPr>
          <w:color w:val="000000"/>
          <w:sz w:val="24"/>
          <w:szCs w:val="24"/>
        </w:rPr>
        <w:t xml:space="preserve"> разрешения на строительство</w:t>
      </w:r>
      <w:r w:rsidR="00C469AD" w:rsidRPr="00AE4F8E">
        <w:rPr>
          <w:color w:val="000000"/>
          <w:sz w:val="24"/>
          <w:szCs w:val="24"/>
        </w:rPr>
        <w:t xml:space="preserve"> </w:t>
      </w:r>
      <w:r w:rsidR="00F222FF" w:rsidRPr="00AE4F8E">
        <w:rPr>
          <w:color w:val="000000"/>
          <w:sz w:val="24"/>
          <w:szCs w:val="24"/>
        </w:rPr>
        <w:t xml:space="preserve">утверждается </w:t>
      </w:r>
      <w:r w:rsidR="00C469AD" w:rsidRPr="00AE4F8E">
        <w:rPr>
          <w:color w:val="000000"/>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AE4F8E" w:rsidRDefault="00E14372" w:rsidP="0045665F">
      <w:pPr>
        <w:pStyle w:val="ConsPlusNormal"/>
        <w:ind w:firstLine="709"/>
        <w:jc w:val="both"/>
        <w:rPr>
          <w:bCs/>
          <w:color w:val="000000"/>
          <w:sz w:val="24"/>
          <w:szCs w:val="24"/>
        </w:rPr>
      </w:pPr>
      <w:r w:rsidRPr="00AE4F8E">
        <w:rPr>
          <w:color w:val="000000"/>
          <w:sz w:val="24"/>
          <w:szCs w:val="24"/>
        </w:rPr>
        <w:t xml:space="preserve">Решение об </w:t>
      </w:r>
      <w:proofErr w:type="gramStart"/>
      <w:r w:rsidRPr="00AE4F8E">
        <w:rPr>
          <w:color w:val="000000"/>
          <w:sz w:val="24"/>
          <w:szCs w:val="24"/>
        </w:rPr>
        <w:t>отказе</w:t>
      </w:r>
      <w:proofErr w:type="gramEnd"/>
      <w:r w:rsidRPr="00AE4F8E">
        <w:rPr>
          <w:color w:val="000000"/>
          <w:sz w:val="24"/>
          <w:szCs w:val="24"/>
        </w:rPr>
        <w:t xml:space="preserve"> </w:t>
      </w:r>
      <w:r w:rsidR="00C4481F" w:rsidRPr="00AE4F8E">
        <w:rPr>
          <w:bCs/>
          <w:color w:val="000000"/>
          <w:sz w:val="24"/>
          <w:szCs w:val="24"/>
        </w:rPr>
        <w:t xml:space="preserve">в выдаче разрешения на строительство </w:t>
      </w:r>
      <w:r w:rsidRPr="00AE4F8E">
        <w:rPr>
          <w:bCs/>
          <w:color w:val="000000"/>
          <w:sz w:val="24"/>
          <w:szCs w:val="24"/>
        </w:rPr>
        <w:t xml:space="preserve">оформляется в форме электронного документа либо документа на бумажном носителе по форме, приведенной в Приложении № </w:t>
      </w:r>
      <w:r w:rsidR="00B34184" w:rsidRPr="00AE4F8E">
        <w:rPr>
          <w:bCs/>
          <w:color w:val="000000"/>
          <w:sz w:val="24"/>
          <w:szCs w:val="24"/>
        </w:rPr>
        <w:t>4</w:t>
      </w:r>
      <w:r w:rsidRPr="00AE4F8E">
        <w:rPr>
          <w:bCs/>
          <w:color w:val="000000"/>
          <w:sz w:val="24"/>
          <w:szCs w:val="24"/>
        </w:rPr>
        <w:t xml:space="preserve"> к настоящему </w:t>
      </w:r>
      <w:r w:rsidR="00F626A4" w:rsidRPr="00AE4F8E">
        <w:rPr>
          <w:bCs/>
          <w:color w:val="000000"/>
          <w:sz w:val="24"/>
          <w:szCs w:val="24"/>
        </w:rPr>
        <w:t>Административному регламенту</w:t>
      </w:r>
      <w:r w:rsidRPr="00AE4F8E">
        <w:rPr>
          <w:bCs/>
          <w:color w:val="000000"/>
          <w:sz w:val="24"/>
          <w:szCs w:val="24"/>
        </w:rPr>
        <w:t>.</w:t>
      </w:r>
    </w:p>
    <w:p w:rsidR="009E0C95" w:rsidRPr="00AE4F8E" w:rsidRDefault="009E0C95" w:rsidP="0045665F">
      <w:pPr>
        <w:pStyle w:val="ConsPlusNormal"/>
        <w:ind w:firstLine="709"/>
        <w:jc w:val="both"/>
        <w:rPr>
          <w:bCs/>
          <w:color w:val="000000"/>
          <w:sz w:val="24"/>
          <w:szCs w:val="24"/>
        </w:rPr>
      </w:pPr>
      <w:r w:rsidRPr="00AE4F8E">
        <w:rPr>
          <w:color w:val="000000"/>
          <w:sz w:val="24"/>
          <w:szCs w:val="24"/>
        </w:rPr>
        <w:t xml:space="preserve">Решение об </w:t>
      </w:r>
      <w:proofErr w:type="gramStart"/>
      <w:r w:rsidRPr="00AE4F8E">
        <w:rPr>
          <w:color w:val="000000"/>
          <w:sz w:val="24"/>
          <w:szCs w:val="24"/>
        </w:rPr>
        <w:t>отказе</w:t>
      </w:r>
      <w:proofErr w:type="gramEnd"/>
      <w:r w:rsidRPr="00AE4F8E">
        <w:rPr>
          <w:color w:val="000000"/>
          <w:sz w:val="24"/>
          <w:szCs w:val="24"/>
        </w:rPr>
        <w:t xml:space="preserve"> </w:t>
      </w:r>
      <w:r w:rsidRPr="00AE4F8E">
        <w:rPr>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rsidR="00B34184" w:rsidRPr="00AE4F8E">
        <w:rPr>
          <w:bCs/>
          <w:color w:val="000000"/>
          <w:sz w:val="24"/>
          <w:szCs w:val="24"/>
        </w:rPr>
        <w:t xml:space="preserve"> 5</w:t>
      </w:r>
      <w:r w:rsidR="004D3D4F" w:rsidRPr="00AE4F8E">
        <w:rPr>
          <w:bCs/>
          <w:color w:val="000000"/>
          <w:sz w:val="24"/>
          <w:szCs w:val="24"/>
        </w:rPr>
        <w:t xml:space="preserve"> </w:t>
      </w:r>
      <w:r w:rsidRPr="00AE4F8E">
        <w:rPr>
          <w:bCs/>
          <w:color w:val="000000"/>
          <w:sz w:val="24"/>
          <w:szCs w:val="24"/>
        </w:rPr>
        <w:t xml:space="preserve">к настоящему </w:t>
      </w:r>
      <w:r w:rsidR="00F626A4" w:rsidRPr="00AE4F8E">
        <w:rPr>
          <w:bCs/>
          <w:color w:val="000000"/>
          <w:sz w:val="24"/>
          <w:szCs w:val="24"/>
        </w:rPr>
        <w:t>Административному регламенту</w:t>
      </w:r>
      <w:r w:rsidRPr="00AE4F8E">
        <w:rPr>
          <w:bCs/>
          <w:color w:val="000000"/>
          <w:sz w:val="24"/>
          <w:szCs w:val="24"/>
        </w:rPr>
        <w:t>.</w:t>
      </w:r>
    </w:p>
    <w:p w:rsidR="00C469AD" w:rsidRPr="00AE4F8E" w:rsidRDefault="00F626A4" w:rsidP="0045665F">
      <w:pPr>
        <w:pStyle w:val="ConsPlusNormal"/>
        <w:ind w:firstLine="709"/>
        <w:jc w:val="both"/>
        <w:rPr>
          <w:color w:val="000000"/>
          <w:sz w:val="24"/>
          <w:szCs w:val="24"/>
        </w:rPr>
      </w:pPr>
      <w:r w:rsidRPr="00AE4F8E">
        <w:rPr>
          <w:color w:val="000000"/>
          <w:sz w:val="24"/>
          <w:szCs w:val="24"/>
        </w:rPr>
        <w:t>2.</w:t>
      </w:r>
      <w:r w:rsidR="009A19D7" w:rsidRPr="00AE4F8E">
        <w:rPr>
          <w:color w:val="000000"/>
          <w:sz w:val="24"/>
          <w:szCs w:val="24"/>
        </w:rPr>
        <w:t>18</w:t>
      </w:r>
      <w:r w:rsidR="00CA1077" w:rsidRPr="00AE4F8E">
        <w:rPr>
          <w:color w:val="000000"/>
          <w:sz w:val="24"/>
          <w:szCs w:val="24"/>
        </w:rPr>
        <w:t xml:space="preserve">. </w:t>
      </w:r>
      <w:r w:rsidR="00C469AD" w:rsidRPr="00AE4F8E">
        <w:rPr>
          <w:color w:val="000000"/>
          <w:sz w:val="24"/>
          <w:szCs w:val="24"/>
        </w:rPr>
        <w:t xml:space="preserve">При </w:t>
      </w:r>
      <w:r w:rsidR="00F222FF" w:rsidRPr="00AE4F8E">
        <w:rPr>
          <w:color w:val="000000"/>
          <w:sz w:val="24"/>
          <w:szCs w:val="24"/>
        </w:rPr>
        <w:t>предоставлении з</w:t>
      </w:r>
      <w:r w:rsidR="00EC6427" w:rsidRPr="00AE4F8E">
        <w:rPr>
          <w:color w:val="000000"/>
          <w:sz w:val="24"/>
          <w:szCs w:val="24"/>
        </w:rPr>
        <w:t>аявител</w:t>
      </w:r>
      <w:r w:rsidR="00F222FF" w:rsidRPr="00AE4F8E">
        <w:rPr>
          <w:color w:val="000000"/>
          <w:sz w:val="24"/>
          <w:szCs w:val="24"/>
        </w:rPr>
        <w:t>ем</w:t>
      </w:r>
      <w:r w:rsidR="00C469AD" w:rsidRPr="00AE4F8E">
        <w:rPr>
          <w:color w:val="000000"/>
          <w:sz w:val="24"/>
          <w:szCs w:val="24"/>
        </w:rPr>
        <w:t xml:space="preserve"> </w:t>
      </w:r>
      <w:r w:rsidR="00F222FF" w:rsidRPr="00AE4F8E">
        <w:rPr>
          <w:rFonts w:eastAsia="Times New Roman"/>
          <w:bCs/>
          <w:color w:val="000000"/>
          <w:sz w:val="24"/>
          <w:szCs w:val="24"/>
          <w:lang w:eastAsia="ru-RU"/>
        </w:rPr>
        <w:t>заявления о в</w:t>
      </w:r>
      <w:r w:rsidR="00B1204D" w:rsidRPr="00AE4F8E">
        <w:rPr>
          <w:rFonts w:eastAsia="Times New Roman"/>
          <w:bCs/>
          <w:color w:val="000000"/>
          <w:sz w:val="24"/>
          <w:szCs w:val="24"/>
          <w:lang w:eastAsia="ru-RU"/>
        </w:rPr>
        <w:t xml:space="preserve">несении изменений, уведомления </w:t>
      </w:r>
      <w:r w:rsidR="00C469AD" w:rsidRPr="00AE4F8E">
        <w:rPr>
          <w:color w:val="000000"/>
          <w:sz w:val="24"/>
          <w:szCs w:val="24"/>
        </w:rPr>
        <w:t xml:space="preserve">внесение изменений в разрешение на строительство осуществляется путем </w:t>
      </w:r>
      <w:r w:rsidR="00B014DB" w:rsidRPr="00AE4F8E">
        <w:rPr>
          <w:color w:val="000000"/>
          <w:sz w:val="24"/>
          <w:szCs w:val="24"/>
        </w:rPr>
        <w:t xml:space="preserve">выдачи </w:t>
      </w:r>
      <w:r w:rsidR="00CA1077" w:rsidRPr="00AE4F8E">
        <w:rPr>
          <w:color w:val="000000"/>
          <w:sz w:val="24"/>
          <w:szCs w:val="24"/>
        </w:rPr>
        <w:t>з</w:t>
      </w:r>
      <w:r w:rsidR="00EC6427" w:rsidRPr="00AE4F8E">
        <w:rPr>
          <w:color w:val="000000"/>
          <w:sz w:val="24"/>
          <w:szCs w:val="24"/>
        </w:rPr>
        <w:t>аявител</w:t>
      </w:r>
      <w:r w:rsidR="007709F8" w:rsidRPr="00AE4F8E">
        <w:rPr>
          <w:color w:val="000000"/>
          <w:sz w:val="24"/>
          <w:szCs w:val="24"/>
        </w:rPr>
        <w:t xml:space="preserve">ю </w:t>
      </w:r>
      <w:r w:rsidR="00B014DB" w:rsidRPr="00AE4F8E">
        <w:rPr>
          <w:color w:val="000000"/>
          <w:sz w:val="24"/>
          <w:szCs w:val="24"/>
        </w:rPr>
        <w:t xml:space="preserve">разрешения на строительство с внесенными </w:t>
      </w:r>
      <w:r w:rsidR="00CA1077" w:rsidRPr="00AE4F8E">
        <w:rPr>
          <w:color w:val="000000"/>
          <w:sz w:val="24"/>
          <w:szCs w:val="24"/>
        </w:rPr>
        <w:t xml:space="preserve">в него </w:t>
      </w:r>
      <w:r w:rsidR="00B014DB" w:rsidRPr="00AE4F8E">
        <w:rPr>
          <w:color w:val="000000"/>
          <w:sz w:val="24"/>
          <w:szCs w:val="24"/>
        </w:rPr>
        <w:t>изменениями. Дата и номер выданного разрешения на строительство не изменяются</w:t>
      </w:r>
      <w:r w:rsidR="00B8496C" w:rsidRPr="00AE4F8E">
        <w:rPr>
          <w:color w:val="000000"/>
          <w:sz w:val="24"/>
          <w:szCs w:val="24"/>
        </w:rPr>
        <w:t>, а в соответствующей графе формы разрешения на строительство указывается основание</w:t>
      </w:r>
      <w:r w:rsidR="009A2BC4" w:rsidRPr="00AE4F8E">
        <w:rPr>
          <w:color w:val="000000"/>
          <w:sz w:val="24"/>
          <w:szCs w:val="24"/>
        </w:rPr>
        <w:t xml:space="preserve"> </w:t>
      </w:r>
      <w:r w:rsidR="00B4092D" w:rsidRPr="00AE4F8E">
        <w:rPr>
          <w:color w:val="000000"/>
          <w:sz w:val="24"/>
          <w:szCs w:val="24"/>
        </w:rPr>
        <w:t>для</w:t>
      </w:r>
      <w:r w:rsidR="00F00B84" w:rsidRPr="00AE4F8E">
        <w:rPr>
          <w:color w:val="000000"/>
          <w:sz w:val="24"/>
          <w:szCs w:val="24"/>
        </w:rPr>
        <w:t xml:space="preserve"> </w:t>
      </w:r>
      <w:r w:rsidR="00F00B84" w:rsidRPr="00AE4F8E">
        <w:rPr>
          <w:bCs/>
          <w:color w:val="000000"/>
          <w:sz w:val="24"/>
          <w:szCs w:val="24"/>
        </w:rPr>
        <w:t xml:space="preserve">внесения изменений </w:t>
      </w:r>
      <w:r w:rsidR="009A2BC4" w:rsidRPr="00AE4F8E">
        <w:rPr>
          <w:bCs/>
          <w:color w:val="000000"/>
          <w:sz w:val="24"/>
          <w:szCs w:val="24"/>
        </w:rPr>
        <w:t>(</w:t>
      </w:r>
      <w:r w:rsidR="009A2BC4" w:rsidRPr="00AE4F8E">
        <w:rPr>
          <w:color w:val="000000"/>
          <w:sz w:val="24"/>
          <w:szCs w:val="24"/>
        </w:rPr>
        <w:t xml:space="preserve">реквизиты </w:t>
      </w:r>
      <w:r w:rsidR="007709F8" w:rsidRPr="00AE4F8E">
        <w:rPr>
          <w:color w:val="000000"/>
          <w:sz w:val="24"/>
          <w:szCs w:val="24"/>
        </w:rPr>
        <w:t>заявления либо уведомления</w:t>
      </w:r>
      <w:r w:rsidR="00F00B84" w:rsidRPr="00AE4F8E">
        <w:rPr>
          <w:bCs/>
          <w:color w:val="000000"/>
          <w:sz w:val="24"/>
          <w:szCs w:val="24"/>
        </w:rPr>
        <w:t xml:space="preserve"> и</w:t>
      </w:r>
      <w:r w:rsidR="00B52EC9" w:rsidRPr="00AE4F8E">
        <w:rPr>
          <w:color w:val="000000"/>
          <w:sz w:val="24"/>
          <w:szCs w:val="24"/>
        </w:rPr>
        <w:t xml:space="preserve"> </w:t>
      </w:r>
      <w:r w:rsidR="00B4092D" w:rsidRPr="00AE4F8E">
        <w:rPr>
          <w:color w:val="000000"/>
          <w:sz w:val="24"/>
          <w:szCs w:val="24"/>
        </w:rPr>
        <w:t>ссылка на соответствующую норму Градостроительного кодекса Российской Федерации</w:t>
      </w:r>
      <w:r w:rsidR="009A2BC4" w:rsidRPr="00AE4F8E">
        <w:rPr>
          <w:color w:val="000000"/>
          <w:sz w:val="24"/>
          <w:szCs w:val="24"/>
        </w:rPr>
        <w:t>)</w:t>
      </w:r>
      <w:r w:rsidR="00B8496C" w:rsidRPr="00AE4F8E">
        <w:rPr>
          <w:color w:val="000000"/>
          <w:sz w:val="24"/>
          <w:szCs w:val="24"/>
        </w:rPr>
        <w:t xml:space="preserve"> и дата внесения изменений.</w:t>
      </w:r>
      <w:r w:rsidR="00C469AD" w:rsidRPr="00AE4F8E">
        <w:rPr>
          <w:color w:val="000000"/>
          <w:sz w:val="24"/>
          <w:szCs w:val="24"/>
        </w:rPr>
        <w:t xml:space="preserve"> </w:t>
      </w:r>
    </w:p>
    <w:p w:rsidR="005D1585" w:rsidRPr="00AE4F8E" w:rsidRDefault="005D1585" w:rsidP="005D1585">
      <w:pPr>
        <w:pStyle w:val="ConsPlusNormal"/>
        <w:ind w:firstLine="709"/>
        <w:jc w:val="both"/>
        <w:rPr>
          <w:bCs/>
          <w:color w:val="000000"/>
          <w:sz w:val="24"/>
          <w:szCs w:val="24"/>
        </w:rPr>
      </w:pPr>
      <w:r w:rsidRPr="00AE4F8E">
        <w:rPr>
          <w:bCs/>
          <w:color w:val="000000"/>
          <w:sz w:val="24"/>
          <w:szCs w:val="24"/>
        </w:rPr>
        <w:t>2.</w:t>
      </w:r>
      <w:r w:rsidR="009A19D7" w:rsidRPr="00AE4F8E">
        <w:rPr>
          <w:bCs/>
          <w:color w:val="000000"/>
          <w:sz w:val="24"/>
          <w:szCs w:val="24"/>
        </w:rPr>
        <w:t>19</w:t>
      </w:r>
      <w:r w:rsidRPr="00AE4F8E">
        <w:rPr>
          <w:bCs/>
          <w:color w:val="000000"/>
          <w:sz w:val="24"/>
          <w:szCs w:val="24"/>
        </w:rPr>
        <w:t>. Результат предоставления услуги, указанный в пункте 2.1</w:t>
      </w:r>
      <w:r w:rsidR="004C497E" w:rsidRPr="00AE4F8E">
        <w:rPr>
          <w:bCs/>
          <w:color w:val="000000"/>
          <w:sz w:val="24"/>
          <w:szCs w:val="24"/>
        </w:rPr>
        <w:t>6</w:t>
      </w:r>
      <w:r w:rsidRPr="00AE4F8E">
        <w:rPr>
          <w:bCs/>
          <w:color w:val="000000"/>
          <w:sz w:val="24"/>
          <w:szCs w:val="24"/>
        </w:rPr>
        <w:t xml:space="preserve"> настоящего Административного регламента:</w:t>
      </w:r>
    </w:p>
    <w:p w:rsidR="005D1585" w:rsidRPr="00AE4F8E" w:rsidRDefault="005D1585" w:rsidP="005D1585">
      <w:pPr>
        <w:pStyle w:val="ConsPlusNormal"/>
        <w:ind w:firstLine="709"/>
        <w:jc w:val="both"/>
        <w:rPr>
          <w:color w:val="000000"/>
          <w:sz w:val="24"/>
          <w:szCs w:val="24"/>
        </w:rPr>
      </w:pPr>
      <w:r w:rsidRPr="00AE4F8E">
        <w:rPr>
          <w:bCs/>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w:t>
      </w:r>
      <w:r w:rsidR="00063E5F" w:rsidRPr="00AE4F8E">
        <w:rPr>
          <w:rFonts w:eastAsia="Times New Roman"/>
          <w:bCs/>
          <w:color w:val="000000"/>
          <w:sz w:val="24"/>
          <w:szCs w:val="24"/>
          <w:lang w:eastAsia="ru-RU"/>
        </w:rPr>
        <w:t>Заявлении о выдаче разрешения на строительство, заявлении о внесении изменений</w:t>
      </w:r>
      <w:r w:rsidRPr="00AE4F8E">
        <w:rPr>
          <w:bCs/>
          <w:color w:val="000000"/>
          <w:sz w:val="24"/>
          <w:szCs w:val="24"/>
        </w:rPr>
        <w:t>;</w:t>
      </w:r>
    </w:p>
    <w:p w:rsidR="005D1585" w:rsidRPr="00AE4F8E" w:rsidRDefault="005D1585" w:rsidP="005D1585">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AE4F8E">
        <w:rPr>
          <w:rFonts w:ascii="Times New Roman" w:hAnsi="Times New Roman"/>
          <w:color w:val="000000"/>
          <w:sz w:val="24"/>
          <w:szCs w:val="24"/>
        </w:rPr>
        <w:t xml:space="preserve">выдается заявителю на бумажном носителе при личном обращении </w:t>
      </w:r>
      <w:r w:rsidR="00F459E7" w:rsidRPr="00AE4F8E">
        <w:rPr>
          <w:rFonts w:ascii="Times New Roman" w:hAnsi="Times New Roman"/>
          <w:color w:val="000000"/>
          <w:sz w:val="24"/>
          <w:szCs w:val="24"/>
        </w:rPr>
        <w:t xml:space="preserve">в уполномоченный орган, </w:t>
      </w:r>
      <w:r w:rsidRPr="00AE4F8E">
        <w:rPr>
          <w:rFonts w:ascii="Times New Roman" w:hAnsi="Times New Roman"/>
          <w:color w:val="000000"/>
          <w:sz w:val="24"/>
          <w:szCs w:val="24"/>
        </w:rPr>
        <w:t>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roofErr w:type="gramEnd"/>
    </w:p>
    <w:p w:rsidR="005D1585" w:rsidRPr="00AE4F8E" w:rsidRDefault="005D1585" w:rsidP="005D1585">
      <w:pPr>
        <w:pStyle w:val="ConsPlusNormal"/>
        <w:ind w:firstLine="709"/>
        <w:jc w:val="both"/>
        <w:rPr>
          <w:bCs/>
          <w:color w:val="000000"/>
          <w:sz w:val="24"/>
          <w:szCs w:val="24"/>
        </w:rPr>
      </w:pPr>
      <w:r w:rsidRPr="00AE4F8E">
        <w:rPr>
          <w:bCs/>
          <w:color w:val="000000"/>
          <w:sz w:val="24"/>
          <w:szCs w:val="24"/>
        </w:rPr>
        <w:t xml:space="preserve">Разрешение на строительство выдается </w:t>
      </w:r>
      <w:r w:rsidRPr="00AE4F8E">
        <w:rPr>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w:t>
      </w:r>
      <w:r w:rsidR="00F459E7" w:rsidRPr="00AE4F8E">
        <w:rPr>
          <w:color w:val="000000"/>
          <w:sz w:val="24"/>
          <w:szCs w:val="24"/>
        </w:rPr>
        <w:t>уполномоченным органом</w:t>
      </w:r>
      <w:r w:rsidRPr="00AE4F8E">
        <w:rPr>
          <w:color w:val="000000"/>
          <w:sz w:val="24"/>
          <w:szCs w:val="24"/>
        </w:rPr>
        <w:t xml:space="preserve"> </w:t>
      </w:r>
      <w:r w:rsidRPr="00AE4F8E">
        <w:rPr>
          <w:bCs/>
          <w:color w:val="000000"/>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D1585" w:rsidRPr="00AE4F8E" w:rsidRDefault="005D1585" w:rsidP="005D1585">
      <w:pPr>
        <w:pStyle w:val="ConsPlusNormal"/>
        <w:ind w:firstLine="709"/>
        <w:jc w:val="both"/>
        <w:rPr>
          <w:color w:val="000000"/>
          <w:sz w:val="24"/>
          <w:szCs w:val="24"/>
        </w:rPr>
      </w:pPr>
      <w:r w:rsidRPr="00AE4F8E">
        <w:rPr>
          <w:bCs/>
          <w:color w:val="000000"/>
          <w:sz w:val="24"/>
          <w:szCs w:val="24"/>
        </w:rPr>
        <w:t xml:space="preserve">Разрешение на строительство выдается </w:t>
      </w:r>
      <w:r w:rsidRPr="00AE4F8E">
        <w:rPr>
          <w:color w:val="000000"/>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AE4F8E">
        <w:rPr>
          <w:bCs/>
          <w:color w:val="000000"/>
          <w:sz w:val="24"/>
          <w:szCs w:val="24"/>
        </w:rPr>
        <w:t xml:space="preserve"> исключительно в электронной форме </w:t>
      </w:r>
      <w:r w:rsidRPr="00AE4F8E">
        <w:rPr>
          <w:color w:val="000000"/>
          <w:sz w:val="24"/>
          <w:szCs w:val="24"/>
        </w:rPr>
        <w:t xml:space="preserve">в случаях, установленных нормативным правовым актом субъекта Российской Федерации. </w:t>
      </w:r>
    </w:p>
    <w:p w:rsidR="005D1585" w:rsidRPr="00AE4F8E" w:rsidRDefault="005D1585" w:rsidP="0045665F">
      <w:pPr>
        <w:pStyle w:val="ConsPlusNormal"/>
        <w:ind w:firstLine="709"/>
        <w:jc w:val="both"/>
        <w:rPr>
          <w:color w:val="000000"/>
          <w:sz w:val="24"/>
          <w:szCs w:val="24"/>
        </w:rPr>
      </w:pPr>
    </w:p>
    <w:p w:rsidR="00D21385" w:rsidRPr="00AE4F8E" w:rsidRDefault="00D21385" w:rsidP="0045665F">
      <w:pPr>
        <w:pStyle w:val="ConsPlusNormal"/>
        <w:ind w:firstLine="709"/>
        <w:jc w:val="both"/>
        <w:rPr>
          <w:color w:val="000000"/>
        </w:rPr>
      </w:pPr>
    </w:p>
    <w:p w:rsidR="00735EEE" w:rsidRPr="00AE4F8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4"/>
          <w:szCs w:val="24"/>
        </w:rPr>
      </w:pPr>
      <w:r w:rsidRPr="00AE4F8E">
        <w:rPr>
          <w:rFonts w:ascii="Times New Roman" w:eastAsia="Calibri" w:hAnsi="Times New Roman"/>
          <w:b/>
          <w:color w:val="000000"/>
          <w:sz w:val="24"/>
          <w:szCs w:val="24"/>
        </w:rPr>
        <w:t xml:space="preserve">Размер платы, взимаемой с заявителя при предоставлении </w:t>
      </w:r>
      <w:r w:rsidR="0045595E" w:rsidRPr="00AE4F8E">
        <w:rPr>
          <w:rFonts w:ascii="Times New Roman" w:eastAsia="Calibri" w:hAnsi="Times New Roman"/>
          <w:b/>
          <w:color w:val="000000"/>
          <w:sz w:val="24"/>
          <w:szCs w:val="24"/>
        </w:rPr>
        <w:t>муниципальной</w:t>
      </w:r>
      <w:r w:rsidRPr="00AE4F8E">
        <w:rPr>
          <w:rFonts w:ascii="Times New Roman" w:eastAsia="Calibri" w:hAnsi="Times New Roman"/>
          <w:b/>
          <w:color w:val="000000"/>
          <w:sz w:val="24"/>
          <w:szCs w:val="24"/>
        </w:rPr>
        <w:t xml:space="preserve"> услуги, и способы ее взимания </w:t>
      </w:r>
    </w:p>
    <w:p w:rsidR="0095116D" w:rsidRPr="00AE4F8E"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8"/>
          <w:szCs w:val="28"/>
        </w:rPr>
      </w:pPr>
    </w:p>
    <w:p w:rsidR="004A1F31" w:rsidRPr="00AE4F8E" w:rsidRDefault="00F626A4" w:rsidP="0045665F">
      <w:pPr>
        <w:pStyle w:val="ConsPlusNormal"/>
        <w:ind w:firstLine="709"/>
        <w:jc w:val="both"/>
        <w:rPr>
          <w:bCs/>
          <w:color w:val="000000"/>
          <w:sz w:val="24"/>
          <w:szCs w:val="24"/>
        </w:rPr>
      </w:pPr>
      <w:r w:rsidRPr="00AE4F8E">
        <w:rPr>
          <w:bCs/>
          <w:color w:val="000000"/>
          <w:sz w:val="24"/>
          <w:szCs w:val="24"/>
        </w:rPr>
        <w:t>2.</w:t>
      </w:r>
      <w:r w:rsidR="00A76FED" w:rsidRPr="00AE4F8E">
        <w:rPr>
          <w:bCs/>
          <w:color w:val="000000"/>
          <w:sz w:val="24"/>
          <w:szCs w:val="24"/>
        </w:rPr>
        <w:t>20</w:t>
      </w:r>
      <w:r w:rsidR="004A1F31" w:rsidRPr="00AE4F8E">
        <w:rPr>
          <w:bCs/>
          <w:color w:val="000000"/>
          <w:sz w:val="24"/>
          <w:szCs w:val="24"/>
        </w:rPr>
        <w:t>. Предоставление услуги осуществляется без взимания платы.</w:t>
      </w:r>
    </w:p>
    <w:p w:rsidR="004759C1" w:rsidRPr="00AE4F8E" w:rsidRDefault="004759C1" w:rsidP="00952272">
      <w:pPr>
        <w:pStyle w:val="ConsPlusNormal"/>
        <w:ind w:firstLine="709"/>
        <w:jc w:val="center"/>
        <w:rPr>
          <w:b/>
          <w:color w:val="000000"/>
          <w:sz w:val="24"/>
          <w:szCs w:val="24"/>
        </w:rPr>
      </w:pPr>
      <w:r w:rsidRPr="00AE4F8E">
        <w:rPr>
          <w:b/>
          <w:color w:val="000000"/>
          <w:sz w:val="24"/>
          <w:szCs w:val="24"/>
        </w:rPr>
        <w:lastRenderedPageBreak/>
        <w:t>Иные требования к предоставлению</w:t>
      </w:r>
    </w:p>
    <w:p w:rsidR="004759C1" w:rsidRPr="00AE4F8E" w:rsidRDefault="0045595E" w:rsidP="004759C1">
      <w:pPr>
        <w:pStyle w:val="ConsPlusNormal"/>
        <w:ind w:firstLine="709"/>
        <w:jc w:val="center"/>
        <w:rPr>
          <w:b/>
          <w:color w:val="000000"/>
          <w:sz w:val="24"/>
          <w:szCs w:val="24"/>
        </w:rPr>
      </w:pPr>
      <w:r w:rsidRPr="00AE4F8E">
        <w:rPr>
          <w:b/>
          <w:color w:val="000000"/>
          <w:sz w:val="24"/>
          <w:szCs w:val="24"/>
        </w:rPr>
        <w:t>муниципальной</w:t>
      </w:r>
      <w:r w:rsidR="004759C1" w:rsidRPr="00AE4F8E">
        <w:rPr>
          <w:b/>
          <w:color w:val="000000"/>
          <w:sz w:val="24"/>
          <w:szCs w:val="24"/>
        </w:rPr>
        <w:t xml:space="preserve"> услуги</w:t>
      </w:r>
    </w:p>
    <w:p w:rsidR="004759C1" w:rsidRPr="00AE4F8E" w:rsidRDefault="004759C1" w:rsidP="00952272">
      <w:pPr>
        <w:pStyle w:val="ConsPlusNormal"/>
        <w:ind w:firstLine="709"/>
        <w:jc w:val="center"/>
        <w:rPr>
          <w:b/>
          <w:color w:val="000000"/>
        </w:rPr>
      </w:pPr>
    </w:p>
    <w:p w:rsidR="00533D2A" w:rsidRPr="00AE4F8E" w:rsidRDefault="00F626A4" w:rsidP="0045665F">
      <w:pPr>
        <w:pStyle w:val="ConsPlusNormal"/>
        <w:ind w:firstLine="709"/>
        <w:jc w:val="both"/>
        <w:rPr>
          <w:bCs/>
          <w:color w:val="000000"/>
          <w:sz w:val="24"/>
          <w:szCs w:val="24"/>
        </w:rPr>
      </w:pPr>
      <w:r w:rsidRPr="00AE4F8E">
        <w:rPr>
          <w:bCs/>
          <w:color w:val="000000"/>
          <w:sz w:val="24"/>
          <w:szCs w:val="24"/>
        </w:rPr>
        <w:t>2.</w:t>
      </w:r>
      <w:r w:rsidR="00367CAB" w:rsidRPr="00AE4F8E">
        <w:rPr>
          <w:bCs/>
          <w:color w:val="000000"/>
          <w:sz w:val="24"/>
          <w:szCs w:val="24"/>
        </w:rPr>
        <w:t>2</w:t>
      </w:r>
      <w:r w:rsidR="00A76FED" w:rsidRPr="00AE4F8E">
        <w:rPr>
          <w:bCs/>
          <w:color w:val="000000"/>
          <w:sz w:val="24"/>
          <w:szCs w:val="24"/>
        </w:rPr>
        <w:t>1</w:t>
      </w:r>
      <w:r w:rsidR="00F24CA3" w:rsidRPr="00AE4F8E">
        <w:rPr>
          <w:bCs/>
          <w:color w:val="000000"/>
          <w:sz w:val="24"/>
          <w:szCs w:val="24"/>
        </w:rPr>
        <w:t>.</w:t>
      </w:r>
      <w:r w:rsidR="00533D2A" w:rsidRPr="00AE4F8E">
        <w:rPr>
          <w:bCs/>
          <w:color w:val="000000"/>
          <w:sz w:val="24"/>
          <w:szCs w:val="24"/>
        </w:rPr>
        <w:t xml:space="preserve"> Результат предоставления услуги (его копия ил</w:t>
      </w:r>
      <w:r w:rsidR="00FA399D" w:rsidRPr="00AE4F8E">
        <w:rPr>
          <w:bCs/>
          <w:color w:val="000000"/>
          <w:sz w:val="24"/>
          <w:szCs w:val="24"/>
        </w:rPr>
        <w:t>и сведения, содержащиеся в нем</w:t>
      </w:r>
      <w:r w:rsidR="00611EC9" w:rsidRPr="00AE4F8E">
        <w:rPr>
          <w:bCs/>
          <w:color w:val="000000"/>
          <w:sz w:val="24"/>
          <w:szCs w:val="24"/>
        </w:rPr>
        <w:t>)</w:t>
      </w:r>
      <w:r w:rsidR="00FA399D" w:rsidRPr="00AE4F8E">
        <w:rPr>
          <w:bCs/>
          <w:color w:val="000000"/>
          <w:sz w:val="24"/>
          <w:szCs w:val="24"/>
        </w:rPr>
        <w:t>:</w:t>
      </w:r>
    </w:p>
    <w:p w:rsidR="00533D2A" w:rsidRPr="00AE4F8E" w:rsidRDefault="002F6F6B" w:rsidP="0045665F">
      <w:pPr>
        <w:pStyle w:val="ConsPlusNormal"/>
        <w:ind w:firstLine="709"/>
        <w:jc w:val="both"/>
        <w:rPr>
          <w:bCs/>
          <w:color w:val="000000"/>
          <w:sz w:val="24"/>
          <w:szCs w:val="24"/>
        </w:rPr>
      </w:pPr>
      <w:r w:rsidRPr="00AE4F8E">
        <w:rPr>
          <w:bCs/>
          <w:color w:val="000000"/>
          <w:sz w:val="24"/>
          <w:szCs w:val="24"/>
        </w:rPr>
        <w:t>а)</w:t>
      </w:r>
      <w:r w:rsidR="000B2ED3" w:rsidRPr="00AE4F8E">
        <w:rPr>
          <w:bCs/>
          <w:color w:val="000000"/>
          <w:sz w:val="24"/>
          <w:szCs w:val="24"/>
        </w:rPr>
        <w:t xml:space="preserve"> </w:t>
      </w:r>
      <w:r w:rsidR="00533D2A" w:rsidRPr="00AE4F8E">
        <w:rPr>
          <w:bCs/>
          <w:color w:val="000000"/>
          <w:sz w:val="24"/>
          <w:szCs w:val="24"/>
        </w:rPr>
        <w:t xml:space="preserve">в течение пяти рабочих дней со дня его направления </w:t>
      </w:r>
      <w:r w:rsidR="00D4562D"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 xml:space="preserve">ю подлежит </w:t>
      </w:r>
      <w:r w:rsidR="00D4562D" w:rsidRPr="00AE4F8E">
        <w:rPr>
          <w:bCs/>
          <w:color w:val="000000"/>
          <w:sz w:val="24"/>
          <w:szCs w:val="24"/>
        </w:rPr>
        <w:t xml:space="preserve">направлению </w:t>
      </w:r>
      <w:r w:rsidR="00533D2A" w:rsidRPr="00AE4F8E">
        <w:rPr>
          <w:bCs/>
          <w:color w:val="000000"/>
          <w:sz w:val="24"/>
          <w:szCs w:val="24"/>
        </w:rPr>
        <w:t xml:space="preserve">(в том числе с использованием </w:t>
      </w:r>
      <w:r w:rsidR="00997A48" w:rsidRPr="00AE4F8E">
        <w:rPr>
          <w:bCs/>
          <w:color w:val="000000"/>
          <w:sz w:val="24"/>
          <w:szCs w:val="24"/>
        </w:rPr>
        <w:t>СМЭВ</w:t>
      </w:r>
      <w:r w:rsidR="00533D2A" w:rsidRPr="00AE4F8E">
        <w:rPr>
          <w:bCs/>
          <w:color w:val="000000"/>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AE4F8E">
        <w:rPr>
          <w:bCs/>
          <w:color w:val="000000"/>
          <w:sz w:val="24"/>
          <w:szCs w:val="24"/>
        </w:rPr>
        <w:t xml:space="preserve">городских округов,  органы местного самоуправления </w:t>
      </w:r>
      <w:r w:rsidR="00533D2A" w:rsidRPr="00AE4F8E">
        <w:rPr>
          <w:bCs/>
          <w:color w:val="000000"/>
          <w:sz w:val="24"/>
          <w:szCs w:val="24"/>
        </w:rPr>
        <w:t>муниципальных районов;</w:t>
      </w:r>
    </w:p>
    <w:p w:rsidR="00533D2A" w:rsidRPr="00AE4F8E" w:rsidRDefault="0018767D" w:rsidP="0045665F">
      <w:pPr>
        <w:pStyle w:val="ConsPlusNormal"/>
        <w:ind w:firstLine="709"/>
        <w:jc w:val="both"/>
        <w:rPr>
          <w:bCs/>
          <w:color w:val="000000"/>
          <w:sz w:val="24"/>
          <w:szCs w:val="24"/>
        </w:rPr>
      </w:pPr>
      <w:proofErr w:type="gramStart"/>
      <w:r w:rsidRPr="00AE4F8E">
        <w:rPr>
          <w:bCs/>
          <w:color w:val="000000"/>
          <w:sz w:val="24"/>
          <w:szCs w:val="24"/>
        </w:rPr>
        <w:t>б</w:t>
      </w:r>
      <w:r w:rsidR="00533D2A" w:rsidRPr="00AE4F8E">
        <w:rPr>
          <w:bCs/>
          <w:color w:val="000000"/>
          <w:sz w:val="24"/>
          <w:szCs w:val="24"/>
        </w:rPr>
        <w:t xml:space="preserve">) в трехдневный срок со дня его направления </w:t>
      </w:r>
      <w:r w:rsidR="00013311"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 xml:space="preserve">ю </w:t>
      </w:r>
      <w:r w:rsidR="005F5D2B" w:rsidRPr="00AE4F8E">
        <w:rPr>
          <w:bCs/>
          <w:color w:val="000000"/>
          <w:sz w:val="24"/>
          <w:szCs w:val="24"/>
        </w:rPr>
        <w:t xml:space="preserve">подлежит направлению </w:t>
      </w:r>
      <w:r w:rsidR="00533D2A" w:rsidRPr="00AE4F8E">
        <w:rPr>
          <w:bCs/>
          <w:color w:val="000000"/>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ю разрешения на строительство объектов капитального строительства, указанных в пункте 5</w:t>
      </w:r>
      <w:r w:rsidR="00533D2A" w:rsidRPr="00AE4F8E">
        <w:rPr>
          <w:bCs/>
          <w:color w:val="000000"/>
          <w:sz w:val="24"/>
          <w:szCs w:val="24"/>
          <w:vertAlign w:val="superscript"/>
        </w:rPr>
        <w:t>1</w:t>
      </w:r>
      <w:r w:rsidR="00533D2A" w:rsidRPr="00AE4F8E">
        <w:rPr>
          <w:bCs/>
          <w:color w:val="000000"/>
          <w:sz w:val="24"/>
          <w:szCs w:val="24"/>
        </w:rPr>
        <w:t xml:space="preserve"> статьи 6 Градостроительного кодекса Российской Федерации</w:t>
      </w:r>
      <w:r w:rsidR="005F5D2B" w:rsidRPr="00AE4F8E">
        <w:rPr>
          <w:bCs/>
          <w:color w:val="000000"/>
          <w:sz w:val="24"/>
          <w:szCs w:val="24"/>
        </w:rPr>
        <w:t>)</w:t>
      </w:r>
      <w:r w:rsidR="00533D2A" w:rsidRPr="00AE4F8E">
        <w:rPr>
          <w:bCs/>
          <w:color w:val="000000"/>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ю</w:t>
      </w:r>
      <w:proofErr w:type="gramEnd"/>
      <w:r w:rsidR="00533D2A" w:rsidRPr="00AE4F8E">
        <w:rPr>
          <w:bCs/>
          <w:color w:val="000000"/>
          <w:sz w:val="24"/>
          <w:szCs w:val="24"/>
        </w:rPr>
        <w:t xml:space="preserve"> разрешения на строительство иных объектов капитального строительства);</w:t>
      </w:r>
    </w:p>
    <w:p w:rsidR="00533D2A" w:rsidRPr="00AE4F8E" w:rsidRDefault="00FA399D" w:rsidP="0045665F">
      <w:pPr>
        <w:pStyle w:val="ConsPlusNormal"/>
        <w:ind w:firstLine="709"/>
        <w:jc w:val="both"/>
        <w:rPr>
          <w:bCs/>
          <w:color w:val="000000"/>
          <w:sz w:val="24"/>
          <w:szCs w:val="24"/>
        </w:rPr>
      </w:pPr>
      <w:proofErr w:type="gramStart"/>
      <w:r w:rsidRPr="00AE4F8E">
        <w:rPr>
          <w:bCs/>
          <w:color w:val="000000"/>
          <w:sz w:val="24"/>
          <w:szCs w:val="24"/>
        </w:rPr>
        <w:t xml:space="preserve">в) </w:t>
      </w:r>
      <w:r w:rsidR="00533D2A" w:rsidRPr="00AE4F8E">
        <w:rPr>
          <w:bCs/>
          <w:color w:val="000000"/>
          <w:sz w:val="24"/>
          <w:szCs w:val="24"/>
        </w:rPr>
        <w:t xml:space="preserve">в течение трех рабочих дней со дня его направления </w:t>
      </w:r>
      <w:r w:rsidR="00013311"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 xml:space="preserve">ю </w:t>
      </w:r>
      <w:r w:rsidR="005F5D2B" w:rsidRPr="00AE4F8E">
        <w:rPr>
          <w:bCs/>
          <w:color w:val="000000"/>
          <w:sz w:val="24"/>
          <w:szCs w:val="24"/>
        </w:rPr>
        <w:t xml:space="preserve">подлежит направлению </w:t>
      </w:r>
      <w:r w:rsidR="00533D2A" w:rsidRPr="00AE4F8E">
        <w:rPr>
          <w:bCs/>
          <w:color w:val="000000"/>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AE4F8E">
        <w:rPr>
          <w:color w:val="000000"/>
          <w:sz w:val="24"/>
          <w:szCs w:val="24"/>
        </w:rPr>
        <w:t xml:space="preserve">(в том числе с использованием </w:t>
      </w:r>
      <w:r w:rsidR="00997A48" w:rsidRPr="00AE4F8E">
        <w:rPr>
          <w:color w:val="000000"/>
          <w:sz w:val="24"/>
          <w:szCs w:val="24"/>
        </w:rPr>
        <w:t>СМЭВ</w:t>
      </w:r>
      <w:r w:rsidR="00533D2A" w:rsidRPr="00AE4F8E">
        <w:rPr>
          <w:color w:val="000000"/>
          <w:sz w:val="24"/>
          <w:szCs w:val="24"/>
        </w:rPr>
        <w:t>)</w:t>
      </w:r>
      <w:r w:rsidR="00533D2A" w:rsidRPr="00AE4F8E">
        <w:rPr>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rsidR="00533D2A" w:rsidRPr="00AE4F8E" w:rsidRDefault="00FA399D" w:rsidP="0045665F">
      <w:pPr>
        <w:pStyle w:val="ConsPlusNormal"/>
        <w:ind w:firstLine="709"/>
        <w:jc w:val="both"/>
        <w:rPr>
          <w:bCs/>
          <w:color w:val="000000"/>
          <w:sz w:val="24"/>
          <w:szCs w:val="24"/>
        </w:rPr>
      </w:pPr>
      <w:r w:rsidRPr="00AE4F8E">
        <w:rPr>
          <w:bCs/>
          <w:color w:val="000000"/>
          <w:sz w:val="24"/>
          <w:szCs w:val="24"/>
        </w:rPr>
        <w:t>г</w:t>
      </w:r>
      <w:r w:rsidR="00533D2A" w:rsidRPr="00AE4F8E">
        <w:rPr>
          <w:bCs/>
          <w:color w:val="000000"/>
          <w:sz w:val="24"/>
          <w:szCs w:val="24"/>
        </w:rPr>
        <w:t xml:space="preserve">) в течение пяти рабочих дней со дня его направления </w:t>
      </w:r>
      <w:r w:rsidR="00615598"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 xml:space="preserve">ю </w:t>
      </w:r>
      <w:r w:rsidR="00402128" w:rsidRPr="00AE4F8E">
        <w:rPr>
          <w:bCs/>
          <w:color w:val="000000"/>
          <w:sz w:val="24"/>
          <w:szCs w:val="24"/>
        </w:rPr>
        <w:t xml:space="preserve">по результатам рассмотрения заявления о внесении изменений </w:t>
      </w:r>
      <w:r w:rsidRPr="00AE4F8E">
        <w:rPr>
          <w:bCs/>
          <w:color w:val="000000"/>
          <w:sz w:val="24"/>
          <w:szCs w:val="24"/>
        </w:rPr>
        <w:t xml:space="preserve">подлежит направлению </w:t>
      </w:r>
      <w:r w:rsidR="00533D2A" w:rsidRPr="00AE4F8E">
        <w:rPr>
          <w:bCs/>
          <w:color w:val="000000"/>
          <w:sz w:val="24"/>
          <w:szCs w:val="24"/>
        </w:rPr>
        <w:t xml:space="preserve">в </w:t>
      </w:r>
      <w:r w:rsidR="00533D2A" w:rsidRPr="00AE4F8E">
        <w:rPr>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AE4F8E" w:rsidRDefault="00FA399D" w:rsidP="0045665F">
      <w:pPr>
        <w:pStyle w:val="ConsPlusNormal"/>
        <w:ind w:firstLine="709"/>
        <w:jc w:val="both"/>
        <w:rPr>
          <w:bCs/>
          <w:color w:val="000000"/>
          <w:sz w:val="24"/>
          <w:szCs w:val="24"/>
        </w:rPr>
      </w:pPr>
      <w:proofErr w:type="gramStart"/>
      <w:r w:rsidRPr="00AE4F8E">
        <w:rPr>
          <w:bCs/>
          <w:color w:val="000000"/>
          <w:sz w:val="24"/>
          <w:szCs w:val="24"/>
        </w:rPr>
        <w:t>д</w:t>
      </w:r>
      <w:r w:rsidR="00533D2A" w:rsidRPr="00AE4F8E">
        <w:rPr>
          <w:bCs/>
          <w:color w:val="000000"/>
          <w:sz w:val="24"/>
          <w:szCs w:val="24"/>
        </w:rPr>
        <w:t xml:space="preserve">) в течение пяти рабочих дней со дня его направления </w:t>
      </w:r>
      <w:r w:rsidR="00615598" w:rsidRPr="00AE4F8E">
        <w:rPr>
          <w:bCs/>
          <w:color w:val="000000"/>
          <w:sz w:val="24"/>
          <w:szCs w:val="24"/>
        </w:rPr>
        <w:t>з</w:t>
      </w:r>
      <w:r w:rsidR="00EC6427" w:rsidRPr="00AE4F8E">
        <w:rPr>
          <w:bCs/>
          <w:color w:val="000000"/>
          <w:sz w:val="24"/>
          <w:szCs w:val="24"/>
        </w:rPr>
        <w:t>аявител</w:t>
      </w:r>
      <w:r w:rsidR="00533D2A" w:rsidRPr="00AE4F8E">
        <w:rPr>
          <w:bCs/>
          <w:color w:val="000000"/>
          <w:sz w:val="24"/>
          <w:szCs w:val="24"/>
        </w:rPr>
        <w:t xml:space="preserve">ю </w:t>
      </w:r>
      <w:r w:rsidR="00402128" w:rsidRPr="00AE4F8E">
        <w:rPr>
          <w:bCs/>
          <w:color w:val="000000"/>
          <w:sz w:val="24"/>
          <w:szCs w:val="24"/>
        </w:rPr>
        <w:t xml:space="preserve">по результатам рассмотрения заявления о внесении изменений </w:t>
      </w:r>
      <w:r w:rsidR="009B070B" w:rsidRPr="00AE4F8E">
        <w:rPr>
          <w:bCs/>
          <w:color w:val="000000"/>
          <w:sz w:val="24"/>
          <w:szCs w:val="24"/>
        </w:rPr>
        <w:t xml:space="preserve">подлежит направлению </w:t>
      </w:r>
      <w:r w:rsidR="00533D2A" w:rsidRPr="00AE4F8E">
        <w:rPr>
          <w:bCs/>
          <w:color w:val="000000"/>
          <w:sz w:val="24"/>
          <w:szCs w:val="24"/>
        </w:rPr>
        <w:t xml:space="preserve">в </w:t>
      </w:r>
      <w:r w:rsidR="00533D2A" w:rsidRPr="00AE4F8E">
        <w:rPr>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AE4F8E">
        <w:rPr>
          <w:bCs/>
          <w:color w:val="000000"/>
          <w:sz w:val="24"/>
          <w:szCs w:val="24"/>
        </w:rPr>
        <w:t>;</w:t>
      </w:r>
      <w:proofErr w:type="gramEnd"/>
    </w:p>
    <w:p w:rsidR="00080D07" w:rsidRPr="00AE4F8E" w:rsidRDefault="00A83966" w:rsidP="0045665F">
      <w:pPr>
        <w:pStyle w:val="ConsPlusNormal"/>
        <w:ind w:firstLine="709"/>
        <w:jc w:val="both"/>
        <w:rPr>
          <w:color w:val="000000"/>
          <w:sz w:val="24"/>
          <w:szCs w:val="24"/>
        </w:rPr>
      </w:pPr>
      <w:r w:rsidRPr="00AE4F8E">
        <w:rPr>
          <w:color w:val="000000"/>
          <w:sz w:val="24"/>
          <w:szCs w:val="24"/>
        </w:rPr>
        <w:t>е)</w:t>
      </w:r>
      <w:r w:rsidRPr="00AE4F8E">
        <w:rPr>
          <w:bCs/>
          <w:color w:val="000000"/>
          <w:sz w:val="24"/>
          <w:szCs w:val="24"/>
        </w:rPr>
        <w:t xml:space="preserve"> </w:t>
      </w:r>
      <w:r w:rsidRPr="00AE4F8E">
        <w:rPr>
          <w:color w:val="000000"/>
          <w:sz w:val="24"/>
          <w:szCs w:val="24"/>
        </w:rPr>
        <w:t>в течение трех рабочих дне</w:t>
      </w:r>
      <w:r w:rsidR="002B02D9" w:rsidRPr="00AE4F8E">
        <w:rPr>
          <w:color w:val="000000"/>
          <w:sz w:val="24"/>
          <w:szCs w:val="24"/>
        </w:rPr>
        <w:t>й</w:t>
      </w:r>
      <w:r w:rsidRPr="00AE4F8E">
        <w:rPr>
          <w:color w:val="000000"/>
          <w:sz w:val="24"/>
          <w:szCs w:val="24"/>
        </w:rPr>
        <w:t xml:space="preserve"> </w:t>
      </w:r>
      <w:r w:rsidR="00125C4D" w:rsidRPr="00AE4F8E">
        <w:rPr>
          <w:color w:val="000000"/>
          <w:sz w:val="24"/>
          <w:szCs w:val="24"/>
        </w:rPr>
        <w:t>после</w:t>
      </w:r>
      <w:r w:rsidRPr="00AE4F8E">
        <w:rPr>
          <w:color w:val="000000"/>
          <w:sz w:val="24"/>
          <w:szCs w:val="24"/>
        </w:rPr>
        <w:t xml:space="preserve"> </w:t>
      </w:r>
      <w:r w:rsidR="00125C4D" w:rsidRPr="00AE4F8E">
        <w:rPr>
          <w:color w:val="000000"/>
          <w:sz w:val="24"/>
          <w:szCs w:val="24"/>
        </w:rPr>
        <w:t xml:space="preserve">выдачи его заявителю </w:t>
      </w:r>
      <w:r w:rsidR="002B02D9" w:rsidRPr="00AE4F8E">
        <w:rPr>
          <w:color w:val="000000"/>
          <w:sz w:val="24"/>
          <w:szCs w:val="24"/>
        </w:rPr>
        <w:t xml:space="preserve">в отношении объекта капитального строительства жилого назначения </w:t>
      </w:r>
      <w:r w:rsidR="00817751" w:rsidRPr="00AE4F8E">
        <w:rPr>
          <w:color w:val="000000"/>
          <w:sz w:val="24"/>
          <w:szCs w:val="24"/>
        </w:rPr>
        <w:t xml:space="preserve">подлежит размещению </w:t>
      </w:r>
      <w:r w:rsidR="00125C4D" w:rsidRPr="00AE4F8E">
        <w:rPr>
          <w:color w:val="000000"/>
          <w:sz w:val="24"/>
          <w:szCs w:val="24"/>
        </w:rPr>
        <w:t>уполномоченны</w:t>
      </w:r>
      <w:r w:rsidR="00817751" w:rsidRPr="00AE4F8E">
        <w:rPr>
          <w:color w:val="000000"/>
          <w:sz w:val="24"/>
          <w:szCs w:val="24"/>
        </w:rPr>
        <w:t>м</w:t>
      </w:r>
      <w:r w:rsidR="00125C4D" w:rsidRPr="00AE4F8E">
        <w:rPr>
          <w:color w:val="000000"/>
          <w:sz w:val="24"/>
          <w:szCs w:val="24"/>
        </w:rPr>
        <w:t xml:space="preserve"> орган</w:t>
      </w:r>
      <w:r w:rsidR="00817751" w:rsidRPr="00AE4F8E">
        <w:rPr>
          <w:color w:val="000000"/>
          <w:sz w:val="24"/>
          <w:szCs w:val="24"/>
        </w:rPr>
        <w:t>ом</w:t>
      </w:r>
      <w:r w:rsidR="00125C4D" w:rsidRPr="00AE4F8E">
        <w:rPr>
          <w:color w:val="000000"/>
          <w:sz w:val="24"/>
          <w:szCs w:val="24"/>
        </w:rPr>
        <w:t xml:space="preserve"> го</w:t>
      </w:r>
      <w:r w:rsidR="001E6402" w:rsidRPr="00AE4F8E">
        <w:rPr>
          <w:color w:val="000000"/>
          <w:sz w:val="24"/>
          <w:szCs w:val="24"/>
        </w:rPr>
        <w:t>с</w:t>
      </w:r>
      <w:r w:rsidR="00125C4D" w:rsidRPr="00AE4F8E">
        <w:rPr>
          <w:color w:val="000000"/>
          <w:sz w:val="24"/>
          <w:szCs w:val="24"/>
        </w:rPr>
        <w:t>ударственной власти, орган</w:t>
      </w:r>
      <w:r w:rsidR="00817751" w:rsidRPr="00AE4F8E">
        <w:rPr>
          <w:color w:val="000000"/>
          <w:sz w:val="24"/>
          <w:szCs w:val="24"/>
        </w:rPr>
        <w:t>ом</w:t>
      </w:r>
      <w:r w:rsidR="00125C4D" w:rsidRPr="00AE4F8E">
        <w:rPr>
          <w:color w:val="000000"/>
          <w:sz w:val="24"/>
          <w:szCs w:val="24"/>
        </w:rPr>
        <w:t xml:space="preserve"> местного самоуправления в </w:t>
      </w:r>
      <w:r w:rsidR="00817751" w:rsidRPr="00AE4F8E">
        <w:rPr>
          <w:color w:val="000000"/>
          <w:sz w:val="24"/>
          <w:szCs w:val="24"/>
        </w:rPr>
        <w:t>единой информационной системе жилищного строительства</w:t>
      </w:r>
      <w:r w:rsidR="003115DC" w:rsidRPr="00AE4F8E">
        <w:rPr>
          <w:color w:val="000000"/>
          <w:sz w:val="24"/>
          <w:szCs w:val="24"/>
        </w:rPr>
        <w:t>.</w:t>
      </w:r>
    </w:p>
    <w:p w:rsidR="008328C0" w:rsidRPr="00AE4F8E" w:rsidRDefault="00F626A4" w:rsidP="0045665F">
      <w:pPr>
        <w:pStyle w:val="ConsPlusNormal"/>
        <w:ind w:firstLine="709"/>
        <w:jc w:val="both"/>
        <w:rPr>
          <w:bCs/>
          <w:color w:val="000000"/>
          <w:sz w:val="24"/>
          <w:szCs w:val="24"/>
        </w:rPr>
      </w:pPr>
      <w:r w:rsidRPr="00AE4F8E">
        <w:rPr>
          <w:bCs/>
          <w:color w:val="000000"/>
          <w:sz w:val="24"/>
          <w:szCs w:val="24"/>
        </w:rPr>
        <w:t>2.</w:t>
      </w:r>
      <w:r w:rsidR="00367CAB" w:rsidRPr="00AE4F8E">
        <w:rPr>
          <w:bCs/>
          <w:color w:val="000000"/>
          <w:sz w:val="24"/>
          <w:szCs w:val="24"/>
        </w:rPr>
        <w:t>2</w:t>
      </w:r>
      <w:r w:rsidR="00A76FED" w:rsidRPr="00AE4F8E">
        <w:rPr>
          <w:bCs/>
          <w:color w:val="000000"/>
          <w:sz w:val="24"/>
          <w:szCs w:val="24"/>
        </w:rPr>
        <w:t>2</w:t>
      </w:r>
      <w:r w:rsidR="008328C0" w:rsidRPr="00AE4F8E">
        <w:rPr>
          <w:bCs/>
          <w:color w:val="000000"/>
          <w:sz w:val="24"/>
          <w:szCs w:val="24"/>
        </w:rPr>
        <w:t xml:space="preserve">. Порядок исправления допущенных опечаток и ошибок в </w:t>
      </w:r>
      <w:r w:rsidR="008328C0" w:rsidRPr="00AE4F8E">
        <w:rPr>
          <w:rFonts w:eastAsia="Times New Roman"/>
          <w:bCs/>
          <w:color w:val="000000"/>
          <w:sz w:val="24"/>
          <w:szCs w:val="24"/>
          <w:lang w:eastAsia="ru-RU"/>
        </w:rPr>
        <w:t>разрешени</w:t>
      </w:r>
      <w:r w:rsidR="002142F6" w:rsidRPr="00AE4F8E">
        <w:rPr>
          <w:rFonts w:eastAsia="Times New Roman"/>
          <w:bCs/>
          <w:color w:val="000000"/>
          <w:sz w:val="24"/>
          <w:szCs w:val="24"/>
          <w:lang w:eastAsia="ru-RU"/>
        </w:rPr>
        <w:t>и</w:t>
      </w:r>
      <w:r w:rsidR="008328C0" w:rsidRPr="00AE4F8E">
        <w:rPr>
          <w:rFonts w:eastAsia="Times New Roman"/>
          <w:bCs/>
          <w:color w:val="000000"/>
          <w:sz w:val="24"/>
          <w:szCs w:val="24"/>
          <w:lang w:eastAsia="ru-RU"/>
        </w:rPr>
        <w:t xml:space="preserve"> на строительство</w:t>
      </w:r>
      <w:r w:rsidR="008328C0" w:rsidRPr="00AE4F8E">
        <w:rPr>
          <w:bCs/>
          <w:color w:val="000000"/>
          <w:sz w:val="24"/>
          <w:szCs w:val="24"/>
        </w:rPr>
        <w:t>.</w:t>
      </w:r>
    </w:p>
    <w:p w:rsidR="008328C0" w:rsidRPr="00AE4F8E" w:rsidRDefault="008328C0" w:rsidP="0045665F">
      <w:pPr>
        <w:pStyle w:val="ConsPlusNormal"/>
        <w:ind w:firstLine="709"/>
        <w:jc w:val="both"/>
        <w:rPr>
          <w:bCs/>
          <w:color w:val="000000"/>
          <w:sz w:val="24"/>
          <w:szCs w:val="24"/>
        </w:rPr>
      </w:pPr>
      <w:r w:rsidRPr="00AE4F8E">
        <w:rPr>
          <w:bCs/>
          <w:color w:val="000000"/>
          <w:sz w:val="24"/>
          <w:szCs w:val="24"/>
        </w:rPr>
        <w:t>Заявитель вправе обратиться в уполномоченный орган государственной власти, орган местного самоуправления</w:t>
      </w:r>
      <w:r w:rsidR="00722943" w:rsidRPr="00AE4F8E">
        <w:rPr>
          <w:bCs/>
          <w:color w:val="000000"/>
          <w:sz w:val="24"/>
          <w:szCs w:val="24"/>
        </w:rPr>
        <w:t xml:space="preserve">, </w:t>
      </w:r>
      <w:r w:rsidR="000B2ED3" w:rsidRPr="00AE4F8E">
        <w:rPr>
          <w:bCs/>
          <w:color w:val="000000"/>
          <w:sz w:val="24"/>
          <w:szCs w:val="24"/>
        </w:rPr>
        <w:t>организацию</w:t>
      </w:r>
      <w:r w:rsidRPr="00AE4F8E">
        <w:rPr>
          <w:bCs/>
          <w:color w:val="000000"/>
          <w:sz w:val="24"/>
          <w:szCs w:val="24"/>
        </w:rPr>
        <w:t xml:space="preserve"> с заявлением об исправлении </w:t>
      </w:r>
      <w:r w:rsidR="006516C6" w:rsidRPr="00AE4F8E">
        <w:rPr>
          <w:bCs/>
          <w:color w:val="000000"/>
          <w:sz w:val="24"/>
          <w:szCs w:val="24"/>
        </w:rPr>
        <w:t>допущенных опечаток и</w:t>
      </w:r>
      <w:r w:rsidRPr="00AE4F8E">
        <w:rPr>
          <w:bCs/>
          <w:color w:val="000000"/>
          <w:sz w:val="24"/>
          <w:szCs w:val="24"/>
        </w:rPr>
        <w:t xml:space="preserve"> ошибок в </w:t>
      </w:r>
      <w:r w:rsidR="00467B33" w:rsidRPr="00AE4F8E">
        <w:rPr>
          <w:rFonts w:eastAsia="Times New Roman"/>
          <w:bCs/>
          <w:color w:val="000000"/>
          <w:sz w:val="24"/>
          <w:szCs w:val="24"/>
          <w:lang w:eastAsia="ru-RU"/>
        </w:rPr>
        <w:t>разрешени</w:t>
      </w:r>
      <w:r w:rsidR="002142F6" w:rsidRPr="00AE4F8E">
        <w:rPr>
          <w:rFonts w:eastAsia="Times New Roman"/>
          <w:bCs/>
          <w:color w:val="000000"/>
          <w:sz w:val="24"/>
          <w:szCs w:val="24"/>
          <w:lang w:eastAsia="ru-RU"/>
        </w:rPr>
        <w:t>и</w:t>
      </w:r>
      <w:r w:rsidR="00467B33" w:rsidRPr="00AE4F8E">
        <w:rPr>
          <w:rFonts w:eastAsia="Times New Roman"/>
          <w:bCs/>
          <w:color w:val="000000"/>
          <w:sz w:val="24"/>
          <w:szCs w:val="24"/>
          <w:lang w:eastAsia="ru-RU"/>
        </w:rPr>
        <w:t xml:space="preserve"> на строительство</w:t>
      </w:r>
      <w:r w:rsidR="002142F6" w:rsidRPr="00AE4F8E">
        <w:rPr>
          <w:bCs/>
          <w:color w:val="000000"/>
          <w:sz w:val="24"/>
          <w:szCs w:val="24"/>
        </w:rPr>
        <w:t xml:space="preserve"> </w:t>
      </w:r>
      <w:r w:rsidRPr="00AE4F8E">
        <w:rPr>
          <w:bCs/>
          <w:color w:val="000000"/>
          <w:sz w:val="24"/>
          <w:szCs w:val="24"/>
        </w:rPr>
        <w:t xml:space="preserve">(далее </w:t>
      </w:r>
      <w:r w:rsidR="00467B33" w:rsidRPr="00AE4F8E">
        <w:rPr>
          <w:bCs/>
          <w:color w:val="000000"/>
          <w:sz w:val="24"/>
          <w:szCs w:val="24"/>
        </w:rPr>
        <w:t>-</w:t>
      </w:r>
      <w:r w:rsidRPr="00AE4F8E">
        <w:rPr>
          <w:bCs/>
          <w:color w:val="000000"/>
          <w:sz w:val="24"/>
          <w:szCs w:val="24"/>
        </w:rPr>
        <w:t xml:space="preserve"> заявление об исправлении </w:t>
      </w:r>
      <w:r w:rsidR="006516C6" w:rsidRPr="00AE4F8E">
        <w:rPr>
          <w:bCs/>
          <w:color w:val="000000"/>
          <w:sz w:val="24"/>
          <w:szCs w:val="24"/>
        </w:rPr>
        <w:t>допущенных опечаток и ошибок</w:t>
      </w:r>
      <w:r w:rsidRPr="00AE4F8E">
        <w:rPr>
          <w:bCs/>
          <w:color w:val="000000"/>
          <w:sz w:val="24"/>
          <w:szCs w:val="24"/>
        </w:rPr>
        <w:t xml:space="preserve">) </w:t>
      </w:r>
      <w:r w:rsidR="00764216" w:rsidRPr="00AE4F8E">
        <w:rPr>
          <w:bCs/>
          <w:color w:val="000000"/>
          <w:sz w:val="24"/>
          <w:szCs w:val="24"/>
        </w:rPr>
        <w:t xml:space="preserve">по форме согласно Приложению № </w:t>
      </w:r>
      <w:r w:rsidR="00DB7EDD" w:rsidRPr="00AE4F8E">
        <w:rPr>
          <w:bCs/>
          <w:color w:val="000000"/>
          <w:sz w:val="24"/>
          <w:szCs w:val="24"/>
        </w:rPr>
        <w:t>6</w:t>
      </w:r>
      <w:r w:rsidRPr="00AE4F8E">
        <w:rPr>
          <w:bCs/>
          <w:color w:val="000000"/>
          <w:sz w:val="24"/>
          <w:szCs w:val="24"/>
        </w:rPr>
        <w:t xml:space="preserve"> к настоящему </w:t>
      </w:r>
      <w:r w:rsidR="00F626A4" w:rsidRPr="00AE4F8E">
        <w:rPr>
          <w:bCs/>
          <w:color w:val="000000"/>
          <w:sz w:val="24"/>
          <w:szCs w:val="24"/>
        </w:rPr>
        <w:t>Административному регламенту</w:t>
      </w:r>
      <w:r w:rsidR="00E63910" w:rsidRPr="00AE4F8E">
        <w:rPr>
          <w:bCs/>
          <w:color w:val="000000"/>
          <w:sz w:val="24"/>
          <w:szCs w:val="24"/>
        </w:rPr>
        <w:t>.</w:t>
      </w:r>
    </w:p>
    <w:p w:rsidR="008328C0" w:rsidRPr="00AE4F8E" w:rsidRDefault="008328C0" w:rsidP="0045665F">
      <w:pPr>
        <w:pStyle w:val="ConsPlusNormal"/>
        <w:ind w:firstLine="709"/>
        <w:jc w:val="both"/>
        <w:rPr>
          <w:bCs/>
          <w:color w:val="000000"/>
          <w:sz w:val="24"/>
          <w:szCs w:val="24"/>
        </w:rPr>
      </w:pPr>
      <w:r w:rsidRPr="00AE4F8E">
        <w:rPr>
          <w:bCs/>
          <w:color w:val="000000"/>
          <w:sz w:val="24"/>
          <w:szCs w:val="24"/>
        </w:rPr>
        <w:t xml:space="preserve">В случае подтверждения наличия допущенных опечаток, ошибок в </w:t>
      </w:r>
      <w:r w:rsidR="002142F6" w:rsidRPr="00AE4F8E">
        <w:rPr>
          <w:rFonts w:eastAsia="Times New Roman"/>
          <w:bCs/>
          <w:color w:val="000000"/>
          <w:sz w:val="24"/>
          <w:szCs w:val="24"/>
          <w:lang w:eastAsia="ru-RU"/>
        </w:rPr>
        <w:t>разрешении на строительство</w:t>
      </w:r>
      <w:r w:rsidRPr="00AE4F8E">
        <w:rPr>
          <w:bCs/>
          <w:color w:val="000000"/>
          <w:sz w:val="24"/>
          <w:szCs w:val="24"/>
        </w:rPr>
        <w:t xml:space="preserve"> уполномоченный орган государственной власти, орган местного самоуправления</w:t>
      </w:r>
      <w:r w:rsidR="00722943" w:rsidRPr="00AE4F8E">
        <w:rPr>
          <w:bCs/>
          <w:color w:val="000000"/>
          <w:sz w:val="24"/>
          <w:szCs w:val="24"/>
        </w:rPr>
        <w:t xml:space="preserve">, </w:t>
      </w:r>
      <w:r w:rsidR="000B2ED3" w:rsidRPr="00AE4F8E">
        <w:rPr>
          <w:bCs/>
          <w:color w:val="000000"/>
          <w:sz w:val="24"/>
          <w:szCs w:val="24"/>
        </w:rPr>
        <w:t>организация</w:t>
      </w:r>
      <w:r w:rsidRPr="00AE4F8E">
        <w:rPr>
          <w:bCs/>
          <w:color w:val="000000"/>
          <w:sz w:val="24"/>
          <w:szCs w:val="24"/>
        </w:rPr>
        <w:t xml:space="preserve"> вносит исправления в ранее выданное </w:t>
      </w:r>
      <w:r w:rsidR="002142F6" w:rsidRPr="00AE4F8E">
        <w:rPr>
          <w:rFonts w:eastAsia="Times New Roman"/>
          <w:bCs/>
          <w:color w:val="000000"/>
          <w:sz w:val="24"/>
          <w:szCs w:val="24"/>
          <w:lang w:eastAsia="ru-RU"/>
        </w:rPr>
        <w:t>разрешение на строительство</w:t>
      </w:r>
      <w:r w:rsidRPr="00AE4F8E">
        <w:rPr>
          <w:bCs/>
          <w:color w:val="000000"/>
          <w:sz w:val="24"/>
          <w:szCs w:val="24"/>
        </w:rPr>
        <w:t xml:space="preserve">. Дата и номер выданного </w:t>
      </w:r>
      <w:r w:rsidR="002142F6" w:rsidRPr="00AE4F8E">
        <w:rPr>
          <w:rFonts w:eastAsia="Times New Roman"/>
          <w:bCs/>
          <w:color w:val="000000"/>
          <w:sz w:val="24"/>
          <w:szCs w:val="24"/>
          <w:lang w:eastAsia="ru-RU"/>
        </w:rPr>
        <w:t>разрешения на строительство</w:t>
      </w:r>
      <w:r w:rsidR="00CF002A" w:rsidRPr="00AE4F8E">
        <w:rPr>
          <w:bCs/>
          <w:color w:val="000000"/>
          <w:sz w:val="24"/>
          <w:szCs w:val="24"/>
        </w:rPr>
        <w:t xml:space="preserve"> </w:t>
      </w:r>
      <w:r w:rsidRPr="00AE4F8E">
        <w:rPr>
          <w:bCs/>
          <w:color w:val="000000"/>
          <w:sz w:val="24"/>
          <w:szCs w:val="24"/>
        </w:rPr>
        <w:t xml:space="preserve">не изменяются, а в соответствующей графе формы </w:t>
      </w:r>
      <w:r w:rsidR="00926CEA" w:rsidRPr="00AE4F8E">
        <w:rPr>
          <w:rFonts w:eastAsia="Times New Roman"/>
          <w:bCs/>
          <w:color w:val="000000"/>
          <w:sz w:val="24"/>
          <w:szCs w:val="24"/>
          <w:lang w:eastAsia="ru-RU"/>
        </w:rPr>
        <w:t>разрешения на строительство</w:t>
      </w:r>
      <w:r w:rsidR="00CF002A" w:rsidRPr="00AE4F8E">
        <w:rPr>
          <w:rFonts w:eastAsia="Times New Roman"/>
          <w:bCs/>
          <w:color w:val="000000"/>
          <w:sz w:val="24"/>
          <w:szCs w:val="24"/>
          <w:lang w:eastAsia="ru-RU"/>
        </w:rPr>
        <w:t xml:space="preserve"> </w:t>
      </w:r>
      <w:r w:rsidRPr="00AE4F8E">
        <w:rPr>
          <w:bCs/>
          <w:color w:val="000000"/>
          <w:sz w:val="24"/>
          <w:szCs w:val="24"/>
        </w:rPr>
        <w:t>указывается дата внесения исправлений.</w:t>
      </w:r>
    </w:p>
    <w:p w:rsidR="004C497E" w:rsidRPr="00AE4F8E" w:rsidRDefault="004C497E" w:rsidP="0045665F">
      <w:pPr>
        <w:pStyle w:val="ConsPlusNormal"/>
        <w:ind w:firstLine="709"/>
        <w:jc w:val="both"/>
        <w:rPr>
          <w:bCs/>
          <w:color w:val="000000"/>
          <w:sz w:val="24"/>
          <w:szCs w:val="24"/>
        </w:rPr>
      </w:pPr>
    </w:p>
    <w:p w:rsidR="008328C0" w:rsidRPr="00AE4F8E" w:rsidRDefault="00532373" w:rsidP="0045665F">
      <w:pPr>
        <w:pStyle w:val="ConsPlusNormal"/>
        <w:ind w:firstLine="709"/>
        <w:jc w:val="both"/>
        <w:rPr>
          <w:bCs/>
          <w:color w:val="000000"/>
          <w:sz w:val="24"/>
          <w:szCs w:val="24"/>
        </w:rPr>
      </w:pPr>
      <w:proofErr w:type="gramStart"/>
      <w:r w:rsidRPr="00AE4F8E">
        <w:rPr>
          <w:rFonts w:eastAsia="Times New Roman"/>
          <w:bCs/>
          <w:color w:val="000000"/>
          <w:sz w:val="24"/>
          <w:szCs w:val="24"/>
          <w:lang w:eastAsia="ru-RU"/>
        </w:rPr>
        <w:lastRenderedPageBreak/>
        <w:t>Разрешение на строительство</w:t>
      </w:r>
      <w:r w:rsidRPr="00AE4F8E">
        <w:rPr>
          <w:bCs/>
          <w:color w:val="000000"/>
          <w:sz w:val="24"/>
          <w:szCs w:val="24"/>
        </w:rPr>
        <w:t xml:space="preserve"> </w:t>
      </w:r>
      <w:r w:rsidR="008328C0" w:rsidRPr="00AE4F8E">
        <w:rPr>
          <w:bCs/>
          <w:color w:val="000000"/>
          <w:sz w:val="24"/>
          <w:szCs w:val="24"/>
        </w:rPr>
        <w:t xml:space="preserve">с внесенными исправлениями </w:t>
      </w:r>
      <w:r w:rsidR="006516C6" w:rsidRPr="00AE4F8E">
        <w:rPr>
          <w:bCs/>
          <w:color w:val="000000"/>
          <w:sz w:val="24"/>
          <w:szCs w:val="24"/>
        </w:rPr>
        <w:t>допущенных опечаток и ошибок</w:t>
      </w:r>
      <w:r w:rsidR="008328C0" w:rsidRPr="00AE4F8E">
        <w:rPr>
          <w:bCs/>
          <w:color w:val="000000"/>
          <w:sz w:val="24"/>
          <w:szCs w:val="24"/>
        </w:rPr>
        <w:t xml:space="preserve"> </w:t>
      </w:r>
      <w:r w:rsidR="00376E13" w:rsidRPr="00AE4F8E">
        <w:rPr>
          <w:bCs/>
          <w:color w:val="000000"/>
          <w:sz w:val="24"/>
          <w:szCs w:val="24"/>
        </w:rPr>
        <w:t xml:space="preserve">либо решение об отказе во внесении исправлений в разрешение на строительство по форме согласно </w:t>
      </w:r>
      <w:r w:rsidR="00334339" w:rsidRPr="00AE4F8E">
        <w:rPr>
          <w:bCs/>
          <w:color w:val="000000"/>
          <w:sz w:val="24"/>
          <w:szCs w:val="24"/>
        </w:rPr>
        <w:t>П</w:t>
      </w:r>
      <w:r w:rsidR="00376E13" w:rsidRPr="00AE4F8E">
        <w:rPr>
          <w:bCs/>
          <w:color w:val="000000"/>
          <w:sz w:val="24"/>
          <w:szCs w:val="24"/>
        </w:rPr>
        <w:t xml:space="preserve">риложению № </w:t>
      </w:r>
      <w:r w:rsidR="00DB7EDD" w:rsidRPr="00AE4F8E">
        <w:rPr>
          <w:bCs/>
          <w:color w:val="000000"/>
          <w:sz w:val="24"/>
          <w:szCs w:val="24"/>
        </w:rPr>
        <w:t>7</w:t>
      </w:r>
      <w:r w:rsidR="00376E13" w:rsidRPr="00AE4F8E">
        <w:rPr>
          <w:bCs/>
          <w:color w:val="000000"/>
          <w:sz w:val="24"/>
          <w:szCs w:val="24"/>
        </w:rPr>
        <w:t xml:space="preserve"> к настоящему </w:t>
      </w:r>
      <w:r w:rsidR="00F626A4" w:rsidRPr="00AE4F8E">
        <w:rPr>
          <w:bCs/>
          <w:color w:val="000000"/>
          <w:sz w:val="24"/>
          <w:szCs w:val="24"/>
        </w:rPr>
        <w:t xml:space="preserve">Административному регламенту </w:t>
      </w:r>
      <w:r w:rsidR="008328C0" w:rsidRPr="00AE4F8E">
        <w:rPr>
          <w:bCs/>
          <w:color w:val="000000"/>
          <w:sz w:val="24"/>
          <w:szCs w:val="24"/>
        </w:rPr>
        <w:t xml:space="preserve">направляется заявителю в порядке, установленном пунктом </w:t>
      </w:r>
      <w:r w:rsidR="00F626A4" w:rsidRPr="00AE4F8E">
        <w:rPr>
          <w:bCs/>
          <w:color w:val="000000"/>
          <w:sz w:val="24"/>
          <w:szCs w:val="24"/>
        </w:rPr>
        <w:t>2.</w:t>
      </w:r>
      <w:r w:rsidR="004C497E" w:rsidRPr="00AE4F8E">
        <w:rPr>
          <w:bCs/>
          <w:color w:val="000000"/>
          <w:sz w:val="24"/>
          <w:szCs w:val="24"/>
        </w:rPr>
        <w:t>1</w:t>
      </w:r>
      <w:r w:rsidR="00835968" w:rsidRPr="00AE4F8E">
        <w:rPr>
          <w:bCs/>
          <w:color w:val="000000"/>
          <w:sz w:val="24"/>
          <w:szCs w:val="24"/>
        </w:rPr>
        <w:t>9</w:t>
      </w:r>
      <w:r w:rsidR="005B5B4C" w:rsidRPr="00AE4F8E">
        <w:rPr>
          <w:bCs/>
          <w:color w:val="000000"/>
          <w:sz w:val="24"/>
          <w:szCs w:val="24"/>
        </w:rPr>
        <w:t xml:space="preserve"> </w:t>
      </w:r>
      <w:r w:rsidR="008328C0" w:rsidRPr="00AE4F8E">
        <w:rPr>
          <w:bCs/>
          <w:color w:val="000000"/>
          <w:sz w:val="24"/>
          <w:szCs w:val="24"/>
        </w:rPr>
        <w:t xml:space="preserve">настоящего </w:t>
      </w:r>
      <w:r w:rsidR="00F626A4" w:rsidRPr="00AE4F8E">
        <w:rPr>
          <w:bCs/>
          <w:color w:val="000000"/>
          <w:sz w:val="24"/>
          <w:szCs w:val="24"/>
        </w:rPr>
        <w:t>Административного регламента</w:t>
      </w:r>
      <w:r w:rsidR="008328C0" w:rsidRPr="00AE4F8E">
        <w:rPr>
          <w:bCs/>
          <w:color w:val="000000"/>
          <w:sz w:val="24"/>
          <w:szCs w:val="24"/>
        </w:rPr>
        <w:t xml:space="preserve">, способом, указанным в заявлении об исправлении </w:t>
      </w:r>
      <w:r w:rsidR="006516C6" w:rsidRPr="00AE4F8E">
        <w:rPr>
          <w:bCs/>
          <w:color w:val="000000"/>
          <w:sz w:val="24"/>
          <w:szCs w:val="24"/>
        </w:rPr>
        <w:t>допущенных опечаток и ошибок</w:t>
      </w:r>
      <w:r w:rsidR="008328C0" w:rsidRPr="00AE4F8E">
        <w:rPr>
          <w:bCs/>
          <w:color w:val="000000"/>
          <w:sz w:val="24"/>
          <w:szCs w:val="24"/>
        </w:rPr>
        <w:t>, в течение пяти рабочих дней с даты поступления заявления об</w:t>
      </w:r>
      <w:proofErr w:type="gramEnd"/>
      <w:r w:rsidR="008328C0" w:rsidRPr="00AE4F8E">
        <w:rPr>
          <w:bCs/>
          <w:color w:val="000000"/>
          <w:sz w:val="24"/>
          <w:szCs w:val="24"/>
        </w:rPr>
        <w:t xml:space="preserve"> </w:t>
      </w:r>
      <w:proofErr w:type="gramStart"/>
      <w:r w:rsidR="008328C0" w:rsidRPr="00AE4F8E">
        <w:rPr>
          <w:bCs/>
          <w:color w:val="000000"/>
          <w:sz w:val="24"/>
          <w:szCs w:val="24"/>
        </w:rPr>
        <w:t>исправлении</w:t>
      </w:r>
      <w:proofErr w:type="gramEnd"/>
      <w:r w:rsidR="008328C0" w:rsidRPr="00AE4F8E">
        <w:rPr>
          <w:bCs/>
          <w:color w:val="000000"/>
          <w:sz w:val="24"/>
          <w:szCs w:val="24"/>
        </w:rPr>
        <w:t xml:space="preserve"> </w:t>
      </w:r>
      <w:r w:rsidR="006516C6" w:rsidRPr="00AE4F8E">
        <w:rPr>
          <w:bCs/>
          <w:color w:val="000000"/>
          <w:sz w:val="24"/>
          <w:szCs w:val="24"/>
        </w:rPr>
        <w:t>допущенных опечаток и ошибок</w:t>
      </w:r>
      <w:r w:rsidR="008328C0" w:rsidRPr="00AE4F8E">
        <w:rPr>
          <w:bCs/>
          <w:color w:val="000000"/>
          <w:sz w:val="24"/>
          <w:szCs w:val="24"/>
        </w:rPr>
        <w:t>.</w:t>
      </w:r>
    </w:p>
    <w:p w:rsidR="008328C0" w:rsidRPr="00AE4F8E" w:rsidRDefault="00F626A4" w:rsidP="0045665F">
      <w:pPr>
        <w:pStyle w:val="ConsPlusNormal"/>
        <w:ind w:firstLine="709"/>
        <w:jc w:val="both"/>
        <w:rPr>
          <w:bCs/>
          <w:color w:val="000000"/>
          <w:sz w:val="24"/>
          <w:szCs w:val="24"/>
        </w:rPr>
      </w:pPr>
      <w:r w:rsidRPr="00AE4F8E">
        <w:rPr>
          <w:bCs/>
          <w:color w:val="000000"/>
          <w:sz w:val="24"/>
          <w:szCs w:val="24"/>
        </w:rPr>
        <w:t>2.</w:t>
      </w:r>
      <w:r w:rsidR="00367CAB" w:rsidRPr="00AE4F8E">
        <w:rPr>
          <w:bCs/>
          <w:color w:val="000000"/>
          <w:sz w:val="24"/>
          <w:szCs w:val="24"/>
        </w:rPr>
        <w:t>2</w:t>
      </w:r>
      <w:r w:rsidR="00A76FED" w:rsidRPr="00AE4F8E">
        <w:rPr>
          <w:bCs/>
          <w:color w:val="000000"/>
          <w:sz w:val="24"/>
          <w:szCs w:val="24"/>
        </w:rPr>
        <w:t>3</w:t>
      </w:r>
      <w:r w:rsidR="008328C0" w:rsidRPr="00AE4F8E">
        <w:rPr>
          <w:bCs/>
          <w:color w:val="000000"/>
          <w:sz w:val="24"/>
          <w:szCs w:val="24"/>
        </w:rPr>
        <w:t xml:space="preserve">. Исчерпывающий перечень оснований для отказа в исправлении допущенных опечаток и ошибок </w:t>
      </w:r>
      <w:r w:rsidR="00532373" w:rsidRPr="00AE4F8E">
        <w:rPr>
          <w:bCs/>
          <w:color w:val="000000"/>
          <w:sz w:val="24"/>
          <w:szCs w:val="24"/>
        </w:rPr>
        <w:t xml:space="preserve">в </w:t>
      </w:r>
      <w:r w:rsidR="00532373" w:rsidRPr="00AE4F8E">
        <w:rPr>
          <w:rFonts w:eastAsia="Times New Roman"/>
          <w:bCs/>
          <w:color w:val="000000"/>
          <w:sz w:val="24"/>
          <w:szCs w:val="24"/>
          <w:lang w:eastAsia="ru-RU"/>
        </w:rPr>
        <w:t>разрешении на строительство</w:t>
      </w:r>
      <w:r w:rsidR="008328C0" w:rsidRPr="00AE4F8E">
        <w:rPr>
          <w:bCs/>
          <w:color w:val="000000"/>
          <w:sz w:val="24"/>
          <w:szCs w:val="24"/>
        </w:rPr>
        <w:t>:</w:t>
      </w:r>
    </w:p>
    <w:p w:rsidR="008328C0" w:rsidRPr="00AE4F8E" w:rsidRDefault="008328C0" w:rsidP="0045665F">
      <w:pPr>
        <w:pStyle w:val="ConsPlusNormal"/>
        <w:ind w:firstLine="709"/>
        <w:jc w:val="both"/>
        <w:rPr>
          <w:bCs/>
          <w:color w:val="000000"/>
          <w:sz w:val="24"/>
          <w:szCs w:val="24"/>
        </w:rPr>
      </w:pPr>
      <w:r w:rsidRPr="00AE4F8E">
        <w:rPr>
          <w:bCs/>
          <w:color w:val="000000"/>
          <w:sz w:val="24"/>
          <w:szCs w:val="24"/>
        </w:rPr>
        <w:t xml:space="preserve">а) несоответствие заявителя кругу лиц, указанных в пункте </w:t>
      </w:r>
      <w:r w:rsidR="00FC5352" w:rsidRPr="00AE4F8E">
        <w:rPr>
          <w:bCs/>
          <w:color w:val="000000"/>
          <w:sz w:val="24"/>
          <w:szCs w:val="24"/>
        </w:rPr>
        <w:t>1</w:t>
      </w:r>
      <w:r w:rsidR="00F626A4" w:rsidRPr="00AE4F8E">
        <w:rPr>
          <w:bCs/>
          <w:color w:val="000000"/>
          <w:sz w:val="24"/>
          <w:szCs w:val="24"/>
        </w:rPr>
        <w:t>.</w:t>
      </w:r>
      <w:r w:rsidRPr="00AE4F8E">
        <w:rPr>
          <w:bCs/>
          <w:color w:val="000000"/>
          <w:sz w:val="24"/>
          <w:szCs w:val="24"/>
        </w:rPr>
        <w:t xml:space="preserve">2 настоящего </w:t>
      </w:r>
      <w:r w:rsidR="00F626A4" w:rsidRPr="00AE4F8E">
        <w:rPr>
          <w:bCs/>
          <w:color w:val="000000"/>
          <w:sz w:val="24"/>
          <w:szCs w:val="24"/>
        </w:rPr>
        <w:t>Административного регламента</w:t>
      </w:r>
      <w:r w:rsidRPr="00AE4F8E">
        <w:rPr>
          <w:bCs/>
          <w:color w:val="000000"/>
          <w:sz w:val="24"/>
          <w:szCs w:val="24"/>
        </w:rPr>
        <w:t>;</w:t>
      </w:r>
    </w:p>
    <w:p w:rsidR="008328C0" w:rsidRPr="00AE4F8E" w:rsidRDefault="008328C0" w:rsidP="0045665F">
      <w:pPr>
        <w:pStyle w:val="ConsPlusNormal"/>
        <w:ind w:firstLine="709"/>
        <w:jc w:val="both"/>
        <w:rPr>
          <w:bCs/>
          <w:color w:val="000000"/>
          <w:sz w:val="24"/>
          <w:szCs w:val="24"/>
        </w:rPr>
      </w:pPr>
      <w:r w:rsidRPr="00AE4F8E">
        <w:rPr>
          <w:bCs/>
          <w:color w:val="000000"/>
          <w:sz w:val="24"/>
          <w:szCs w:val="24"/>
        </w:rPr>
        <w:t xml:space="preserve">б) отсутствие </w:t>
      </w:r>
      <w:r w:rsidR="006516C6" w:rsidRPr="00AE4F8E">
        <w:rPr>
          <w:bCs/>
          <w:color w:val="000000"/>
          <w:sz w:val="24"/>
          <w:szCs w:val="24"/>
        </w:rPr>
        <w:t>опечаток и ошибок</w:t>
      </w:r>
      <w:r w:rsidR="00532373" w:rsidRPr="00AE4F8E">
        <w:rPr>
          <w:bCs/>
          <w:color w:val="000000"/>
          <w:sz w:val="24"/>
          <w:szCs w:val="24"/>
        </w:rPr>
        <w:t xml:space="preserve"> </w:t>
      </w:r>
      <w:r w:rsidRPr="00AE4F8E">
        <w:rPr>
          <w:bCs/>
          <w:color w:val="000000"/>
          <w:sz w:val="24"/>
          <w:szCs w:val="24"/>
        </w:rPr>
        <w:t xml:space="preserve">в </w:t>
      </w:r>
      <w:r w:rsidR="00532373" w:rsidRPr="00AE4F8E">
        <w:rPr>
          <w:rFonts w:eastAsia="Times New Roman"/>
          <w:bCs/>
          <w:color w:val="000000"/>
          <w:sz w:val="24"/>
          <w:szCs w:val="24"/>
          <w:lang w:eastAsia="ru-RU"/>
        </w:rPr>
        <w:t>разрешении на строительство</w:t>
      </w:r>
      <w:r w:rsidRPr="00AE4F8E">
        <w:rPr>
          <w:bCs/>
          <w:color w:val="000000"/>
          <w:sz w:val="24"/>
          <w:szCs w:val="24"/>
        </w:rPr>
        <w:t>.</w:t>
      </w:r>
    </w:p>
    <w:p w:rsidR="009922F9" w:rsidRPr="00AE4F8E" w:rsidRDefault="00F626A4" w:rsidP="0045665F">
      <w:pPr>
        <w:pStyle w:val="ConsPlusNormal"/>
        <w:ind w:firstLine="709"/>
        <w:jc w:val="both"/>
        <w:rPr>
          <w:bCs/>
          <w:color w:val="000000"/>
          <w:sz w:val="24"/>
          <w:szCs w:val="24"/>
        </w:rPr>
      </w:pPr>
      <w:r w:rsidRPr="00AE4F8E">
        <w:rPr>
          <w:bCs/>
          <w:color w:val="000000"/>
          <w:sz w:val="24"/>
          <w:szCs w:val="24"/>
        </w:rPr>
        <w:t>2.</w:t>
      </w:r>
      <w:r w:rsidR="00367CAB" w:rsidRPr="00AE4F8E">
        <w:rPr>
          <w:bCs/>
          <w:color w:val="000000"/>
          <w:sz w:val="24"/>
          <w:szCs w:val="24"/>
        </w:rPr>
        <w:t>2</w:t>
      </w:r>
      <w:r w:rsidR="00A76FED" w:rsidRPr="00AE4F8E">
        <w:rPr>
          <w:bCs/>
          <w:color w:val="000000"/>
          <w:sz w:val="24"/>
          <w:szCs w:val="24"/>
        </w:rPr>
        <w:t>4</w:t>
      </w:r>
      <w:r w:rsidR="009922F9" w:rsidRPr="00AE4F8E">
        <w:rPr>
          <w:bCs/>
          <w:color w:val="000000"/>
          <w:sz w:val="24"/>
          <w:szCs w:val="24"/>
        </w:rPr>
        <w:t>. Порядок выдачи дубликата разрешения на строительство.</w:t>
      </w:r>
    </w:p>
    <w:p w:rsidR="009922F9" w:rsidRPr="00AE4F8E" w:rsidRDefault="009922F9" w:rsidP="0055529E">
      <w:pPr>
        <w:pStyle w:val="ConsPlusNormal"/>
        <w:ind w:firstLine="709"/>
        <w:jc w:val="both"/>
        <w:rPr>
          <w:bCs/>
          <w:color w:val="000000"/>
          <w:sz w:val="24"/>
          <w:szCs w:val="24"/>
        </w:rPr>
      </w:pPr>
      <w:r w:rsidRPr="00AE4F8E">
        <w:rPr>
          <w:bCs/>
          <w:color w:val="000000"/>
          <w:sz w:val="24"/>
          <w:szCs w:val="24"/>
        </w:rPr>
        <w:t>Заявитель вправе обратиться в уполномоченный орган с заявлением о выдаче дубликата разрешения на строительство (далее – заявление о выда</w:t>
      </w:r>
      <w:r w:rsidR="0055529E" w:rsidRPr="00AE4F8E">
        <w:rPr>
          <w:bCs/>
          <w:color w:val="000000"/>
          <w:sz w:val="24"/>
          <w:szCs w:val="24"/>
        </w:rPr>
        <w:t>че дубликата) по форме согласно П</w:t>
      </w:r>
      <w:r w:rsidRPr="00AE4F8E">
        <w:rPr>
          <w:bCs/>
          <w:color w:val="000000"/>
          <w:sz w:val="24"/>
          <w:szCs w:val="24"/>
        </w:rPr>
        <w:t xml:space="preserve">риложению № </w:t>
      </w:r>
      <w:r w:rsidR="00DB7EDD" w:rsidRPr="00AE4F8E">
        <w:rPr>
          <w:bCs/>
          <w:color w:val="000000"/>
          <w:sz w:val="24"/>
          <w:szCs w:val="24"/>
        </w:rPr>
        <w:t>8</w:t>
      </w:r>
      <w:r w:rsidRPr="00AE4F8E">
        <w:rPr>
          <w:bCs/>
          <w:color w:val="000000"/>
          <w:sz w:val="24"/>
          <w:szCs w:val="24"/>
        </w:rPr>
        <w:t xml:space="preserve"> к настоящему </w:t>
      </w:r>
      <w:r w:rsidR="00F626A4" w:rsidRPr="00AE4F8E">
        <w:rPr>
          <w:bCs/>
          <w:color w:val="000000"/>
          <w:sz w:val="24"/>
          <w:szCs w:val="24"/>
        </w:rPr>
        <w:t>Административному регламенту</w:t>
      </w:r>
      <w:r w:rsidRPr="00AE4F8E">
        <w:rPr>
          <w:bCs/>
          <w:color w:val="000000"/>
          <w:sz w:val="24"/>
          <w:szCs w:val="24"/>
        </w:rPr>
        <w:t>.</w:t>
      </w:r>
    </w:p>
    <w:p w:rsidR="009922F9" w:rsidRPr="00AE4F8E" w:rsidRDefault="009922F9" w:rsidP="0045665F">
      <w:pPr>
        <w:pStyle w:val="ConsPlusNormal"/>
        <w:ind w:firstLine="709"/>
        <w:jc w:val="both"/>
        <w:rPr>
          <w:bCs/>
          <w:color w:val="000000"/>
          <w:sz w:val="24"/>
          <w:szCs w:val="24"/>
        </w:rPr>
      </w:pPr>
      <w:proofErr w:type="gramStart"/>
      <w:r w:rsidRPr="00AE4F8E">
        <w:rPr>
          <w:bCs/>
          <w:color w:val="000000"/>
          <w:sz w:val="24"/>
          <w:szCs w:val="24"/>
        </w:rPr>
        <w:t xml:space="preserve">В случае отсутствия оснований для отказа в выдаче </w:t>
      </w:r>
      <w:r w:rsidR="00722943" w:rsidRPr="00AE4F8E">
        <w:rPr>
          <w:bCs/>
          <w:color w:val="000000"/>
          <w:sz w:val="24"/>
          <w:szCs w:val="24"/>
        </w:rPr>
        <w:t xml:space="preserve">дубликата </w:t>
      </w:r>
      <w:r w:rsidRPr="00AE4F8E">
        <w:rPr>
          <w:bCs/>
          <w:color w:val="000000"/>
          <w:sz w:val="24"/>
          <w:szCs w:val="24"/>
        </w:rPr>
        <w:t>разрешения на строительство</w:t>
      </w:r>
      <w:r w:rsidR="00722943" w:rsidRPr="00AE4F8E">
        <w:rPr>
          <w:bCs/>
          <w:color w:val="000000"/>
          <w:sz w:val="24"/>
          <w:szCs w:val="24"/>
        </w:rPr>
        <w:t xml:space="preserve">, установленных пунктом </w:t>
      </w:r>
      <w:r w:rsidR="00600DB0" w:rsidRPr="00AE4F8E">
        <w:rPr>
          <w:bCs/>
          <w:color w:val="000000"/>
          <w:sz w:val="24"/>
          <w:szCs w:val="24"/>
        </w:rPr>
        <w:t>2.</w:t>
      </w:r>
      <w:r w:rsidR="00835968" w:rsidRPr="00AE4F8E">
        <w:rPr>
          <w:bCs/>
          <w:color w:val="000000"/>
          <w:sz w:val="24"/>
          <w:szCs w:val="24"/>
        </w:rPr>
        <w:t>25</w:t>
      </w:r>
      <w:r w:rsidR="004A4699" w:rsidRPr="00AE4F8E">
        <w:rPr>
          <w:bCs/>
          <w:color w:val="000000"/>
          <w:sz w:val="24"/>
          <w:szCs w:val="24"/>
        </w:rPr>
        <w:t xml:space="preserve"> </w:t>
      </w:r>
      <w:r w:rsidRPr="00AE4F8E">
        <w:rPr>
          <w:bCs/>
          <w:color w:val="000000"/>
          <w:sz w:val="24"/>
          <w:szCs w:val="24"/>
        </w:rPr>
        <w:t xml:space="preserve">настоящего </w:t>
      </w:r>
      <w:r w:rsidR="00600DB0" w:rsidRPr="00AE4F8E">
        <w:rPr>
          <w:bCs/>
          <w:color w:val="000000"/>
          <w:sz w:val="24"/>
          <w:szCs w:val="24"/>
        </w:rPr>
        <w:t>Административного регламента</w:t>
      </w:r>
      <w:r w:rsidRPr="00AE4F8E">
        <w:rPr>
          <w:bCs/>
          <w:color w:val="000000"/>
          <w:sz w:val="24"/>
          <w:szCs w:val="24"/>
        </w:rPr>
        <w:t>, уполномоченный орган государственной власти, орган местного самоуправления</w:t>
      </w:r>
      <w:r w:rsidR="00722943" w:rsidRPr="00AE4F8E">
        <w:rPr>
          <w:bCs/>
          <w:color w:val="000000"/>
          <w:sz w:val="24"/>
          <w:szCs w:val="24"/>
        </w:rPr>
        <w:t xml:space="preserve">, </w:t>
      </w:r>
      <w:r w:rsidR="000B2ED3" w:rsidRPr="00AE4F8E">
        <w:rPr>
          <w:bCs/>
          <w:color w:val="000000"/>
          <w:sz w:val="24"/>
          <w:szCs w:val="24"/>
        </w:rPr>
        <w:t>организация</w:t>
      </w:r>
      <w:r w:rsidRPr="00AE4F8E">
        <w:rPr>
          <w:bCs/>
          <w:color w:val="000000"/>
          <w:sz w:val="24"/>
          <w:szCs w:val="24"/>
        </w:rPr>
        <w:t xml:space="preserve"> выдает дубликат </w:t>
      </w:r>
      <w:r w:rsidR="00722943" w:rsidRPr="00AE4F8E">
        <w:rPr>
          <w:bCs/>
          <w:color w:val="000000"/>
          <w:sz w:val="24"/>
          <w:szCs w:val="24"/>
        </w:rPr>
        <w:t>разрешения на строительство</w:t>
      </w:r>
      <w:r w:rsidRPr="00AE4F8E">
        <w:rPr>
          <w:bCs/>
          <w:color w:val="000000"/>
          <w:sz w:val="24"/>
          <w:szCs w:val="24"/>
        </w:rPr>
        <w:t xml:space="preserve"> с тем же регистрационным номером</w:t>
      </w:r>
      <w:r w:rsidR="00722943" w:rsidRPr="00AE4F8E">
        <w:rPr>
          <w:bCs/>
          <w:color w:val="000000"/>
          <w:sz w:val="24"/>
          <w:szCs w:val="24"/>
        </w:rPr>
        <w:t xml:space="preserve"> и указанием того же срока действия, которые</w:t>
      </w:r>
      <w:r w:rsidRPr="00AE4F8E">
        <w:rPr>
          <w:bCs/>
          <w:color w:val="000000"/>
          <w:sz w:val="24"/>
          <w:szCs w:val="24"/>
        </w:rPr>
        <w:t xml:space="preserve"> был</w:t>
      </w:r>
      <w:r w:rsidR="00722943" w:rsidRPr="00AE4F8E">
        <w:rPr>
          <w:bCs/>
          <w:color w:val="000000"/>
          <w:sz w:val="24"/>
          <w:szCs w:val="24"/>
        </w:rPr>
        <w:t>и</w:t>
      </w:r>
      <w:r w:rsidRPr="00AE4F8E">
        <w:rPr>
          <w:bCs/>
          <w:color w:val="000000"/>
          <w:sz w:val="24"/>
          <w:szCs w:val="24"/>
        </w:rPr>
        <w:t xml:space="preserve"> указан</w:t>
      </w:r>
      <w:r w:rsidR="00722943" w:rsidRPr="00AE4F8E">
        <w:rPr>
          <w:bCs/>
          <w:color w:val="000000"/>
          <w:sz w:val="24"/>
          <w:szCs w:val="24"/>
        </w:rPr>
        <w:t>ы</w:t>
      </w:r>
      <w:r w:rsidRPr="00AE4F8E">
        <w:rPr>
          <w:bCs/>
          <w:color w:val="000000"/>
          <w:sz w:val="24"/>
          <w:szCs w:val="24"/>
        </w:rPr>
        <w:t xml:space="preserve"> в ранее выданном </w:t>
      </w:r>
      <w:r w:rsidR="00722943" w:rsidRPr="00AE4F8E">
        <w:rPr>
          <w:bCs/>
          <w:color w:val="000000"/>
          <w:sz w:val="24"/>
          <w:szCs w:val="24"/>
        </w:rPr>
        <w:t>разрешении на строительство</w:t>
      </w:r>
      <w:r w:rsidRPr="00AE4F8E">
        <w:rPr>
          <w:bCs/>
          <w:color w:val="000000"/>
          <w:sz w:val="24"/>
          <w:szCs w:val="24"/>
        </w:rPr>
        <w:t>.</w:t>
      </w:r>
      <w:proofErr w:type="gramEnd"/>
      <w:r w:rsidRPr="00AE4F8E">
        <w:rPr>
          <w:bCs/>
          <w:color w:val="000000"/>
          <w:sz w:val="24"/>
          <w:szCs w:val="24"/>
        </w:rPr>
        <w:t xml:space="preserve"> </w:t>
      </w:r>
      <w:r w:rsidR="009A4455" w:rsidRPr="00AE4F8E">
        <w:rPr>
          <w:color w:val="000000"/>
          <w:sz w:val="24"/>
          <w:szCs w:val="24"/>
        </w:rPr>
        <w:t>В случае</w:t>
      </w:r>
      <w:proofErr w:type="gramStart"/>
      <w:r w:rsidR="009A4455" w:rsidRPr="00AE4F8E">
        <w:rPr>
          <w:color w:val="000000"/>
          <w:sz w:val="24"/>
          <w:szCs w:val="24"/>
        </w:rPr>
        <w:t>,</w:t>
      </w:r>
      <w:proofErr w:type="gramEnd"/>
      <w:r w:rsidR="009A4455" w:rsidRPr="00AE4F8E">
        <w:rPr>
          <w:color w:val="000000"/>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AE4F8E" w:rsidRDefault="009922F9" w:rsidP="0045665F">
      <w:pPr>
        <w:pStyle w:val="ConsPlusNormal"/>
        <w:ind w:firstLine="709"/>
        <w:jc w:val="both"/>
        <w:rPr>
          <w:bCs/>
          <w:color w:val="000000"/>
          <w:sz w:val="24"/>
          <w:szCs w:val="24"/>
        </w:rPr>
      </w:pPr>
      <w:r w:rsidRPr="00AE4F8E">
        <w:rPr>
          <w:bCs/>
          <w:color w:val="000000"/>
          <w:sz w:val="24"/>
          <w:szCs w:val="24"/>
        </w:rPr>
        <w:t xml:space="preserve">Дубликат </w:t>
      </w:r>
      <w:r w:rsidR="00722943" w:rsidRPr="00AE4F8E">
        <w:rPr>
          <w:bCs/>
          <w:color w:val="000000"/>
          <w:sz w:val="24"/>
          <w:szCs w:val="24"/>
        </w:rPr>
        <w:t>разрешения на строительство</w:t>
      </w:r>
      <w:r w:rsidRPr="00AE4F8E">
        <w:rPr>
          <w:bCs/>
          <w:color w:val="000000"/>
          <w:sz w:val="24"/>
          <w:szCs w:val="24"/>
        </w:rPr>
        <w:t xml:space="preserve"> </w:t>
      </w:r>
      <w:r w:rsidR="00376E13" w:rsidRPr="00AE4F8E">
        <w:rPr>
          <w:bCs/>
          <w:color w:val="000000"/>
          <w:sz w:val="24"/>
          <w:szCs w:val="24"/>
        </w:rPr>
        <w:t xml:space="preserve">либо решение об </w:t>
      </w:r>
      <w:proofErr w:type="gramStart"/>
      <w:r w:rsidR="00376E13" w:rsidRPr="00AE4F8E">
        <w:rPr>
          <w:bCs/>
          <w:color w:val="000000"/>
          <w:sz w:val="24"/>
          <w:szCs w:val="24"/>
        </w:rPr>
        <w:t>отказе</w:t>
      </w:r>
      <w:proofErr w:type="gramEnd"/>
      <w:r w:rsidR="00376E13" w:rsidRPr="00AE4F8E">
        <w:rPr>
          <w:bCs/>
          <w:color w:val="000000"/>
          <w:sz w:val="24"/>
          <w:szCs w:val="24"/>
        </w:rPr>
        <w:t xml:space="preserve"> в выдаче дубликата разрешения на строительство по форме согласно </w:t>
      </w:r>
      <w:r w:rsidR="00334339" w:rsidRPr="00AE4F8E">
        <w:rPr>
          <w:bCs/>
          <w:color w:val="000000"/>
          <w:sz w:val="24"/>
          <w:szCs w:val="24"/>
        </w:rPr>
        <w:t>П</w:t>
      </w:r>
      <w:r w:rsidR="00376E13" w:rsidRPr="00AE4F8E">
        <w:rPr>
          <w:bCs/>
          <w:color w:val="000000"/>
          <w:sz w:val="24"/>
          <w:szCs w:val="24"/>
        </w:rPr>
        <w:t xml:space="preserve">риложению № </w:t>
      </w:r>
      <w:r w:rsidR="00DB7EDD" w:rsidRPr="00AE4F8E">
        <w:rPr>
          <w:bCs/>
          <w:color w:val="000000"/>
          <w:sz w:val="24"/>
          <w:szCs w:val="24"/>
        </w:rPr>
        <w:t>9</w:t>
      </w:r>
      <w:r w:rsidR="00376E13" w:rsidRPr="00AE4F8E">
        <w:rPr>
          <w:bCs/>
          <w:color w:val="000000"/>
          <w:sz w:val="24"/>
          <w:szCs w:val="24"/>
        </w:rPr>
        <w:t xml:space="preserve"> к настоящему </w:t>
      </w:r>
      <w:r w:rsidR="00600DB0" w:rsidRPr="00AE4F8E">
        <w:rPr>
          <w:bCs/>
          <w:color w:val="000000"/>
          <w:sz w:val="24"/>
          <w:szCs w:val="24"/>
        </w:rPr>
        <w:t xml:space="preserve">Административному регламенту </w:t>
      </w:r>
      <w:r w:rsidRPr="00AE4F8E">
        <w:rPr>
          <w:bCs/>
          <w:color w:val="000000"/>
          <w:sz w:val="24"/>
          <w:szCs w:val="24"/>
        </w:rPr>
        <w:t>направляется заявителю в течение пяти рабочих дней с даты поступления заявления о выдаче дубликата.</w:t>
      </w:r>
    </w:p>
    <w:p w:rsidR="009922F9" w:rsidRPr="00AE4F8E" w:rsidRDefault="00835968" w:rsidP="0045665F">
      <w:pPr>
        <w:pStyle w:val="ConsPlusNormal"/>
        <w:ind w:firstLine="709"/>
        <w:jc w:val="both"/>
        <w:rPr>
          <w:bCs/>
          <w:color w:val="000000"/>
          <w:sz w:val="24"/>
          <w:szCs w:val="24"/>
        </w:rPr>
      </w:pPr>
      <w:r w:rsidRPr="00AE4F8E">
        <w:rPr>
          <w:bCs/>
          <w:color w:val="000000"/>
          <w:sz w:val="24"/>
          <w:szCs w:val="24"/>
        </w:rPr>
        <w:t xml:space="preserve">2.25. </w:t>
      </w:r>
      <w:r w:rsidR="009922F9" w:rsidRPr="00AE4F8E">
        <w:rPr>
          <w:bCs/>
          <w:color w:val="000000"/>
          <w:sz w:val="24"/>
          <w:szCs w:val="24"/>
        </w:rPr>
        <w:t xml:space="preserve">Исчерпывающий перечень оснований для отказа в выдаче дубликата </w:t>
      </w:r>
      <w:r w:rsidR="00BF236B" w:rsidRPr="00AE4F8E">
        <w:rPr>
          <w:bCs/>
          <w:color w:val="000000"/>
          <w:sz w:val="24"/>
          <w:szCs w:val="24"/>
        </w:rPr>
        <w:t>разрешения на строительство</w:t>
      </w:r>
      <w:r w:rsidR="009922F9" w:rsidRPr="00AE4F8E">
        <w:rPr>
          <w:bCs/>
          <w:color w:val="000000"/>
          <w:sz w:val="24"/>
          <w:szCs w:val="24"/>
        </w:rPr>
        <w:t>:</w:t>
      </w:r>
    </w:p>
    <w:p w:rsidR="009922F9" w:rsidRPr="00AE4F8E" w:rsidRDefault="009922F9" w:rsidP="0045665F">
      <w:pPr>
        <w:pStyle w:val="ConsPlusNormal"/>
        <w:ind w:firstLine="709"/>
        <w:jc w:val="both"/>
        <w:rPr>
          <w:bCs/>
          <w:color w:val="000000"/>
          <w:sz w:val="24"/>
          <w:szCs w:val="24"/>
        </w:rPr>
      </w:pPr>
      <w:r w:rsidRPr="00AE4F8E">
        <w:rPr>
          <w:bCs/>
          <w:color w:val="000000"/>
          <w:sz w:val="24"/>
          <w:szCs w:val="24"/>
        </w:rPr>
        <w:t xml:space="preserve">несоответствие заявителя кругу лиц, указанных в пункте </w:t>
      </w:r>
      <w:r w:rsidR="00FC5352" w:rsidRPr="00AE4F8E">
        <w:rPr>
          <w:bCs/>
          <w:color w:val="000000"/>
          <w:sz w:val="24"/>
          <w:szCs w:val="24"/>
        </w:rPr>
        <w:t>1</w:t>
      </w:r>
      <w:r w:rsidR="00600DB0" w:rsidRPr="00AE4F8E">
        <w:rPr>
          <w:bCs/>
          <w:color w:val="000000"/>
          <w:sz w:val="24"/>
          <w:szCs w:val="24"/>
        </w:rPr>
        <w:t>.</w:t>
      </w:r>
      <w:r w:rsidRPr="00AE4F8E">
        <w:rPr>
          <w:bCs/>
          <w:color w:val="000000"/>
          <w:sz w:val="24"/>
          <w:szCs w:val="24"/>
        </w:rPr>
        <w:t xml:space="preserve">2 настоящего </w:t>
      </w:r>
      <w:r w:rsidR="00600DB0" w:rsidRPr="00AE4F8E">
        <w:rPr>
          <w:bCs/>
          <w:color w:val="000000"/>
          <w:sz w:val="24"/>
          <w:szCs w:val="24"/>
        </w:rPr>
        <w:t>Административного регламента</w:t>
      </w:r>
      <w:r w:rsidRPr="00AE4F8E">
        <w:rPr>
          <w:bCs/>
          <w:color w:val="000000"/>
          <w:sz w:val="24"/>
          <w:szCs w:val="24"/>
        </w:rPr>
        <w:t>.</w:t>
      </w:r>
    </w:p>
    <w:p w:rsidR="003D753E" w:rsidRPr="00AE4F8E" w:rsidRDefault="003D753E" w:rsidP="0045665F">
      <w:pPr>
        <w:pStyle w:val="ConsPlusNormal"/>
        <w:ind w:firstLine="709"/>
        <w:jc w:val="both"/>
        <w:rPr>
          <w:bCs/>
          <w:color w:val="000000"/>
          <w:sz w:val="24"/>
          <w:szCs w:val="24"/>
        </w:rPr>
      </w:pPr>
      <w:r w:rsidRPr="00AE4F8E">
        <w:rPr>
          <w:bCs/>
          <w:color w:val="000000"/>
          <w:sz w:val="24"/>
          <w:szCs w:val="24"/>
        </w:rPr>
        <w:t xml:space="preserve">Порядок </w:t>
      </w:r>
      <w:r w:rsidR="00F86099" w:rsidRPr="00AE4F8E">
        <w:rPr>
          <w:bCs/>
          <w:color w:val="000000"/>
          <w:sz w:val="24"/>
          <w:szCs w:val="24"/>
        </w:rPr>
        <w:t xml:space="preserve">оставления </w:t>
      </w:r>
      <w:r w:rsidR="00FD2DFA" w:rsidRPr="00AE4F8E">
        <w:rPr>
          <w:rFonts w:eastAsia="Times New Roman"/>
          <w:bCs/>
          <w:color w:val="000000"/>
          <w:sz w:val="24"/>
          <w:szCs w:val="24"/>
          <w:lang w:eastAsia="ru-RU"/>
        </w:rPr>
        <w:t>заявления о выдаче разрешения на строительство, заявления о внесении изменений</w:t>
      </w:r>
      <w:r w:rsidR="00401045" w:rsidRPr="00AE4F8E">
        <w:rPr>
          <w:rFonts w:eastAsia="Times New Roman"/>
          <w:bCs/>
          <w:color w:val="000000"/>
          <w:sz w:val="24"/>
          <w:szCs w:val="24"/>
          <w:lang w:eastAsia="ru-RU"/>
        </w:rPr>
        <w:t xml:space="preserve"> </w:t>
      </w:r>
      <w:r w:rsidRPr="00AE4F8E">
        <w:rPr>
          <w:bCs/>
          <w:color w:val="000000"/>
          <w:sz w:val="24"/>
          <w:szCs w:val="24"/>
        </w:rPr>
        <w:t>без рассмотрени</w:t>
      </w:r>
      <w:r w:rsidR="001B03D0" w:rsidRPr="00AE4F8E">
        <w:rPr>
          <w:bCs/>
          <w:color w:val="000000"/>
          <w:sz w:val="24"/>
          <w:szCs w:val="24"/>
        </w:rPr>
        <w:t>я.</w:t>
      </w:r>
    </w:p>
    <w:p w:rsidR="003D753E" w:rsidRPr="00AE4F8E" w:rsidRDefault="00835968" w:rsidP="0045665F">
      <w:pPr>
        <w:pStyle w:val="ConsPlusNormal"/>
        <w:ind w:firstLine="709"/>
        <w:jc w:val="both"/>
        <w:rPr>
          <w:bCs/>
          <w:color w:val="000000"/>
          <w:sz w:val="24"/>
          <w:szCs w:val="24"/>
        </w:rPr>
      </w:pPr>
      <w:r w:rsidRPr="00AE4F8E">
        <w:rPr>
          <w:bCs/>
          <w:color w:val="000000"/>
          <w:sz w:val="24"/>
          <w:szCs w:val="24"/>
        </w:rPr>
        <w:t xml:space="preserve">2.26. </w:t>
      </w:r>
      <w:r w:rsidR="003D753E" w:rsidRPr="00AE4F8E">
        <w:rPr>
          <w:bCs/>
          <w:color w:val="000000"/>
          <w:sz w:val="24"/>
          <w:szCs w:val="24"/>
        </w:rPr>
        <w:t xml:space="preserve">Заявитель вправе </w:t>
      </w:r>
      <w:r w:rsidR="00B956C1" w:rsidRPr="00AE4F8E">
        <w:rPr>
          <w:bCs/>
          <w:color w:val="000000"/>
          <w:sz w:val="24"/>
          <w:szCs w:val="24"/>
        </w:rPr>
        <w:t>обратиться</w:t>
      </w:r>
      <w:r w:rsidR="003D753E" w:rsidRPr="00AE4F8E">
        <w:rPr>
          <w:bCs/>
          <w:color w:val="000000"/>
          <w:sz w:val="24"/>
          <w:szCs w:val="24"/>
        </w:rPr>
        <w:t xml:space="preserve"> </w:t>
      </w:r>
      <w:proofErr w:type="gramStart"/>
      <w:r w:rsidR="00B956C1" w:rsidRPr="00AE4F8E">
        <w:rPr>
          <w:bCs/>
          <w:color w:val="000000"/>
          <w:sz w:val="24"/>
          <w:szCs w:val="24"/>
        </w:rPr>
        <w:t>в</w:t>
      </w:r>
      <w:proofErr w:type="gramEnd"/>
      <w:r w:rsidR="00B956C1" w:rsidRPr="00AE4F8E">
        <w:rPr>
          <w:bCs/>
          <w:color w:val="000000"/>
          <w:sz w:val="24"/>
          <w:szCs w:val="24"/>
        </w:rPr>
        <w:t xml:space="preserve"> </w:t>
      </w:r>
      <w:proofErr w:type="gramStart"/>
      <w:r w:rsidR="00B956C1" w:rsidRPr="00AE4F8E">
        <w:rPr>
          <w:bCs/>
          <w:color w:val="000000"/>
          <w:sz w:val="24"/>
          <w:szCs w:val="24"/>
        </w:rPr>
        <w:t>уполномоченный</w:t>
      </w:r>
      <w:proofErr w:type="gramEnd"/>
      <w:r w:rsidR="00B956C1" w:rsidRPr="00AE4F8E">
        <w:rPr>
          <w:bCs/>
          <w:color w:val="000000"/>
          <w:sz w:val="24"/>
          <w:szCs w:val="24"/>
        </w:rPr>
        <w:t xml:space="preserve"> орган с </w:t>
      </w:r>
      <w:r w:rsidR="003D753E" w:rsidRPr="00AE4F8E">
        <w:rPr>
          <w:bCs/>
          <w:color w:val="000000"/>
          <w:sz w:val="24"/>
          <w:szCs w:val="24"/>
        </w:rPr>
        <w:t>заявление</w:t>
      </w:r>
      <w:r w:rsidR="00B956C1" w:rsidRPr="00AE4F8E">
        <w:rPr>
          <w:bCs/>
          <w:color w:val="000000"/>
          <w:sz w:val="24"/>
          <w:szCs w:val="24"/>
        </w:rPr>
        <w:t>м</w:t>
      </w:r>
      <w:r w:rsidR="003D753E" w:rsidRPr="00AE4F8E">
        <w:rPr>
          <w:bCs/>
          <w:color w:val="000000"/>
          <w:sz w:val="24"/>
          <w:szCs w:val="24"/>
        </w:rPr>
        <w:t xml:space="preserve"> об оставлении </w:t>
      </w:r>
      <w:r w:rsidR="00FD2DFA" w:rsidRPr="00AE4F8E">
        <w:rPr>
          <w:rFonts w:eastAsia="Times New Roman"/>
          <w:bCs/>
          <w:color w:val="000000"/>
          <w:sz w:val="24"/>
          <w:szCs w:val="24"/>
          <w:lang w:eastAsia="ru-RU"/>
        </w:rPr>
        <w:t>заявления о выдаче разрешения на строительство, заявления о внесении изменений</w:t>
      </w:r>
      <w:r w:rsidR="00334321" w:rsidRPr="00AE4F8E">
        <w:rPr>
          <w:rFonts w:eastAsia="Times New Roman"/>
          <w:bCs/>
          <w:color w:val="000000"/>
          <w:sz w:val="24"/>
          <w:szCs w:val="24"/>
          <w:lang w:eastAsia="ru-RU"/>
        </w:rPr>
        <w:t xml:space="preserve"> </w:t>
      </w:r>
      <w:r w:rsidR="003D753E" w:rsidRPr="00AE4F8E">
        <w:rPr>
          <w:bCs/>
          <w:color w:val="000000"/>
          <w:sz w:val="24"/>
          <w:szCs w:val="24"/>
        </w:rPr>
        <w:t>без рассмотрения</w:t>
      </w:r>
      <w:r w:rsidR="001B03D0" w:rsidRPr="00AE4F8E">
        <w:rPr>
          <w:bCs/>
          <w:color w:val="000000"/>
          <w:sz w:val="24"/>
          <w:szCs w:val="24"/>
        </w:rPr>
        <w:t xml:space="preserve"> </w:t>
      </w:r>
      <w:r w:rsidR="00EF1926" w:rsidRPr="00AE4F8E">
        <w:rPr>
          <w:bCs/>
          <w:color w:val="000000"/>
          <w:sz w:val="24"/>
          <w:szCs w:val="24"/>
        </w:rPr>
        <w:t>по</w:t>
      </w:r>
      <w:r w:rsidR="003D753E" w:rsidRPr="00AE4F8E">
        <w:rPr>
          <w:bCs/>
          <w:color w:val="000000"/>
          <w:sz w:val="24"/>
          <w:szCs w:val="24"/>
        </w:rPr>
        <w:t xml:space="preserve"> форме </w:t>
      </w:r>
      <w:r w:rsidR="00EF1926" w:rsidRPr="00AE4F8E">
        <w:rPr>
          <w:bCs/>
          <w:color w:val="000000"/>
          <w:sz w:val="24"/>
          <w:szCs w:val="24"/>
        </w:rPr>
        <w:t>согласно Приложению № </w:t>
      </w:r>
      <w:r w:rsidR="00341372" w:rsidRPr="00AE4F8E">
        <w:rPr>
          <w:bCs/>
          <w:color w:val="000000"/>
          <w:sz w:val="24"/>
          <w:szCs w:val="24"/>
        </w:rPr>
        <w:t>1</w:t>
      </w:r>
      <w:r w:rsidR="00DB7EDD" w:rsidRPr="00AE4F8E">
        <w:rPr>
          <w:bCs/>
          <w:color w:val="000000"/>
          <w:sz w:val="24"/>
          <w:szCs w:val="24"/>
        </w:rPr>
        <w:t>0</w:t>
      </w:r>
      <w:r w:rsidR="005076CA" w:rsidRPr="00AE4F8E">
        <w:rPr>
          <w:bCs/>
          <w:color w:val="000000"/>
          <w:sz w:val="24"/>
          <w:szCs w:val="24"/>
        </w:rPr>
        <w:t xml:space="preserve">, </w:t>
      </w:r>
      <w:r w:rsidR="003D753E" w:rsidRPr="00AE4F8E">
        <w:rPr>
          <w:bCs/>
          <w:color w:val="000000"/>
          <w:sz w:val="24"/>
          <w:szCs w:val="24"/>
        </w:rPr>
        <w:t>не позднее рабочего дня, предшествующего дню окончания</w:t>
      </w:r>
      <w:r w:rsidR="00ED2D08" w:rsidRPr="00AE4F8E">
        <w:rPr>
          <w:bCs/>
          <w:color w:val="000000"/>
          <w:sz w:val="24"/>
          <w:szCs w:val="24"/>
        </w:rPr>
        <w:t xml:space="preserve"> срока</w:t>
      </w:r>
      <w:r w:rsidR="003D753E" w:rsidRPr="00AE4F8E">
        <w:rPr>
          <w:bCs/>
          <w:color w:val="000000"/>
          <w:sz w:val="24"/>
          <w:szCs w:val="24"/>
        </w:rPr>
        <w:t xml:space="preserve"> предоставления услуги.</w:t>
      </w:r>
    </w:p>
    <w:p w:rsidR="00EF1926" w:rsidRPr="00AE4F8E" w:rsidRDefault="003D753E" w:rsidP="0045665F">
      <w:pPr>
        <w:pStyle w:val="ConsPlusNormal"/>
        <w:ind w:firstLine="709"/>
        <w:jc w:val="both"/>
        <w:rPr>
          <w:bCs/>
          <w:color w:val="000000"/>
          <w:sz w:val="24"/>
          <w:szCs w:val="24"/>
        </w:rPr>
      </w:pPr>
      <w:r w:rsidRPr="00AE4F8E">
        <w:rPr>
          <w:bCs/>
          <w:color w:val="000000"/>
          <w:sz w:val="24"/>
          <w:szCs w:val="24"/>
        </w:rPr>
        <w:t xml:space="preserve">На основании поступившего заявления об оставлении </w:t>
      </w:r>
      <w:r w:rsidR="00FD2DFA" w:rsidRPr="00AE4F8E">
        <w:rPr>
          <w:rFonts w:eastAsia="Times New Roman"/>
          <w:bCs/>
          <w:color w:val="000000"/>
          <w:sz w:val="24"/>
          <w:szCs w:val="24"/>
          <w:lang w:eastAsia="ru-RU"/>
        </w:rPr>
        <w:t xml:space="preserve">заявления о выдаче разрешения на строительство, заявления о внесении </w:t>
      </w:r>
      <w:proofErr w:type="spellStart"/>
      <w:r w:rsidR="00FD2DFA" w:rsidRPr="00AE4F8E">
        <w:rPr>
          <w:rFonts w:eastAsia="Times New Roman"/>
          <w:bCs/>
          <w:color w:val="000000"/>
          <w:sz w:val="24"/>
          <w:szCs w:val="24"/>
          <w:lang w:eastAsia="ru-RU"/>
        </w:rPr>
        <w:t>изменений</w:t>
      </w:r>
      <w:r w:rsidRPr="00AE4F8E">
        <w:rPr>
          <w:bCs/>
          <w:color w:val="000000"/>
          <w:sz w:val="24"/>
          <w:szCs w:val="24"/>
        </w:rPr>
        <w:t>без</w:t>
      </w:r>
      <w:proofErr w:type="spellEnd"/>
      <w:r w:rsidRPr="00AE4F8E">
        <w:rPr>
          <w:bCs/>
          <w:color w:val="000000"/>
          <w:sz w:val="24"/>
          <w:szCs w:val="24"/>
        </w:rPr>
        <w:t xml:space="preserve"> рассмотрения уполномоченн</w:t>
      </w:r>
      <w:r w:rsidR="00EF1926" w:rsidRPr="00AE4F8E">
        <w:rPr>
          <w:bCs/>
          <w:color w:val="000000"/>
          <w:sz w:val="24"/>
          <w:szCs w:val="24"/>
        </w:rPr>
        <w:t>ый</w:t>
      </w:r>
      <w:r w:rsidRPr="00AE4F8E">
        <w:rPr>
          <w:bCs/>
          <w:color w:val="000000"/>
          <w:sz w:val="24"/>
          <w:szCs w:val="24"/>
        </w:rPr>
        <w:t xml:space="preserve"> орган принимает </w:t>
      </w:r>
      <w:r w:rsidR="00B956C1" w:rsidRPr="00AE4F8E">
        <w:rPr>
          <w:bCs/>
          <w:color w:val="000000"/>
          <w:sz w:val="24"/>
          <w:szCs w:val="24"/>
        </w:rPr>
        <w:t>р</w:t>
      </w:r>
      <w:r w:rsidRPr="00AE4F8E">
        <w:rPr>
          <w:bCs/>
          <w:color w:val="000000"/>
          <w:sz w:val="24"/>
          <w:szCs w:val="24"/>
        </w:rPr>
        <w:t xml:space="preserve">ешение об оставлении </w:t>
      </w:r>
      <w:r w:rsidR="00FD2DFA" w:rsidRPr="00AE4F8E">
        <w:rPr>
          <w:rFonts w:eastAsia="Times New Roman"/>
          <w:bCs/>
          <w:color w:val="000000"/>
          <w:sz w:val="24"/>
          <w:szCs w:val="24"/>
          <w:lang w:eastAsia="ru-RU"/>
        </w:rPr>
        <w:t xml:space="preserve">заявления о выдаче разрешения на строительство, заявления о внесении </w:t>
      </w:r>
      <w:proofErr w:type="spellStart"/>
      <w:r w:rsidR="00FD2DFA" w:rsidRPr="00AE4F8E">
        <w:rPr>
          <w:rFonts w:eastAsia="Times New Roman"/>
          <w:bCs/>
          <w:color w:val="000000"/>
          <w:sz w:val="24"/>
          <w:szCs w:val="24"/>
          <w:lang w:eastAsia="ru-RU"/>
        </w:rPr>
        <w:t>изменений</w:t>
      </w:r>
      <w:r w:rsidRPr="00AE4F8E">
        <w:rPr>
          <w:bCs/>
          <w:color w:val="000000"/>
          <w:sz w:val="24"/>
          <w:szCs w:val="24"/>
        </w:rPr>
        <w:t>без</w:t>
      </w:r>
      <w:proofErr w:type="spellEnd"/>
      <w:r w:rsidRPr="00AE4F8E">
        <w:rPr>
          <w:bCs/>
          <w:color w:val="000000"/>
          <w:sz w:val="24"/>
          <w:szCs w:val="24"/>
        </w:rPr>
        <w:t xml:space="preserve"> рассмотрения</w:t>
      </w:r>
      <w:r w:rsidR="00EF1926" w:rsidRPr="00AE4F8E">
        <w:rPr>
          <w:bCs/>
          <w:color w:val="000000"/>
          <w:sz w:val="24"/>
          <w:szCs w:val="24"/>
        </w:rPr>
        <w:t>.</w:t>
      </w:r>
    </w:p>
    <w:p w:rsidR="00CD3DEA" w:rsidRPr="00AE4F8E" w:rsidRDefault="00EF1926" w:rsidP="0045665F">
      <w:pPr>
        <w:pStyle w:val="ConsPlusNormal"/>
        <w:ind w:firstLine="708"/>
        <w:jc w:val="both"/>
        <w:rPr>
          <w:bCs/>
          <w:color w:val="000000"/>
          <w:sz w:val="24"/>
          <w:szCs w:val="24"/>
        </w:rPr>
      </w:pPr>
      <w:r w:rsidRPr="00AE4F8E">
        <w:rPr>
          <w:bCs/>
          <w:color w:val="000000"/>
          <w:sz w:val="24"/>
          <w:szCs w:val="24"/>
        </w:rPr>
        <w:t xml:space="preserve">Решение об </w:t>
      </w:r>
      <w:proofErr w:type="gramStart"/>
      <w:r w:rsidRPr="00AE4F8E">
        <w:rPr>
          <w:bCs/>
          <w:color w:val="000000"/>
          <w:sz w:val="24"/>
          <w:szCs w:val="24"/>
        </w:rPr>
        <w:t>оставлении</w:t>
      </w:r>
      <w:proofErr w:type="gramEnd"/>
      <w:r w:rsidRPr="00AE4F8E">
        <w:rPr>
          <w:bCs/>
          <w:color w:val="000000"/>
          <w:sz w:val="24"/>
          <w:szCs w:val="24"/>
        </w:rPr>
        <w:t xml:space="preserve"> </w:t>
      </w:r>
      <w:r w:rsidR="00FD2DFA" w:rsidRPr="00AE4F8E">
        <w:rPr>
          <w:bCs/>
          <w:color w:val="000000"/>
          <w:sz w:val="24"/>
          <w:szCs w:val="24"/>
        </w:rPr>
        <w:t xml:space="preserve">заявления о выдаче разрешения на строительство, заявления о внесении </w:t>
      </w:r>
      <w:proofErr w:type="spellStart"/>
      <w:r w:rsidR="00FD2DFA" w:rsidRPr="00AE4F8E">
        <w:rPr>
          <w:bCs/>
          <w:color w:val="000000"/>
          <w:sz w:val="24"/>
          <w:szCs w:val="24"/>
        </w:rPr>
        <w:t>изменений</w:t>
      </w:r>
      <w:r w:rsidRPr="00AE4F8E">
        <w:rPr>
          <w:bCs/>
          <w:color w:val="000000"/>
          <w:sz w:val="24"/>
          <w:szCs w:val="24"/>
        </w:rPr>
        <w:t>без</w:t>
      </w:r>
      <w:proofErr w:type="spellEnd"/>
      <w:r w:rsidRPr="00AE4F8E">
        <w:rPr>
          <w:bCs/>
          <w:color w:val="000000"/>
          <w:sz w:val="24"/>
          <w:szCs w:val="24"/>
        </w:rPr>
        <w:t xml:space="preserve"> рассмотрения направляется заявителю</w:t>
      </w:r>
      <w:r w:rsidR="003D753E" w:rsidRPr="00AE4F8E">
        <w:rPr>
          <w:bCs/>
          <w:color w:val="000000"/>
          <w:sz w:val="24"/>
          <w:szCs w:val="24"/>
        </w:rPr>
        <w:t xml:space="preserve"> по форме, приведенной в Приложении № </w:t>
      </w:r>
      <w:r w:rsidR="00341372" w:rsidRPr="00AE4F8E">
        <w:rPr>
          <w:bCs/>
          <w:color w:val="000000"/>
          <w:sz w:val="24"/>
          <w:szCs w:val="24"/>
        </w:rPr>
        <w:t>1</w:t>
      </w:r>
      <w:r w:rsidR="00DB7EDD" w:rsidRPr="00AE4F8E">
        <w:rPr>
          <w:bCs/>
          <w:color w:val="000000"/>
          <w:sz w:val="24"/>
          <w:szCs w:val="24"/>
        </w:rPr>
        <w:t>1</w:t>
      </w:r>
      <w:r w:rsidR="00341372" w:rsidRPr="00AE4F8E">
        <w:rPr>
          <w:bCs/>
          <w:color w:val="000000"/>
          <w:sz w:val="24"/>
          <w:szCs w:val="24"/>
        </w:rPr>
        <w:t xml:space="preserve"> </w:t>
      </w:r>
      <w:r w:rsidR="003D753E" w:rsidRPr="00AE4F8E">
        <w:rPr>
          <w:bCs/>
          <w:color w:val="000000"/>
          <w:sz w:val="24"/>
          <w:szCs w:val="24"/>
        </w:rPr>
        <w:t xml:space="preserve">к настоящему </w:t>
      </w:r>
      <w:r w:rsidR="00600DB0" w:rsidRPr="00AE4F8E">
        <w:rPr>
          <w:bCs/>
          <w:color w:val="000000"/>
          <w:sz w:val="24"/>
          <w:szCs w:val="24"/>
        </w:rPr>
        <w:t>Административному регламенту</w:t>
      </w:r>
      <w:r w:rsidR="000840E9" w:rsidRPr="00AE4F8E">
        <w:rPr>
          <w:bCs/>
          <w:color w:val="000000"/>
          <w:sz w:val="24"/>
          <w:szCs w:val="24"/>
        </w:rPr>
        <w:t xml:space="preserve">, </w:t>
      </w:r>
      <w:r w:rsidR="003D753E" w:rsidRPr="00AE4F8E">
        <w:rPr>
          <w:bCs/>
          <w:color w:val="000000"/>
          <w:sz w:val="24"/>
          <w:szCs w:val="24"/>
        </w:rPr>
        <w:t xml:space="preserve">не позднее рабочего дня, следующего за днем </w:t>
      </w:r>
      <w:r w:rsidR="002E118B" w:rsidRPr="00AE4F8E">
        <w:rPr>
          <w:bCs/>
          <w:color w:val="000000"/>
          <w:sz w:val="24"/>
          <w:szCs w:val="24"/>
        </w:rPr>
        <w:t>поступления</w:t>
      </w:r>
      <w:r w:rsidR="003D753E" w:rsidRPr="00AE4F8E">
        <w:rPr>
          <w:bCs/>
          <w:color w:val="000000"/>
          <w:sz w:val="24"/>
          <w:szCs w:val="24"/>
        </w:rPr>
        <w:t xml:space="preserve"> </w:t>
      </w:r>
      <w:r w:rsidR="000840E9" w:rsidRPr="00AE4F8E">
        <w:rPr>
          <w:bCs/>
          <w:color w:val="000000"/>
          <w:sz w:val="24"/>
          <w:szCs w:val="24"/>
        </w:rPr>
        <w:t xml:space="preserve">заявления об оставлении </w:t>
      </w:r>
      <w:r w:rsidR="00D01D77" w:rsidRPr="00AE4F8E">
        <w:rPr>
          <w:bCs/>
          <w:color w:val="000000"/>
          <w:sz w:val="24"/>
          <w:szCs w:val="24"/>
        </w:rPr>
        <w:t xml:space="preserve">заявления о выдаче разрешения на строительство, заявления о </w:t>
      </w:r>
      <w:r w:rsidR="00A248F9" w:rsidRPr="00AE4F8E">
        <w:rPr>
          <w:bCs/>
          <w:color w:val="000000"/>
          <w:sz w:val="24"/>
          <w:szCs w:val="24"/>
        </w:rPr>
        <w:t>внесении изменений, уведомления</w:t>
      </w:r>
      <w:r w:rsidR="003D753E" w:rsidRPr="00AE4F8E">
        <w:rPr>
          <w:bCs/>
          <w:color w:val="000000"/>
          <w:sz w:val="24"/>
          <w:szCs w:val="24"/>
        </w:rPr>
        <w:t>.</w:t>
      </w:r>
    </w:p>
    <w:p w:rsidR="007D522C" w:rsidRPr="00AE4F8E" w:rsidRDefault="003D753E" w:rsidP="00CC1C2B">
      <w:pPr>
        <w:pStyle w:val="ConsPlusNormal"/>
        <w:ind w:firstLine="708"/>
        <w:jc w:val="both"/>
        <w:rPr>
          <w:bCs/>
          <w:color w:val="000000"/>
          <w:sz w:val="24"/>
          <w:szCs w:val="24"/>
        </w:rPr>
      </w:pPr>
      <w:r w:rsidRPr="00AE4F8E">
        <w:rPr>
          <w:bCs/>
          <w:color w:val="000000"/>
          <w:sz w:val="24"/>
          <w:szCs w:val="24"/>
        </w:rPr>
        <w:t xml:space="preserve">Оставление </w:t>
      </w:r>
      <w:r w:rsidR="00FD2DFA" w:rsidRPr="00AE4F8E">
        <w:rPr>
          <w:bCs/>
          <w:color w:val="000000"/>
          <w:sz w:val="24"/>
          <w:szCs w:val="24"/>
        </w:rPr>
        <w:t xml:space="preserve">заявления о выдаче разрешения на строительство, заявления о внесении </w:t>
      </w:r>
      <w:proofErr w:type="spellStart"/>
      <w:r w:rsidR="00FD2DFA" w:rsidRPr="00AE4F8E">
        <w:rPr>
          <w:bCs/>
          <w:color w:val="000000"/>
          <w:sz w:val="24"/>
          <w:szCs w:val="24"/>
        </w:rPr>
        <w:t>изменений</w:t>
      </w:r>
      <w:r w:rsidRPr="00AE4F8E">
        <w:rPr>
          <w:bCs/>
          <w:color w:val="000000"/>
          <w:sz w:val="24"/>
          <w:szCs w:val="24"/>
        </w:rPr>
        <w:t>без</w:t>
      </w:r>
      <w:proofErr w:type="spellEnd"/>
      <w:r w:rsidRPr="00AE4F8E">
        <w:rPr>
          <w:bCs/>
          <w:color w:val="000000"/>
          <w:sz w:val="24"/>
          <w:szCs w:val="24"/>
        </w:rPr>
        <w:t xml:space="preserve"> рассмотрения не препятствует </w:t>
      </w:r>
      <w:proofErr w:type="gramStart"/>
      <w:r w:rsidRPr="00AE4F8E">
        <w:rPr>
          <w:bCs/>
          <w:color w:val="000000"/>
          <w:sz w:val="24"/>
          <w:szCs w:val="24"/>
        </w:rPr>
        <w:t>повторному</w:t>
      </w:r>
      <w:proofErr w:type="gramEnd"/>
      <w:r w:rsidRPr="00AE4F8E">
        <w:rPr>
          <w:bCs/>
          <w:color w:val="000000"/>
          <w:sz w:val="24"/>
          <w:szCs w:val="24"/>
        </w:rPr>
        <w:t xml:space="preserve"> обращению </w:t>
      </w:r>
      <w:r w:rsidR="00385C45" w:rsidRPr="00AE4F8E">
        <w:rPr>
          <w:bCs/>
          <w:color w:val="000000"/>
          <w:sz w:val="24"/>
          <w:szCs w:val="24"/>
        </w:rPr>
        <w:t>з</w:t>
      </w:r>
      <w:r w:rsidRPr="00AE4F8E">
        <w:rPr>
          <w:bCs/>
          <w:color w:val="000000"/>
          <w:sz w:val="24"/>
          <w:szCs w:val="24"/>
        </w:rPr>
        <w:t xml:space="preserve">аявителя в уполномоченный орган государственной власти, орган местного самоуправления, </w:t>
      </w:r>
      <w:r w:rsidR="0045352B" w:rsidRPr="00AE4F8E">
        <w:rPr>
          <w:bCs/>
          <w:color w:val="000000"/>
          <w:sz w:val="24"/>
          <w:szCs w:val="24"/>
        </w:rPr>
        <w:t>организацию</w:t>
      </w:r>
      <w:r w:rsidRPr="00AE4F8E">
        <w:rPr>
          <w:bCs/>
          <w:color w:val="000000"/>
          <w:sz w:val="24"/>
          <w:szCs w:val="24"/>
        </w:rPr>
        <w:t xml:space="preserve"> за предоставлением услуги.</w:t>
      </w:r>
    </w:p>
    <w:p w:rsidR="002C7755" w:rsidRPr="00AE4F8E" w:rsidRDefault="002C7755" w:rsidP="007D522C">
      <w:pPr>
        <w:autoSpaceDE w:val="0"/>
        <w:autoSpaceDN w:val="0"/>
        <w:adjustRightInd w:val="0"/>
        <w:spacing w:after="0" w:line="240" w:lineRule="auto"/>
        <w:ind w:firstLine="709"/>
        <w:jc w:val="center"/>
        <w:rPr>
          <w:rFonts w:ascii="Times New Roman" w:hAnsi="Times New Roman"/>
          <w:b/>
          <w:bCs/>
          <w:color w:val="000000"/>
          <w:sz w:val="24"/>
          <w:szCs w:val="24"/>
        </w:rPr>
      </w:pPr>
    </w:p>
    <w:p w:rsidR="007D522C" w:rsidRPr="00AE4F8E" w:rsidRDefault="007D522C" w:rsidP="007D522C">
      <w:pPr>
        <w:autoSpaceDE w:val="0"/>
        <w:autoSpaceDN w:val="0"/>
        <w:adjustRightInd w:val="0"/>
        <w:spacing w:after="0" w:line="240" w:lineRule="auto"/>
        <w:ind w:firstLine="709"/>
        <w:jc w:val="center"/>
        <w:rPr>
          <w:rFonts w:ascii="Times New Roman" w:hAnsi="Times New Roman"/>
          <w:b/>
          <w:bCs/>
          <w:color w:val="000000"/>
          <w:sz w:val="24"/>
          <w:szCs w:val="24"/>
        </w:rPr>
      </w:pPr>
      <w:r w:rsidRPr="00AE4F8E">
        <w:rPr>
          <w:rFonts w:ascii="Times New Roman" w:hAnsi="Times New Roman"/>
          <w:b/>
          <w:bCs/>
          <w:color w:val="000000"/>
          <w:sz w:val="24"/>
          <w:szCs w:val="24"/>
        </w:rPr>
        <w:lastRenderedPageBreak/>
        <w:t xml:space="preserve">Перечень услуг, которые являются необходимыми и обязательными для предоставления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p>
    <w:p w:rsidR="007F1896" w:rsidRPr="00AE4F8E" w:rsidRDefault="007F1896" w:rsidP="0045665F">
      <w:pPr>
        <w:autoSpaceDE w:val="0"/>
        <w:autoSpaceDN w:val="0"/>
        <w:adjustRightInd w:val="0"/>
        <w:spacing w:after="0" w:line="240" w:lineRule="auto"/>
        <w:ind w:firstLine="709"/>
        <w:jc w:val="both"/>
        <w:rPr>
          <w:rFonts w:ascii="Times New Roman" w:hAnsi="Times New Roman"/>
          <w:color w:val="000000"/>
          <w:sz w:val="24"/>
          <w:szCs w:val="24"/>
        </w:rPr>
      </w:pPr>
    </w:p>
    <w:p w:rsidR="00CE6C97" w:rsidRPr="00AE4F8E" w:rsidRDefault="00511437" w:rsidP="0045665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2.</w:t>
      </w:r>
      <w:r w:rsidR="00356E7A" w:rsidRPr="00AE4F8E">
        <w:rPr>
          <w:rFonts w:ascii="Times New Roman" w:hAnsi="Times New Roman"/>
          <w:color w:val="000000"/>
          <w:sz w:val="24"/>
          <w:szCs w:val="24"/>
        </w:rPr>
        <w:t>2</w:t>
      </w:r>
      <w:r w:rsidR="000D227F" w:rsidRPr="00AE4F8E">
        <w:rPr>
          <w:rFonts w:ascii="Times New Roman" w:hAnsi="Times New Roman"/>
          <w:color w:val="000000"/>
          <w:sz w:val="24"/>
          <w:szCs w:val="24"/>
        </w:rPr>
        <w:t>7</w:t>
      </w:r>
      <w:r w:rsidRPr="00AE4F8E">
        <w:rPr>
          <w:rFonts w:ascii="Times New Roman" w:hAnsi="Times New Roman"/>
          <w:color w:val="000000"/>
          <w:sz w:val="24"/>
          <w:szCs w:val="24"/>
        </w:rPr>
        <w:t>.</w:t>
      </w:r>
      <w:r w:rsidR="007F1896" w:rsidRPr="00AE4F8E">
        <w:rPr>
          <w:rFonts w:ascii="Times New Roman" w:hAnsi="Times New Roman"/>
          <w:color w:val="000000"/>
          <w:sz w:val="24"/>
          <w:szCs w:val="24"/>
        </w:rPr>
        <w:t xml:space="preserve"> </w:t>
      </w:r>
      <w:r w:rsidR="007F1896" w:rsidRPr="00AE4F8E">
        <w:rPr>
          <w:rFonts w:ascii="Times New Roman" w:eastAsia="Calibri" w:hAnsi="Times New Roman"/>
          <w:color w:val="000000"/>
          <w:sz w:val="24"/>
          <w:szCs w:val="24"/>
        </w:rPr>
        <w:t>В случаях, определенных статьей 49 Градостроительного кодекса Российской Федерации, у</w:t>
      </w:r>
      <w:r w:rsidR="007F1896" w:rsidRPr="00AE4F8E">
        <w:rPr>
          <w:rFonts w:ascii="Times New Roman" w:hAnsi="Times New Roman"/>
          <w:color w:val="000000"/>
          <w:sz w:val="24"/>
          <w:szCs w:val="24"/>
        </w:rPr>
        <w:t>слугами, необходимыми и обязательными</w:t>
      </w:r>
      <w:r w:rsidRPr="00AE4F8E">
        <w:rPr>
          <w:rFonts w:ascii="Times New Roman" w:hAnsi="Times New Roman"/>
          <w:color w:val="000000"/>
          <w:sz w:val="24"/>
          <w:szCs w:val="24"/>
        </w:rPr>
        <w:t xml:space="preserve"> для </w:t>
      </w:r>
      <w:r w:rsidR="00BD3483" w:rsidRPr="00AE4F8E">
        <w:rPr>
          <w:rFonts w:ascii="Times New Roman" w:hAnsi="Times New Roman"/>
          <w:color w:val="000000"/>
          <w:sz w:val="24"/>
          <w:szCs w:val="24"/>
        </w:rPr>
        <w:t>предоставления услуги</w:t>
      </w:r>
      <w:r w:rsidR="007F1896" w:rsidRPr="00AE4F8E">
        <w:rPr>
          <w:rFonts w:ascii="Times New Roman" w:hAnsi="Times New Roman"/>
          <w:color w:val="000000"/>
          <w:sz w:val="24"/>
          <w:szCs w:val="24"/>
        </w:rPr>
        <w:t>, являются</w:t>
      </w:r>
      <w:r w:rsidR="008246BD" w:rsidRPr="00AE4F8E">
        <w:rPr>
          <w:rFonts w:ascii="Times New Roman" w:hAnsi="Times New Roman"/>
          <w:color w:val="000000"/>
          <w:sz w:val="24"/>
          <w:szCs w:val="24"/>
        </w:rPr>
        <w:t>:</w:t>
      </w:r>
    </w:p>
    <w:p w:rsidR="008246BD" w:rsidRPr="00AE4F8E" w:rsidRDefault="008246BD" w:rsidP="0045665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AE4F8E">
        <w:rPr>
          <w:rFonts w:ascii="Times New Roman" w:hAnsi="Times New Roman"/>
          <w:color w:val="000000"/>
          <w:sz w:val="24"/>
          <w:szCs w:val="24"/>
        </w:rPr>
        <w:t>Государственная</w:t>
      </w:r>
      <w:proofErr w:type="gramEnd"/>
      <w:r w:rsidRPr="00AE4F8E">
        <w:rPr>
          <w:rFonts w:ascii="Times New Roman" w:hAnsi="Times New Roman"/>
          <w:color w:val="000000"/>
          <w:sz w:val="24"/>
          <w:szCs w:val="24"/>
        </w:rPr>
        <w:t xml:space="preserve"> экспертиза проектной документации</w:t>
      </w:r>
      <w:r w:rsidR="008050FE" w:rsidRPr="00AE4F8E">
        <w:rPr>
          <w:rFonts w:ascii="Times New Roman" w:hAnsi="Times New Roman"/>
          <w:color w:val="000000"/>
          <w:sz w:val="24"/>
          <w:szCs w:val="24"/>
        </w:rPr>
        <w:t xml:space="preserve"> и результатов инженерных изысканий, выполняемых для подготовки такой проектной документации</w:t>
      </w:r>
      <w:r w:rsidRPr="00AE4F8E">
        <w:rPr>
          <w:rFonts w:ascii="Times New Roman" w:hAnsi="Times New Roman"/>
          <w:color w:val="000000"/>
          <w:sz w:val="24"/>
          <w:szCs w:val="24"/>
        </w:rPr>
        <w:t>.</w:t>
      </w:r>
    </w:p>
    <w:p w:rsidR="008246BD" w:rsidRPr="00AE4F8E" w:rsidRDefault="008246BD" w:rsidP="0045665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Порядок оказания </w:t>
      </w:r>
      <w:r w:rsidR="001449AB" w:rsidRPr="00AE4F8E">
        <w:rPr>
          <w:rFonts w:ascii="Times New Roman" w:hAnsi="Times New Roman"/>
          <w:color w:val="000000"/>
          <w:sz w:val="24"/>
          <w:szCs w:val="24"/>
        </w:rPr>
        <w:t xml:space="preserve">данной </w:t>
      </w:r>
      <w:r w:rsidRPr="00AE4F8E">
        <w:rPr>
          <w:rFonts w:ascii="Times New Roman" w:hAnsi="Times New Roman"/>
          <w:color w:val="000000"/>
          <w:sz w:val="24"/>
          <w:szCs w:val="24"/>
        </w:rPr>
        <w:t>услуги определен постановлением Правительства Российской Федерации от 5 марта 2007 г</w:t>
      </w:r>
      <w:r w:rsidR="00B7480D" w:rsidRPr="00AE4F8E">
        <w:rPr>
          <w:rFonts w:ascii="Times New Roman" w:hAnsi="Times New Roman"/>
          <w:color w:val="000000"/>
          <w:sz w:val="24"/>
          <w:szCs w:val="24"/>
        </w:rPr>
        <w:t>ода</w:t>
      </w:r>
      <w:r w:rsidRPr="00AE4F8E">
        <w:rPr>
          <w:rFonts w:ascii="Times New Roman" w:hAnsi="Times New Roman"/>
          <w:color w:val="000000"/>
          <w:sz w:val="24"/>
          <w:szCs w:val="24"/>
        </w:rPr>
        <w:t xml:space="preserve"> № 145 </w:t>
      </w:r>
      <w:r w:rsidR="00406749" w:rsidRPr="00AE4F8E">
        <w:rPr>
          <w:rFonts w:ascii="Times New Roman" w:hAnsi="Times New Roman"/>
          <w:bCs/>
          <w:color w:val="000000"/>
          <w:sz w:val="24"/>
          <w:szCs w:val="24"/>
        </w:rPr>
        <w:t>"</w:t>
      </w:r>
      <w:r w:rsidRPr="00AE4F8E">
        <w:rPr>
          <w:rFonts w:ascii="Times New Roman" w:hAnsi="Times New Roman"/>
          <w:color w:val="000000"/>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AE4F8E">
        <w:rPr>
          <w:rFonts w:ascii="Times New Roman" w:hAnsi="Times New Roman"/>
          <w:bCs/>
          <w:color w:val="000000"/>
          <w:sz w:val="24"/>
          <w:szCs w:val="24"/>
        </w:rPr>
        <w:t>"</w:t>
      </w:r>
      <w:r w:rsidR="00D97177" w:rsidRPr="00AE4F8E">
        <w:rPr>
          <w:rFonts w:ascii="Times New Roman" w:hAnsi="Times New Roman"/>
          <w:color w:val="000000"/>
          <w:sz w:val="24"/>
          <w:szCs w:val="24"/>
        </w:rPr>
        <w:t>.</w:t>
      </w:r>
    </w:p>
    <w:p w:rsidR="008246BD" w:rsidRPr="00AE4F8E" w:rsidRDefault="008050FE" w:rsidP="0045665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AE4F8E">
        <w:rPr>
          <w:rFonts w:ascii="Times New Roman" w:hAnsi="Times New Roman"/>
          <w:color w:val="000000"/>
          <w:sz w:val="24"/>
          <w:szCs w:val="24"/>
        </w:rPr>
        <w:t>Негосударственная</w:t>
      </w:r>
      <w:proofErr w:type="gramEnd"/>
      <w:r w:rsidRPr="00AE4F8E">
        <w:rPr>
          <w:rFonts w:ascii="Times New Roman" w:hAnsi="Times New Roman"/>
          <w:color w:val="000000"/>
          <w:sz w:val="24"/>
          <w:szCs w:val="24"/>
        </w:rPr>
        <w:t xml:space="preserve"> экспертиза проектной документации и результатов инженерных изысканий, выполняемых для подготовки такой проектной документации.</w:t>
      </w:r>
    </w:p>
    <w:p w:rsidR="008246BD" w:rsidRPr="00AE4F8E" w:rsidRDefault="008246BD" w:rsidP="0045665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 xml:space="preserve">Порядок оказания </w:t>
      </w:r>
      <w:r w:rsidR="001449AB" w:rsidRPr="00AE4F8E">
        <w:rPr>
          <w:rFonts w:ascii="Times New Roman" w:hAnsi="Times New Roman"/>
          <w:color w:val="000000"/>
          <w:sz w:val="24"/>
          <w:szCs w:val="24"/>
        </w:rPr>
        <w:t xml:space="preserve">данной </w:t>
      </w:r>
      <w:r w:rsidRPr="00AE4F8E">
        <w:rPr>
          <w:rFonts w:ascii="Times New Roman" w:hAnsi="Times New Roman"/>
          <w:color w:val="000000"/>
          <w:sz w:val="24"/>
          <w:szCs w:val="24"/>
        </w:rPr>
        <w:t>услуги установлен постановлением Правительства Российской Федерации от 31 марта 2012 г</w:t>
      </w:r>
      <w:r w:rsidR="00B7480D" w:rsidRPr="00AE4F8E">
        <w:rPr>
          <w:rFonts w:ascii="Times New Roman" w:hAnsi="Times New Roman"/>
          <w:color w:val="000000"/>
          <w:sz w:val="24"/>
          <w:szCs w:val="24"/>
        </w:rPr>
        <w:t>ода</w:t>
      </w:r>
      <w:r w:rsidRPr="00AE4F8E">
        <w:rPr>
          <w:rFonts w:ascii="Times New Roman" w:hAnsi="Times New Roman"/>
          <w:color w:val="000000"/>
          <w:sz w:val="24"/>
          <w:szCs w:val="24"/>
        </w:rPr>
        <w:t xml:space="preserve"> № 272 </w:t>
      </w:r>
      <w:r w:rsidR="00406749" w:rsidRPr="00AE4F8E">
        <w:rPr>
          <w:rFonts w:ascii="Times New Roman" w:hAnsi="Times New Roman"/>
          <w:bCs/>
          <w:color w:val="000000"/>
          <w:sz w:val="24"/>
          <w:szCs w:val="24"/>
        </w:rPr>
        <w:t>"</w:t>
      </w:r>
      <w:r w:rsidRPr="00AE4F8E">
        <w:rPr>
          <w:rFonts w:ascii="Times New Roman" w:hAnsi="Times New Roman"/>
          <w:color w:val="000000"/>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AE4F8E">
        <w:rPr>
          <w:rFonts w:ascii="Times New Roman" w:hAnsi="Times New Roman"/>
          <w:bCs/>
          <w:color w:val="000000"/>
          <w:sz w:val="24"/>
          <w:szCs w:val="24"/>
        </w:rPr>
        <w:t>"</w:t>
      </w:r>
      <w:r w:rsidRPr="00AE4F8E">
        <w:rPr>
          <w:rFonts w:ascii="Times New Roman" w:hAnsi="Times New Roman"/>
          <w:color w:val="000000"/>
          <w:sz w:val="24"/>
          <w:szCs w:val="24"/>
        </w:rPr>
        <w:t>.</w:t>
      </w:r>
    </w:p>
    <w:p w:rsidR="00097103" w:rsidRPr="00AE4F8E" w:rsidRDefault="00097103" w:rsidP="0045665F">
      <w:pPr>
        <w:autoSpaceDE w:val="0"/>
        <w:autoSpaceDN w:val="0"/>
        <w:adjustRightInd w:val="0"/>
        <w:spacing w:after="0" w:line="240" w:lineRule="auto"/>
        <w:ind w:firstLine="709"/>
        <w:jc w:val="both"/>
        <w:rPr>
          <w:rFonts w:ascii="Times New Roman" w:hAnsi="Times New Roman"/>
          <w:color w:val="000000"/>
          <w:sz w:val="24"/>
          <w:szCs w:val="24"/>
        </w:rPr>
      </w:pPr>
    </w:p>
    <w:p w:rsidR="00ED67BF" w:rsidRPr="00AE4F8E" w:rsidRDefault="00ED67BF" w:rsidP="0045665F">
      <w:pPr>
        <w:autoSpaceDE w:val="0"/>
        <w:autoSpaceDN w:val="0"/>
        <w:adjustRightInd w:val="0"/>
        <w:spacing w:after="0" w:line="240" w:lineRule="auto"/>
        <w:ind w:firstLine="709"/>
        <w:jc w:val="both"/>
        <w:rPr>
          <w:rFonts w:ascii="Times New Roman" w:hAnsi="Times New Roman"/>
          <w:color w:val="000000"/>
          <w:sz w:val="28"/>
          <w:szCs w:val="28"/>
        </w:rPr>
      </w:pPr>
    </w:p>
    <w:p w:rsidR="00ED67BF" w:rsidRPr="00AE4F8E" w:rsidRDefault="00ED67BF" w:rsidP="0045665F">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AE4F8E">
        <w:rPr>
          <w:rFonts w:ascii="Times New Roman" w:hAnsi="Times New Roman"/>
          <w:b/>
          <w:bCs/>
          <w:color w:val="000000"/>
          <w:sz w:val="24"/>
          <w:szCs w:val="24"/>
        </w:rPr>
        <w:t xml:space="preserve">Максимальный срок ожидания в очереди при подаче запроса о предоставлении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 и при получении результата предоставления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p>
    <w:p w:rsidR="0095116D" w:rsidRPr="00AE4F8E" w:rsidRDefault="0095116D" w:rsidP="0045665F">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CE6C97" w:rsidRPr="00AE4F8E" w:rsidRDefault="00CE6C97" w:rsidP="0045665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2.</w:t>
      </w:r>
      <w:r w:rsidR="00A76FED" w:rsidRPr="00AE4F8E">
        <w:rPr>
          <w:rFonts w:ascii="Times New Roman" w:hAnsi="Times New Roman"/>
          <w:color w:val="000000"/>
          <w:sz w:val="24"/>
          <w:szCs w:val="24"/>
        </w:rPr>
        <w:t>2</w:t>
      </w:r>
      <w:r w:rsidR="000D227F" w:rsidRPr="00AE4F8E">
        <w:rPr>
          <w:rFonts w:ascii="Times New Roman" w:hAnsi="Times New Roman"/>
          <w:color w:val="000000"/>
          <w:sz w:val="24"/>
          <w:szCs w:val="24"/>
        </w:rPr>
        <w:t>8</w:t>
      </w:r>
      <w:r w:rsidRPr="00AE4F8E">
        <w:rPr>
          <w:rFonts w:ascii="Times New Roman" w:hAnsi="Times New Roman"/>
          <w:color w:val="000000"/>
          <w:sz w:val="24"/>
          <w:szCs w:val="24"/>
        </w:rPr>
        <w:t xml:space="preserve">. Максимальный срок ожидания в очереди при подаче запроса о </w:t>
      </w:r>
      <w:r w:rsidR="00BD3483" w:rsidRPr="00AE4F8E">
        <w:rPr>
          <w:rFonts w:ascii="Times New Roman" w:hAnsi="Times New Roman"/>
          <w:color w:val="000000"/>
          <w:sz w:val="24"/>
          <w:szCs w:val="24"/>
        </w:rPr>
        <w:t>предоставлении услуги</w:t>
      </w:r>
      <w:r w:rsidRPr="00AE4F8E">
        <w:rPr>
          <w:rFonts w:ascii="Times New Roman" w:hAnsi="Times New Roman"/>
          <w:color w:val="000000"/>
          <w:sz w:val="24"/>
          <w:szCs w:val="24"/>
        </w:rPr>
        <w:t xml:space="preserve"> и при получении результата </w:t>
      </w:r>
      <w:r w:rsidR="00BD3483" w:rsidRPr="00AE4F8E">
        <w:rPr>
          <w:rFonts w:ascii="Times New Roman" w:hAnsi="Times New Roman"/>
          <w:color w:val="000000"/>
          <w:sz w:val="24"/>
          <w:szCs w:val="24"/>
        </w:rPr>
        <w:t>предоставления услуги</w:t>
      </w:r>
      <w:r w:rsidRPr="00AE4F8E">
        <w:rPr>
          <w:rFonts w:ascii="Times New Roman" w:hAnsi="Times New Roman"/>
          <w:color w:val="000000"/>
          <w:sz w:val="24"/>
          <w:szCs w:val="24"/>
        </w:rPr>
        <w:t xml:space="preserve"> в </w:t>
      </w:r>
      <w:r w:rsidR="003E0766" w:rsidRPr="00AE4F8E">
        <w:rPr>
          <w:rFonts w:ascii="Times New Roman" w:hAnsi="Times New Roman"/>
          <w:color w:val="000000"/>
          <w:sz w:val="24"/>
          <w:szCs w:val="24"/>
        </w:rPr>
        <w:t xml:space="preserve">уполномоченном органе </w:t>
      </w:r>
      <w:r w:rsidRPr="00AE4F8E">
        <w:rPr>
          <w:rFonts w:ascii="Times New Roman" w:hAnsi="Times New Roman"/>
          <w:color w:val="000000"/>
          <w:sz w:val="24"/>
          <w:szCs w:val="24"/>
        </w:rPr>
        <w:t>не</w:t>
      </w:r>
      <w:r w:rsidR="00BD1FF9" w:rsidRPr="00AE4F8E">
        <w:rPr>
          <w:rFonts w:ascii="Times New Roman" w:hAnsi="Times New Roman"/>
          <w:color w:val="000000"/>
          <w:sz w:val="24"/>
          <w:szCs w:val="24"/>
        </w:rPr>
        <w:t> </w:t>
      </w:r>
      <w:r w:rsidRPr="00AE4F8E">
        <w:rPr>
          <w:rFonts w:ascii="Times New Roman" w:hAnsi="Times New Roman"/>
          <w:color w:val="000000"/>
          <w:sz w:val="24"/>
          <w:szCs w:val="24"/>
        </w:rPr>
        <w:t>более 15 минут.</w:t>
      </w:r>
    </w:p>
    <w:p w:rsidR="00ED67BF" w:rsidRPr="00AE4F8E" w:rsidRDefault="00ED67BF" w:rsidP="0045665F">
      <w:pPr>
        <w:widowControl w:val="0"/>
        <w:tabs>
          <w:tab w:val="left" w:pos="567"/>
        </w:tabs>
        <w:spacing w:after="0" w:line="240" w:lineRule="auto"/>
        <w:contextualSpacing/>
        <w:jc w:val="both"/>
        <w:rPr>
          <w:rFonts w:ascii="Times New Roman" w:hAnsi="Times New Roman"/>
          <w:color w:val="000000"/>
          <w:sz w:val="28"/>
          <w:szCs w:val="28"/>
        </w:rPr>
      </w:pPr>
    </w:p>
    <w:p w:rsidR="00ED67BF" w:rsidRPr="00AE4F8E" w:rsidRDefault="00ED67BF" w:rsidP="0045665F">
      <w:pPr>
        <w:autoSpaceDE w:val="0"/>
        <w:autoSpaceDN w:val="0"/>
        <w:adjustRightInd w:val="0"/>
        <w:spacing w:after="0" w:line="240" w:lineRule="auto"/>
        <w:jc w:val="center"/>
        <w:rPr>
          <w:rFonts w:ascii="Times New Roman" w:hAnsi="Times New Roman"/>
          <w:b/>
          <w:color w:val="000000"/>
          <w:sz w:val="24"/>
          <w:szCs w:val="24"/>
        </w:rPr>
      </w:pPr>
      <w:r w:rsidRPr="00AE4F8E">
        <w:rPr>
          <w:rFonts w:ascii="Times New Roman" w:hAnsi="Times New Roman"/>
          <w:b/>
          <w:color w:val="000000"/>
          <w:sz w:val="24"/>
          <w:szCs w:val="24"/>
        </w:rPr>
        <w:t xml:space="preserve">Требования к помещениям, в которых предоставляется </w:t>
      </w:r>
      <w:r w:rsidR="00BE101D" w:rsidRPr="00AE4F8E">
        <w:rPr>
          <w:rFonts w:ascii="Times New Roman" w:hAnsi="Times New Roman"/>
          <w:b/>
          <w:color w:val="000000"/>
          <w:sz w:val="24"/>
          <w:szCs w:val="24"/>
        </w:rPr>
        <w:t>муниципальная</w:t>
      </w:r>
      <w:r w:rsidRPr="00AE4F8E">
        <w:rPr>
          <w:rFonts w:ascii="Times New Roman" w:hAnsi="Times New Roman"/>
          <w:b/>
          <w:color w:val="000000"/>
          <w:sz w:val="24"/>
          <w:szCs w:val="24"/>
        </w:rPr>
        <w:t xml:space="preserve"> услуга</w:t>
      </w:r>
    </w:p>
    <w:p w:rsidR="00097103" w:rsidRPr="00AE4F8E" w:rsidRDefault="00097103" w:rsidP="0045665F">
      <w:pPr>
        <w:autoSpaceDE w:val="0"/>
        <w:autoSpaceDN w:val="0"/>
        <w:adjustRightInd w:val="0"/>
        <w:spacing w:after="0" w:line="240" w:lineRule="auto"/>
        <w:jc w:val="center"/>
        <w:rPr>
          <w:rFonts w:ascii="Times New Roman" w:hAnsi="Times New Roman"/>
          <w:b/>
          <w:color w:val="000000"/>
          <w:sz w:val="28"/>
          <w:szCs w:val="28"/>
        </w:rPr>
      </w:pPr>
    </w:p>
    <w:p w:rsidR="00BA392F" w:rsidRPr="00AE4F8E" w:rsidRDefault="00A76FED" w:rsidP="00BA392F">
      <w:pPr>
        <w:pStyle w:val="ConsPlusNormal"/>
        <w:ind w:firstLine="709"/>
        <w:jc w:val="both"/>
        <w:rPr>
          <w:bCs/>
          <w:color w:val="000000"/>
          <w:sz w:val="24"/>
          <w:szCs w:val="24"/>
        </w:rPr>
      </w:pPr>
      <w:r w:rsidRPr="00AE4F8E">
        <w:rPr>
          <w:bCs/>
          <w:color w:val="000000"/>
          <w:sz w:val="24"/>
          <w:szCs w:val="24"/>
        </w:rPr>
        <w:t>2.2</w:t>
      </w:r>
      <w:r w:rsidR="000D227F" w:rsidRPr="00AE4F8E">
        <w:rPr>
          <w:bCs/>
          <w:color w:val="000000"/>
          <w:sz w:val="24"/>
          <w:szCs w:val="24"/>
        </w:rPr>
        <w:t>9</w:t>
      </w:r>
      <w:r w:rsidR="00BA392F" w:rsidRPr="00AE4F8E">
        <w:rPr>
          <w:bCs/>
          <w:color w:val="000000"/>
          <w:sz w:val="24"/>
          <w:szCs w:val="24"/>
        </w:rPr>
        <w:t>.</w:t>
      </w:r>
      <w:r w:rsidR="00A07D5E" w:rsidRPr="00AE4F8E">
        <w:rPr>
          <w:bCs/>
          <w:color w:val="000000"/>
          <w:sz w:val="24"/>
          <w:szCs w:val="24"/>
        </w:rPr>
        <w:t xml:space="preserve"> </w:t>
      </w:r>
      <w:r w:rsidR="00BA392F" w:rsidRPr="00AE4F8E">
        <w:rPr>
          <w:bCs/>
          <w:color w:val="000000"/>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4" w:history="1">
        <w:r w:rsidR="00BA392F" w:rsidRPr="00AE4F8E">
          <w:rPr>
            <w:bCs/>
            <w:color w:val="000000"/>
            <w:sz w:val="24"/>
            <w:szCs w:val="24"/>
          </w:rPr>
          <w:t>законодательством</w:t>
        </w:r>
      </w:hyperlink>
      <w:r w:rsidR="00BA392F" w:rsidRPr="00AE4F8E">
        <w:rPr>
          <w:bCs/>
          <w:color w:val="000000"/>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A392F" w:rsidRPr="00AE4F8E" w:rsidRDefault="00BA392F" w:rsidP="00BA392F">
      <w:pPr>
        <w:pStyle w:val="ConsPlusNormal"/>
        <w:ind w:firstLine="709"/>
        <w:jc w:val="both"/>
        <w:rPr>
          <w:bCs/>
          <w:color w:val="000000"/>
          <w:sz w:val="24"/>
          <w:szCs w:val="24"/>
        </w:rPr>
      </w:pPr>
      <w:r w:rsidRPr="00AE4F8E">
        <w:rPr>
          <w:bCs/>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A392F" w:rsidRPr="00AE4F8E" w:rsidRDefault="00BA392F" w:rsidP="00BA392F">
      <w:pPr>
        <w:pStyle w:val="ConsPlusNormal"/>
        <w:ind w:firstLine="709"/>
        <w:jc w:val="both"/>
        <w:rPr>
          <w:bCs/>
          <w:color w:val="000000"/>
          <w:sz w:val="24"/>
          <w:szCs w:val="24"/>
        </w:rPr>
      </w:pPr>
      <w:r w:rsidRPr="00AE4F8E">
        <w:rPr>
          <w:bCs/>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A392F" w:rsidRPr="00AE4F8E" w:rsidRDefault="00BA392F" w:rsidP="00BA392F">
      <w:pPr>
        <w:pStyle w:val="ConsPlusNormal"/>
        <w:ind w:firstLine="709"/>
        <w:jc w:val="both"/>
        <w:rPr>
          <w:bCs/>
          <w:color w:val="000000"/>
          <w:sz w:val="24"/>
          <w:szCs w:val="24"/>
        </w:rPr>
      </w:pPr>
      <w:r w:rsidRPr="00AE4F8E">
        <w:rPr>
          <w:bCs/>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A392F" w:rsidRPr="00AE4F8E" w:rsidRDefault="00BA392F" w:rsidP="00BA392F">
      <w:pPr>
        <w:pStyle w:val="ConsPlusNormal"/>
        <w:ind w:firstLine="709"/>
        <w:jc w:val="both"/>
        <w:rPr>
          <w:bCs/>
          <w:color w:val="000000"/>
          <w:sz w:val="24"/>
          <w:szCs w:val="24"/>
        </w:rPr>
      </w:pPr>
      <w:r w:rsidRPr="00AE4F8E">
        <w:rPr>
          <w:bCs/>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BA392F" w:rsidRPr="00AE4F8E" w:rsidRDefault="00BA392F" w:rsidP="00BA392F">
      <w:pPr>
        <w:pStyle w:val="ConsPlusNormal"/>
        <w:ind w:firstLine="709"/>
        <w:jc w:val="both"/>
        <w:rPr>
          <w:bCs/>
          <w:color w:val="000000"/>
          <w:sz w:val="24"/>
          <w:szCs w:val="24"/>
        </w:rPr>
      </w:pPr>
      <w:proofErr w:type="gramStart"/>
      <w:r w:rsidRPr="00AE4F8E">
        <w:rPr>
          <w:bCs/>
          <w:color w:val="000000"/>
          <w:sz w:val="24"/>
          <w:szCs w:val="24"/>
        </w:rPr>
        <w:t>Визуальная</w:t>
      </w:r>
      <w:proofErr w:type="gramEnd"/>
      <w:r w:rsidRPr="00AE4F8E">
        <w:rPr>
          <w:bCs/>
          <w:color w:val="000000"/>
          <w:sz w:val="24"/>
          <w:szCs w:val="24"/>
        </w:rPr>
        <w:t xml:space="preserve">, текстовая информация о порядке предоставления муниципальной услуги размещается на информационном стенде Администрации, на </w:t>
      </w:r>
      <w:hyperlink r:id="rId15" w:history="1">
        <w:r w:rsidRPr="00AE4F8E">
          <w:rPr>
            <w:bCs/>
            <w:color w:val="000000"/>
            <w:sz w:val="24"/>
            <w:szCs w:val="24"/>
          </w:rPr>
          <w:t>официальном сайте</w:t>
        </w:r>
      </w:hyperlink>
      <w:r w:rsidRPr="00AE4F8E">
        <w:rPr>
          <w:bCs/>
          <w:color w:val="000000"/>
          <w:sz w:val="24"/>
          <w:szCs w:val="24"/>
        </w:rPr>
        <w:t xml:space="preserve"> органа местного самоуправления, на </w:t>
      </w:r>
      <w:hyperlink r:id="rId16" w:history="1">
        <w:r w:rsidRPr="00AE4F8E">
          <w:rPr>
            <w:bCs/>
            <w:color w:val="000000"/>
            <w:sz w:val="24"/>
            <w:szCs w:val="24"/>
          </w:rPr>
          <w:t>Едином портале</w:t>
        </w:r>
      </w:hyperlink>
      <w:r w:rsidRPr="00AE4F8E">
        <w:rPr>
          <w:bCs/>
          <w:color w:val="000000"/>
          <w:sz w:val="24"/>
          <w:szCs w:val="24"/>
        </w:rPr>
        <w:t xml:space="preserve"> государственных и муниципальных услуг.</w:t>
      </w:r>
    </w:p>
    <w:p w:rsidR="00BA392F" w:rsidRPr="00AE4F8E" w:rsidRDefault="00BA392F" w:rsidP="00BA392F">
      <w:pPr>
        <w:pStyle w:val="ConsPlusNormal"/>
        <w:ind w:firstLine="709"/>
        <w:jc w:val="both"/>
        <w:rPr>
          <w:bCs/>
          <w:color w:val="000000"/>
          <w:sz w:val="24"/>
          <w:szCs w:val="24"/>
        </w:rPr>
      </w:pPr>
      <w:r w:rsidRPr="00AE4F8E">
        <w:rPr>
          <w:bCs/>
          <w:color w:val="000000"/>
          <w:sz w:val="24"/>
          <w:szCs w:val="24"/>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A392F" w:rsidRPr="00AE4F8E" w:rsidRDefault="00BA392F" w:rsidP="00BA392F">
      <w:pPr>
        <w:pStyle w:val="ConsPlusNormal"/>
        <w:ind w:firstLine="709"/>
        <w:jc w:val="both"/>
        <w:rPr>
          <w:bCs/>
          <w:color w:val="000000"/>
          <w:sz w:val="24"/>
          <w:szCs w:val="24"/>
        </w:rPr>
      </w:pPr>
      <w:r w:rsidRPr="00AE4F8E">
        <w:rPr>
          <w:bCs/>
          <w:color w:val="000000"/>
          <w:sz w:val="24"/>
          <w:szCs w:val="24"/>
        </w:rPr>
        <w:t>Информационные стенды оборудуются в доступном для заявителей помещении Администрации.</w:t>
      </w:r>
    </w:p>
    <w:p w:rsidR="00ED67BF" w:rsidRPr="00AE4F8E" w:rsidRDefault="00ED67BF" w:rsidP="0045665F">
      <w:pPr>
        <w:autoSpaceDE w:val="0"/>
        <w:autoSpaceDN w:val="0"/>
        <w:adjustRightInd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Показатели доступности и качества </w:t>
      </w:r>
      <w:r w:rsidR="0045595E" w:rsidRPr="00AE4F8E">
        <w:rPr>
          <w:rFonts w:ascii="Times New Roman" w:hAnsi="Times New Roman"/>
          <w:b/>
          <w:bCs/>
          <w:color w:val="000000"/>
          <w:sz w:val="24"/>
          <w:szCs w:val="24"/>
        </w:rPr>
        <w:t>муниципальной</w:t>
      </w:r>
      <w:r w:rsidRPr="00AE4F8E">
        <w:rPr>
          <w:rFonts w:ascii="Times New Roman" w:hAnsi="Times New Roman"/>
          <w:b/>
          <w:bCs/>
          <w:color w:val="000000"/>
          <w:sz w:val="24"/>
          <w:szCs w:val="24"/>
        </w:rPr>
        <w:t xml:space="preserve"> услуги</w:t>
      </w:r>
    </w:p>
    <w:p w:rsidR="00097103" w:rsidRPr="00AE4F8E" w:rsidRDefault="00097103" w:rsidP="0045665F">
      <w:pPr>
        <w:autoSpaceDE w:val="0"/>
        <w:autoSpaceDN w:val="0"/>
        <w:adjustRightInd w:val="0"/>
        <w:spacing w:after="0" w:line="240" w:lineRule="auto"/>
        <w:jc w:val="center"/>
        <w:rPr>
          <w:rFonts w:ascii="Times New Roman" w:eastAsia="Calibri" w:hAnsi="Times New Roman"/>
          <w:color w:val="000000"/>
          <w:sz w:val="28"/>
          <w:szCs w:val="28"/>
        </w:rPr>
      </w:pPr>
    </w:p>
    <w:p w:rsidR="00CE6C97" w:rsidRPr="00AE4F8E" w:rsidRDefault="00A76FED"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2.</w:t>
      </w:r>
      <w:r w:rsidR="000D227F" w:rsidRPr="00AE4F8E">
        <w:rPr>
          <w:rFonts w:ascii="Times New Roman" w:eastAsia="Calibri" w:hAnsi="Times New Roman"/>
          <w:color w:val="000000"/>
          <w:sz w:val="24"/>
          <w:szCs w:val="24"/>
        </w:rPr>
        <w:t>30</w:t>
      </w:r>
      <w:r w:rsidR="00CE6C97" w:rsidRPr="00AE4F8E">
        <w:rPr>
          <w:rFonts w:ascii="Times New Roman" w:eastAsia="Calibri" w:hAnsi="Times New Roman"/>
          <w:color w:val="000000"/>
          <w:sz w:val="24"/>
          <w:szCs w:val="24"/>
        </w:rPr>
        <w:t xml:space="preserve">. Основными показателями доступности </w:t>
      </w:r>
      <w:r w:rsidR="00BD3483" w:rsidRPr="00AE4F8E">
        <w:rPr>
          <w:rFonts w:ascii="Times New Roman" w:eastAsia="Calibri" w:hAnsi="Times New Roman"/>
          <w:color w:val="000000"/>
          <w:sz w:val="24"/>
          <w:szCs w:val="24"/>
        </w:rPr>
        <w:t xml:space="preserve">предоставления </w:t>
      </w:r>
      <w:r w:rsidR="00BD3483" w:rsidRPr="00AE4F8E">
        <w:rPr>
          <w:rFonts w:ascii="Times New Roman" w:hAnsi="Times New Roman"/>
          <w:color w:val="000000"/>
          <w:sz w:val="24"/>
          <w:szCs w:val="24"/>
        </w:rPr>
        <w:t>услуги</w:t>
      </w:r>
      <w:r w:rsidR="00CE6C97" w:rsidRPr="00AE4F8E">
        <w:rPr>
          <w:rFonts w:ascii="Times New Roman" w:eastAsia="Calibri" w:hAnsi="Times New Roman"/>
          <w:color w:val="000000"/>
          <w:sz w:val="24"/>
          <w:szCs w:val="24"/>
        </w:rPr>
        <w:t xml:space="preserve"> являются:</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наличие полной и понятной информации о порядке, сроках и ходе </w:t>
      </w:r>
      <w:r w:rsidR="00BD3483" w:rsidRPr="00AE4F8E">
        <w:rPr>
          <w:rFonts w:ascii="Times New Roman" w:eastAsia="Calibri" w:hAnsi="Times New Roman"/>
          <w:color w:val="000000"/>
          <w:sz w:val="24"/>
          <w:szCs w:val="24"/>
        </w:rPr>
        <w:t xml:space="preserve">предоставления </w:t>
      </w:r>
      <w:r w:rsidR="00BD3483" w:rsidRPr="00AE4F8E">
        <w:rPr>
          <w:rFonts w:ascii="Times New Roman" w:hAnsi="Times New Roman"/>
          <w:color w:val="000000"/>
          <w:sz w:val="24"/>
          <w:szCs w:val="24"/>
        </w:rPr>
        <w:t>услуги</w:t>
      </w:r>
      <w:r w:rsidRPr="00AE4F8E">
        <w:rPr>
          <w:rFonts w:ascii="Times New Roman" w:hAnsi="Times New Roman"/>
          <w:color w:val="000000"/>
          <w:sz w:val="24"/>
          <w:szCs w:val="24"/>
        </w:rPr>
        <w:t xml:space="preserve"> </w:t>
      </w:r>
      <w:r w:rsidRPr="00AE4F8E">
        <w:rPr>
          <w:rFonts w:ascii="Times New Roman" w:eastAsia="Calibri" w:hAnsi="Times New Roman"/>
          <w:color w:val="000000"/>
          <w:sz w:val="24"/>
          <w:szCs w:val="24"/>
        </w:rPr>
        <w:t xml:space="preserve">в информационно-телекоммуникационных сетях общего пользования (в том числе в сети </w:t>
      </w:r>
      <w:r w:rsidR="00406749" w:rsidRPr="00AE4F8E">
        <w:rPr>
          <w:rFonts w:ascii="Times New Roman" w:hAnsi="Times New Roman"/>
          <w:bCs/>
          <w:color w:val="000000"/>
          <w:sz w:val="24"/>
          <w:szCs w:val="24"/>
        </w:rPr>
        <w:t>"</w:t>
      </w:r>
      <w:r w:rsidRPr="00AE4F8E">
        <w:rPr>
          <w:rFonts w:ascii="Times New Roman" w:eastAsia="Calibri" w:hAnsi="Times New Roman"/>
          <w:color w:val="000000"/>
          <w:sz w:val="24"/>
          <w:szCs w:val="24"/>
        </w:rPr>
        <w:t>Интернет</w:t>
      </w:r>
      <w:r w:rsidR="00406749" w:rsidRPr="00AE4F8E">
        <w:rPr>
          <w:rFonts w:ascii="Times New Roman" w:hAnsi="Times New Roman"/>
          <w:bCs/>
          <w:color w:val="000000"/>
          <w:sz w:val="24"/>
          <w:szCs w:val="24"/>
        </w:rPr>
        <w:t>"</w:t>
      </w:r>
      <w:r w:rsidRPr="00AE4F8E">
        <w:rPr>
          <w:rFonts w:ascii="Times New Roman" w:eastAsia="Calibri" w:hAnsi="Times New Roman"/>
          <w:color w:val="000000"/>
          <w:sz w:val="24"/>
          <w:szCs w:val="24"/>
        </w:rPr>
        <w:t>), средствах массовой информации;</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возможность получения</w:t>
      </w:r>
      <w:r w:rsidR="00F7463F" w:rsidRPr="00AE4F8E">
        <w:rPr>
          <w:rFonts w:ascii="Times New Roman" w:eastAsia="Calibri" w:hAnsi="Times New Roman"/>
          <w:color w:val="000000"/>
          <w:sz w:val="24"/>
          <w:szCs w:val="24"/>
        </w:rPr>
        <w:t xml:space="preserve"> заявит</w:t>
      </w:r>
      <w:r w:rsidRPr="00AE4F8E">
        <w:rPr>
          <w:rFonts w:ascii="Times New Roman" w:eastAsia="Calibri" w:hAnsi="Times New Roman"/>
          <w:color w:val="000000"/>
          <w:sz w:val="24"/>
          <w:szCs w:val="24"/>
        </w:rPr>
        <w:t xml:space="preserve">елем уведомлений о </w:t>
      </w:r>
      <w:r w:rsidR="00BD3483" w:rsidRPr="00AE4F8E">
        <w:rPr>
          <w:rFonts w:ascii="Times New Roman" w:eastAsia="Calibri" w:hAnsi="Times New Roman"/>
          <w:color w:val="000000"/>
          <w:sz w:val="24"/>
          <w:szCs w:val="24"/>
        </w:rPr>
        <w:t>предоставлении услуги</w:t>
      </w:r>
      <w:r w:rsidRPr="00AE4F8E">
        <w:rPr>
          <w:rFonts w:ascii="Times New Roman" w:eastAsia="Calibri" w:hAnsi="Times New Roman"/>
          <w:color w:val="000000"/>
          <w:sz w:val="24"/>
          <w:szCs w:val="24"/>
        </w:rPr>
        <w:t xml:space="preserve"> с помощью </w:t>
      </w:r>
      <w:r w:rsidR="009F0016" w:rsidRPr="00AE4F8E">
        <w:rPr>
          <w:rFonts w:ascii="Times New Roman" w:hAnsi="Times New Roman"/>
          <w:color w:val="000000"/>
          <w:sz w:val="24"/>
          <w:szCs w:val="24"/>
        </w:rPr>
        <w:t>Единого портала</w:t>
      </w:r>
      <w:r w:rsidRPr="00AE4F8E">
        <w:rPr>
          <w:rFonts w:ascii="Times New Roman" w:eastAsia="Calibri" w:hAnsi="Times New Roman"/>
          <w:color w:val="000000"/>
          <w:sz w:val="24"/>
          <w:szCs w:val="24"/>
        </w:rPr>
        <w:t>;</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возможность получения информации о ходе </w:t>
      </w:r>
      <w:r w:rsidR="00BD3483" w:rsidRPr="00AE4F8E">
        <w:rPr>
          <w:rFonts w:ascii="Times New Roman" w:eastAsia="Calibri" w:hAnsi="Times New Roman"/>
          <w:color w:val="000000"/>
          <w:sz w:val="24"/>
          <w:szCs w:val="24"/>
        </w:rPr>
        <w:t xml:space="preserve">предоставления </w:t>
      </w:r>
      <w:r w:rsidR="00BD3483" w:rsidRPr="00AE4F8E">
        <w:rPr>
          <w:rFonts w:ascii="Times New Roman" w:hAnsi="Times New Roman"/>
          <w:color w:val="000000"/>
          <w:sz w:val="24"/>
          <w:szCs w:val="24"/>
        </w:rPr>
        <w:t>услуги</w:t>
      </w:r>
      <w:r w:rsidRPr="00AE4F8E">
        <w:rPr>
          <w:rFonts w:ascii="Times New Roman" w:eastAsia="Calibri" w:hAnsi="Times New Roman"/>
          <w:color w:val="000000"/>
          <w:sz w:val="24"/>
          <w:szCs w:val="24"/>
        </w:rPr>
        <w:t>, в том числе с использованием информационно-коммуникационных технологий.</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2.</w:t>
      </w:r>
      <w:r w:rsidR="000D227F" w:rsidRPr="00AE4F8E">
        <w:rPr>
          <w:rFonts w:ascii="Times New Roman" w:eastAsia="Calibri" w:hAnsi="Times New Roman"/>
          <w:color w:val="000000"/>
          <w:sz w:val="24"/>
          <w:szCs w:val="24"/>
        </w:rPr>
        <w:t>31</w:t>
      </w:r>
      <w:r w:rsidRPr="00AE4F8E">
        <w:rPr>
          <w:rFonts w:ascii="Times New Roman" w:eastAsia="Calibri" w:hAnsi="Times New Roman"/>
          <w:color w:val="000000"/>
          <w:sz w:val="24"/>
          <w:szCs w:val="24"/>
        </w:rPr>
        <w:t xml:space="preserve">. Основными показателями качества </w:t>
      </w:r>
      <w:r w:rsidR="00BD3483" w:rsidRPr="00AE4F8E">
        <w:rPr>
          <w:rFonts w:ascii="Times New Roman" w:eastAsia="Calibri" w:hAnsi="Times New Roman"/>
          <w:color w:val="000000"/>
          <w:sz w:val="24"/>
          <w:szCs w:val="24"/>
        </w:rPr>
        <w:t>предоставления услуги</w:t>
      </w:r>
      <w:r w:rsidRPr="00AE4F8E">
        <w:rPr>
          <w:rFonts w:ascii="Times New Roman" w:eastAsia="Calibri" w:hAnsi="Times New Roman"/>
          <w:color w:val="000000"/>
          <w:sz w:val="24"/>
          <w:szCs w:val="24"/>
        </w:rPr>
        <w:t xml:space="preserve"> являются:</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своевременность </w:t>
      </w:r>
      <w:r w:rsidR="00BD3483" w:rsidRPr="00AE4F8E">
        <w:rPr>
          <w:rFonts w:ascii="Times New Roman" w:eastAsia="Calibri" w:hAnsi="Times New Roman"/>
          <w:color w:val="000000"/>
          <w:sz w:val="24"/>
          <w:szCs w:val="24"/>
        </w:rPr>
        <w:t xml:space="preserve">предоставления </w:t>
      </w:r>
      <w:r w:rsidR="00BD3483" w:rsidRPr="00AE4F8E">
        <w:rPr>
          <w:rFonts w:ascii="Times New Roman" w:hAnsi="Times New Roman"/>
          <w:color w:val="000000"/>
          <w:sz w:val="24"/>
          <w:szCs w:val="24"/>
        </w:rPr>
        <w:t>услуги</w:t>
      </w:r>
      <w:r w:rsidRPr="00AE4F8E">
        <w:rPr>
          <w:rFonts w:ascii="Times New Roman" w:eastAsia="Calibri" w:hAnsi="Times New Roman"/>
          <w:color w:val="000000"/>
          <w:sz w:val="24"/>
          <w:szCs w:val="24"/>
        </w:rPr>
        <w:t xml:space="preserve"> в соответствии со стандартом ее предоставления, установленным настоящим Административным регламентом;</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минимально возможное количество взаимодействий гражданина с должностными лицами, участвующими в </w:t>
      </w:r>
      <w:r w:rsidR="00BD3483" w:rsidRPr="00AE4F8E">
        <w:rPr>
          <w:rFonts w:ascii="Times New Roman" w:eastAsia="Calibri" w:hAnsi="Times New Roman"/>
          <w:color w:val="000000"/>
          <w:sz w:val="24"/>
          <w:szCs w:val="24"/>
        </w:rPr>
        <w:t xml:space="preserve">предоставлении </w:t>
      </w:r>
      <w:r w:rsidR="00BD3483" w:rsidRPr="00AE4F8E">
        <w:rPr>
          <w:rFonts w:ascii="Times New Roman" w:hAnsi="Times New Roman"/>
          <w:color w:val="000000"/>
          <w:sz w:val="24"/>
          <w:szCs w:val="24"/>
        </w:rPr>
        <w:t>услуги</w:t>
      </w:r>
      <w:r w:rsidRPr="00AE4F8E">
        <w:rPr>
          <w:rFonts w:ascii="Times New Roman" w:eastAsia="Calibri" w:hAnsi="Times New Roman"/>
          <w:color w:val="000000"/>
          <w:sz w:val="24"/>
          <w:szCs w:val="24"/>
        </w:rPr>
        <w:t>;</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w:t>
      </w:r>
      <w:r w:rsidR="00F7463F" w:rsidRPr="00AE4F8E">
        <w:rPr>
          <w:rFonts w:ascii="Times New Roman" w:eastAsia="Calibri" w:hAnsi="Times New Roman"/>
          <w:color w:val="000000"/>
          <w:sz w:val="24"/>
          <w:szCs w:val="24"/>
        </w:rPr>
        <w:t xml:space="preserve"> заявит</w:t>
      </w:r>
      <w:r w:rsidRPr="00AE4F8E">
        <w:rPr>
          <w:rFonts w:ascii="Times New Roman" w:eastAsia="Calibri" w:hAnsi="Times New Roman"/>
          <w:color w:val="000000"/>
          <w:sz w:val="24"/>
          <w:szCs w:val="24"/>
        </w:rPr>
        <w:t>елям;</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отсутствие нарушений установленных сроков в процессе </w:t>
      </w:r>
      <w:r w:rsidR="00BD3483" w:rsidRPr="00AE4F8E">
        <w:rPr>
          <w:rFonts w:ascii="Times New Roman" w:eastAsia="Calibri" w:hAnsi="Times New Roman"/>
          <w:color w:val="000000"/>
          <w:sz w:val="24"/>
          <w:szCs w:val="24"/>
        </w:rPr>
        <w:t>предоставления услуги</w:t>
      </w:r>
      <w:r w:rsidRPr="00AE4F8E">
        <w:rPr>
          <w:rFonts w:ascii="Times New Roman" w:eastAsia="Calibri" w:hAnsi="Times New Roman"/>
          <w:color w:val="000000"/>
          <w:sz w:val="24"/>
          <w:szCs w:val="24"/>
        </w:rPr>
        <w:t>;</w:t>
      </w:r>
    </w:p>
    <w:p w:rsidR="00CE6C97" w:rsidRPr="00AE4F8E"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отсутствие заявлений об оспаривании решений, действий (бездействия) </w:t>
      </w:r>
      <w:r w:rsidR="003E0766" w:rsidRPr="00AE4F8E">
        <w:rPr>
          <w:rFonts w:ascii="Times New Roman" w:hAnsi="Times New Roman"/>
          <w:color w:val="000000"/>
          <w:sz w:val="24"/>
          <w:szCs w:val="24"/>
        </w:rPr>
        <w:t>уполномоченного органа государственной власти, органа местного самоуправления, организации</w:t>
      </w:r>
      <w:r w:rsidRPr="00AE4F8E">
        <w:rPr>
          <w:rFonts w:ascii="Times New Roman" w:eastAsia="Calibri" w:hAnsi="Times New Roman"/>
          <w:color w:val="000000"/>
          <w:sz w:val="24"/>
          <w:szCs w:val="24"/>
        </w:rPr>
        <w:t xml:space="preserve">, его должностных лиц, принимаемых (совершенных) при </w:t>
      </w:r>
      <w:r w:rsidR="00BD3483" w:rsidRPr="00AE4F8E">
        <w:rPr>
          <w:rFonts w:ascii="Times New Roman" w:eastAsia="Calibri" w:hAnsi="Times New Roman"/>
          <w:color w:val="000000"/>
          <w:sz w:val="24"/>
          <w:szCs w:val="24"/>
        </w:rPr>
        <w:t>предоставлении услуги</w:t>
      </w:r>
      <w:r w:rsidRPr="00AE4F8E">
        <w:rPr>
          <w:rFonts w:ascii="Times New Roman" w:eastAsia="Calibri" w:hAnsi="Times New Roman"/>
          <w:color w:val="000000"/>
          <w:sz w:val="24"/>
          <w:szCs w:val="24"/>
        </w:rPr>
        <w:t xml:space="preserve">, по </w:t>
      </w:r>
      <w:proofErr w:type="gramStart"/>
      <w:r w:rsidRPr="00AE4F8E">
        <w:rPr>
          <w:rFonts w:ascii="Times New Roman" w:eastAsia="Calibri" w:hAnsi="Times New Roman"/>
          <w:color w:val="000000"/>
          <w:sz w:val="24"/>
          <w:szCs w:val="24"/>
        </w:rPr>
        <w:t>итогам</w:t>
      </w:r>
      <w:proofErr w:type="gramEnd"/>
      <w:r w:rsidRPr="00AE4F8E">
        <w:rPr>
          <w:rFonts w:ascii="Times New Roman" w:eastAsia="Calibri" w:hAnsi="Times New Roman"/>
          <w:color w:val="000000"/>
          <w:sz w:val="24"/>
          <w:szCs w:val="24"/>
        </w:rPr>
        <w:t xml:space="preserve"> рассмотрения которых вынесены решения об удовлетворении (частичном удовлетворении) требований</w:t>
      </w:r>
      <w:r w:rsidR="00F7463F" w:rsidRPr="00AE4F8E">
        <w:rPr>
          <w:rFonts w:ascii="Times New Roman" w:eastAsia="Calibri" w:hAnsi="Times New Roman"/>
          <w:color w:val="000000"/>
          <w:sz w:val="24"/>
          <w:szCs w:val="24"/>
        </w:rPr>
        <w:t xml:space="preserve"> заявит</w:t>
      </w:r>
      <w:r w:rsidRPr="00AE4F8E">
        <w:rPr>
          <w:rFonts w:ascii="Times New Roman" w:eastAsia="Calibri" w:hAnsi="Times New Roman"/>
          <w:color w:val="000000"/>
          <w:sz w:val="24"/>
          <w:szCs w:val="24"/>
        </w:rPr>
        <w:t>елей.</w:t>
      </w:r>
    </w:p>
    <w:p w:rsidR="002F5CF7" w:rsidRPr="00AE4F8E"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2</w:t>
      </w:r>
      <w:r w:rsidR="002F5CF7" w:rsidRPr="00AE4F8E">
        <w:rPr>
          <w:rFonts w:ascii="Times New Roman" w:eastAsia="Calibri" w:hAnsi="Times New Roman"/>
          <w:color w:val="000000"/>
          <w:sz w:val="24"/>
          <w:szCs w:val="24"/>
        </w:rPr>
        <w:t>.</w:t>
      </w:r>
      <w:r w:rsidR="00A76FED" w:rsidRPr="00AE4F8E">
        <w:rPr>
          <w:rFonts w:ascii="Times New Roman" w:eastAsia="Calibri" w:hAnsi="Times New Roman"/>
          <w:color w:val="000000"/>
          <w:sz w:val="24"/>
          <w:szCs w:val="24"/>
        </w:rPr>
        <w:t>3</w:t>
      </w:r>
      <w:r w:rsidR="000D227F" w:rsidRPr="00AE4F8E">
        <w:rPr>
          <w:rFonts w:ascii="Times New Roman" w:eastAsia="Calibri" w:hAnsi="Times New Roman"/>
          <w:color w:val="000000"/>
          <w:sz w:val="24"/>
          <w:szCs w:val="24"/>
        </w:rPr>
        <w:t>2</w:t>
      </w:r>
      <w:r w:rsidR="002F5CF7" w:rsidRPr="00AE4F8E">
        <w:rPr>
          <w:rFonts w:ascii="Times New Roman" w:eastAsia="Calibri" w:hAnsi="Times New Roman"/>
          <w:color w:val="000000"/>
          <w:sz w:val="24"/>
          <w:szCs w:val="24"/>
        </w:rPr>
        <w:t>. Информирование о порядке предоставления услуги осуществляется:</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1) непосредственно при личном приеме заявителя в </w:t>
      </w:r>
      <w:r w:rsidRPr="00AE4F8E">
        <w:rPr>
          <w:rFonts w:ascii="Times New Roman" w:eastAsia="Calibri" w:hAnsi="Times New Roman"/>
          <w:bCs/>
          <w:color w:val="000000"/>
          <w:sz w:val="24"/>
          <w:szCs w:val="24"/>
        </w:rPr>
        <w:t xml:space="preserve">уполномоченный орган </w:t>
      </w:r>
      <w:r w:rsidRPr="00AE4F8E">
        <w:rPr>
          <w:rFonts w:ascii="Times New Roman" w:eastAsia="Calibri" w:hAnsi="Times New Roman"/>
          <w:color w:val="000000"/>
          <w:sz w:val="24"/>
          <w:szCs w:val="24"/>
        </w:rPr>
        <w:t>или в многофункциональном центре;</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2) по телефону в уполномоченном органе или многофункциональном центре;</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3) письменно, в том числе посредством электронной почты, факсимильной связи;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4) посредством размещения в открытой и доступной форме информации:</w:t>
      </w:r>
    </w:p>
    <w:p w:rsidR="002F5CF7" w:rsidRPr="00AE4F8E"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на </w:t>
      </w:r>
      <w:r w:rsidR="002F5CF7" w:rsidRPr="00AE4F8E">
        <w:rPr>
          <w:rFonts w:ascii="Times New Roman" w:eastAsia="Calibri" w:hAnsi="Times New Roman"/>
          <w:color w:val="000000"/>
          <w:sz w:val="24"/>
          <w:szCs w:val="24"/>
        </w:rPr>
        <w:t>Един</w:t>
      </w:r>
      <w:r w:rsidRPr="00AE4F8E">
        <w:rPr>
          <w:rFonts w:ascii="Times New Roman" w:eastAsia="Calibri" w:hAnsi="Times New Roman"/>
          <w:color w:val="000000"/>
          <w:sz w:val="24"/>
          <w:szCs w:val="24"/>
        </w:rPr>
        <w:t>ом</w:t>
      </w:r>
      <w:r w:rsidR="002F5CF7" w:rsidRPr="00AE4F8E">
        <w:rPr>
          <w:rFonts w:ascii="Times New Roman" w:eastAsia="Calibri" w:hAnsi="Times New Roman"/>
          <w:color w:val="000000"/>
          <w:sz w:val="24"/>
          <w:szCs w:val="24"/>
        </w:rPr>
        <w:t xml:space="preserve"> </w:t>
      </w:r>
      <w:proofErr w:type="gramStart"/>
      <w:r w:rsidR="002F5CF7" w:rsidRPr="00AE4F8E">
        <w:rPr>
          <w:rFonts w:ascii="Times New Roman" w:eastAsia="Calibri" w:hAnsi="Times New Roman"/>
          <w:color w:val="000000"/>
          <w:sz w:val="24"/>
          <w:szCs w:val="24"/>
        </w:rPr>
        <w:t>портал</w:t>
      </w:r>
      <w:r w:rsidRPr="00AE4F8E">
        <w:rPr>
          <w:rFonts w:ascii="Times New Roman" w:eastAsia="Calibri" w:hAnsi="Times New Roman"/>
          <w:color w:val="000000"/>
          <w:sz w:val="24"/>
          <w:szCs w:val="24"/>
        </w:rPr>
        <w:t>е</w:t>
      </w:r>
      <w:proofErr w:type="gramEnd"/>
      <w:r w:rsidRPr="00AE4F8E">
        <w:rPr>
          <w:rFonts w:ascii="Times New Roman" w:eastAsia="Calibri" w:hAnsi="Times New Roman"/>
          <w:color w:val="000000"/>
          <w:sz w:val="24"/>
          <w:szCs w:val="24"/>
        </w:rPr>
        <w:t xml:space="preserve"> </w:t>
      </w:r>
      <w:bookmarkStart w:id="0" w:name="_Hlk117831188"/>
      <w:r w:rsidRPr="00AE4F8E">
        <w:rPr>
          <w:rFonts w:ascii="Times New Roman" w:eastAsia="Calibri" w:hAnsi="Times New Roman"/>
          <w:color w:val="000000"/>
          <w:sz w:val="24"/>
          <w:szCs w:val="24"/>
        </w:rPr>
        <w:t>(https://www.gosuslugi.ru/)</w:t>
      </w:r>
      <w:bookmarkEnd w:id="0"/>
      <w:r w:rsidR="002F5CF7" w:rsidRPr="00AE4F8E">
        <w:rPr>
          <w:rFonts w:ascii="Times New Roman" w:eastAsia="Calibri" w:hAnsi="Times New Roman"/>
          <w:color w:val="000000"/>
          <w:sz w:val="24"/>
          <w:szCs w:val="24"/>
        </w:rPr>
        <w:t>;</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на официальном </w:t>
      </w:r>
      <w:proofErr w:type="gramStart"/>
      <w:r w:rsidRPr="00AE4F8E">
        <w:rPr>
          <w:rFonts w:ascii="Times New Roman" w:eastAsia="Calibri" w:hAnsi="Times New Roman"/>
          <w:color w:val="000000"/>
          <w:sz w:val="24"/>
          <w:szCs w:val="24"/>
        </w:rPr>
        <w:t>сайте</w:t>
      </w:r>
      <w:proofErr w:type="gramEnd"/>
      <w:r w:rsidRPr="00AE4F8E">
        <w:rPr>
          <w:rFonts w:ascii="Times New Roman" w:eastAsia="Calibri" w:hAnsi="Times New Roman"/>
          <w:color w:val="000000"/>
          <w:sz w:val="24"/>
          <w:szCs w:val="24"/>
        </w:rPr>
        <w:t xml:space="preserve"> уполномоченного органа государственной власти, органа местного самоуправления, организации </w:t>
      </w:r>
      <w:r w:rsidR="006738F9" w:rsidRPr="00AE4F8E">
        <w:rPr>
          <w:rFonts w:ascii="Times New Roman" w:eastAsia="Calibri" w:hAnsi="Times New Roman"/>
          <w:i/>
          <w:iCs/>
          <w:color w:val="000000"/>
          <w:sz w:val="24"/>
          <w:szCs w:val="24"/>
        </w:rPr>
        <w:t>https://ibresi.cap.ru;/</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2F5CF7" w:rsidRPr="00AE4F8E"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2</w:t>
      </w:r>
      <w:r w:rsidR="002F5CF7" w:rsidRPr="00AE4F8E">
        <w:rPr>
          <w:rFonts w:ascii="Times New Roman" w:eastAsia="Calibri" w:hAnsi="Times New Roman"/>
          <w:color w:val="000000"/>
          <w:sz w:val="24"/>
          <w:szCs w:val="24"/>
        </w:rPr>
        <w:t>.</w:t>
      </w:r>
      <w:r w:rsidR="00EB5716" w:rsidRPr="00AE4F8E">
        <w:rPr>
          <w:rFonts w:ascii="Times New Roman" w:eastAsia="Calibri" w:hAnsi="Times New Roman"/>
          <w:color w:val="000000"/>
          <w:sz w:val="24"/>
          <w:szCs w:val="24"/>
        </w:rPr>
        <w:t>3</w:t>
      </w:r>
      <w:r w:rsidR="000D227F" w:rsidRPr="00AE4F8E">
        <w:rPr>
          <w:rFonts w:ascii="Times New Roman" w:eastAsia="Calibri" w:hAnsi="Times New Roman"/>
          <w:color w:val="000000"/>
          <w:sz w:val="24"/>
          <w:szCs w:val="24"/>
        </w:rPr>
        <w:t>3</w:t>
      </w:r>
      <w:r w:rsidR="002F5CF7" w:rsidRPr="00AE4F8E">
        <w:rPr>
          <w:rFonts w:ascii="Times New Roman" w:eastAsia="Calibri" w:hAnsi="Times New Roman"/>
          <w:color w:val="000000"/>
          <w:sz w:val="24"/>
          <w:szCs w:val="24"/>
        </w:rPr>
        <w:t>. Информирование осуществляется по вопросам, касающимся:</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sz w:val="24"/>
          <w:szCs w:val="24"/>
        </w:rPr>
      </w:pPr>
      <w:r w:rsidRPr="00AE4F8E">
        <w:rPr>
          <w:rFonts w:ascii="Times New Roman" w:eastAsia="Calibri" w:hAnsi="Times New Roman"/>
          <w:color w:val="000000"/>
          <w:sz w:val="24"/>
          <w:szCs w:val="24"/>
        </w:rPr>
        <w:t xml:space="preserve">способов подачи </w:t>
      </w:r>
      <w:r w:rsidRPr="00AE4F8E">
        <w:rPr>
          <w:rFonts w:ascii="Times New Roman" w:eastAsia="Calibri" w:hAnsi="Times New Roman"/>
          <w:bCs/>
          <w:color w:val="000000"/>
          <w:sz w:val="24"/>
          <w:szCs w:val="24"/>
        </w:rPr>
        <w:t xml:space="preserve">заявления о выдаче разрешения на строительство, заявления о внесении изменений, </w:t>
      </w:r>
      <w:r w:rsidRPr="00AE4F8E">
        <w:rPr>
          <w:rFonts w:ascii="Times New Roman" w:eastAsia="Calibri" w:hAnsi="Times New Roman"/>
          <w:color w:val="000000"/>
          <w:sz w:val="24"/>
          <w:szCs w:val="24"/>
        </w:rPr>
        <w:t>уведомления</w:t>
      </w:r>
      <w:r w:rsidRPr="00AE4F8E">
        <w:rPr>
          <w:rFonts w:ascii="Times New Roman" w:eastAsia="Calibri" w:hAnsi="Times New Roman"/>
          <w:bCs/>
          <w:color w:val="000000"/>
          <w:sz w:val="24"/>
          <w:szCs w:val="24"/>
        </w:rPr>
        <w:t>;</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о предоставлении услуги;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адресов уполномоченного органа и многофункциональных центров, обращение в которые необходимо для предоставления услуги;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справочной информации </w:t>
      </w:r>
      <w:r w:rsidR="00EB5716" w:rsidRPr="00AE4F8E">
        <w:rPr>
          <w:rFonts w:ascii="Times New Roman" w:eastAsia="Calibri" w:hAnsi="Times New Roman"/>
          <w:color w:val="000000"/>
          <w:sz w:val="24"/>
          <w:szCs w:val="24"/>
        </w:rPr>
        <w:t xml:space="preserve">о работе уполномоченного органа, </w:t>
      </w:r>
      <w:r w:rsidRPr="00AE4F8E">
        <w:rPr>
          <w:rFonts w:ascii="Times New Roman" w:eastAsia="Calibri" w:hAnsi="Times New Roman"/>
          <w:color w:val="000000"/>
          <w:sz w:val="24"/>
          <w:szCs w:val="24"/>
        </w:rPr>
        <w:t>структурных подразделений уполномоченного органа;</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документов, необходимых для предоставления услуги;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порядка и сроков предоставления услуги;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порядка получения сведений о ходе рассмотрения </w:t>
      </w:r>
      <w:r w:rsidR="00FD2DFA" w:rsidRPr="00AE4F8E">
        <w:rPr>
          <w:rFonts w:ascii="Times New Roman" w:eastAsia="Calibri" w:hAnsi="Times New Roman"/>
          <w:bCs/>
          <w:color w:val="000000"/>
          <w:sz w:val="24"/>
          <w:szCs w:val="24"/>
        </w:rPr>
        <w:t xml:space="preserve">заявления о выдаче разрешения на строительство, заявления о внесении </w:t>
      </w:r>
      <w:proofErr w:type="spellStart"/>
      <w:proofErr w:type="gramStart"/>
      <w:r w:rsidR="00FD2DFA" w:rsidRPr="00AE4F8E">
        <w:rPr>
          <w:rFonts w:ascii="Times New Roman" w:eastAsia="Calibri" w:hAnsi="Times New Roman"/>
          <w:bCs/>
          <w:color w:val="000000"/>
          <w:sz w:val="24"/>
          <w:szCs w:val="24"/>
        </w:rPr>
        <w:t>изменений</w:t>
      </w:r>
      <w:r w:rsidRPr="00AE4F8E">
        <w:rPr>
          <w:rFonts w:ascii="Times New Roman" w:eastAsia="Calibri" w:hAnsi="Times New Roman"/>
          <w:color w:val="000000"/>
          <w:sz w:val="24"/>
          <w:szCs w:val="24"/>
        </w:rPr>
        <w:t>и</w:t>
      </w:r>
      <w:proofErr w:type="spellEnd"/>
      <w:proofErr w:type="gramEnd"/>
      <w:r w:rsidRPr="00AE4F8E">
        <w:rPr>
          <w:rFonts w:ascii="Times New Roman" w:eastAsia="Calibri" w:hAnsi="Times New Roman"/>
          <w:color w:val="000000"/>
          <w:sz w:val="24"/>
          <w:szCs w:val="24"/>
        </w:rPr>
        <w:t xml:space="preserve"> о результатах предоставления услуги;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F5CF7" w:rsidRPr="00AE4F8E"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Получение информации по вопросам предоставления услуги осуществляется бесплатно.</w:t>
      </w:r>
    </w:p>
    <w:p w:rsidR="00CE6C97" w:rsidRPr="00AE4F8E"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sz w:val="26"/>
          <w:szCs w:val="26"/>
        </w:rPr>
      </w:pPr>
      <w:r w:rsidRPr="00AE4F8E">
        <w:rPr>
          <w:rFonts w:ascii="Times New Roman" w:hAnsi="Times New Roman"/>
          <w:b/>
          <w:color w:val="000000"/>
          <w:sz w:val="26"/>
          <w:szCs w:val="26"/>
        </w:rPr>
        <w:lastRenderedPageBreak/>
        <w:t xml:space="preserve">Раздел </w:t>
      </w:r>
      <w:r w:rsidRPr="00AE4F8E">
        <w:rPr>
          <w:rFonts w:ascii="Times New Roman" w:hAnsi="Times New Roman"/>
          <w:b/>
          <w:color w:val="000000"/>
          <w:sz w:val="26"/>
          <w:szCs w:val="26"/>
          <w:lang w:val="en-US"/>
        </w:rPr>
        <w:t>I</w:t>
      </w:r>
      <w:r w:rsidR="00A5572E" w:rsidRPr="00AE4F8E">
        <w:rPr>
          <w:rFonts w:ascii="Times New Roman" w:hAnsi="Times New Roman"/>
          <w:b/>
          <w:color w:val="000000"/>
          <w:sz w:val="26"/>
          <w:szCs w:val="26"/>
          <w:lang w:val="en-US"/>
        </w:rPr>
        <w:t>II</w:t>
      </w:r>
      <w:r w:rsidRPr="00AE4F8E">
        <w:rPr>
          <w:rFonts w:ascii="Times New Roman" w:hAnsi="Times New Roman"/>
          <w:b/>
          <w:color w:val="000000"/>
          <w:sz w:val="26"/>
          <w:szCs w:val="26"/>
        </w:rPr>
        <w:t xml:space="preserve">. </w:t>
      </w:r>
      <w:r w:rsidR="00CE6C97" w:rsidRPr="00AE4F8E">
        <w:rPr>
          <w:rFonts w:ascii="Times New Roman" w:hAnsi="Times New Roman"/>
          <w:b/>
          <w:color w:val="000000"/>
          <w:sz w:val="26"/>
          <w:szCs w:val="26"/>
        </w:rPr>
        <w:t>Формы контроля за исполнением административного регламента</w:t>
      </w:r>
    </w:p>
    <w:p w:rsidR="0045665F" w:rsidRPr="00AE4F8E" w:rsidRDefault="0045665F" w:rsidP="0045665F">
      <w:pPr>
        <w:widowControl w:val="0"/>
        <w:autoSpaceDE w:val="0"/>
        <w:autoSpaceDN w:val="0"/>
        <w:adjustRightInd w:val="0"/>
        <w:spacing w:after="0" w:line="240" w:lineRule="auto"/>
        <w:jc w:val="both"/>
        <w:rPr>
          <w:rFonts w:ascii="Times New Roman" w:hAnsi="Times New Roman"/>
          <w:b/>
          <w:color w:val="000000"/>
          <w:sz w:val="28"/>
          <w:szCs w:val="28"/>
        </w:rPr>
      </w:pPr>
    </w:p>
    <w:p w:rsidR="0045665F" w:rsidRPr="00AE4F8E" w:rsidRDefault="0045665F" w:rsidP="0045665F">
      <w:pPr>
        <w:autoSpaceDE w:val="0"/>
        <w:autoSpaceDN w:val="0"/>
        <w:adjustRightInd w:val="0"/>
        <w:spacing w:after="0" w:line="240" w:lineRule="auto"/>
        <w:jc w:val="center"/>
        <w:outlineLvl w:val="0"/>
        <w:rPr>
          <w:rFonts w:ascii="Times New Roman" w:hAnsi="Times New Roman"/>
          <w:b/>
          <w:color w:val="000000"/>
          <w:sz w:val="24"/>
          <w:szCs w:val="24"/>
        </w:rPr>
      </w:pPr>
      <w:r w:rsidRPr="00AE4F8E">
        <w:rPr>
          <w:rFonts w:ascii="Times New Roman" w:hAnsi="Times New Roman"/>
          <w:b/>
          <w:color w:val="000000"/>
          <w:sz w:val="24"/>
          <w:szCs w:val="24"/>
        </w:rPr>
        <w:t>Порядок осуществления текущего контроля за соблюдением</w:t>
      </w:r>
    </w:p>
    <w:p w:rsidR="0045665F" w:rsidRPr="00AE4F8E" w:rsidRDefault="0045665F" w:rsidP="0045665F">
      <w:pPr>
        <w:autoSpaceDE w:val="0"/>
        <w:autoSpaceDN w:val="0"/>
        <w:adjustRightInd w:val="0"/>
        <w:spacing w:after="0" w:line="240" w:lineRule="auto"/>
        <w:jc w:val="center"/>
        <w:rPr>
          <w:rFonts w:ascii="Times New Roman" w:hAnsi="Times New Roman"/>
          <w:b/>
          <w:color w:val="000000"/>
          <w:sz w:val="24"/>
          <w:szCs w:val="24"/>
        </w:rPr>
      </w:pPr>
      <w:r w:rsidRPr="00AE4F8E">
        <w:rPr>
          <w:rFonts w:ascii="Times New Roman" w:hAnsi="Times New Roman"/>
          <w:b/>
          <w:color w:val="000000"/>
          <w:sz w:val="24"/>
          <w:szCs w:val="24"/>
        </w:rPr>
        <w:t>и исполнением ответственными должностными лицами положений</w:t>
      </w:r>
    </w:p>
    <w:p w:rsidR="0045665F" w:rsidRPr="00AE4F8E" w:rsidRDefault="0045665F" w:rsidP="0045665F">
      <w:pPr>
        <w:autoSpaceDE w:val="0"/>
        <w:autoSpaceDN w:val="0"/>
        <w:adjustRightInd w:val="0"/>
        <w:spacing w:after="0" w:line="240" w:lineRule="auto"/>
        <w:jc w:val="center"/>
        <w:rPr>
          <w:rFonts w:ascii="Times New Roman" w:hAnsi="Times New Roman"/>
          <w:b/>
          <w:color w:val="000000"/>
          <w:sz w:val="24"/>
          <w:szCs w:val="24"/>
        </w:rPr>
      </w:pPr>
      <w:r w:rsidRPr="00AE4F8E">
        <w:rPr>
          <w:rFonts w:ascii="Times New Roman" w:hAnsi="Times New Roman"/>
          <w:b/>
          <w:color w:val="000000"/>
          <w:sz w:val="24"/>
          <w:szCs w:val="24"/>
        </w:rPr>
        <w:t>регламента и иных нормативных правовых актов,</w:t>
      </w:r>
      <w:r w:rsidR="00DF3CD8" w:rsidRPr="00AE4F8E">
        <w:rPr>
          <w:rFonts w:ascii="Times New Roman" w:hAnsi="Times New Roman"/>
          <w:b/>
          <w:color w:val="000000"/>
          <w:sz w:val="24"/>
          <w:szCs w:val="24"/>
        </w:rPr>
        <w:t xml:space="preserve"> </w:t>
      </w:r>
      <w:r w:rsidRPr="00AE4F8E">
        <w:rPr>
          <w:rFonts w:ascii="Times New Roman" w:hAnsi="Times New Roman"/>
          <w:b/>
          <w:color w:val="000000"/>
          <w:sz w:val="24"/>
          <w:szCs w:val="24"/>
        </w:rPr>
        <w:t xml:space="preserve">устанавливающих требования к предоставлению </w:t>
      </w:r>
      <w:r w:rsidR="0045595E" w:rsidRPr="00AE4F8E">
        <w:rPr>
          <w:rFonts w:ascii="Times New Roman" w:hAnsi="Times New Roman"/>
          <w:b/>
          <w:color w:val="000000"/>
          <w:sz w:val="24"/>
          <w:szCs w:val="24"/>
        </w:rPr>
        <w:t>муниципальной</w:t>
      </w:r>
      <w:r w:rsidRPr="00AE4F8E">
        <w:rPr>
          <w:rFonts w:ascii="Times New Roman" w:hAnsi="Times New Roman"/>
          <w:b/>
          <w:color w:val="000000"/>
          <w:sz w:val="24"/>
          <w:szCs w:val="24"/>
        </w:rPr>
        <w:t xml:space="preserve"> услуги, а также принятием ими решений</w:t>
      </w:r>
    </w:p>
    <w:p w:rsidR="0045665F" w:rsidRPr="00AE4F8E" w:rsidRDefault="0045665F" w:rsidP="0045665F">
      <w:pPr>
        <w:widowControl w:val="0"/>
        <w:autoSpaceDE w:val="0"/>
        <w:autoSpaceDN w:val="0"/>
        <w:adjustRightInd w:val="0"/>
        <w:spacing w:after="0" w:line="240" w:lineRule="auto"/>
        <w:jc w:val="both"/>
        <w:rPr>
          <w:rFonts w:ascii="Times New Roman" w:hAnsi="Times New Roman"/>
          <w:b/>
          <w:color w:val="000000"/>
          <w:sz w:val="28"/>
          <w:szCs w:val="28"/>
        </w:rPr>
      </w:pPr>
    </w:p>
    <w:p w:rsidR="00A5572E" w:rsidRPr="00AE4F8E" w:rsidRDefault="00A5572E" w:rsidP="00DB771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3.1. </w:t>
      </w:r>
      <w:proofErr w:type="gramStart"/>
      <w:r w:rsidRPr="00AE4F8E">
        <w:rPr>
          <w:rFonts w:ascii="Times New Roman" w:eastAsia="Calibri" w:hAnsi="Times New Roman"/>
          <w:color w:val="000000"/>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434A6" w:rsidRPr="00AE4F8E">
        <w:rPr>
          <w:rFonts w:ascii="Times New Roman" w:eastAsia="Calibri" w:hAnsi="Times New Roman"/>
          <w:color w:val="000000"/>
          <w:sz w:val="24"/>
          <w:szCs w:val="24"/>
        </w:rPr>
        <w:t>первый заместитель главы администрации Ибресинского муниципального округа Чувашской Республики - начальник Управления по развитию территорий</w:t>
      </w:r>
      <w:r w:rsidRPr="00AE4F8E">
        <w:rPr>
          <w:rFonts w:ascii="Times New Roman" w:eastAsia="Calibri" w:hAnsi="Times New Roman"/>
          <w:color w:val="000000"/>
          <w:sz w:val="24"/>
          <w:szCs w:val="24"/>
        </w:rPr>
        <w:t xml:space="preserve"> и </w:t>
      </w:r>
      <w:r w:rsidR="00DF3CD8" w:rsidRPr="00AE4F8E">
        <w:rPr>
          <w:rFonts w:ascii="Times New Roman" w:eastAsia="Calibri" w:hAnsi="Times New Roman"/>
          <w:color w:val="000000"/>
          <w:sz w:val="24"/>
          <w:szCs w:val="24"/>
        </w:rPr>
        <w:t>начальник отдела строительства, благоустройства, ЖКХ и дорожного хозяйства</w:t>
      </w:r>
      <w:r w:rsidR="00DB771E" w:rsidRPr="00AE4F8E">
        <w:rPr>
          <w:rFonts w:ascii="Times New Roman" w:eastAsia="Calibri" w:hAnsi="Times New Roman"/>
          <w:color w:val="000000"/>
          <w:sz w:val="24"/>
          <w:szCs w:val="24"/>
        </w:rPr>
        <w:t xml:space="preserve"> администрации Ибресинского муниципального округа Чувашской Республики </w:t>
      </w:r>
      <w:r w:rsidRPr="00AE4F8E">
        <w:rPr>
          <w:rFonts w:ascii="Times New Roman" w:eastAsia="Calibri" w:hAnsi="Times New Roman"/>
          <w:color w:val="000000"/>
          <w:sz w:val="24"/>
          <w:szCs w:val="24"/>
        </w:rPr>
        <w:t>путем проверки своевременности, полноты и качества выполнения процедур при предоставлении</w:t>
      </w:r>
      <w:proofErr w:type="gramEnd"/>
      <w:r w:rsidRPr="00AE4F8E">
        <w:rPr>
          <w:rFonts w:ascii="Times New Roman" w:eastAsia="Calibri" w:hAnsi="Times New Roman"/>
          <w:color w:val="000000"/>
          <w:sz w:val="24"/>
          <w:szCs w:val="24"/>
        </w:rPr>
        <w:t xml:space="preserve"> муниципальной услуги.</w:t>
      </w:r>
    </w:p>
    <w:p w:rsidR="00A5572E" w:rsidRPr="00AE4F8E" w:rsidRDefault="00DB771E" w:rsidP="00A5572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3</w:t>
      </w:r>
      <w:r w:rsidR="00A5572E" w:rsidRPr="00AE4F8E">
        <w:rPr>
          <w:rFonts w:ascii="Times New Roman" w:eastAsia="Calibri" w:hAnsi="Times New Roman"/>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 муниципальной услуги</w:t>
      </w:r>
      <w:r w:rsidRPr="00AE4F8E">
        <w:rPr>
          <w:rFonts w:ascii="Times New Roman" w:eastAsia="Calibri" w:hAnsi="Times New Roman"/>
          <w:color w:val="000000"/>
          <w:sz w:val="24"/>
          <w:szCs w:val="24"/>
        </w:rPr>
        <w:t>:</w:t>
      </w:r>
    </w:p>
    <w:p w:rsidR="00A5572E" w:rsidRPr="00AE4F8E" w:rsidRDefault="00A5572E" w:rsidP="00A5572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proofErr w:type="gramStart"/>
      <w:r w:rsidRPr="00AE4F8E">
        <w:rPr>
          <w:rFonts w:ascii="Times New Roman" w:eastAsia="Calibri" w:hAnsi="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w:t>
      </w:r>
      <w:r w:rsidR="00DB771E" w:rsidRPr="00AE4F8E">
        <w:rPr>
          <w:rFonts w:ascii="Times New Roman" w:eastAsia="Calibri" w:hAnsi="Times New Roman"/>
          <w:color w:val="000000"/>
          <w:sz w:val="24"/>
          <w:szCs w:val="24"/>
        </w:rPr>
        <w:t>им Административным регламентом;</w:t>
      </w:r>
      <w:proofErr w:type="gramEnd"/>
    </w:p>
    <w:p w:rsidR="00DB771E" w:rsidRPr="00AE4F8E" w:rsidRDefault="00A5572E" w:rsidP="00A5572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w:t>
      </w:r>
      <w:proofErr w:type="gramStart"/>
      <w:r w:rsidRPr="00AE4F8E">
        <w:rPr>
          <w:rFonts w:ascii="Times New Roman" w:eastAsia="Calibri" w:hAnsi="Times New Roman"/>
          <w:color w:val="000000"/>
          <w:sz w:val="24"/>
          <w:szCs w:val="24"/>
        </w:rPr>
        <w:t>конкретному</w:t>
      </w:r>
      <w:proofErr w:type="gramEnd"/>
      <w:r w:rsidRPr="00AE4F8E">
        <w:rPr>
          <w:rFonts w:ascii="Times New Roman" w:eastAsia="Calibri" w:hAnsi="Times New Roman"/>
          <w:color w:val="000000"/>
          <w:sz w:val="24"/>
          <w:szCs w:val="24"/>
        </w:rPr>
        <w:t xml:space="preserve"> обращению). </w:t>
      </w:r>
    </w:p>
    <w:p w:rsidR="00A5572E" w:rsidRPr="00AE4F8E" w:rsidRDefault="00A5572E" w:rsidP="00A5572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proofErr w:type="gramStart"/>
      <w:r w:rsidRPr="00AE4F8E">
        <w:rPr>
          <w:rFonts w:ascii="Times New Roman" w:eastAsia="Calibri" w:hAnsi="Times New Roman"/>
          <w:color w:val="000000"/>
          <w:sz w:val="24"/>
          <w:szCs w:val="24"/>
        </w:rPr>
        <w:t>Во время проведения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5572E" w:rsidRPr="00AE4F8E" w:rsidRDefault="00A5572E" w:rsidP="00DB771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Плановые и внеплановые проверки полноты и качества предоставления муниципальной услуги организуются на </w:t>
      </w:r>
      <w:proofErr w:type="gramStart"/>
      <w:r w:rsidRPr="00AE4F8E">
        <w:rPr>
          <w:rFonts w:ascii="Times New Roman" w:eastAsia="Calibri" w:hAnsi="Times New Roman"/>
          <w:color w:val="000000"/>
          <w:sz w:val="24"/>
          <w:szCs w:val="24"/>
        </w:rPr>
        <w:t>основании</w:t>
      </w:r>
      <w:proofErr w:type="gramEnd"/>
      <w:r w:rsidRPr="00AE4F8E">
        <w:rPr>
          <w:rFonts w:ascii="Times New Roman" w:eastAsia="Calibri" w:hAnsi="Times New Roman"/>
          <w:color w:val="000000"/>
          <w:sz w:val="24"/>
          <w:szCs w:val="24"/>
        </w:rPr>
        <w:t xml:space="preserve"> распоряжений администрации </w:t>
      </w:r>
      <w:r w:rsidR="00DB771E" w:rsidRPr="00AE4F8E">
        <w:rPr>
          <w:rFonts w:ascii="Times New Roman" w:eastAsia="Calibri" w:hAnsi="Times New Roman"/>
          <w:color w:val="000000"/>
          <w:sz w:val="24"/>
          <w:szCs w:val="24"/>
        </w:rPr>
        <w:t>Ибресинского муниципального округа Чувашской Республики</w:t>
      </w:r>
      <w:r w:rsidRPr="00AE4F8E">
        <w:rPr>
          <w:rFonts w:ascii="Times New Roman" w:eastAsia="Calibri" w:hAnsi="Times New Roman"/>
          <w:color w:val="000000"/>
          <w:sz w:val="24"/>
          <w:szCs w:val="24"/>
        </w:rPr>
        <w:t>.</w:t>
      </w:r>
    </w:p>
    <w:p w:rsidR="00A5572E" w:rsidRPr="00AE4F8E" w:rsidRDefault="00A5572E" w:rsidP="00DB771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520CD2" w:rsidRPr="00AE4F8E">
        <w:rPr>
          <w:rFonts w:ascii="Times New Roman" w:eastAsia="Calibri" w:hAnsi="Times New Roman"/>
          <w:color w:val="000000"/>
          <w:sz w:val="24"/>
          <w:szCs w:val="24"/>
        </w:rPr>
        <w:t xml:space="preserve">Ибресинского муниципального округа Чувашской Республики </w:t>
      </w:r>
      <w:r w:rsidRPr="00AE4F8E">
        <w:rPr>
          <w:rFonts w:ascii="Times New Roman" w:eastAsia="Calibri" w:hAnsi="Times New Roman"/>
          <w:color w:val="000000"/>
          <w:sz w:val="24"/>
          <w:szCs w:val="24"/>
        </w:rPr>
        <w:t>рассматривает вопрос о привлечении виновных лиц к дисциплинарной ответственности.</w:t>
      </w:r>
    </w:p>
    <w:p w:rsidR="00520CD2" w:rsidRPr="00AE4F8E" w:rsidRDefault="00520CD2" w:rsidP="00DB771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p>
    <w:p w:rsidR="00520CD2" w:rsidRPr="00AE4F8E" w:rsidRDefault="00520CD2" w:rsidP="00DB771E">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p>
    <w:p w:rsidR="00A5572E" w:rsidRPr="00AE4F8E" w:rsidRDefault="00A5572E" w:rsidP="00520CD2">
      <w:pPr>
        <w:autoSpaceDE w:val="0"/>
        <w:autoSpaceDN w:val="0"/>
        <w:adjustRightInd w:val="0"/>
        <w:spacing w:after="0" w:line="240" w:lineRule="auto"/>
        <w:jc w:val="center"/>
        <w:outlineLvl w:val="0"/>
        <w:rPr>
          <w:rFonts w:ascii="Times New Roman" w:hAnsi="Times New Roman"/>
          <w:b/>
          <w:color w:val="000000"/>
          <w:sz w:val="24"/>
          <w:szCs w:val="24"/>
        </w:rPr>
      </w:pPr>
      <w:r w:rsidRPr="00AE4F8E">
        <w:rPr>
          <w:rFonts w:ascii="Times New Roman" w:hAnsi="Times New Roman"/>
          <w:b/>
          <w:color w:val="000000"/>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0CD2" w:rsidRPr="00AE4F8E" w:rsidRDefault="00520CD2" w:rsidP="00520CD2">
      <w:pPr>
        <w:autoSpaceDE w:val="0"/>
        <w:autoSpaceDN w:val="0"/>
        <w:adjustRightInd w:val="0"/>
        <w:spacing w:after="0" w:line="240" w:lineRule="auto"/>
        <w:jc w:val="center"/>
        <w:outlineLvl w:val="0"/>
        <w:rPr>
          <w:rFonts w:ascii="Times New Roman" w:hAnsi="Times New Roman"/>
          <w:b/>
          <w:color w:val="000000"/>
          <w:sz w:val="24"/>
          <w:szCs w:val="24"/>
        </w:rPr>
      </w:pPr>
    </w:p>
    <w:p w:rsidR="00A5572E" w:rsidRPr="00AE4F8E" w:rsidRDefault="00520CD2" w:rsidP="00520CD2">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3.3. </w:t>
      </w:r>
      <w:r w:rsidR="00A5572E" w:rsidRPr="00AE4F8E">
        <w:rPr>
          <w:rFonts w:ascii="Times New Roman" w:eastAsia="Calibri" w:hAnsi="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5572E" w:rsidRPr="00AE4F8E" w:rsidRDefault="00A5572E" w:rsidP="00520CD2">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FF7" w:rsidRPr="00AE4F8E" w:rsidRDefault="007A4FF7" w:rsidP="007A4FF7">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AE4F8E">
        <w:rPr>
          <w:rFonts w:ascii="Times New Roman" w:eastAsia="Calibri" w:hAnsi="Times New Roman"/>
          <w:color w:val="000000"/>
          <w:sz w:val="24"/>
          <w:szCs w:val="24"/>
        </w:rPr>
        <w:t xml:space="preserve">Состав, последовательность, должностные </w:t>
      </w:r>
      <w:r w:rsidR="0081369F" w:rsidRPr="00AE4F8E">
        <w:rPr>
          <w:rFonts w:ascii="Times New Roman" w:eastAsia="Calibri" w:hAnsi="Times New Roman"/>
          <w:color w:val="000000"/>
          <w:sz w:val="24"/>
          <w:szCs w:val="24"/>
        </w:rPr>
        <w:t>лица, ответственные за предоста</w:t>
      </w:r>
      <w:r w:rsidRPr="00AE4F8E">
        <w:rPr>
          <w:rFonts w:ascii="Times New Roman" w:eastAsia="Calibri" w:hAnsi="Times New Roman"/>
          <w:color w:val="000000"/>
          <w:sz w:val="24"/>
          <w:szCs w:val="24"/>
        </w:rPr>
        <w:t>в</w:t>
      </w:r>
      <w:r w:rsidR="0081369F" w:rsidRPr="00AE4F8E">
        <w:rPr>
          <w:rFonts w:ascii="Times New Roman" w:eastAsia="Calibri" w:hAnsi="Times New Roman"/>
          <w:color w:val="000000"/>
          <w:sz w:val="24"/>
          <w:szCs w:val="24"/>
        </w:rPr>
        <w:t>л</w:t>
      </w:r>
      <w:r w:rsidRPr="00AE4F8E">
        <w:rPr>
          <w:rFonts w:ascii="Times New Roman" w:eastAsia="Calibri" w:hAnsi="Times New Roman"/>
          <w:color w:val="000000"/>
          <w:sz w:val="24"/>
          <w:szCs w:val="24"/>
        </w:rPr>
        <w:t>ение услуги приведены в Приложении № 12 к настоящему Административному регламенту.</w:t>
      </w:r>
    </w:p>
    <w:p w:rsidR="007A4FF7" w:rsidRPr="00AE4F8E" w:rsidRDefault="007A4FF7" w:rsidP="00520CD2">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p>
    <w:p w:rsidR="00520CD2" w:rsidRPr="00AE4F8E" w:rsidRDefault="00520CD2" w:rsidP="00A5572E">
      <w:pPr>
        <w:pStyle w:val="s3"/>
        <w:shd w:val="clear" w:color="auto" w:fill="FFFFFF"/>
        <w:jc w:val="center"/>
        <w:rPr>
          <w:b/>
          <w:color w:val="000000"/>
        </w:rPr>
      </w:pPr>
    </w:p>
    <w:p w:rsidR="00520CD2" w:rsidRPr="00AE4F8E" w:rsidRDefault="00520CD2" w:rsidP="00A5572E">
      <w:pPr>
        <w:pStyle w:val="s3"/>
        <w:shd w:val="clear" w:color="auto" w:fill="FFFFFF"/>
        <w:jc w:val="center"/>
        <w:rPr>
          <w:b/>
          <w:color w:val="000000"/>
        </w:rPr>
      </w:pPr>
    </w:p>
    <w:p w:rsidR="00A5572E" w:rsidRDefault="00A5572E" w:rsidP="00A5572E">
      <w:pPr>
        <w:pStyle w:val="s3"/>
        <w:shd w:val="clear" w:color="auto" w:fill="FFFFFF"/>
        <w:jc w:val="center"/>
        <w:rPr>
          <w:color w:val="22272F"/>
          <w:sz w:val="32"/>
          <w:szCs w:val="32"/>
        </w:rPr>
      </w:pPr>
      <w:r w:rsidRPr="00AE4F8E">
        <w:rPr>
          <w:b/>
          <w:color w:val="000000"/>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572E" w:rsidRPr="00AE4F8E" w:rsidRDefault="00520CD2" w:rsidP="00520CD2">
      <w:pPr>
        <w:pStyle w:val="s1"/>
        <w:shd w:val="clear" w:color="auto" w:fill="FFFFFF"/>
        <w:ind w:firstLine="851"/>
        <w:jc w:val="both"/>
        <w:rPr>
          <w:rFonts w:eastAsia="Calibri"/>
          <w:color w:val="000000"/>
        </w:rPr>
      </w:pPr>
      <w:r w:rsidRPr="00AE4F8E">
        <w:rPr>
          <w:rFonts w:eastAsia="Calibri"/>
          <w:color w:val="000000"/>
        </w:rPr>
        <w:t xml:space="preserve">3.4. </w:t>
      </w:r>
      <w:r w:rsidR="00A5572E" w:rsidRPr="00AE4F8E">
        <w:rPr>
          <w:rFonts w:eastAsia="Calibri"/>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Pr="00AE4F8E" w:rsidRDefault="00520CD2" w:rsidP="00520CD2">
      <w:pPr>
        <w:pStyle w:val="s1"/>
        <w:shd w:val="clear" w:color="auto" w:fill="FFFFFF"/>
        <w:ind w:firstLine="851"/>
        <w:jc w:val="both"/>
        <w:rPr>
          <w:rFonts w:eastAsia="Calibri"/>
          <w:color w:val="000000"/>
        </w:rPr>
      </w:pPr>
    </w:p>
    <w:p w:rsidR="00520CD2" w:rsidRDefault="00520CD2" w:rsidP="00520CD2">
      <w:pPr>
        <w:pStyle w:val="s1"/>
        <w:shd w:val="clear" w:color="auto" w:fill="FFFFFF"/>
        <w:ind w:firstLine="851"/>
        <w:jc w:val="both"/>
        <w:rPr>
          <w:color w:val="22272F"/>
          <w:sz w:val="23"/>
          <w:szCs w:val="23"/>
        </w:rPr>
      </w:pPr>
    </w:p>
    <w:p w:rsidR="00A5572E" w:rsidRPr="00AE4F8E" w:rsidRDefault="00A5572E" w:rsidP="00C0253D">
      <w:pPr>
        <w:spacing w:after="0" w:line="240" w:lineRule="auto"/>
        <w:jc w:val="center"/>
        <w:rPr>
          <w:rFonts w:ascii="Times New Roman" w:hAnsi="Times New Roman"/>
          <w:b/>
          <w:color w:val="000000"/>
          <w:sz w:val="28"/>
          <w:szCs w:val="28"/>
        </w:rPr>
      </w:pPr>
    </w:p>
    <w:p w:rsidR="00CE6C97" w:rsidRPr="00AE4F8E" w:rsidRDefault="00046205" w:rsidP="00C0253D">
      <w:pPr>
        <w:spacing w:after="0" w:line="240" w:lineRule="auto"/>
        <w:jc w:val="center"/>
        <w:rPr>
          <w:rFonts w:ascii="Times New Roman" w:hAnsi="Times New Roman"/>
          <w:b/>
          <w:color w:val="000000"/>
          <w:sz w:val="26"/>
          <w:szCs w:val="26"/>
        </w:rPr>
      </w:pPr>
      <w:r w:rsidRPr="00AE4F8E">
        <w:rPr>
          <w:rFonts w:ascii="Times New Roman" w:hAnsi="Times New Roman"/>
          <w:b/>
          <w:color w:val="000000"/>
          <w:sz w:val="26"/>
          <w:szCs w:val="26"/>
        </w:rPr>
        <w:lastRenderedPageBreak/>
        <w:t xml:space="preserve">Раздел </w:t>
      </w:r>
      <w:r w:rsidR="00520CD2" w:rsidRPr="00AE4F8E">
        <w:rPr>
          <w:rFonts w:ascii="Times New Roman" w:hAnsi="Times New Roman"/>
          <w:b/>
          <w:color w:val="000000"/>
          <w:sz w:val="26"/>
          <w:szCs w:val="26"/>
          <w:lang w:val="en-US"/>
        </w:rPr>
        <w:t>IV</w:t>
      </w:r>
      <w:r w:rsidRPr="00AE4F8E">
        <w:rPr>
          <w:rFonts w:ascii="Times New Roman" w:hAnsi="Times New Roman"/>
          <w:b/>
          <w:color w:val="000000"/>
          <w:sz w:val="26"/>
          <w:szCs w:val="26"/>
        </w:rPr>
        <w:t xml:space="preserve">. </w:t>
      </w:r>
      <w:r w:rsidR="00E2083D" w:rsidRPr="00AE4F8E">
        <w:rPr>
          <w:rFonts w:ascii="Times New Roman" w:hAnsi="Times New Roman"/>
          <w:b/>
          <w:color w:val="000000"/>
          <w:sz w:val="26"/>
          <w:szCs w:val="26"/>
        </w:rPr>
        <w:t>Досудебный (внесудебный) порядок обжалования решений и действий (бездействия) органа</w:t>
      </w:r>
      <w:r w:rsidR="00F8257F" w:rsidRPr="00AE4F8E">
        <w:rPr>
          <w:rFonts w:ascii="Times New Roman" w:hAnsi="Times New Roman"/>
          <w:b/>
          <w:color w:val="000000"/>
          <w:sz w:val="26"/>
          <w:szCs w:val="26"/>
        </w:rPr>
        <w:t xml:space="preserve"> (организации)</w:t>
      </w:r>
      <w:r w:rsidR="00E2083D" w:rsidRPr="00AE4F8E">
        <w:rPr>
          <w:rFonts w:ascii="Times New Roman" w:hAnsi="Times New Roman"/>
          <w:b/>
          <w:color w:val="000000"/>
          <w:sz w:val="26"/>
          <w:szCs w:val="26"/>
        </w:rPr>
        <w:t xml:space="preserve">, предоставляющего </w:t>
      </w:r>
      <w:r w:rsidR="00475C24" w:rsidRPr="00AE4F8E">
        <w:rPr>
          <w:rFonts w:ascii="Times New Roman" w:hAnsi="Times New Roman"/>
          <w:b/>
          <w:color w:val="000000"/>
          <w:sz w:val="26"/>
          <w:szCs w:val="26"/>
        </w:rPr>
        <w:t>муниципальную</w:t>
      </w:r>
      <w:r w:rsidR="00E2083D" w:rsidRPr="00AE4F8E">
        <w:rPr>
          <w:rFonts w:ascii="Times New Roman" w:hAnsi="Times New Roman"/>
          <w:b/>
          <w:color w:val="000000"/>
          <w:sz w:val="26"/>
          <w:szCs w:val="26"/>
        </w:rPr>
        <w:t xml:space="preserve"> услугу, а также их должностных лиц, муниципальных служащих</w:t>
      </w:r>
    </w:p>
    <w:p w:rsidR="00097103" w:rsidRPr="00AE4F8E" w:rsidRDefault="00097103" w:rsidP="00097103">
      <w:pPr>
        <w:widowControl w:val="0"/>
        <w:autoSpaceDE w:val="0"/>
        <w:autoSpaceDN w:val="0"/>
        <w:adjustRightInd w:val="0"/>
        <w:spacing w:after="0" w:line="240" w:lineRule="auto"/>
        <w:jc w:val="center"/>
        <w:outlineLvl w:val="1"/>
        <w:rPr>
          <w:rFonts w:ascii="Times New Roman" w:hAnsi="Times New Roman"/>
          <w:b/>
          <w:color w:val="000000"/>
          <w:sz w:val="28"/>
          <w:szCs w:val="28"/>
        </w:rPr>
      </w:pPr>
    </w:p>
    <w:p w:rsidR="00CE6C97" w:rsidRPr="00AE4F8E" w:rsidRDefault="00520CD2" w:rsidP="0045665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4</w:t>
      </w:r>
      <w:r w:rsidR="00CE6C97" w:rsidRPr="00AE4F8E">
        <w:rPr>
          <w:rFonts w:ascii="Times New Roman" w:hAnsi="Times New Roman"/>
          <w:color w:val="000000"/>
          <w:sz w:val="24"/>
          <w:szCs w:val="24"/>
        </w:rPr>
        <w:t xml:space="preserve">.1. Заявитель имеет право на обжалование решения и (или) действий (бездействия) </w:t>
      </w:r>
      <w:r w:rsidR="00F8257F" w:rsidRPr="00AE4F8E">
        <w:rPr>
          <w:rFonts w:ascii="Times New Roman" w:hAnsi="Times New Roman"/>
          <w:color w:val="000000"/>
          <w:sz w:val="24"/>
          <w:szCs w:val="24"/>
        </w:rPr>
        <w:t>у</w:t>
      </w:r>
      <w:r w:rsidR="00CE6C97" w:rsidRPr="00AE4F8E">
        <w:rPr>
          <w:rFonts w:ascii="Times New Roman" w:hAnsi="Times New Roman"/>
          <w:color w:val="000000"/>
          <w:sz w:val="24"/>
          <w:szCs w:val="24"/>
        </w:rPr>
        <w:t xml:space="preserve">полномоченного органа, должностных лиц </w:t>
      </w:r>
      <w:r w:rsidR="00F8257F" w:rsidRPr="00AE4F8E">
        <w:rPr>
          <w:rFonts w:ascii="Times New Roman" w:hAnsi="Times New Roman"/>
          <w:color w:val="000000"/>
          <w:sz w:val="24"/>
          <w:szCs w:val="24"/>
        </w:rPr>
        <w:t>у</w:t>
      </w:r>
      <w:r w:rsidR="00CE6C97" w:rsidRPr="00AE4F8E">
        <w:rPr>
          <w:rFonts w:ascii="Times New Roman" w:hAnsi="Times New Roman"/>
          <w:color w:val="000000"/>
          <w:sz w:val="24"/>
          <w:szCs w:val="24"/>
        </w:rPr>
        <w:t xml:space="preserve">полномоченного органа, муниципальных служащих, многофункционального центра, а также работника многофункционального центра при </w:t>
      </w:r>
      <w:r w:rsidR="00BD3483" w:rsidRPr="00AE4F8E">
        <w:rPr>
          <w:rFonts w:ascii="Times New Roman" w:hAnsi="Times New Roman"/>
          <w:color w:val="000000"/>
          <w:sz w:val="24"/>
          <w:szCs w:val="24"/>
        </w:rPr>
        <w:t>предоставлении услуги</w:t>
      </w:r>
      <w:r w:rsidR="00CE6C97" w:rsidRPr="00AE4F8E">
        <w:rPr>
          <w:rFonts w:ascii="Times New Roman" w:hAnsi="Times New Roman"/>
          <w:bCs/>
          <w:color w:val="000000"/>
          <w:sz w:val="24"/>
          <w:szCs w:val="24"/>
        </w:rPr>
        <w:t xml:space="preserve"> </w:t>
      </w:r>
      <w:proofErr w:type="gramStart"/>
      <w:r w:rsidR="00CE6C97" w:rsidRPr="00AE4F8E">
        <w:rPr>
          <w:rFonts w:ascii="Times New Roman" w:hAnsi="Times New Roman"/>
          <w:color w:val="000000"/>
          <w:sz w:val="24"/>
          <w:szCs w:val="24"/>
        </w:rPr>
        <w:t>в</w:t>
      </w:r>
      <w:proofErr w:type="gramEnd"/>
      <w:r w:rsidR="00CE6C97" w:rsidRPr="00AE4F8E">
        <w:rPr>
          <w:rFonts w:ascii="Times New Roman" w:hAnsi="Times New Roman"/>
          <w:color w:val="000000"/>
          <w:sz w:val="24"/>
          <w:szCs w:val="24"/>
        </w:rPr>
        <w:t xml:space="preserve"> досудебном (внесудебном) порядке (далее – жалоба).</w:t>
      </w:r>
    </w:p>
    <w:p w:rsidR="000B170F" w:rsidRPr="00AE4F8E" w:rsidRDefault="000B170F" w:rsidP="000B170F">
      <w:pPr>
        <w:autoSpaceDE w:val="0"/>
        <w:autoSpaceDN w:val="0"/>
        <w:adjustRightInd w:val="0"/>
        <w:spacing w:after="0" w:line="240" w:lineRule="auto"/>
        <w:ind w:firstLine="709"/>
        <w:jc w:val="both"/>
        <w:rPr>
          <w:rFonts w:ascii="Times New Roman" w:hAnsi="Times New Roman"/>
          <w:b/>
          <w:bCs/>
          <w:color w:val="000000"/>
          <w:sz w:val="24"/>
          <w:szCs w:val="24"/>
        </w:rPr>
      </w:pPr>
      <w:r w:rsidRPr="00AE4F8E">
        <w:rPr>
          <w:rFonts w:ascii="Times New Roman" w:hAnsi="Times New Roman"/>
          <w:color w:val="000000"/>
          <w:sz w:val="24"/>
          <w:szCs w:val="24"/>
        </w:rPr>
        <w:t>4.</w:t>
      </w:r>
      <w:r w:rsidR="00351C94" w:rsidRPr="00AE4F8E">
        <w:rPr>
          <w:rFonts w:ascii="Times New Roman" w:hAnsi="Times New Roman"/>
          <w:color w:val="000000"/>
          <w:sz w:val="24"/>
          <w:szCs w:val="24"/>
        </w:rPr>
        <w:t>2</w:t>
      </w:r>
      <w:r w:rsidRPr="00AE4F8E">
        <w:rPr>
          <w:rFonts w:ascii="Times New Roman" w:hAnsi="Times New Roman"/>
          <w:color w:val="000000"/>
          <w:sz w:val="24"/>
          <w:szCs w:val="24"/>
        </w:rPr>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217F" w:rsidRPr="00AE4F8E" w:rsidRDefault="0012217F" w:rsidP="0012217F">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4.</w:t>
      </w:r>
      <w:r w:rsidR="00351C94" w:rsidRPr="00AE4F8E">
        <w:rPr>
          <w:rFonts w:ascii="Times New Roman" w:hAnsi="Times New Roman"/>
          <w:color w:val="000000"/>
          <w:sz w:val="24"/>
          <w:szCs w:val="24"/>
        </w:rPr>
        <w:t>3</w:t>
      </w:r>
      <w:r w:rsidRPr="00AE4F8E">
        <w:rPr>
          <w:rFonts w:ascii="Times New Roman" w:hAnsi="Times New Roman"/>
          <w:color w:val="000000"/>
          <w:sz w:val="24"/>
          <w:szCs w:val="24"/>
        </w:rPr>
        <w:t xml:space="preserve">. Порядок досудебного (внесудебного) обжалования решений и действий (бездействия) уполномоченного </w:t>
      </w:r>
      <w:proofErr w:type="gramStart"/>
      <w:r w:rsidRPr="00AE4F8E">
        <w:rPr>
          <w:rFonts w:ascii="Times New Roman" w:hAnsi="Times New Roman"/>
          <w:color w:val="000000"/>
          <w:sz w:val="24"/>
          <w:szCs w:val="24"/>
        </w:rPr>
        <w:t>органа</w:t>
      </w:r>
      <w:proofErr w:type="gramEnd"/>
      <w:r w:rsidRPr="00AE4F8E">
        <w:rPr>
          <w:rFonts w:ascii="Times New Roman" w:hAnsi="Times New Roman"/>
          <w:color w:val="000000"/>
          <w:sz w:val="24"/>
          <w:szCs w:val="24"/>
        </w:rPr>
        <w:t xml:space="preserve"> а также его должностных лиц регулируется:</w:t>
      </w:r>
    </w:p>
    <w:p w:rsidR="0012217F" w:rsidRPr="00FC7EEF" w:rsidRDefault="0012217F" w:rsidP="0012217F">
      <w:pPr>
        <w:widowControl w:val="0"/>
        <w:shd w:val="clear" w:color="auto" w:fill="FFFFFF"/>
        <w:autoSpaceDE w:val="0"/>
        <w:autoSpaceDN w:val="0"/>
        <w:adjustRightInd w:val="0"/>
        <w:spacing w:after="0" w:line="322" w:lineRule="exact"/>
        <w:ind w:right="5" w:firstLine="710"/>
        <w:jc w:val="both"/>
        <w:rPr>
          <w:rFonts w:ascii="Times New Roman" w:hAnsi="Times New Roman"/>
          <w:sz w:val="24"/>
          <w:szCs w:val="24"/>
        </w:rPr>
      </w:pPr>
      <w:r w:rsidRPr="00FC7EEF">
        <w:rPr>
          <w:rFonts w:ascii="Times New Roman" w:hAnsi="Times New Roman"/>
          <w:sz w:val="24"/>
          <w:szCs w:val="24"/>
        </w:rPr>
        <w:t>- Федеральным законом от 27 июля 2010 г. N 210-ФЗ "Об организации предоставления государственных и муниципальных услуг";</w:t>
      </w:r>
    </w:p>
    <w:p w:rsidR="0012217F" w:rsidRPr="00FC7EEF" w:rsidRDefault="0012217F" w:rsidP="0012217F">
      <w:pPr>
        <w:widowControl w:val="0"/>
        <w:shd w:val="clear" w:color="auto" w:fill="FFFFFF"/>
        <w:autoSpaceDE w:val="0"/>
        <w:autoSpaceDN w:val="0"/>
        <w:adjustRightInd w:val="0"/>
        <w:spacing w:after="0" w:line="322" w:lineRule="exact"/>
        <w:ind w:right="5" w:firstLine="710"/>
        <w:jc w:val="both"/>
        <w:rPr>
          <w:rFonts w:ascii="Times New Roman" w:hAnsi="Times New Roman"/>
          <w:sz w:val="24"/>
          <w:szCs w:val="24"/>
        </w:rPr>
      </w:pPr>
      <w:r w:rsidRPr="00FC7EEF">
        <w:rPr>
          <w:rFonts w:ascii="Times New Roman" w:hAnsi="Times New Roman"/>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4.</w:t>
      </w:r>
      <w:r w:rsidR="00351C94" w:rsidRPr="00AE4F8E">
        <w:rPr>
          <w:rFonts w:ascii="Times New Roman" w:hAnsi="Times New Roman"/>
          <w:color w:val="000000"/>
          <w:sz w:val="24"/>
          <w:szCs w:val="24"/>
        </w:rPr>
        <w:t>4</w:t>
      </w:r>
      <w:r w:rsidRPr="00AE4F8E">
        <w:rPr>
          <w:rFonts w:ascii="Times New Roman" w:hAnsi="Times New Roman"/>
          <w:color w:val="000000"/>
          <w:sz w:val="24"/>
          <w:szCs w:val="24"/>
        </w:rPr>
        <w:t xml:space="preserve">. </w:t>
      </w:r>
      <w:r w:rsidR="001B1A37" w:rsidRPr="00AE4F8E">
        <w:rPr>
          <w:rFonts w:ascii="Times New Roman" w:hAnsi="Times New Roman"/>
          <w:color w:val="000000"/>
          <w:sz w:val="24"/>
          <w:szCs w:val="24"/>
        </w:rPr>
        <w:t>Заявитель может обратиться с жалобой по основаниям, которые установлен</w:t>
      </w:r>
      <w:r w:rsidR="00892416" w:rsidRPr="00AE4F8E">
        <w:rPr>
          <w:rFonts w:ascii="Times New Roman" w:hAnsi="Times New Roman"/>
          <w:color w:val="000000"/>
          <w:sz w:val="24"/>
          <w:szCs w:val="24"/>
        </w:rPr>
        <w:t>ы</w:t>
      </w:r>
      <w:r w:rsidR="001B1A37" w:rsidRPr="00AE4F8E">
        <w:rPr>
          <w:rFonts w:ascii="Times New Roman" w:hAnsi="Times New Roman"/>
          <w:color w:val="000000"/>
          <w:sz w:val="24"/>
          <w:szCs w:val="24"/>
        </w:rPr>
        <w:t> </w:t>
      </w:r>
      <w:hyperlink r:id="rId17" w:anchor="/document/12177515/entry/1101" w:history="1">
        <w:r w:rsidR="001B1A37" w:rsidRPr="00AE4F8E">
          <w:rPr>
            <w:rFonts w:ascii="Times New Roman" w:hAnsi="Times New Roman"/>
            <w:color w:val="000000"/>
            <w:sz w:val="24"/>
            <w:szCs w:val="24"/>
          </w:rPr>
          <w:t>стать</w:t>
        </w:r>
        <w:r w:rsidR="00600A26" w:rsidRPr="00AE4F8E">
          <w:rPr>
            <w:rFonts w:ascii="Times New Roman" w:hAnsi="Times New Roman"/>
            <w:color w:val="000000"/>
            <w:sz w:val="24"/>
            <w:szCs w:val="24"/>
          </w:rPr>
          <w:t>ей</w:t>
        </w:r>
        <w:r w:rsidR="001B1A37" w:rsidRPr="00AE4F8E">
          <w:rPr>
            <w:rFonts w:ascii="Times New Roman" w:hAnsi="Times New Roman"/>
            <w:color w:val="000000"/>
            <w:sz w:val="24"/>
            <w:szCs w:val="24"/>
          </w:rPr>
          <w:t xml:space="preserve"> 11.1</w:t>
        </w:r>
      </w:hyperlink>
      <w:r w:rsidR="001B1A37" w:rsidRPr="00AE4F8E">
        <w:rPr>
          <w:rFonts w:ascii="Times New Roman" w:hAnsi="Times New Roman"/>
          <w:color w:val="000000"/>
          <w:sz w:val="24"/>
          <w:szCs w:val="24"/>
        </w:rPr>
        <w:t xml:space="preserve">  Федерального закона N 210-ФЗ, в том числе в следующих случаях: </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1)</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н</w:t>
      </w:r>
      <w:proofErr w:type="gramEnd"/>
      <w:r w:rsidR="001B1A37" w:rsidRPr="00AE4F8E">
        <w:rPr>
          <w:rFonts w:ascii="Times New Roman" w:hAnsi="Times New Roman"/>
          <w:color w:val="000000"/>
          <w:sz w:val="24"/>
          <w:szCs w:val="24"/>
        </w:rPr>
        <w:t>арушение срока регистрации заявления о предоставлении муниципальной услуги;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2)</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н</w:t>
      </w:r>
      <w:proofErr w:type="gramEnd"/>
      <w:r w:rsidR="001B1A37" w:rsidRPr="00AE4F8E">
        <w:rPr>
          <w:rFonts w:ascii="Times New Roman" w:hAnsi="Times New Roman"/>
          <w:color w:val="000000"/>
          <w:sz w:val="24"/>
          <w:szCs w:val="24"/>
        </w:rPr>
        <w:t>арушение срока предоставления муниципальной услуги;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3)</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т</w:t>
      </w:r>
      <w:proofErr w:type="gramEnd"/>
      <w:r w:rsidR="001B1A37" w:rsidRPr="00AE4F8E">
        <w:rPr>
          <w:rFonts w:ascii="Times New Roman" w:hAnsi="Times New Roman"/>
          <w:color w:val="000000"/>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4)</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о</w:t>
      </w:r>
      <w:proofErr w:type="gramEnd"/>
      <w:r w:rsidR="001B1A37" w:rsidRPr="00AE4F8E">
        <w:rPr>
          <w:rFonts w:ascii="Times New Roman" w:hAnsi="Times New Roman"/>
          <w:color w:val="000000"/>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1B1A37" w:rsidRPr="001B1A37">
        <w:rPr>
          <w:rFonts w:ascii="Times New Roman" w:hAnsi="Times New Roman"/>
          <w:color w:val="22272F"/>
          <w:sz w:val="23"/>
          <w:szCs w:val="23"/>
        </w:rPr>
        <w:t xml:space="preserve"> Чувашской Республики, муниципальными нормативными правовыми актами для предоставления </w:t>
      </w:r>
      <w:r w:rsidR="001B1A37" w:rsidRPr="00AE4F8E">
        <w:rPr>
          <w:rFonts w:ascii="Times New Roman" w:hAnsi="Times New Roman"/>
          <w:color w:val="000000"/>
          <w:sz w:val="24"/>
          <w:szCs w:val="24"/>
        </w:rPr>
        <w:t>муниципальной услуги, у заявителя;</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5)</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о</w:t>
      </w:r>
      <w:proofErr w:type="gramEnd"/>
      <w:r w:rsidR="001B1A37" w:rsidRPr="00AE4F8E">
        <w:rPr>
          <w:rFonts w:ascii="Times New Roman" w:hAnsi="Times New Roman"/>
          <w:color w:val="000000"/>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6)</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з</w:t>
      </w:r>
      <w:proofErr w:type="gramEnd"/>
      <w:r w:rsidR="001B1A37" w:rsidRPr="00AE4F8E">
        <w:rPr>
          <w:rFonts w:ascii="Times New Roman" w:hAnsi="Times New Roman"/>
          <w:color w:val="000000"/>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7)</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о</w:t>
      </w:r>
      <w:proofErr w:type="gramEnd"/>
      <w:r w:rsidR="001B1A37" w:rsidRPr="00AE4F8E">
        <w:rPr>
          <w:rFonts w:ascii="Times New Roman" w:hAnsi="Times New Roman"/>
          <w:color w:val="000000"/>
          <w:sz w:val="24"/>
          <w:szCs w:val="24"/>
        </w:rPr>
        <w:t>тказ структурного подразделения, его должностного лица (специалиста), МФЦ, его работников, а также организаций, предусмотренных </w:t>
      </w:r>
      <w:hyperlink r:id="rId18" w:anchor="/document/12177515/entry/16011" w:history="1">
        <w:r w:rsidR="001B1A37" w:rsidRPr="00AE4F8E">
          <w:rPr>
            <w:rFonts w:ascii="Times New Roman" w:hAnsi="Times New Roman"/>
            <w:color w:val="000000"/>
            <w:sz w:val="24"/>
            <w:szCs w:val="24"/>
          </w:rPr>
          <w:t>частью 1.1 статьи 16</w:t>
        </w:r>
      </w:hyperlink>
      <w:r w:rsidR="001B1A37" w:rsidRPr="00AE4F8E">
        <w:rPr>
          <w:rFonts w:ascii="Times New Roman" w:hAnsi="Times New Roman"/>
          <w:color w:val="000000"/>
          <w:sz w:val="24"/>
          <w:szCs w:val="24"/>
        </w:rPr>
        <w:t>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8)</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н</w:t>
      </w:r>
      <w:proofErr w:type="gramEnd"/>
      <w:r w:rsidR="001B1A37" w:rsidRPr="00AE4F8E">
        <w:rPr>
          <w:rFonts w:ascii="Times New Roman" w:hAnsi="Times New Roman"/>
          <w:color w:val="000000"/>
          <w:sz w:val="24"/>
          <w:szCs w:val="24"/>
        </w:rPr>
        <w:t>арушение срока или порядка выдачи документов по результатам предоставления муниципальной услуги;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9)</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п</w:t>
      </w:r>
      <w:proofErr w:type="gramEnd"/>
      <w:r w:rsidR="001B1A37" w:rsidRPr="00AE4F8E">
        <w:rPr>
          <w:rFonts w:ascii="Times New Roman" w:hAnsi="Times New Roman"/>
          <w:color w:val="000000"/>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1B1A37" w:rsidRPr="00AE4F8E">
        <w:rPr>
          <w:rFonts w:ascii="Times New Roman" w:hAnsi="Times New Roman"/>
          <w:color w:val="000000"/>
          <w:sz w:val="24"/>
          <w:szCs w:val="24"/>
        </w:rPr>
        <w:lastRenderedPageBreak/>
        <w:t>нормативными правовыми актами Чувашской Республики, муниципальными нормативными правовыми актами;</w:t>
      </w:r>
    </w:p>
    <w:p w:rsidR="001B1A37" w:rsidRPr="00AE4F8E" w:rsidRDefault="009C06A3" w:rsidP="009C06A3">
      <w:pPr>
        <w:autoSpaceDE w:val="0"/>
        <w:autoSpaceDN w:val="0"/>
        <w:adjustRightInd w:val="0"/>
        <w:spacing w:after="0" w:line="240" w:lineRule="auto"/>
        <w:ind w:firstLine="709"/>
        <w:jc w:val="both"/>
        <w:rPr>
          <w:rFonts w:ascii="Times New Roman" w:hAnsi="Times New Roman"/>
          <w:color w:val="000000"/>
          <w:sz w:val="24"/>
          <w:szCs w:val="24"/>
        </w:rPr>
      </w:pPr>
      <w:r w:rsidRPr="00AE4F8E">
        <w:rPr>
          <w:rFonts w:ascii="Times New Roman" w:hAnsi="Times New Roman"/>
          <w:color w:val="000000"/>
          <w:sz w:val="24"/>
          <w:szCs w:val="24"/>
        </w:rPr>
        <w:t>10)</w:t>
      </w:r>
      <w:proofErr w:type="gramStart"/>
      <w:r w:rsidRPr="00AE4F8E">
        <w:rPr>
          <w:rFonts w:ascii="Times New Roman" w:hAnsi="Times New Roman"/>
          <w:color w:val="000000"/>
          <w:sz w:val="24"/>
          <w:szCs w:val="24"/>
        </w:rPr>
        <w:t>.</w:t>
      </w:r>
      <w:proofErr w:type="gramEnd"/>
      <w:r w:rsidRPr="00AE4F8E">
        <w:rPr>
          <w:rFonts w:ascii="Times New Roman" w:hAnsi="Times New Roman"/>
          <w:color w:val="000000"/>
          <w:sz w:val="24"/>
          <w:szCs w:val="24"/>
        </w:rPr>
        <w:t xml:space="preserve"> </w:t>
      </w:r>
      <w:proofErr w:type="gramStart"/>
      <w:r w:rsidR="001B1A37" w:rsidRPr="00AE4F8E">
        <w:rPr>
          <w:rFonts w:ascii="Times New Roman" w:hAnsi="Times New Roman"/>
          <w:color w:val="000000"/>
          <w:sz w:val="24"/>
          <w:szCs w:val="24"/>
        </w:rPr>
        <w:t>т</w:t>
      </w:r>
      <w:proofErr w:type="gramEnd"/>
      <w:r w:rsidR="001B1A37" w:rsidRPr="00AE4F8E">
        <w:rPr>
          <w:rFonts w:ascii="Times New Roman" w:hAnsi="Times New Roman"/>
          <w:color w:val="000000"/>
          <w:sz w:val="24"/>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7201C8" w:rsidRPr="00AE4F8E">
        <w:rPr>
          <w:rFonts w:ascii="Times New Roman" w:hAnsi="Times New Roman"/>
          <w:color w:val="000000"/>
          <w:sz w:val="24"/>
          <w:szCs w:val="24"/>
        </w:rPr>
        <w:t>.</w:t>
      </w:r>
    </w:p>
    <w:p w:rsidR="001B1A37" w:rsidRPr="00AE4F8E" w:rsidRDefault="001B1A37" w:rsidP="0045665F">
      <w:pPr>
        <w:autoSpaceDE w:val="0"/>
        <w:autoSpaceDN w:val="0"/>
        <w:adjustRightInd w:val="0"/>
        <w:spacing w:after="0" w:line="240" w:lineRule="auto"/>
        <w:ind w:firstLine="709"/>
        <w:jc w:val="both"/>
        <w:rPr>
          <w:rFonts w:ascii="Times New Roman" w:hAnsi="Times New Roman"/>
          <w:color w:val="000000"/>
          <w:sz w:val="24"/>
          <w:szCs w:val="24"/>
        </w:rPr>
      </w:pPr>
    </w:p>
    <w:p w:rsidR="0045665F" w:rsidRPr="00AE4F8E" w:rsidRDefault="0045665F" w:rsidP="0045665F">
      <w:pPr>
        <w:autoSpaceDE w:val="0"/>
        <w:autoSpaceDN w:val="0"/>
        <w:adjustRightInd w:val="0"/>
        <w:spacing w:after="0" w:line="240" w:lineRule="auto"/>
        <w:jc w:val="center"/>
        <w:rPr>
          <w:rFonts w:ascii="Times New Roman" w:hAnsi="Times New Roman"/>
          <w:b/>
          <w:bCs/>
          <w:color w:val="000000"/>
          <w:sz w:val="28"/>
          <w:szCs w:val="28"/>
        </w:rPr>
      </w:pPr>
    </w:p>
    <w:p w:rsidR="0045665F" w:rsidRPr="00AE4F8E" w:rsidRDefault="0045665F" w:rsidP="0045665F">
      <w:pPr>
        <w:autoSpaceDE w:val="0"/>
        <w:autoSpaceDN w:val="0"/>
        <w:adjustRightInd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Органы </w:t>
      </w:r>
      <w:r w:rsidR="0027237C" w:rsidRPr="00AE4F8E">
        <w:rPr>
          <w:rFonts w:ascii="Times New Roman" w:hAnsi="Times New Roman"/>
          <w:b/>
          <w:bCs/>
          <w:color w:val="000000"/>
          <w:sz w:val="24"/>
          <w:szCs w:val="24"/>
        </w:rPr>
        <w:t>государ</w:t>
      </w:r>
      <w:r w:rsidR="00F8257F" w:rsidRPr="00AE4F8E">
        <w:rPr>
          <w:rFonts w:ascii="Times New Roman" w:hAnsi="Times New Roman"/>
          <w:b/>
          <w:bCs/>
          <w:color w:val="000000"/>
          <w:sz w:val="24"/>
          <w:szCs w:val="24"/>
        </w:rPr>
        <w:t>с</w:t>
      </w:r>
      <w:r w:rsidR="0027237C" w:rsidRPr="00AE4F8E">
        <w:rPr>
          <w:rFonts w:ascii="Times New Roman" w:hAnsi="Times New Roman"/>
          <w:b/>
          <w:bCs/>
          <w:color w:val="000000"/>
          <w:sz w:val="24"/>
          <w:szCs w:val="24"/>
        </w:rPr>
        <w:t>т</w:t>
      </w:r>
      <w:r w:rsidR="00F8257F" w:rsidRPr="00AE4F8E">
        <w:rPr>
          <w:rFonts w:ascii="Times New Roman" w:hAnsi="Times New Roman"/>
          <w:b/>
          <w:bCs/>
          <w:color w:val="000000"/>
          <w:sz w:val="24"/>
          <w:szCs w:val="24"/>
        </w:rPr>
        <w:t xml:space="preserve">венной власти, органы </w:t>
      </w:r>
      <w:r w:rsidRPr="00AE4F8E">
        <w:rPr>
          <w:rFonts w:ascii="Times New Roman" w:hAnsi="Times New Roman"/>
          <w:b/>
          <w:bCs/>
          <w:color w:val="000000"/>
          <w:sz w:val="24"/>
          <w:szCs w:val="24"/>
        </w:rPr>
        <w:t xml:space="preserve">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AE4F8E">
        <w:rPr>
          <w:rFonts w:ascii="Times New Roman" w:hAnsi="Times New Roman"/>
          <w:b/>
          <w:bCs/>
          <w:color w:val="000000"/>
          <w:sz w:val="24"/>
          <w:szCs w:val="24"/>
        </w:rPr>
        <w:t>досудебном</w:t>
      </w:r>
      <w:proofErr w:type="gramEnd"/>
      <w:r w:rsidRPr="00AE4F8E">
        <w:rPr>
          <w:rFonts w:ascii="Times New Roman" w:hAnsi="Times New Roman"/>
          <w:b/>
          <w:bCs/>
          <w:color w:val="000000"/>
          <w:sz w:val="24"/>
          <w:szCs w:val="24"/>
        </w:rPr>
        <w:t xml:space="preserve"> (внесудебном) порядке</w:t>
      </w:r>
    </w:p>
    <w:p w:rsidR="0045665F" w:rsidRPr="00AE4F8E" w:rsidRDefault="0045665F" w:rsidP="0045665F">
      <w:pPr>
        <w:autoSpaceDE w:val="0"/>
        <w:autoSpaceDN w:val="0"/>
        <w:adjustRightInd w:val="0"/>
        <w:spacing w:after="0" w:line="240" w:lineRule="auto"/>
        <w:ind w:firstLine="709"/>
        <w:jc w:val="both"/>
        <w:rPr>
          <w:rFonts w:ascii="Times New Roman" w:hAnsi="Times New Roman"/>
          <w:color w:val="000000"/>
          <w:sz w:val="28"/>
          <w:szCs w:val="28"/>
        </w:rPr>
      </w:pPr>
    </w:p>
    <w:p w:rsidR="00CE6C97" w:rsidRPr="00211712" w:rsidRDefault="00B55AC3" w:rsidP="0045665F">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4</w:t>
      </w:r>
      <w:r w:rsidR="00CE6C97" w:rsidRPr="00211712">
        <w:rPr>
          <w:rFonts w:ascii="Times New Roman" w:hAnsi="Times New Roman"/>
          <w:bCs/>
          <w:color w:val="000000"/>
          <w:sz w:val="24"/>
          <w:szCs w:val="24"/>
        </w:rPr>
        <w:t>.</w:t>
      </w:r>
      <w:r w:rsidR="00351C94" w:rsidRPr="00211712">
        <w:rPr>
          <w:rFonts w:ascii="Times New Roman" w:hAnsi="Times New Roman"/>
          <w:bCs/>
          <w:color w:val="000000"/>
          <w:sz w:val="24"/>
          <w:szCs w:val="24"/>
        </w:rPr>
        <w:t>5</w:t>
      </w:r>
      <w:r w:rsidR="00CE6C97" w:rsidRPr="00211712">
        <w:rPr>
          <w:rFonts w:ascii="Times New Roman" w:hAnsi="Times New Roman"/>
          <w:bCs/>
          <w:color w:val="000000"/>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211712" w:rsidRDefault="00CE6C97" w:rsidP="0045665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11712">
        <w:rPr>
          <w:rFonts w:ascii="Times New Roman" w:hAnsi="Times New Roman"/>
          <w:bCs/>
          <w:color w:val="000000"/>
          <w:sz w:val="24"/>
          <w:szCs w:val="24"/>
        </w:rPr>
        <w:t xml:space="preserve">в </w:t>
      </w:r>
      <w:r w:rsidR="0027237C" w:rsidRPr="00211712">
        <w:rPr>
          <w:rFonts w:ascii="Times New Roman" w:hAnsi="Times New Roman"/>
          <w:bCs/>
          <w:color w:val="000000"/>
          <w:sz w:val="24"/>
          <w:szCs w:val="24"/>
        </w:rPr>
        <w:t>у</w:t>
      </w:r>
      <w:r w:rsidRPr="00211712">
        <w:rPr>
          <w:rFonts w:ascii="Times New Roman" w:hAnsi="Times New Roman"/>
          <w:bCs/>
          <w:color w:val="000000"/>
          <w:sz w:val="24"/>
          <w:szCs w:val="24"/>
        </w:rPr>
        <w:t xml:space="preserve">полномоченный орган – на решение и (или) действия (бездействие) должностного лица, руководителя структурного подразделения </w:t>
      </w:r>
      <w:r w:rsidR="0027237C" w:rsidRPr="00211712">
        <w:rPr>
          <w:rFonts w:ascii="Times New Roman" w:hAnsi="Times New Roman"/>
          <w:bCs/>
          <w:color w:val="000000"/>
          <w:sz w:val="24"/>
          <w:szCs w:val="24"/>
        </w:rPr>
        <w:t>у</w:t>
      </w:r>
      <w:r w:rsidRPr="00211712">
        <w:rPr>
          <w:rFonts w:ascii="Times New Roman" w:hAnsi="Times New Roman"/>
          <w:bCs/>
          <w:color w:val="000000"/>
          <w:sz w:val="24"/>
          <w:szCs w:val="24"/>
        </w:rPr>
        <w:t xml:space="preserve">полномоченного органа, на решение и действия (бездействие) </w:t>
      </w:r>
      <w:r w:rsidR="0027237C" w:rsidRPr="00211712">
        <w:rPr>
          <w:rFonts w:ascii="Times New Roman" w:hAnsi="Times New Roman"/>
          <w:bCs/>
          <w:color w:val="000000"/>
          <w:sz w:val="24"/>
          <w:szCs w:val="24"/>
        </w:rPr>
        <w:t>у</w:t>
      </w:r>
      <w:r w:rsidRPr="00211712">
        <w:rPr>
          <w:rFonts w:ascii="Times New Roman" w:hAnsi="Times New Roman"/>
          <w:bCs/>
          <w:color w:val="000000"/>
          <w:sz w:val="24"/>
          <w:szCs w:val="24"/>
        </w:rPr>
        <w:t xml:space="preserve">полномоченного органа, руководителя </w:t>
      </w:r>
      <w:r w:rsidR="0027237C" w:rsidRPr="00211712">
        <w:rPr>
          <w:rFonts w:ascii="Times New Roman" w:hAnsi="Times New Roman"/>
          <w:bCs/>
          <w:color w:val="000000"/>
          <w:sz w:val="24"/>
          <w:szCs w:val="24"/>
        </w:rPr>
        <w:t>у</w:t>
      </w:r>
      <w:r w:rsidRPr="00211712">
        <w:rPr>
          <w:rFonts w:ascii="Times New Roman" w:hAnsi="Times New Roman"/>
          <w:bCs/>
          <w:color w:val="000000"/>
          <w:sz w:val="24"/>
          <w:szCs w:val="24"/>
        </w:rPr>
        <w:t>полномоченного органа</w:t>
      </w:r>
      <w:r w:rsidR="0094640E" w:rsidRPr="00211712">
        <w:rPr>
          <w:rFonts w:ascii="Times New Roman" w:hAnsi="Times New Roman"/>
          <w:bCs/>
          <w:color w:val="000000"/>
          <w:sz w:val="24"/>
          <w:szCs w:val="24"/>
        </w:rPr>
        <w:t>;</w:t>
      </w:r>
      <w:proofErr w:type="gramEnd"/>
    </w:p>
    <w:p w:rsidR="00CE6C97" w:rsidRPr="00211712" w:rsidRDefault="00CE6C97" w:rsidP="0045665F">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 xml:space="preserve">в вышестоящий орган </w:t>
      </w:r>
      <w:r w:rsidR="00B7480D" w:rsidRPr="00211712">
        <w:rPr>
          <w:rFonts w:ascii="Times New Roman" w:hAnsi="Times New Roman"/>
          <w:bCs/>
          <w:color w:val="000000"/>
          <w:sz w:val="24"/>
          <w:szCs w:val="24"/>
        </w:rPr>
        <w:t xml:space="preserve">– </w:t>
      </w:r>
      <w:r w:rsidRPr="00211712">
        <w:rPr>
          <w:rFonts w:ascii="Times New Roman" w:hAnsi="Times New Roman"/>
          <w:bCs/>
          <w:color w:val="000000"/>
          <w:sz w:val="24"/>
          <w:szCs w:val="24"/>
        </w:rPr>
        <w:t xml:space="preserve">на решение и (или) действия (бездействие) должностного лица, руководителя структурного подразделения </w:t>
      </w:r>
      <w:r w:rsidR="00B7480D" w:rsidRPr="00211712">
        <w:rPr>
          <w:rFonts w:ascii="Times New Roman" w:hAnsi="Times New Roman"/>
          <w:bCs/>
          <w:color w:val="000000"/>
          <w:sz w:val="24"/>
          <w:szCs w:val="24"/>
        </w:rPr>
        <w:t>у</w:t>
      </w:r>
      <w:r w:rsidRPr="00211712">
        <w:rPr>
          <w:rFonts w:ascii="Times New Roman" w:hAnsi="Times New Roman"/>
          <w:bCs/>
          <w:color w:val="000000"/>
          <w:sz w:val="24"/>
          <w:szCs w:val="24"/>
        </w:rPr>
        <w:t>полномоченного органа</w:t>
      </w:r>
      <w:r w:rsidR="0094640E" w:rsidRPr="00211712">
        <w:rPr>
          <w:rFonts w:ascii="Times New Roman" w:hAnsi="Times New Roman"/>
          <w:bCs/>
          <w:color w:val="000000"/>
          <w:sz w:val="24"/>
          <w:szCs w:val="24"/>
        </w:rPr>
        <w:t>;</w:t>
      </w:r>
    </w:p>
    <w:p w:rsidR="00CE6C97" w:rsidRPr="00211712" w:rsidRDefault="00CE6C97" w:rsidP="0045665F">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CE6C97" w:rsidRPr="00211712" w:rsidRDefault="00CE6C97" w:rsidP="0045665F">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4.</w:t>
      </w:r>
      <w:r w:rsidR="00351C94" w:rsidRPr="00211712">
        <w:rPr>
          <w:rFonts w:ascii="Times New Roman" w:hAnsi="Times New Roman"/>
          <w:bCs/>
          <w:color w:val="000000"/>
          <w:sz w:val="24"/>
          <w:szCs w:val="24"/>
        </w:rPr>
        <w:t>6</w:t>
      </w:r>
      <w:r w:rsidRPr="00211712">
        <w:rPr>
          <w:rFonts w:ascii="Times New Roman" w:hAnsi="Times New Roman"/>
          <w:bCs/>
          <w:color w:val="000000"/>
          <w:sz w:val="24"/>
          <w:szCs w:val="24"/>
        </w:rPr>
        <w:t>. Жалоба (приложение №13 к Административному регламенту) в соответствии с </w:t>
      </w:r>
      <w:hyperlink r:id="rId19" w:anchor="/document/12177515/entry/0" w:history="1">
        <w:r w:rsidRPr="00211712">
          <w:rPr>
            <w:rFonts w:ascii="Times New Roman" w:hAnsi="Times New Roman"/>
            <w:bCs/>
            <w:color w:val="000000"/>
            <w:sz w:val="24"/>
            <w:szCs w:val="24"/>
          </w:rPr>
          <w:t>Федеральным законом</w:t>
        </w:r>
      </w:hyperlink>
      <w:r w:rsidRPr="00211712">
        <w:rPr>
          <w:rFonts w:ascii="Times New Roman" w:hAnsi="Times New Roman"/>
          <w:bCs/>
          <w:color w:val="000000"/>
          <w:sz w:val="24"/>
          <w:szCs w:val="24"/>
        </w:rPr>
        <w:t> N 210-ФЗ должна содержать:</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0" w:anchor="/document/12177515/entry/16011" w:history="1">
        <w:r w:rsidRPr="00211712">
          <w:rPr>
            <w:rFonts w:ascii="Times New Roman" w:hAnsi="Times New Roman"/>
            <w:bCs/>
            <w:color w:val="000000"/>
            <w:sz w:val="24"/>
            <w:szCs w:val="24"/>
          </w:rPr>
          <w:t>частью 1.1 статьи 16</w:t>
        </w:r>
      </w:hyperlink>
      <w:r w:rsidRPr="00211712">
        <w:rPr>
          <w:rFonts w:ascii="Times New Roman" w:hAnsi="Times New Roman"/>
          <w:bCs/>
          <w:color w:val="000000"/>
          <w:sz w:val="24"/>
          <w:szCs w:val="24"/>
        </w:rPr>
        <w:t> Федерального закона N 210-ФЗ, ее руководителя и (или) работника, решения и действия (бездействие) которых обжалуются;</w:t>
      </w:r>
    </w:p>
    <w:p w:rsidR="00E15DA9" w:rsidRPr="00211712" w:rsidRDefault="002F6BA9" w:rsidP="00E15DA9">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11712">
        <w:rPr>
          <w:rFonts w:ascii="Times New Roman" w:hAnsi="Times New Roman"/>
          <w:bCs/>
          <w:color w:val="000000"/>
          <w:sz w:val="24"/>
          <w:szCs w:val="24"/>
        </w:rPr>
        <w:t xml:space="preserve">- </w:t>
      </w:r>
      <w:r w:rsidR="00E15DA9" w:rsidRPr="00211712">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DA9" w:rsidRPr="00211712" w:rsidRDefault="002F6BA9" w:rsidP="00E15DA9">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11712">
        <w:rPr>
          <w:rFonts w:ascii="Times New Roman" w:hAnsi="Times New Roman"/>
          <w:bCs/>
          <w:color w:val="000000"/>
          <w:sz w:val="24"/>
          <w:szCs w:val="24"/>
        </w:rPr>
        <w:t xml:space="preserve">- </w:t>
      </w:r>
      <w:r w:rsidR="00E15DA9" w:rsidRPr="00211712">
        <w:rPr>
          <w:rFonts w:ascii="Times New Roman" w:hAnsi="Times New Roman"/>
          <w:bCs/>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1" w:anchor="/document/12177515/entry/16011" w:history="1">
        <w:r w:rsidR="00E15DA9" w:rsidRPr="00211712">
          <w:rPr>
            <w:rFonts w:ascii="Times New Roman" w:hAnsi="Times New Roman"/>
            <w:bCs/>
            <w:color w:val="000000"/>
            <w:sz w:val="24"/>
            <w:szCs w:val="24"/>
          </w:rPr>
          <w:t>частью 1.1 статьи 16</w:t>
        </w:r>
      </w:hyperlink>
      <w:r w:rsidR="00E15DA9" w:rsidRPr="00211712">
        <w:rPr>
          <w:rFonts w:ascii="Times New Roman" w:hAnsi="Times New Roman"/>
          <w:bCs/>
          <w:color w:val="000000"/>
          <w:sz w:val="24"/>
          <w:szCs w:val="24"/>
        </w:rPr>
        <w:t> Федерального закона N 210-ФЗ, ее работника;</w:t>
      </w:r>
      <w:proofErr w:type="gramEnd"/>
    </w:p>
    <w:p w:rsidR="00E15DA9" w:rsidRPr="00211712" w:rsidRDefault="002F6BA9" w:rsidP="00E15DA9">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11712">
        <w:rPr>
          <w:rFonts w:ascii="Times New Roman" w:hAnsi="Times New Roman"/>
          <w:bCs/>
          <w:color w:val="000000"/>
          <w:sz w:val="24"/>
          <w:szCs w:val="24"/>
        </w:rPr>
        <w:t xml:space="preserve">- </w:t>
      </w:r>
      <w:r w:rsidR="00E15DA9" w:rsidRPr="00211712">
        <w:rPr>
          <w:rFonts w:ascii="Times New Roman" w:hAnsi="Times New Roman"/>
          <w:bCs/>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2" w:anchor="/document/12177515/entry/16011" w:history="1">
        <w:r w:rsidR="00E15DA9" w:rsidRPr="00211712">
          <w:rPr>
            <w:rFonts w:ascii="Times New Roman" w:hAnsi="Times New Roman"/>
            <w:bCs/>
            <w:color w:val="000000"/>
            <w:sz w:val="24"/>
            <w:szCs w:val="24"/>
          </w:rPr>
          <w:t>частью 1.1 статьи 16</w:t>
        </w:r>
      </w:hyperlink>
      <w:r w:rsidR="00E15DA9" w:rsidRPr="00211712">
        <w:rPr>
          <w:rFonts w:ascii="Times New Roman" w:hAnsi="Times New Roman"/>
          <w:bCs/>
          <w:color w:val="000000"/>
          <w:sz w:val="24"/>
          <w:szCs w:val="24"/>
        </w:rPr>
        <w:t> Федерального закона N 210-ФЗ, ее работника.</w:t>
      </w:r>
      <w:proofErr w:type="gramEnd"/>
      <w:r w:rsidR="00E15DA9" w:rsidRPr="00211712">
        <w:rPr>
          <w:rFonts w:ascii="Times New Roman" w:hAnsi="Times New Roman"/>
          <w:bCs/>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 xml:space="preserve">В случае если жалоба подается через представителя заявителя, также представляется документ, </w:t>
      </w:r>
      <w:proofErr w:type="gramStart"/>
      <w:r w:rsidRPr="00211712">
        <w:rPr>
          <w:rFonts w:ascii="Times New Roman" w:hAnsi="Times New Roman"/>
          <w:bCs/>
          <w:color w:val="000000"/>
          <w:sz w:val="24"/>
          <w:szCs w:val="24"/>
        </w:rPr>
        <w:t>подтверждающий</w:t>
      </w:r>
      <w:proofErr w:type="gramEnd"/>
      <w:r w:rsidRPr="00211712">
        <w:rPr>
          <w:rFonts w:ascii="Times New Roman" w:hAnsi="Times New Roman"/>
          <w:bCs/>
          <w:color w:val="000000"/>
          <w:sz w:val="24"/>
          <w:szCs w:val="24"/>
        </w:rPr>
        <w:t xml:space="preserve">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1712">
        <w:rPr>
          <w:rFonts w:ascii="Times New Roman" w:hAnsi="Times New Roman"/>
          <w:bCs/>
          <w:color w:val="000000"/>
          <w:sz w:val="24"/>
          <w:szCs w:val="24"/>
        </w:rPr>
        <w:t>представлена</w:t>
      </w:r>
      <w:proofErr w:type="gramEnd"/>
      <w:r w:rsidRPr="00211712">
        <w:rPr>
          <w:rFonts w:ascii="Times New Roman" w:hAnsi="Times New Roman"/>
          <w:bCs/>
          <w:color w:val="000000"/>
          <w:sz w:val="24"/>
          <w:szCs w:val="24"/>
        </w:rPr>
        <w:t>:</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а) оформленная в соответствии с законодательством Российской Федерации доверенность (для физических лиц);</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DA9" w:rsidRPr="00211712" w:rsidRDefault="00E15DA9" w:rsidP="00E15DA9">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23" w:anchor="/document/405225847/entry/314014" w:history="1">
        <w:r w:rsidRPr="00211712">
          <w:rPr>
            <w:rFonts w:ascii="Times New Roman" w:hAnsi="Times New Roman"/>
            <w:bCs/>
            <w:color w:val="000000"/>
            <w:sz w:val="24"/>
            <w:szCs w:val="24"/>
          </w:rPr>
          <w:t>абзацах седьмом - десятом</w:t>
        </w:r>
      </w:hyperlink>
      <w:r w:rsidRPr="00211712">
        <w:rPr>
          <w:rFonts w:ascii="Times New Roman" w:hAnsi="Times New Roman"/>
          <w:bCs/>
          <w:color w:val="000000"/>
          <w:sz w:val="24"/>
          <w:szCs w:val="24"/>
        </w:rPr>
        <w:t> настоящего подраздела, могут быть представлены в форме электронных документов, подписанных </w:t>
      </w:r>
      <w:hyperlink r:id="rId24" w:anchor="/document/12184522/entry/21" w:history="1">
        <w:r w:rsidRPr="00211712">
          <w:rPr>
            <w:rFonts w:ascii="Times New Roman" w:hAnsi="Times New Roman"/>
            <w:bCs/>
            <w:color w:val="000000"/>
            <w:sz w:val="24"/>
            <w:szCs w:val="24"/>
          </w:rPr>
          <w:t>электронной подписью</w:t>
        </w:r>
      </w:hyperlink>
      <w:r w:rsidRPr="00211712">
        <w:rPr>
          <w:rFonts w:ascii="Times New Roman" w:hAnsi="Times New Roman"/>
          <w:bCs/>
          <w:color w:val="000000"/>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F72C50" w:rsidRPr="00211712" w:rsidRDefault="00F72C50" w:rsidP="00F72C50">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4.</w:t>
      </w:r>
      <w:r w:rsidR="00351C94" w:rsidRPr="00211712">
        <w:rPr>
          <w:rFonts w:ascii="Times New Roman" w:hAnsi="Times New Roman"/>
          <w:bCs/>
          <w:color w:val="000000"/>
          <w:sz w:val="24"/>
          <w:szCs w:val="24"/>
        </w:rPr>
        <w:t>7</w:t>
      </w:r>
      <w:r w:rsidRPr="00211712">
        <w:rPr>
          <w:rFonts w:ascii="Times New Roman" w:hAnsi="Times New Roman"/>
          <w:bCs/>
          <w:color w:val="000000"/>
          <w:sz w:val="24"/>
          <w:szCs w:val="24"/>
        </w:rPr>
        <w:t xml:space="preserve">. Жалоба, поступившая в администрацию </w:t>
      </w:r>
      <w:proofErr w:type="spellStart"/>
      <w:r w:rsidRPr="00211712">
        <w:rPr>
          <w:rFonts w:ascii="Times New Roman" w:hAnsi="Times New Roman"/>
          <w:bCs/>
          <w:color w:val="000000"/>
          <w:sz w:val="24"/>
          <w:szCs w:val="24"/>
        </w:rPr>
        <w:t>Ибресинскиого</w:t>
      </w:r>
      <w:proofErr w:type="spellEnd"/>
      <w:r w:rsidRPr="00211712">
        <w:rPr>
          <w:rFonts w:ascii="Times New Roman" w:hAnsi="Times New Roman"/>
          <w:bCs/>
          <w:color w:val="000000"/>
          <w:sz w:val="24"/>
          <w:szCs w:val="24"/>
        </w:rPr>
        <w:t xml:space="preserve"> муниципального округа,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72C50" w:rsidRPr="00211712" w:rsidRDefault="00F72C50" w:rsidP="00F72C50">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 xml:space="preserve">В случае обжалования отказа администрации </w:t>
      </w:r>
      <w:proofErr w:type="spellStart"/>
      <w:r w:rsidRPr="00211712">
        <w:rPr>
          <w:rFonts w:ascii="Times New Roman" w:hAnsi="Times New Roman"/>
          <w:bCs/>
          <w:color w:val="000000"/>
          <w:sz w:val="24"/>
          <w:szCs w:val="24"/>
        </w:rPr>
        <w:t>ибресиснкого</w:t>
      </w:r>
      <w:proofErr w:type="spellEnd"/>
      <w:r w:rsidRPr="00211712">
        <w:rPr>
          <w:rFonts w:ascii="Times New Roman" w:hAnsi="Times New Roman"/>
          <w:bCs/>
          <w:color w:val="000000"/>
          <w:sz w:val="24"/>
          <w:szCs w:val="24"/>
        </w:rPr>
        <w:t xml:space="preserve"> муниципального округа, МФЦ,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217F" w:rsidRPr="00211712" w:rsidRDefault="0012217F" w:rsidP="0012217F">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4.</w:t>
      </w:r>
      <w:r w:rsidR="00351C94" w:rsidRPr="00211712">
        <w:rPr>
          <w:rFonts w:ascii="Times New Roman" w:hAnsi="Times New Roman"/>
          <w:bCs/>
          <w:color w:val="000000"/>
          <w:sz w:val="24"/>
          <w:szCs w:val="24"/>
        </w:rPr>
        <w:t>8</w:t>
      </w:r>
      <w:r w:rsidRPr="00211712">
        <w:rPr>
          <w:rFonts w:ascii="Times New Roman" w:hAnsi="Times New Roman"/>
          <w:bCs/>
          <w:color w:val="000000"/>
          <w:sz w:val="24"/>
          <w:szCs w:val="24"/>
        </w:rPr>
        <w:t>. По результатам рассмотрения жалобы в соответствии с </w:t>
      </w:r>
      <w:hyperlink r:id="rId25" w:anchor="/document/12177515/entry/11027" w:history="1">
        <w:r w:rsidRPr="00211712">
          <w:rPr>
            <w:rFonts w:ascii="Times New Roman" w:hAnsi="Times New Roman"/>
            <w:bCs/>
            <w:color w:val="000000"/>
            <w:sz w:val="24"/>
            <w:szCs w:val="24"/>
          </w:rPr>
          <w:t>частью 7 статьи 11.2</w:t>
        </w:r>
      </w:hyperlink>
      <w:r w:rsidRPr="00211712">
        <w:rPr>
          <w:rFonts w:ascii="Times New Roman" w:hAnsi="Times New Roman"/>
          <w:bCs/>
          <w:color w:val="000000"/>
          <w:sz w:val="24"/>
          <w:szCs w:val="24"/>
        </w:rPr>
        <w:t> Федерального закона N 210-ФЗ принимается одно из следующих решений:</w:t>
      </w:r>
    </w:p>
    <w:p w:rsidR="0012217F" w:rsidRPr="00211712" w:rsidRDefault="0012217F" w:rsidP="0012217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11712">
        <w:rPr>
          <w:rFonts w:ascii="Times New Roman" w:hAnsi="Times New Roman"/>
          <w:bCs/>
          <w:color w:val="000000"/>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12217F" w:rsidRPr="00211712" w:rsidRDefault="0012217F" w:rsidP="0012217F">
      <w:pPr>
        <w:autoSpaceDE w:val="0"/>
        <w:autoSpaceDN w:val="0"/>
        <w:adjustRightInd w:val="0"/>
        <w:spacing w:after="0" w:line="240" w:lineRule="auto"/>
        <w:ind w:firstLine="709"/>
        <w:jc w:val="both"/>
        <w:rPr>
          <w:rFonts w:ascii="Times New Roman" w:hAnsi="Times New Roman"/>
          <w:bCs/>
          <w:color w:val="000000"/>
          <w:sz w:val="24"/>
          <w:szCs w:val="24"/>
        </w:rPr>
      </w:pPr>
      <w:r w:rsidRPr="00211712">
        <w:rPr>
          <w:rFonts w:ascii="Times New Roman" w:hAnsi="Times New Roman"/>
          <w:bCs/>
          <w:color w:val="000000"/>
          <w:sz w:val="24"/>
          <w:szCs w:val="24"/>
        </w:rPr>
        <w:t>- в удовлетворении жалобы отказывается.</w:t>
      </w:r>
    </w:p>
    <w:p w:rsidR="0012217F" w:rsidRPr="00211712" w:rsidRDefault="0012217F" w:rsidP="000B170F">
      <w:pPr>
        <w:autoSpaceDE w:val="0"/>
        <w:autoSpaceDN w:val="0"/>
        <w:adjustRightInd w:val="0"/>
        <w:spacing w:after="0" w:line="240" w:lineRule="auto"/>
        <w:ind w:firstLine="709"/>
        <w:jc w:val="both"/>
        <w:rPr>
          <w:rFonts w:ascii="Times New Roman" w:hAnsi="Times New Roman"/>
          <w:bCs/>
          <w:sz w:val="24"/>
          <w:szCs w:val="24"/>
        </w:rPr>
      </w:pPr>
      <w:r w:rsidRPr="00211712">
        <w:rPr>
          <w:rFonts w:ascii="Times New Roman" w:hAnsi="Times New Roman"/>
          <w:bCs/>
          <w:color w:val="000000"/>
          <w:sz w:val="24"/>
          <w:szCs w:val="24"/>
        </w:rPr>
        <w:t xml:space="preserve">При удовлетворении жалобы администрация </w:t>
      </w:r>
      <w:r w:rsidR="000B170F" w:rsidRPr="00211712">
        <w:rPr>
          <w:rFonts w:ascii="Times New Roman" w:hAnsi="Times New Roman"/>
          <w:bCs/>
          <w:color w:val="000000"/>
          <w:sz w:val="24"/>
          <w:szCs w:val="24"/>
        </w:rPr>
        <w:t>Ибресинского муниципального округа</w:t>
      </w:r>
      <w:r w:rsidRPr="00211712">
        <w:rPr>
          <w:rFonts w:ascii="Times New Roman" w:hAnsi="Times New Roman"/>
          <w:bCs/>
          <w:color w:val="000000"/>
          <w:sz w:val="24"/>
          <w:szCs w:val="24"/>
        </w:rPr>
        <w:t xml:space="preserve">, </w:t>
      </w:r>
      <w:r w:rsidRPr="00211712">
        <w:rPr>
          <w:rFonts w:ascii="Times New Roman" w:hAnsi="Times New Roman"/>
          <w:bCs/>
          <w:sz w:val="24"/>
          <w:szCs w:val="24"/>
        </w:rPr>
        <w:t>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217F" w:rsidRPr="00211712" w:rsidRDefault="0012217F" w:rsidP="000B170F">
      <w:pPr>
        <w:autoSpaceDE w:val="0"/>
        <w:autoSpaceDN w:val="0"/>
        <w:adjustRightInd w:val="0"/>
        <w:spacing w:after="0" w:line="240" w:lineRule="auto"/>
        <w:ind w:firstLine="709"/>
        <w:jc w:val="both"/>
        <w:rPr>
          <w:rFonts w:ascii="Times New Roman" w:hAnsi="Times New Roman"/>
          <w:bCs/>
          <w:sz w:val="24"/>
          <w:szCs w:val="24"/>
        </w:rPr>
      </w:pPr>
      <w:r w:rsidRPr="00211712">
        <w:rPr>
          <w:rFonts w:ascii="Times New Roman" w:hAnsi="Times New Roman"/>
          <w:bCs/>
          <w:sz w:val="24"/>
          <w:szCs w:val="24"/>
        </w:rPr>
        <w:t xml:space="preserve">В случае установления в ходе или по результатам </w:t>
      </w:r>
      <w:proofErr w:type="gramStart"/>
      <w:r w:rsidRPr="00211712">
        <w:rPr>
          <w:rFonts w:ascii="Times New Roman" w:hAnsi="Times New Roman"/>
          <w:bCs/>
          <w:sz w:val="24"/>
          <w:szCs w:val="24"/>
        </w:rPr>
        <w:t>рассмотрения жалобы признаков состава административного правонарушения</w:t>
      </w:r>
      <w:proofErr w:type="gramEnd"/>
      <w:r w:rsidRPr="00211712">
        <w:rPr>
          <w:rFonts w:ascii="Times New Roman" w:hAnsi="Times New Roman"/>
          <w:bCs/>
          <w:sz w:val="24"/>
          <w:szCs w:val="24"/>
        </w:rPr>
        <w:t xml:space="preserve"> или преступления, должностные лица администрации </w:t>
      </w:r>
      <w:r w:rsidR="00211712" w:rsidRPr="00211712">
        <w:rPr>
          <w:rFonts w:ascii="Times New Roman" w:hAnsi="Times New Roman"/>
          <w:bCs/>
          <w:sz w:val="24"/>
          <w:szCs w:val="24"/>
        </w:rPr>
        <w:t xml:space="preserve">Ибресинского муниципального </w:t>
      </w:r>
      <w:proofErr w:type="spellStart"/>
      <w:r w:rsidR="00211712" w:rsidRPr="00211712">
        <w:rPr>
          <w:rFonts w:ascii="Times New Roman" w:hAnsi="Times New Roman"/>
          <w:bCs/>
          <w:sz w:val="24"/>
          <w:szCs w:val="24"/>
        </w:rPr>
        <w:t>окурга</w:t>
      </w:r>
      <w:proofErr w:type="spellEnd"/>
      <w:r w:rsidR="00211712" w:rsidRPr="00211712">
        <w:rPr>
          <w:rFonts w:ascii="Times New Roman" w:hAnsi="Times New Roman"/>
          <w:bCs/>
          <w:sz w:val="24"/>
          <w:szCs w:val="24"/>
        </w:rPr>
        <w:t xml:space="preserve"> Чувашской Республики</w:t>
      </w:r>
      <w:r w:rsidRPr="00211712">
        <w:rPr>
          <w:rFonts w:ascii="Times New Roman" w:hAnsi="Times New Roman"/>
          <w:bCs/>
          <w:sz w:val="24"/>
          <w:szCs w:val="24"/>
        </w:rPr>
        <w:t>, наделенные полномочиями по рассмотрению жалоб, незамедлительно направляют имеющиеся материалы в органы прокуратуры.</w:t>
      </w:r>
    </w:p>
    <w:p w:rsidR="000B170F" w:rsidRPr="00211712" w:rsidRDefault="000B170F" w:rsidP="00351C94">
      <w:pPr>
        <w:autoSpaceDE w:val="0"/>
        <w:autoSpaceDN w:val="0"/>
        <w:adjustRightInd w:val="0"/>
        <w:spacing w:after="0" w:line="240" w:lineRule="auto"/>
        <w:ind w:firstLine="709"/>
        <w:jc w:val="both"/>
        <w:rPr>
          <w:rFonts w:ascii="Times New Roman" w:hAnsi="Times New Roman"/>
          <w:bCs/>
          <w:sz w:val="24"/>
          <w:szCs w:val="24"/>
        </w:rPr>
      </w:pPr>
      <w:r w:rsidRPr="00211712">
        <w:rPr>
          <w:rFonts w:ascii="Times New Roman" w:hAnsi="Times New Roman"/>
          <w:bCs/>
          <w:sz w:val="24"/>
          <w:szCs w:val="24"/>
        </w:rPr>
        <w:t>4.</w:t>
      </w:r>
      <w:r w:rsidR="00211712">
        <w:rPr>
          <w:rFonts w:ascii="Times New Roman" w:hAnsi="Times New Roman"/>
          <w:bCs/>
          <w:sz w:val="24"/>
          <w:szCs w:val="24"/>
        </w:rPr>
        <w:t>9</w:t>
      </w:r>
      <w:r w:rsidRPr="00211712">
        <w:rPr>
          <w:rFonts w:ascii="Times New Roman" w:hAnsi="Times New Roman"/>
          <w:bCs/>
          <w:sz w:val="24"/>
          <w:szCs w:val="24"/>
        </w:rPr>
        <w:t xml:space="preserve">. </w:t>
      </w:r>
      <w:r w:rsidR="00351C94" w:rsidRPr="00211712">
        <w:rPr>
          <w:rFonts w:ascii="Times New Roman" w:hAnsi="Times New Roman"/>
          <w:bCs/>
          <w:sz w:val="24"/>
          <w:szCs w:val="24"/>
        </w:rPr>
        <w:t>Н</w:t>
      </w:r>
      <w:r w:rsidRPr="00211712">
        <w:rPr>
          <w:rFonts w:ascii="Times New Roman" w:hAnsi="Times New Roman"/>
          <w:sz w:val="24"/>
          <w:szCs w:val="24"/>
        </w:rPr>
        <w:t xml:space="preserve">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211712">
        <w:rPr>
          <w:rFonts w:ascii="Times New Roman" w:hAnsi="Times New Roman"/>
          <w:bCs/>
          <w:sz w:val="24"/>
          <w:szCs w:val="24"/>
        </w:rPr>
        <w:t xml:space="preserve">направляется </w:t>
      </w:r>
      <w:proofErr w:type="gramStart"/>
      <w:r w:rsidRPr="00211712">
        <w:rPr>
          <w:rFonts w:ascii="Times New Roman" w:hAnsi="Times New Roman"/>
          <w:bCs/>
          <w:sz w:val="24"/>
          <w:szCs w:val="24"/>
        </w:rPr>
        <w:t>мотивированный</w:t>
      </w:r>
      <w:proofErr w:type="gramEnd"/>
      <w:r w:rsidRPr="00211712">
        <w:rPr>
          <w:rFonts w:ascii="Times New Roman" w:hAnsi="Times New Roman"/>
          <w:bCs/>
          <w:sz w:val="24"/>
          <w:szCs w:val="24"/>
        </w:rPr>
        <w:t xml:space="preserve">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B1A37" w:rsidRPr="00211712" w:rsidRDefault="00351C94" w:rsidP="00351C94">
      <w:pPr>
        <w:autoSpaceDE w:val="0"/>
        <w:autoSpaceDN w:val="0"/>
        <w:adjustRightInd w:val="0"/>
        <w:spacing w:after="0" w:line="240" w:lineRule="auto"/>
        <w:ind w:firstLine="709"/>
        <w:jc w:val="both"/>
        <w:rPr>
          <w:rFonts w:ascii="Times New Roman" w:hAnsi="Times New Roman"/>
          <w:sz w:val="24"/>
          <w:szCs w:val="24"/>
        </w:rPr>
      </w:pPr>
      <w:r w:rsidRPr="00211712">
        <w:rPr>
          <w:rFonts w:ascii="Times New Roman" w:hAnsi="Times New Roman"/>
          <w:sz w:val="24"/>
          <w:szCs w:val="24"/>
        </w:rPr>
        <w:t>4.</w:t>
      </w:r>
      <w:r w:rsidR="00211712">
        <w:rPr>
          <w:rFonts w:ascii="Times New Roman" w:hAnsi="Times New Roman"/>
          <w:sz w:val="24"/>
          <w:szCs w:val="24"/>
        </w:rPr>
        <w:t>10</w:t>
      </w:r>
      <w:r w:rsidRPr="00211712">
        <w:rPr>
          <w:rFonts w:ascii="Times New Roman" w:hAnsi="Times New Roman"/>
          <w:sz w:val="24"/>
          <w:szCs w:val="24"/>
        </w:rPr>
        <w:t xml:space="preserve">. </w:t>
      </w:r>
      <w:r w:rsidR="001B1A37" w:rsidRPr="00211712">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B1A37" w:rsidRPr="00211712" w:rsidRDefault="00351C94" w:rsidP="00351C94">
      <w:pPr>
        <w:autoSpaceDE w:val="0"/>
        <w:autoSpaceDN w:val="0"/>
        <w:adjustRightInd w:val="0"/>
        <w:spacing w:after="0" w:line="240" w:lineRule="auto"/>
        <w:ind w:firstLine="709"/>
        <w:jc w:val="both"/>
        <w:rPr>
          <w:rFonts w:ascii="Times New Roman" w:hAnsi="Times New Roman"/>
          <w:sz w:val="24"/>
          <w:szCs w:val="24"/>
        </w:rPr>
      </w:pPr>
      <w:r w:rsidRPr="00211712">
        <w:rPr>
          <w:rFonts w:ascii="Times New Roman" w:hAnsi="Times New Roman"/>
          <w:sz w:val="24"/>
          <w:szCs w:val="24"/>
        </w:rPr>
        <w:t>4.1</w:t>
      </w:r>
      <w:r w:rsidR="00211712">
        <w:rPr>
          <w:rFonts w:ascii="Times New Roman" w:hAnsi="Times New Roman"/>
          <w:sz w:val="24"/>
          <w:szCs w:val="24"/>
        </w:rPr>
        <w:t>11</w:t>
      </w:r>
      <w:r w:rsidRPr="00211712">
        <w:rPr>
          <w:rFonts w:ascii="Times New Roman" w:hAnsi="Times New Roman"/>
          <w:sz w:val="24"/>
          <w:szCs w:val="24"/>
        </w:rPr>
        <w:t xml:space="preserve">. </w:t>
      </w:r>
      <w:r w:rsidR="001B1A37" w:rsidRPr="0021171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11712" w:rsidRDefault="00211712" w:rsidP="001B1A37">
      <w:pPr>
        <w:spacing w:after="0" w:line="240" w:lineRule="auto"/>
        <w:rPr>
          <w:rFonts w:ascii="Times New Roman" w:hAnsi="Times New Roman"/>
          <w:sz w:val="24"/>
          <w:szCs w:val="24"/>
        </w:rPr>
      </w:pPr>
    </w:p>
    <w:p w:rsidR="00A928A1" w:rsidRPr="004955DE" w:rsidRDefault="00A928A1" w:rsidP="001B1A37">
      <w:pPr>
        <w:spacing w:after="0" w:line="240" w:lineRule="auto"/>
        <w:rPr>
          <w:rFonts w:ascii="Times New Roman" w:hAnsi="Times New Roman"/>
          <w:sz w:val="24"/>
          <w:szCs w:val="24"/>
        </w:rPr>
      </w:pPr>
      <w:r w:rsidRPr="004955DE">
        <w:rPr>
          <w:rFonts w:ascii="Times New Roman" w:hAnsi="Times New Roman"/>
          <w:sz w:val="24"/>
          <w:szCs w:val="24"/>
        </w:rPr>
        <w:br w:type="page"/>
      </w:r>
    </w:p>
    <w:p w:rsidR="005E18F5" w:rsidRPr="00AE4F8E" w:rsidRDefault="006A0225" w:rsidP="005E18F5">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 xml:space="preserve">ПРИЛОЖЕНИЕ № </w:t>
      </w:r>
      <w:r w:rsidR="003A165C" w:rsidRPr="00AE4F8E">
        <w:rPr>
          <w:rFonts w:ascii="Times New Roman" w:eastAsia="Calibri" w:hAnsi="Times New Roman"/>
          <w:color w:val="000000"/>
          <w:sz w:val="24"/>
          <w:szCs w:val="24"/>
          <w:lang w:eastAsia="en-US"/>
        </w:rPr>
        <w:t>1</w:t>
      </w:r>
    </w:p>
    <w:p w:rsidR="005E18F5" w:rsidRPr="00AE4F8E" w:rsidRDefault="006A0225" w:rsidP="005E18F5">
      <w:pPr>
        <w:widowControl w:val="0"/>
        <w:autoSpaceDE w:val="0"/>
        <w:autoSpaceDN w:val="0"/>
        <w:adjustRightInd w:val="0"/>
        <w:spacing w:after="0" w:line="240" w:lineRule="auto"/>
        <w:ind w:left="5670"/>
        <w:jc w:val="both"/>
        <w:rPr>
          <w:rFonts w:ascii="Times New Roman" w:hAnsi="Times New Roman"/>
          <w:iCs/>
          <w:color w:val="000000"/>
          <w:sz w:val="24"/>
          <w:szCs w:val="24"/>
        </w:rPr>
      </w:pPr>
      <w:r w:rsidRPr="00AE4F8E">
        <w:rPr>
          <w:rFonts w:ascii="Times New Roman" w:eastAsia="Calibri" w:hAnsi="Times New Roman"/>
          <w:color w:val="000000"/>
          <w:sz w:val="24"/>
          <w:szCs w:val="24"/>
          <w:lang w:eastAsia="en-US"/>
        </w:rPr>
        <w:t xml:space="preserve">к </w:t>
      </w:r>
      <w:r w:rsidR="00DB5838" w:rsidRPr="00AE4F8E">
        <w:rPr>
          <w:rFonts w:ascii="Times New Roman" w:eastAsia="Calibri" w:hAnsi="Times New Roman"/>
          <w:color w:val="000000"/>
          <w:sz w:val="24"/>
          <w:szCs w:val="24"/>
          <w:lang w:eastAsia="en-US"/>
        </w:rPr>
        <w:t>Админ</w:t>
      </w:r>
      <w:r w:rsidR="00D82839" w:rsidRPr="00AE4F8E">
        <w:rPr>
          <w:rFonts w:ascii="Times New Roman" w:eastAsia="Calibri" w:hAnsi="Times New Roman"/>
          <w:color w:val="000000"/>
          <w:sz w:val="24"/>
          <w:szCs w:val="24"/>
          <w:lang w:eastAsia="en-US"/>
        </w:rPr>
        <w:t>истративному регламенту</w:t>
      </w:r>
      <w:r w:rsidRPr="00AE4F8E">
        <w:rPr>
          <w:rFonts w:ascii="Times New Roman" w:eastAsia="Calibri" w:hAnsi="Times New Roman"/>
          <w:color w:val="000000"/>
          <w:sz w:val="24"/>
          <w:szCs w:val="24"/>
          <w:lang w:eastAsia="en-US"/>
        </w:rPr>
        <w:t xml:space="preserve"> предоставления </w:t>
      </w:r>
      <w:r w:rsidR="00BB5B8F" w:rsidRPr="00AE4F8E">
        <w:rPr>
          <w:rFonts w:ascii="Times New Roman" w:eastAsia="Calibri" w:hAnsi="Times New Roman"/>
          <w:color w:val="000000"/>
          <w:sz w:val="24"/>
          <w:szCs w:val="24"/>
          <w:lang w:eastAsia="en-US"/>
        </w:rPr>
        <w:t>муниципальной услуги</w:t>
      </w:r>
      <w:r w:rsidRPr="00AE4F8E">
        <w:rPr>
          <w:rFonts w:ascii="Times New Roman" w:eastAsia="Calibri" w:hAnsi="Times New Roman"/>
          <w:color w:val="000000"/>
          <w:sz w:val="24"/>
          <w:szCs w:val="24"/>
          <w:lang w:eastAsia="en-US"/>
        </w:rPr>
        <w:t xml:space="preserve"> </w:t>
      </w:r>
      <w:r w:rsidR="00406749" w:rsidRPr="00AE4F8E">
        <w:rPr>
          <w:rFonts w:ascii="Times New Roman" w:eastAsia="Calibri" w:hAnsi="Times New Roman"/>
          <w:color w:val="000000"/>
          <w:sz w:val="24"/>
          <w:szCs w:val="24"/>
          <w:lang w:eastAsia="en-US"/>
        </w:rPr>
        <w:t>"</w:t>
      </w:r>
      <w:r w:rsidR="00610173"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AE4F8E">
        <w:rPr>
          <w:rFonts w:ascii="Times New Roman" w:eastAsia="Calibri" w:hAnsi="Times New Roman"/>
          <w:color w:val="000000"/>
          <w:sz w:val="24"/>
          <w:szCs w:val="24"/>
          <w:lang w:eastAsia="en-US"/>
        </w:rPr>
        <w:t>"</w:t>
      </w:r>
      <w:r w:rsidR="005E18F5" w:rsidRPr="00AE4F8E">
        <w:rPr>
          <w:rFonts w:ascii="Times New Roman" w:eastAsia="Calibri" w:hAnsi="Times New Roman"/>
          <w:color w:val="000000"/>
          <w:sz w:val="24"/>
          <w:szCs w:val="24"/>
          <w:lang w:eastAsia="en-US"/>
        </w:rPr>
        <w:t xml:space="preserve"> </w:t>
      </w:r>
      <w:r w:rsidR="005E18F5" w:rsidRPr="00AE4F8E">
        <w:rPr>
          <w:rFonts w:ascii="Times New Roman" w:hAnsi="Times New Roman"/>
          <w:bCs/>
          <w:color w:val="000000"/>
          <w:sz w:val="24"/>
          <w:szCs w:val="24"/>
        </w:rPr>
        <w:t>на территории Ибресинского муниципального ок</w:t>
      </w:r>
      <w:r w:rsidR="00D91666" w:rsidRPr="00AE4F8E">
        <w:rPr>
          <w:rFonts w:ascii="Times New Roman" w:hAnsi="Times New Roman"/>
          <w:bCs/>
          <w:color w:val="000000"/>
          <w:sz w:val="24"/>
          <w:szCs w:val="24"/>
        </w:rPr>
        <w:t>ру</w:t>
      </w:r>
      <w:r w:rsidR="005E18F5" w:rsidRPr="00AE4F8E">
        <w:rPr>
          <w:rFonts w:ascii="Times New Roman" w:hAnsi="Times New Roman"/>
          <w:bCs/>
          <w:color w:val="000000"/>
          <w:sz w:val="24"/>
          <w:szCs w:val="24"/>
        </w:rPr>
        <w:t>га Чувашской Республики</w:t>
      </w: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6A0225" w:rsidRPr="00AE4F8E" w:rsidRDefault="006A0225" w:rsidP="009328E7">
      <w:pPr>
        <w:autoSpaceDE w:val="0"/>
        <w:autoSpaceDN w:val="0"/>
        <w:spacing w:before="240" w:after="0" w:line="240" w:lineRule="auto"/>
        <w:jc w:val="center"/>
        <w:rPr>
          <w:rFonts w:ascii="Times New Roman" w:hAnsi="Times New Roman"/>
          <w:b/>
          <w:color w:val="000000"/>
          <w:sz w:val="24"/>
          <w:szCs w:val="24"/>
        </w:rPr>
      </w:pPr>
      <w:proofErr w:type="gramStart"/>
      <w:r w:rsidRPr="00AE4F8E">
        <w:rPr>
          <w:rFonts w:ascii="Times New Roman" w:hAnsi="Times New Roman"/>
          <w:b/>
          <w:color w:val="000000"/>
          <w:sz w:val="24"/>
          <w:szCs w:val="24"/>
        </w:rPr>
        <w:t>З</w:t>
      </w:r>
      <w:proofErr w:type="gramEnd"/>
      <w:r w:rsidRPr="00AE4F8E">
        <w:rPr>
          <w:rFonts w:ascii="Times New Roman" w:hAnsi="Times New Roman"/>
          <w:b/>
          <w:color w:val="000000"/>
          <w:sz w:val="24"/>
          <w:szCs w:val="24"/>
        </w:rPr>
        <w:t xml:space="preserve"> А Я В Л Е Н И Е</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r w:rsidRPr="00AE4F8E">
        <w:rPr>
          <w:rFonts w:ascii="Times New Roman" w:hAnsi="Times New Roman"/>
          <w:b/>
          <w:color w:val="000000"/>
          <w:sz w:val="24"/>
          <w:szCs w:val="24"/>
        </w:rPr>
        <w:t>о выдаче разрешения на строительство</w:t>
      </w:r>
    </w:p>
    <w:p w:rsidR="006A0225" w:rsidRPr="00AE4F8E" w:rsidRDefault="006A0225" w:rsidP="009328E7">
      <w:pPr>
        <w:autoSpaceDE w:val="0"/>
        <w:autoSpaceDN w:val="0"/>
        <w:spacing w:after="0" w:line="240" w:lineRule="auto"/>
        <w:jc w:val="center"/>
        <w:rPr>
          <w:rFonts w:ascii="Times New Roman" w:hAnsi="Times New Roman"/>
          <w:b/>
          <w:color w:val="000000"/>
          <w:sz w:val="28"/>
          <w:szCs w:val="28"/>
        </w:rPr>
      </w:pPr>
    </w:p>
    <w:p w:rsidR="006A0225" w:rsidRPr="00AE4F8E" w:rsidRDefault="00406749" w:rsidP="009328E7">
      <w:pPr>
        <w:autoSpaceDE w:val="0"/>
        <w:autoSpaceDN w:val="0"/>
        <w:spacing w:after="0" w:line="240" w:lineRule="auto"/>
        <w:jc w:val="right"/>
        <w:rPr>
          <w:rFonts w:ascii="Times New Roman" w:hAnsi="Times New Roman"/>
          <w:color w:val="000000"/>
          <w:sz w:val="24"/>
          <w:szCs w:val="24"/>
        </w:rPr>
      </w:pPr>
      <w:r w:rsidRPr="00AE4F8E">
        <w:rPr>
          <w:rFonts w:ascii="Times New Roman" w:hAnsi="Times New Roman"/>
          <w:color w:val="000000"/>
          <w:sz w:val="24"/>
          <w:szCs w:val="24"/>
        </w:rPr>
        <w:t>"</w:t>
      </w:r>
      <w:r w:rsidR="006A0225" w:rsidRPr="00AE4F8E">
        <w:rPr>
          <w:rFonts w:ascii="Times New Roman" w:hAnsi="Times New Roman"/>
          <w:color w:val="000000"/>
          <w:sz w:val="24"/>
          <w:szCs w:val="24"/>
        </w:rPr>
        <w:t>__</w:t>
      </w:r>
      <w:r w:rsidRPr="00AE4F8E">
        <w:rPr>
          <w:rFonts w:ascii="Times New Roman" w:hAnsi="Times New Roman"/>
          <w:color w:val="000000"/>
          <w:sz w:val="24"/>
          <w:szCs w:val="24"/>
        </w:rPr>
        <w:t>"</w:t>
      </w:r>
      <w:r w:rsidR="006A0225" w:rsidRPr="00AE4F8E">
        <w:rPr>
          <w:rFonts w:ascii="Times New Roman" w:hAnsi="Times New Roman"/>
          <w:color w:val="000000"/>
          <w:sz w:val="24"/>
          <w:szCs w:val="24"/>
        </w:rPr>
        <w:t xml:space="preserve"> __________ 20___ г.</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AE4F8E" w:rsidRDefault="006A0225" w:rsidP="009328E7">
            <w:pPr>
              <w:autoSpaceDE w:val="0"/>
              <w:autoSpaceDN w:val="0"/>
              <w:spacing w:after="0" w:line="240" w:lineRule="auto"/>
              <w:jc w:val="center"/>
              <w:rPr>
                <w:rFonts w:ascii="Times New Roman" w:hAnsi="Times New Roman"/>
                <w:color w:val="000000"/>
                <w:sz w:val="20"/>
                <w:szCs w:val="20"/>
              </w:rPr>
            </w:pPr>
            <w:r w:rsidRPr="00AE4F8E">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AE4F8E" w:rsidRDefault="006A0225" w:rsidP="009328E7">
      <w:pPr>
        <w:autoSpaceDE w:val="0"/>
        <w:autoSpaceDN w:val="0"/>
        <w:adjustRightInd w:val="0"/>
        <w:spacing w:after="0" w:line="240" w:lineRule="auto"/>
        <w:ind w:right="-2" w:firstLine="708"/>
        <w:rPr>
          <w:rFonts w:ascii="Times New Roman" w:eastAsia="Calibri" w:hAnsi="Times New Roman"/>
          <w:bCs/>
          <w:color w:val="000000"/>
          <w:sz w:val="24"/>
          <w:szCs w:val="24"/>
          <w:lang w:eastAsia="en-US"/>
        </w:rPr>
      </w:pPr>
      <w:r w:rsidRPr="00AE4F8E">
        <w:rPr>
          <w:rFonts w:ascii="Times New Roman" w:eastAsia="Calibri" w:hAnsi="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560"/>
        <w:gridCol w:w="250"/>
        <w:gridCol w:w="4003"/>
      </w:tblGrid>
      <w:tr w:rsidR="001556DF" w:rsidRPr="004F5E00" w:rsidTr="00855A74">
        <w:trPr>
          <w:trHeight w:val="284"/>
        </w:trPr>
        <w:tc>
          <w:tcPr>
            <w:tcW w:w="9923" w:type="dxa"/>
            <w:gridSpan w:val="5"/>
          </w:tcPr>
          <w:p w:rsidR="006A0225" w:rsidRPr="00AE4F8E" w:rsidRDefault="006A0225" w:rsidP="009328E7">
            <w:pPr>
              <w:ind w:left="720"/>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 Сведения о застройщике</w:t>
            </w:r>
          </w:p>
        </w:tc>
      </w:tr>
      <w:tr w:rsidR="001556DF" w:rsidRPr="004F5E00" w:rsidTr="00855A74">
        <w:trPr>
          <w:trHeight w:val="872"/>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физическом лице, в случае если застройщиком является физическое лицо:</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428"/>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1.1.1</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Фамилия, имя, отчество (при наличии)</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75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1.1.2</w:t>
            </w:r>
          </w:p>
        </w:tc>
        <w:tc>
          <w:tcPr>
            <w:tcW w:w="4627" w:type="dxa"/>
            <w:gridSpan w:val="2"/>
          </w:tcPr>
          <w:p w:rsidR="006A0225" w:rsidRPr="00AE4F8E" w:rsidRDefault="006A0225" w:rsidP="00AF3BD5">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документа, удостоверяющего личность</w:t>
            </w:r>
            <w:r w:rsidR="00AF3BD5" w:rsidRPr="00AE4F8E">
              <w:rPr>
                <w:rFonts w:ascii="Times New Roman" w:eastAsia="Calibri" w:hAnsi="Times New Roman"/>
                <w:color w:val="000000"/>
                <w:sz w:val="24"/>
                <w:szCs w:val="24"/>
                <w:lang w:eastAsia="en-US"/>
              </w:rPr>
              <w:t xml:space="preserve"> </w:t>
            </w:r>
            <w:r w:rsidR="008C0CBD" w:rsidRPr="00AE4F8E">
              <w:rPr>
                <w:rFonts w:ascii="Times New Roman" w:hAnsi="Times New Roman"/>
                <w:color w:val="000000"/>
                <w:sz w:val="24"/>
                <w:szCs w:val="24"/>
              </w:rPr>
              <w:t>(не указываются в случае, если застройщик является индивидуальным предпринимателем)</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66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r w:rsidR="001C619D" w:rsidRPr="00AE4F8E">
              <w:rPr>
                <w:rFonts w:ascii="Times New Roman" w:eastAsia="Calibri" w:hAnsi="Times New Roman"/>
                <w:color w:val="000000"/>
                <w:sz w:val="24"/>
                <w:szCs w:val="24"/>
                <w:lang w:eastAsia="en-US"/>
              </w:rPr>
              <w:t>3</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279"/>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юридическом лице:</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17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1.2.1</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Полное наименование</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60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1.2.2</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677"/>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1.2.3</w:t>
            </w:r>
          </w:p>
        </w:tc>
        <w:tc>
          <w:tcPr>
            <w:tcW w:w="4627"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Идентификационный номер налогоплательщика – юридического лица</w:t>
            </w:r>
          </w:p>
        </w:tc>
        <w:tc>
          <w:tcPr>
            <w:tcW w:w="425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422"/>
        </w:trPr>
        <w:tc>
          <w:tcPr>
            <w:tcW w:w="9923" w:type="dxa"/>
            <w:gridSpan w:val="5"/>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2. Сведения об </w:t>
            </w:r>
            <w:proofErr w:type="gramStart"/>
            <w:r w:rsidRPr="00AE4F8E">
              <w:rPr>
                <w:rFonts w:ascii="Times New Roman" w:eastAsia="Calibri" w:hAnsi="Times New Roman"/>
                <w:color w:val="000000"/>
                <w:sz w:val="24"/>
                <w:szCs w:val="24"/>
                <w:lang w:eastAsia="en-US"/>
              </w:rPr>
              <w:t>объекте</w:t>
            </w:r>
            <w:proofErr w:type="gramEnd"/>
          </w:p>
        </w:tc>
      </w:tr>
      <w:tr w:rsidR="001556DF" w:rsidRPr="004F5E00" w:rsidTr="002C775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2.1</w:t>
            </w:r>
          </w:p>
        </w:tc>
        <w:tc>
          <w:tcPr>
            <w:tcW w:w="4877" w:type="dxa"/>
            <w:gridSpan w:val="3"/>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Наименование объекта капитального строительства (этапа) в соответствии с проектной документацией</w:t>
            </w:r>
          </w:p>
          <w:p w:rsidR="006A0225" w:rsidRPr="00AE4F8E" w:rsidRDefault="006A0225" w:rsidP="009328E7">
            <w:pPr>
              <w:spacing w:after="0" w:line="259" w:lineRule="auto"/>
              <w:rPr>
                <w:rFonts w:ascii="Times New Roman" w:eastAsia="Calibri" w:hAnsi="Times New Roman"/>
                <w:i/>
                <w:color w:val="000000"/>
                <w:sz w:val="24"/>
                <w:szCs w:val="24"/>
                <w:lang w:eastAsia="en-US"/>
              </w:rPr>
            </w:pPr>
            <w:r w:rsidRPr="00AE4F8E">
              <w:rPr>
                <w:rFonts w:ascii="Times New Roman" w:eastAsia="Calibri" w:hAnsi="Times New Roman"/>
                <w:i/>
                <w:color w:val="000000"/>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AE4F8E" w:rsidRDefault="006A0225" w:rsidP="009328E7">
            <w:pPr>
              <w:spacing w:after="0" w:line="259" w:lineRule="auto"/>
              <w:rPr>
                <w:rFonts w:ascii="Times New Roman" w:eastAsia="Calibri" w:hAnsi="Times New Roman"/>
                <w:color w:val="000000"/>
                <w:sz w:val="24"/>
                <w:szCs w:val="24"/>
                <w:lang w:eastAsia="en-US"/>
              </w:rPr>
            </w:pPr>
          </w:p>
        </w:tc>
        <w:tc>
          <w:tcPr>
            <w:tcW w:w="400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2C775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2.2</w:t>
            </w:r>
          </w:p>
        </w:tc>
        <w:tc>
          <w:tcPr>
            <w:tcW w:w="4877" w:type="dxa"/>
            <w:gridSpan w:val="3"/>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Кадастровый номер реконструируемого объекта капитального строительства</w:t>
            </w:r>
          </w:p>
          <w:p w:rsidR="006A0225" w:rsidRPr="00AE4F8E" w:rsidRDefault="006A0225" w:rsidP="009328E7">
            <w:pPr>
              <w:spacing w:after="0" w:line="259" w:lineRule="auto"/>
              <w:rPr>
                <w:rFonts w:ascii="Times New Roman" w:eastAsia="Calibri" w:hAnsi="Times New Roman"/>
                <w:i/>
                <w:color w:val="000000"/>
                <w:sz w:val="24"/>
                <w:szCs w:val="24"/>
                <w:lang w:eastAsia="en-US"/>
              </w:rPr>
            </w:pPr>
            <w:r w:rsidRPr="00AE4F8E">
              <w:rPr>
                <w:rFonts w:ascii="Times New Roman" w:eastAsia="Calibri" w:hAnsi="Times New Roman"/>
                <w:i/>
                <w:color w:val="000000"/>
                <w:sz w:val="24"/>
                <w:szCs w:val="24"/>
                <w:lang w:eastAsia="en-US"/>
              </w:rPr>
              <w:t>(указывается в случае проведения реконструкции объекта капитального строительства)</w:t>
            </w:r>
          </w:p>
          <w:p w:rsidR="006A0225" w:rsidRPr="00AE4F8E" w:rsidRDefault="006A0225" w:rsidP="009328E7">
            <w:pPr>
              <w:spacing w:after="0" w:line="259" w:lineRule="auto"/>
              <w:rPr>
                <w:rFonts w:ascii="Times New Roman" w:eastAsia="Calibri" w:hAnsi="Times New Roman"/>
                <w:color w:val="000000"/>
                <w:sz w:val="24"/>
                <w:szCs w:val="24"/>
                <w:lang w:eastAsia="en-US"/>
              </w:rPr>
            </w:pPr>
          </w:p>
        </w:tc>
        <w:tc>
          <w:tcPr>
            <w:tcW w:w="400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855A74">
        <w:trPr>
          <w:trHeight w:val="607"/>
        </w:trPr>
        <w:tc>
          <w:tcPr>
            <w:tcW w:w="9923" w:type="dxa"/>
            <w:gridSpan w:val="5"/>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3. Сведения о земельном участке</w:t>
            </w:r>
          </w:p>
        </w:tc>
      </w:tr>
      <w:tr w:rsidR="001556DF" w:rsidRPr="004F5E00" w:rsidTr="002C7755">
        <w:trPr>
          <w:trHeight w:val="600"/>
        </w:trPr>
        <w:tc>
          <w:tcPr>
            <w:tcW w:w="1110" w:type="dxa"/>
            <w:gridSpan w:val="2"/>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3.1</w:t>
            </w:r>
          </w:p>
        </w:tc>
        <w:tc>
          <w:tcPr>
            <w:tcW w:w="4810" w:type="dxa"/>
            <w:gridSpan w:val="2"/>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i/>
                <w:color w:val="000000"/>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00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F5E00" w:rsidTr="002C7755">
        <w:trPr>
          <w:trHeight w:val="750"/>
        </w:trPr>
        <w:tc>
          <w:tcPr>
            <w:tcW w:w="1110" w:type="dxa"/>
            <w:gridSpan w:val="2"/>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3.2</w:t>
            </w:r>
          </w:p>
        </w:tc>
        <w:tc>
          <w:tcPr>
            <w:tcW w:w="4810" w:type="dxa"/>
            <w:gridSpan w:val="2"/>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AE4F8E" w:rsidRDefault="006A0225" w:rsidP="00200D47">
            <w:pPr>
              <w:spacing w:after="0" w:line="259" w:lineRule="auto"/>
              <w:rPr>
                <w:rFonts w:ascii="Times New Roman" w:eastAsia="Calibri" w:hAnsi="Times New Roman"/>
                <w:i/>
                <w:color w:val="000000"/>
                <w:sz w:val="24"/>
                <w:szCs w:val="24"/>
                <w:lang w:eastAsia="en-US"/>
              </w:rPr>
            </w:pPr>
            <w:r w:rsidRPr="00AE4F8E">
              <w:rPr>
                <w:rFonts w:ascii="Times New Roman" w:eastAsia="Calibri" w:hAnsi="Times New Roman"/>
                <w:i/>
                <w:color w:val="000000"/>
                <w:sz w:val="24"/>
                <w:szCs w:val="24"/>
                <w:lang w:eastAsia="en-US"/>
              </w:rPr>
              <w:t xml:space="preserve">(указываются в случаях, предусмотренных </w:t>
            </w:r>
            <w:r w:rsidR="00200D47" w:rsidRPr="00AE4F8E">
              <w:rPr>
                <w:rFonts w:ascii="Times New Roman" w:eastAsia="Calibri" w:hAnsi="Times New Roman"/>
                <w:i/>
                <w:color w:val="000000"/>
                <w:sz w:val="24"/>
                <w:szCs w:val="24"/>
                <w:lang w:eastAsia="en-US"/>
              </w:rPr>
              <w:t>частью 7</w:t>
            </w:r>
            <w:r w:rsidR="00200D47" w:rsidRPr="00AE4F8E">
              <w:rPr>
                <w:rFonts w:ascii="Times New Roman" w:eastAsia="Calibri" w:hAnsi="Times New Roman"/>
                <w:i/>
                <w:color w:val="000000"/>
                <w:sz w:val="24"/>
                <w:szCs w:val="24"/>
                <w:vertAlign w:val="superscript"/>
                <w:lang w:eastAsia="en-US"/>
              </w:rPr>
              <w:t>3</w:t>
            </w:r>
            <w:r w:rsidR="00200D47" w:rsidRPr="00AE4F8E">
              <w:rPr>
                <w:rFonts w:ascii="Times New Roman" w:eastAsia="Calibri" w:hAnsi="Times New Roman"/>
                <w:i/>
                <w:color w:val="000000"/>
                <w:sz w:val="24"/>
                <w:szCs w:val="24"/>
                <w:lang w:eastAsia="en-US"/>
              </w:rPr>
              <w:t xml:space="preserve"> статьи 51 и </w:t>
            </w:r>
            <w:r w:rsidRPr="00AE4F8E">
              <w:rPr>
                <w:rFonts w:ascii="Times New Roman" w:eastAsia="Calibri" w:hAnsi="Times New Roman"/>
                <w:i/>
                <w:color w:val="000000"/>
                <w:sz w:val="24"/>
                <w:szCs w:val="24"/>
                <w:lang w:eastAsia="en-US"/>
              </w:rPr>
              <w:t>частью 1</w:t>
            </w:r>
            <w:r w:rsidRPr="00AE4F8E">
              <w:rPr>
                <w:rFonts w:ascii="Times New Roman" w:eastAsia="Calibri" w:hAnsi="Times New Roman"/>
                <w:i/>
                <w:color w:val="000000"/>
                <w:sz w:val="24"/>
                <w:szCs w:val="24"/>
                <w:vertAlign w:val="superscript"/>
                <w:lang w:eastAsia="en-US"/>
              </w:rPr>
              <w:t>1</w:t>
            </w:r>
            <w:r w:rsidRPr="00AE4F8E">
              <w:rPr>
                <w:rFonts w:ascii="Times New Roman" w:eastAsia="Calibri" w:hAnsi="Times New Roman"/>
                <w:i/>
                <w:color w:val="000000"/>
                <w:sz w:val="24"/>
                <w:szCs w:val="24"/>
                <w:lang w:eastAsia="en-US"/>
              </w:rPr>
              <w:t xml:space="preserve"> статьи 57</w:t>
            </w:r>
            <w:r w:rsidRPr="00AE4F8E">
              <w:rPr>
                <w:rFonts w:ascii="Times New Roman" w:eastAsia="Calibri" w:hAnsi="Times New Roman"/>
                <w:i/>
                <w:color w:val="000000"/>
                <w:sz w:val="24"/>
                <w:szCs w:val="24"/>
                <w:vertAlign w:val="superscript"/>
                <w:lang w:eastAsia="en-US"/>
              </w:rPr>
              <w:t>3</w:t>
            </w:r>
            <w:r w:rsidRPr="00AE4F8E">
              <w:rPr>
                <w:rFonts w:ascii="Times New Roman" w:eastAsia="Calibri" w:hAnsi="Times New Roman"/>
                <w:i/>
                <w:color w:val="000000"/>
                <w:sz w:val="24"/>
                <w:szCs w:val="24"/>
                <w:lang w:eastAsia="en-US"/>
              </w:rPr>
              <w:t xml:space="preserve"> Градостроительного кодекса Российской Федерации)</w:t>
            </w:r>
          </w:p>
        </w:tc>
        <w:tc>
          <w:tcPr>
            <w:tcW w:w="400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bl>
    <w:p w:rsidR="006A0225" w:rsidRPr="00AE4F8E" w:rsidRDefault="006A0225" w:rsidP="009328E7">
      <w:pPr>
        <w:spacing w:after="0" w:line="240" w:lineRule="auto"/>
        <w:rPr>
          <w:rFonts w:ascii="Times New Roman" w:hAnsi="Times New Roman"/>
          <w:color w:val="000000"/>
          <w:sz w:val="28"/>
          <w:szCs w:val="28"/>
        </w:rPr>
      </w:pPr>
      <w:r w:rsidRPr="00AE4F8E">
        <w:rPr>
          <w:rFonts w:ascii="Times New Roman" w:hAnsi="Times New Roman"/>
          <w:color w:val="000000"/>
          <w:sz w:val="28"/>
          <w:szCs w:val="28"/>
        </w:rPr>
        <w:tab/>
      </w:r>
    </w:p>
    <w:p w:rsidR="002C7755" w:rsidRPr="00AE4F8E" w:rsidRDefault="002C7755" w:rsidP="009328E7">
      <w:pPr>
        <w:spacing w:after="0"/>
        <w:ind w:right="-2" w:firstLine="708"/>
        <w:jc w:val="both"/>
        <w:rPr>
          <w:rFonts w:ascii="Times New Roman" w:hAnsi="Times New Roman"/>
          <w:color w:val="000000"/>
          <w:sz w:val="24"/>
          <w:szCs w:val="24"/>
        </w:rPr>
      </w:pPr>
    </w:p>
    <w:p w:rsidR="006A0225" w:rsidRPr="00AE4F8E" w:rsidRDefault="006A0225" w:rsidP="009328E7">
      <w:pPr>
        <w:spacing w:after="0"/>
        <w:ind w:right="-2" w:firstLine="708"/>
        <w:jc w:val="both"/>
        <w:rPr>
          <w:rFonts w:ascii="Times New Roman" w:hAnsi="Times New Roman"/>
          <w:color w:val="000000"/>
          <w:sz w:val="24"/>
          <w:szCs w:val="24"/>
        </w:rPr>
      </w:pPr>
      <w:r w:rsidRPr="00AE4F8E">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AE4F8E" w:rsidRDefault="006A0225" w:rsidP="009328E7">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66301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Дата документа</w:t>
            </w:r>
          </w:p>
        </w:tc>
      </w:tr>
      <w:tr w:rsidR="001556DF" w:rsidRPr="00663014"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080D07">
            <w:pPr>
              <w:autoSpaceDE w:val="0"/>
              <w:autoSpaceDN w:val="0"/>
              <w:adjustRightInd w:val="0"/>
              <w:spacing w:after="0" w:line="240" w:lineRule="auto"/>
              <w:jc w:val="both"/>
              <w:rPr>
                <w:rFonts w:ascii="Times New Roman" w:eastAsia="Calibri" w:hAnsi="Times New Roman"/>
                <w:color w:val="000000"/>
              </w:rPr>
            </w:pPr>
            <w:proofErr w:type="gramStart"/>
            <w:r w:rsidRPr="00AE4F8E">
              <w:rPr>
                <w:rFonts w:ascii="Times New Roman" w:hAnsi="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AE4F8E">
              <w:rPr>
                <w:rFonts w:ascii="Times New Roman" w:hAnsi="Times New Roman"/>
                <w:color w:val="000000"/>
              </w:rPr>
              <w:t xml:space="preserve">, </w:t>
            </w:r>
            <w:r w:rsidR="00397993" w:rsidRPr="00AE4F8E">
              <w:rPr>
                <w:rFonts w:ascii="Times New Roman" w:eastAsia="Calibri" w:hAnsi="Times New Roman"/>
                <w:color w:val="000000"/>
              </w:rPr>
              <w:t xml:space="preserve">реквизиты проекта </w:t>
            </w:r>
            <w:r w:rsidR="00397993" w:rsidRPr="00AE4F8E">
              <w:rPr>
                <w:rFonts w:ascii="Times New Roman" w:eastAsia="Calibri" w:hAnsi="Times New Roman"/>
                <w:color w:val="000000"/>
              </w:rPr>
              <w:lastRenderedPageBreak/>
              <w:t>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r>
      <w:tr w:rsidR="001556DF" w:rsidRPr="0066301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roofErr w:type="gramStart"/>
            <w:r w:rsidRPr="00AE4F8E">
              <w:rPr>
                <w:rFonts w:ascii="Times New Roman" w:hAnsi="Times New Roman"/>
                <w:color w:val="000000"/>
              </w:rPr>
              <w:t>Типовое</w:t>
            </w:r>
            <w:proofErr w:type="gramEnd"/>
            <w:r w:rsidRPr="00AE4F8E">
              <w:rPr>
                <w:rFonts w:ascii="Times New Roman" w:hAnsi="Times New Roman"/>
                <w:color w:val="000000"/>
              </w:rPr>
              <w:t xml:space="preserve"> архитектурное решение для исторического поселения (при наличии)</w:t>
            </w:r>
          </w:p>
          <w:p w:rsidR="006A0225" w:rsidRPr="00AE4F8E" w:rsidRDefault="006A0225" w:rsidP="009328E7">
            <w:pPr>
              <w:suppressAutoHyphens/>
              <w:spacing w:after="0" w:line="240" w:lineRule="auto"/>
              <w:rPr>
                <w:rFonts w:ascii="Times New Roman" w:hAnsi="Times New Roman"/>
                <w:color w:val="000000"/>
              </w:rPr>
            </w:pPr>
            <w:r w:rsidRPr="00AE4F8E">
              <w:rPr>
                <w:rFonts w:ascii="Times New Roman" w:hAnsi="Times New Roman"/>
                <w:color w:val="000000"/>
              </w:rPr>
              <w:t>(</w:t>
            </w:r>
            <w:r w:rsidRPr="00AE4F8E">
              <w:rPr>
                <w:rFonts w:ascii="Times New Roman" w:hAnsi="Times New Roman"/>
                <w:i/>
                <w:color w:val="000000"/>
              </w:rPr>
              <w:t>указывается в случае</w:t>
            </w:r>
            <w:r w:rsidRPr="00AE4F8E">
              <w:rPr>
                <w:rFonts w:ascii="Times New Roman" w:hAnsi="Times New Roman"/>
                <w:color w:val="000000"/>
              </w:rPr>
              <w:t xml:space="preserve"> </w:t>
            </w:r>
            <w:r w:rsidRPr="00AE4F8E">
              <w:rPr>
                <w:rFonts w:ascii="Times New Roman" w:hAnsi="Times New Roman"/>
                <w:i/>
                <w:color w:val="000000"/>
              </w:rPr>
              <w:t>выдачи разрешение на строительство объекта в границах территории исторического поселения федерального или регионального значения</w:t>
            </w:r>
            <w:r w:rsidRPr="00AE4F8E">
              <w:rPr>
                <w:rFonts w:ascii="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r>
      <w:tr w:rsidR="001556DF" w:rsidRPr="0066301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r w:rsidRPr="00AE4F8E">
              <w:rPr>
                <w:rFonts w:ascii="Times New Roman" w:hAnsi="Times New Roman"/>
                <w:color w:val="000000"/>
              </w:rPr>
              <w:t>Положительное заключение экспертизы проектной документации</w:t>
            </w:r>
          </w:p>
          <w:p w:rsidR="006A0225" w:rsidRPr="00AE4F8E" w:rsidRDefault="006A0225" w:rsidP="009328E7">
            <w:pPr>
              <w:suppressAutoHyphens/>
              <w:spacing w:after="0" w:line="240" w:lineRule="auto"/>
              <w:rPr>
                <w:rFonts w:ascii="Times New Roman" w:hAnsi="Times New Roman"/>
                <w:color w:val="000000"/>
              </w:rPr>
            </w:pPr>
            <w:r w:rsidRPr="00AE4F8E">
              <w:rPr>
                <w:rFonts w:ascii="Times New Roman" w:hAnsi="Times New Roman"/>
                <w:color w:val="000000"/>
              </w:rPr>
              <w:t>(</w:t>
            </w:r>
            <w:r w:rsidRPr="00AE4F8E">
              <w:rPr>
                <w:rFonts w:ascii="Times New Roman" w:hAnsi="Times New Roman"/>
                <w:i/>
                <w:color w:val="00000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AE4F8E">
              <w:rPr>
                <w:rFonts w:ascii="Times New Roman" w:hAnsi="Times New Roman"/>
                <w:color w:val="00000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r>
      <w:tr w:rsidR="001556DF" w:rsidRPr="0066301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jc w:val="center"/>
              <w:rPr>
                <w:rFonts w:ascii="Times New Roman" w:hAnsi="Times New Roman"/>
                <w:color w:val="000000"/>
              </w:rPr>
            </w:pPr>
            <w:r w:rsidRPr="00AE4F8E">
              <w:rPr>
                <w:rFonts w:ascii="Times New Roman" w:hAnsi="Times New Roman"/>
                <w:color w:val="000000"/>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r w:rsidRPr="00AE4F8E">
              <w:rPr>
                <w:rFonts w:ascii="Times New Roman" w:hAnsi="Times New Roman"/>
                <w:color w:val="000000"/>
              </w:rPr>
              <w:t>Положительное заключение государственной экологической экспертизы проектной документации</w:t>
            </w:r>
          </w:p>
          <w:p w:rsidR="006A0225" w:rsidRPr="00AE4F8E" w:rsidRDefault="006A0225" w:rsidP="009328E7">
            <w:pPr>
              <w:suppressAutoHyphens/>
              <w:spacing w:after="0" w:line="240" w:lineRule="auto"/>
              <w:rPr>
                <w:rFonts w:ascii="Times New Roman" w:hAnsi="Times New Roman"/>
                <w:color w:val="000000"/>
              </w:rPr>
            </w:pPr>
            <w:r w:rsidRPr="00AE4F8E">
              <w:rPr>
                <w:rFonts w:ascii="Times New Roman" w:hAnsi="Times New Roman"/>
                <w:color w:val="000000"/>
              </w:rPr>
              <w:t>(</w:t>
            </w:r>
            <w:r w:rsidRPr="00AE4F8E">
              <w:rPr>
                <w:rFonts w:ascii="Times New Roman" w:hAnsi="Times New Roman"/>
                <w:i/>
                <w:color w:val="000000"/>
              </w:rPr>
              <w:t xml:space="preserve">указываются реквизиты приказа об </w:t>
            </w:r>
            <w:proofErr w:type="gramStart"/>
            <w:r w:rsidRPr="00AE4F8E">
              <w:rPr>
                <w:rFonts w:ascii="Times New Roman" w:hAnsi="Times New Roman"/>
                <w:i/>
                <w:color w:val="000000"/>
              </w:rPr>
              <w:t>утверждении</w:t>
            </w:r>
            <w:proofErr w:type="gramEnd"/>
            <w:r w:rsidRPr="00AE4F8E">
              <w:rPr>
                <w:rFonts w:ascii="Times New Roman" w:hAnsi="Times New Roman"/>
                <w:i/>
                <w:color w:val="000000"/>
              </w:rPr>
              <w:t xml:space="preserve">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AE4F8E">
              <w:rPr>
                <w:rFonts w:ascii="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rPr>
            </w:pPr>
          </w:p>
        </w:tc>
      </w:tr>
    </w:tbl>
    <w:p w:rsidR="006A0225" w:rsidRPr="00AE4F8E" w:rsidRDefault="006A0225" w:rsidP="009328E7">
      <w:pPr>
        <w:spacing w:after="0" w:line="240" w:lineRule="auto"/>
        <w:rPr>
          <w:rFonts w:ascii="Times New Roman" w:hAnsi="Times New Roman"/>
          <w:color w:val="000000"/>
          <w:sz w:val="24"/>
          <w:szCs w:val="24"/>
        </w:rPr>
      </w:pPr>
    </w:p>
    <w:p w:rsidR="002C7755" w:rsidRPr="00AE4F8E" w:rsidRDefault="002C7755" w:rsidP="009328E7">
      <w:pPr>
        <w:spacing w:after="0" w:line="240" w:lineRule="auto"/>
        <w:rPr>
          <w:rFonts w:ascii="Times New Roman" w:hAnsi="Times New Roman"/>
          <w:color w:val="000000"/>
        </w:rPr>
      </w:pPr>
    </w:p>
    <w:p w:rsidR="006A0225" w:rsidRPr="00AE4F8E" w:rsidRDefault="006A0225" w:rsidP="009328E7">
      <w:pPr>
        <w:spacing w:after="0" w:line="240" w:lineRule="auto"/>
        <w:rPr>
          <w:rFonts w:ascii="Times New Roman" w:hAnsi="Times New Roman"/>
          <w:color w:val="000000"/>
        </w:rPr>
      </w:pPr>
      <w:r w:rsidRPr="00AE4F8E">
        <w:rPr>
          <w:rFonts w:ascii="Times New Roman" w:hAnsi="Times New Roman"/>
          <w:color w:val="000000"/>
        </w:rPr>
        <w:t>Приложение:___________________________________________________________</w:t>
      </w:r>
    </w:p>
    <w:p w:rsidR="006A0225" w:rsidRPr="00AE4F8E" w:rsidRDefault="006A0225" w:rsidP="009328E7">
      <w:pPr>
        <w:spacing w:after="0" w:line="240" w:lineRule="auto"/>
        <w:rPr>
          <w:rFonts w:ascii="Times New Roman" w:hAnsi="Times New Roman"/>
          <w:color w:val="000000"/>
        </w:rPr>
      </w:pPr>
      <w:r w:rsidRPr="00AE4F8E">
        <w:rPr>
          <w:rFonts w:ascii="Times New Roman" w:hAnsi="Times New Roman"/>
          <w:color w:val="000000"/>
        </w:rPr>
        <w:t>Номер телефона и адрес электронной почты для связи: _______________________</w:t>
      </w:r>
    </w:p>
    <w:p w:rsidR="006A0225" w:rsidRPr="00AE4F8E" w:rsidRDefault="006A0225" w:rsidP="009328E7">
      <w:pPr>
        <w:tabs>
          <w:tab w:val="left" w:pos="1968"/>
        </w:tabs>
        <w:spacing w:after="0" w:line="240" w:lineRule="auto"/>
        <w:rPr>
          <w:rFonts w:ascii="Times New Roman" w:hAnsi="Times New Roman"/>
          <w:color w:val="000000"/>
        </w:rPr>
      </w:pPr>
      <w:r w:rsidRPr="00AE4F8E">
        <w:rPr>
          <w:rFonts w:ascii="Times New Roman" w:hAnsi="Times New Roman"/>
          <w:color w:val="000000"/>
        </w:rPr>
        <w:t>Результат предоставления услуги прошу:</w:t>
      </w:r>
    </w:p>
    <w:p w:rsidR="006A0225" w:rsidRPr="00AE4F8E"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663014" w:rsidTr="006A0225">
        <w:tc>
          <w:tcPr>
            <w:tcW w:w="8784" w:type="dxa"/>
            <w:shd w:val="clear" w:color="auto" w:fill="auto"/>
          </w:tcPr>
          <w:p w:rsidR="006A0225" w:rsidRPr="00AE4F8E" w:rsidRDefault="006A0225" w:rsidP="009328E7">
            <w:pPr>
              <w:autoSpaceDE w:val="0"/>
              <w:autoSpaceDN w:val="0"/>
              <w:spacing w:before="120" w:after="120" w:line="240" w:lineRule="auto"/>
              <w:rPr>
                <w:rFonts w:ascii="Times New Roman" w:hAnsi="Times New Roman"/>
                <w:i/>
                <w:color w:val="000000"/>
              </w:rPr>
            </w:pPr>
            <w:r w:rsidRPr="00AE4F8E">
              <w:rPr>
                <w:rFonts w:ascii="Times New Roman" w:hAnsi="Times New Roman"/>
                <w:color w:val="000000"/>
              </w:rPr>
              <w:t xml:space="preserve">направить в форме электронного документа в </w:t>
            </w:r>
            <w:r w:rsidR="00EA0CCD" w:rsidRPr="00AE4F8E">
              <w:rPr>
                <w:rFonts w:ascii="Times New Roman" w:hAnsi="Times New Roman"/>
                <w:color w:val="000000"/>
              </w:rPr>
              <w:t>л</w:t>
            </w:r>
            <w:r w:rsidRPr="00AE4F8E">
              <w:rPr>
                <w:rFonts w:ascii="Times New Roman" w:hAnsi="Times New Roman"/>
                <w:color w:val="000000"/>
              </w:rPr>
              <w:t xml:space="preserve">ичный кабинет в федеральной государственной информационной системе </w:t>
            </w:r>
            <w:r w:rsidR="00406749" w:rsidRPr="00AE4F8E">
              <w:rPr>
                <w:rFonts w:ascii="Times New Roman" w:hAnsi="Times New Roman"/>
                <w:color w:val="000000"/>
              </w:rPr>
              <w:t>"</w:t>
            </w:r>
            <w:r w:rsidRPr="00AE4F8E">
              <w:rPr>
                <w:rFonts w:ascii="Times New Roman" w:hAnsi="Times New Roman"/>
                <w:color w:val="000000"/>
              </w:rPr>
              <w:t>Единый портал государственных и муниципальных услуг (функций)</w:t>
            </w:r>
            <w:r w:rsidR="00406749" w:rsidRPr="00AE4F8E">
              <w:rPr>
                <w:rFonts w:ascii="Times New Roman" w:hAnsi="Times New Roman"/>
                <w:color w:val="000000"/>
              </w:rPr>
              <w:t>"</w:t>
            </w:r>
            <w:r w:rsidRPr="00AE4F8E">
              <w:rPr>
                <w:rFonts w:ascii="Times New Roman" w:hAnsi="Times New Roman"/>
                <w:color w:val="000000"/>
              </w:rPr>
              <w:t xml:space="preserve">/ </w:t>
            </w:r>
            <w:r w:rsidR="00BA3FDD" w:rsidRPr="00AE4F8E">
              <w:rPr>
                <w:rFonts w:ascii="Times New Roman" w:hAnsi="Times New Roman"/>
                <w:color w:val="000000"/>
              </w:rPr>
              <w:t>на</w:t>
            </w:r>
            <w:r w:rsidRPr="00AE4F8E">
              <w:rPr>
                <w:rFonts w:ascii="Times New Roman" w:hAnsi="Times New Roman"/>
                <w:color w:val="000000"/>
              </w:rPr>
              <w:t xml:space="preserve"> региональном портале государственных и муниципальных услуг</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rPr>
            </w:pPr>
          </w:p>
        </w:tc>
      </w:tr>
      <w:tr w:rsidR="001556DF" w:rsidRPr="00663014" w:rsidTr="006A0225">
        <w:tc>
          <w:tcPr>
            <w:tcW w:w="8784" w:type="dxa"/>
            <w:shd w:val="clear" w:color="auto" w:fill="auto"/>
          </w:tcPr>
          <w:p w:rsidR="006A0225" w:rsidRPr="00AE4F8E" w:rsidRDefault="006A0225" w:rsidP="003421DC">
            <w:pPr>
              <w:autoSpaceDE w:val="0"/>
              <w:autoSpaceDN w:val="0"/>
              <w:spacing w:before="120" w:after="120" w:line="240" w:lineRule="auto"/>
              <w:rPr>
                <w:rFonts w:ascii="Times New Roman" w:hAnsi="Times New Roman"/>
                <w:color w:val="000000"/>
              </w:rPr>
            </w:pPr>
            <w:r w:rsidRPr="00AE4F8E">
              <w:rPr>
                <w:rFonts w:ascii="Times New Roman" w:hAnsi="Times New Roman"/>
                <w:color w:val="000000"/>
              </w:rPr>
              <w:t>выдать</w:t>
            </w:r>
            <w:r w:rsidRPr="00AE4F8E">
              <w:rPr>
                <w:rFonts w:ascii="Times New Roman" w:hAnsi="Times New Roman"/>
                <w:bCs/>
                <w:color w:val="000000"/>
              </w:rPr>
              <w:t xml:space="preserve"> на бумажном </w:t>
            </w:r>
            <w:proofErr w:type="gramStart"/>
            <w:r w:rsidRPr="00AE4F8E">
              <w:rPr>
                <w:rFonts w:ascii="Times New Roman" w:hAnsi="Times New Roman"/>
                <w:bCs/>
                <w:color w:val="000000"/>
              </w:rPr>
              <w:t>носителе</w:t>
            </w:r>
            <w:proofErr w:type="gramEnd"/>
            <w:r w:rsidRPr="00AE4F8E">
              <w:rPr>
                <w:rFonts w:ascii="Times New Roman" w:hAnsi="Times New Roman"/>
                <w:color w:val="000000"/>
              </w:rPr>
              <w:t xml:space="preserve"> при личном обращении </w:t>
            </w:r>
            <w:r w:rsidRPr="00AE4F8E">
              <w:rPr>
                <w:rFonts w:ascii="Times New Roman" w:hAnsi="Times New Roman"/>
                <w:bCs/>
                <w:color w:val="000000"/>
              </w:rPr>
              <w:t>в уполномоченный орган государственной власти, орган местного самоуправления</w:t>
            </w:r>
            <w:r w:rsidR="00C533FB" w:rsidRPr="00AE4F8E">
              <w:rPr>
                <w:rFonts w:ascii="Times New Roman" w:hAnsi="Times New Roman"/>
                <w:bCs/>
                <w:color w:val="000000"/>
              </w:rPr>
              <w:t>, организацию</w:t>
            </w:r>
            <w:r w:rsidRPr="00AE4F8E">
              <w:rPr>
                <w:rFonts w:ascii="Times New Roman" w:hAnsi="Times New Roman"/>
                <w:bCs/>
                <w:color w:val="000000"/>
              </w:rPr>
              <w:t xml:space="preserve"> либо в многофункциональный центр предоставления государственных и муниципальных услуг,</w:t>
            </w:r>
            <w:r w:rsidRPr="00AE4F8E">
              <w:rPr>
                <w:rFonts w:ascii="Times New Roman" w:hAnsi="Times New Roman"/>
                <w:color w:val="000000"/>
              </w:rPr>
              <w:t xml:space="preserve"> расположенн</w:t>
            </w:r>
            <w:r w:rsidR="00076B65" w:rsidRPr="00AE4F8E">
              <w:rPr>
                <w:rFonts w:ascii="Times New Roman" w:hAnsi="Times New Roman"/>
                <w:color w:val="000000"/>
              </w:rPr>
              <w:t>ый</w:t>
            </w:r>
            <w:r w:rsidRPr="00AE4F8E">
              <w:rPr>
                <w:rFonts w:ascii="Times New Roman" w:hAnsi="Times New Roman"/>
                <w:color w:val="000000"/>
              </w:rPr>
              <w:t xml:space="preserve"> по адресу:___________________________________</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rPr>
            </w:pPr>
          </w:p>
        </w:tc>
      </w:tr>
      <w:tr w:rsidR="001556DF" w:rsidRPr="00663014" w:rsidTr="006A0225">
        <w:tc>
          <w:tcPr>
            <w:tcW w:w="878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rPr>
            </w:pPr>
            <w:r w:rsidRPr="00AE4F8E">
              <w:rPr>
                <w:rFonts w:ascii="Times New Roman" w:hAnsi="Times New Roman"/>
                <w:color w:val="000000"/>
              </w:rPr>
              <w:t xml:space="preserve">направить </w:t>
            </w:r>
            <w:r w:rsidRPr="00AE4F8E">
              <w:rPr>
                <w:rFonts w:ascii="Times New Roman" w:hAnsi="Times New Roman"/>
                <w:bCs/>
                <w:color w:val="000000"/>
              </w:rPr>
              <w:t xml:space="preserve">на бумажном </w:t>
            </w:r>
            <w:proofErr w:type="gramStart"/>
            <w:r w:rsidRPr="00AE4F8E">
              <w:rPr>
                <w:rFonts w:ascii="Times New Roman" w:hAnsi="Times New Roman"/>
                <w:bCs/>
                <w:color w:val="000000"/>
              </w:rPr>
              <w:t>носителе</w:t>
            </w:r>
            <w:proofErr w:type="gramEnd"/>
            <w:r w:rsidRPr="00AE4F8E">
              <w:rPr>
                <w:rFonts w:ascii="Times New Roman" w:hAnsi="Times New Roman"/>
                <w:color w:val="000000"/>
              </w:rPr>
              <w:t xml:space="preserve"> на почтовый </w:t>
            </w:r>
            <w:r w:rsidRPr="00AE4F8E">
              <w:rPr>
                <w:rFonts w:ascii="Times New Roman" w:hAnsi="Times New Roman"/>
                <w:color w:val="000000"/>
              </w:rPr>
              <w:br/>
              <w:t>адрес:____________________________________</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rPr>
            </w:pPr>
          </w:p>
        </w:tc>
      </w:tr>
      <w:tr w:rsidR="001556DF" w:rsidRPr="00663014" w:rsidTr="006A0225">
        <w:tc>
          <w:tcPr>
            <w:tcW w:w="8784" w:type="dxa"/>
            <w:shd w:val="clear" w:color="auto" w:fill="auto"/>
          </w:tcPr>
          <w:p w:rsidR="002C4012" w:rsidRPr="00AE4F8E" w:rsidRDefault="002C4012" w:rsidP="002C4012">
            <w:pPr>
              <w:autoSpaceDE w:val="0"/>
              <w:autoSpaceDN w:val="0"/>
              <w:spacing w:before="120" w:after="120" w:line="240" w:lineRule="auto"/>
              <w:rPr>
                <w:rFonts w:ascii="Times New Roman" w:hAnsi="Times New Roman"/>
                <w:color w:val="000000"/>
              </w:rPr>
            </w:pPr>
            <w:r w:rsidRPr="00AE4F8E">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rPr>
            </w:pPr>
          </w:p>
        </w:tc>
      </w:tr>
      <w:tr w:rsidR="001556DF" w:rsidRPr="00663014" w:rsidTr="006A0225">
        <w:tc>
          <w:tcPr>
            <w:tcW w:w="9918" w:type="dxa"/>
            <w:gridSpan w:val="2"/>
            <w:shd w:val="clear" w:color="auto" w:fill="auto"/>
          </w:tcPr>
          <w:p w:rsidR="006A0225" w:rsidRPr="00AE4F8E" w:rsidRDefault="006A0225" w:rsidP="009328E7">
            <w:pPr>
              <w:autoSpaceDE w:val="0"/>
              <w:autoSpaceDN w:val="0"/>
              <w:spacing w:before="120" w:after="120" w:line="240" w:lineRule="auto"/>
              <w:ind w:right="255"/>
              <w:jc w:val="center"/>
              <w:rPr>
                <w:rFonts w:ascii="Times New Roman" w:hAnsi="Times New Roman"/>
                <w:i/>
                <w:color w:val="000000"/>
              </w:rPr>
            </w:pPr>
            <w:r w:rsidRPr="00AE4F8E">
              <w:rPr>
                <w:rFonts w:ascii="Times New Roman" w:hAnsi="Times New Roman"/>
                <w:i/>
                <w:color w:val="000000"/>
              </w:rPr>
              <w:t>Указывается один из перечисленных способов</w:t>
            </w:r>
          </w:p>
        </w:tc>
      </w:tr>
    </w:tbl>
    <w:p w:rsidR="006A0225" w:rsidRPr="00AE4F8E" w:rsidRDefault="006A0225" w:rsidP="009328E7">
      <w:pPr>
        <w:autoSpaceDE w:val="0"/>
        <w:autoSpaceDN w:val="0"/>
        <w:spacing w:before="120" w:after="120" w:line="240" w:lineRule="auto"/>
        <w:jc w:val="both"/>
        <w:rPr>
          <w:rFonts w:ascii="Times New Roman" w:hAnsi="Times New Roman"/>
          <w:color w:val="000000"/>
          <w:sz w:val="24"/>
          <w:szCs w:val="24"/>
        </w:rPr>
      </w:pPr>
    </w:p>
    <w:p w:rsidR="006A0225" w:rsidRPr="00AE4F8E" w:rsidRDefault="006A0225" w:rsidP="009328E7">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AE4F8E" w:rsidRDefault="006A0225" w:rsidP="009328E7">
            <w:pPr>
              <w:jc w:val="center"/>
              <w:rPr>
                <w:rFonts w:ascii="Times New Roman" w:hAnsi="Times New Roman"/>
                <w:color w:val="000000"/>
              </w:rPr>
            </w:pPr>
          </w:p>
        </w:tc>
        <w:tc>
          <w:tcPr>
            <w:tcW w:w="567"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2126"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686"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AE4F8E" w:rsidRDefault="006A0225" w:rsidP="009328E7">
            <w:pPr>
              <w:jc w:val="center"/>
              <w:rPr>
                <w:rFonts w:ascii="Times New Roman" w:hAnsi="Times New Roman"/>
                <w:color w:val="000000"/>
                <w:sz w:val="16"/>
                <w:szCs w:val="16"/>
              </w:rPr>
            </w:pPr>
          </w:p>
        </w:tc>
        <w:tc>
          <w:tcPr>
            <w:tcW w:w="567"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2126"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425"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3686"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6A0225" w:rsidRPr="00AE4F8E" w:rsidRDefault="006A0225"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r w:rsidRPr="00AE4F8E">
        <w:rPr>
          <w:rFonts w:eastAsia="Calibri"/>
          <w:bCs/>
          <w:color w:val="000000"/>
          <w:lang w:eastAsia="en-US"/>
        </w:rPr>
        <w:br w:type="page"/>
      </w:r>
    </w:p>
    <w:p w:rsidR="004F5E00" w:rsidRPr="00AE4F8E" w:rsidRDefault="004F5E00" w:rsidP="004F5E00">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 xml:space="preserve">ПРИЛОЖЕНИЕ № </w:t>
      </w:r>
      <w:r w:rsidR="001E52D0" w:rsidRPr="00AE4F8E">
        <w:rPr>
          <w:rFonts w:ascii="Times New Roman" w:eastAsia="Calibri" w:hAnsi="Times New Roman"/>
          <w:color w:val="000000"/>
          <w:sz w:val="24"/>
          <w:szCs w:val="24"/>
          <w:lang w:eastAsia="en-US"/>
        </w:rPr>
        <w:t>2</w:t>
      </w:r>
    </w:p>
    <w:p w:rsidR="004F5E00" w:rsidRPr="00AE4F8E" w:rsidRDefault="004F5E00" w:rsidP="004F5E00">
      <w:pPr>
        <w:widowControl w:val="0"/>
        <w:autoSpaceDE w:val="0"/>
        <w:autoSpaceDN w:val="0"/>
        <w:adjustRightInd w:val="0"/>
        <w:spacing w:after="0" w:line="240" w:lineRule="auto"/>
        <w:ind w:left="5670"/>
        <w:jc w:val="both"/>
        <w:rPr>
          <w:rFonts w:ascii="Times New Roman" w:hAnsi="Times New Roman"/>
          <w:i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w:t>
      </w:r>
      <w:r w:rsidR="00D91666" w:rsidRPr="00AE4F8E">
        <w:rPr>
          <w:rFonts w:ascii="Times New Roman" w:hAnsi="Times New Roman"/>
          <w:bCs/>
          <w:color w:val="000000"/>
          <w:sz w:val="24"/>
          <w:szCs w:val="24"/>
        </w:rPr>
        <w:t>к</w:t>
      </w:r>
      <w:r w:rsidRPr="00AE4F8E">
        <w:rPr>
          <w:rFonts w:ascii="Times New Roman" w:hAnsi="Times New Roman"/>
          <w:bCs/>
          <w:color w:val="000000"/>
          <w:sz w:val="24"/>
          <w:szCs w:val="24"/>
        </w:rPr>
        <w:t>р</w:t>
      </w:r>
      <w:r w:rsidR="00D91666" w:rsidRPr="00AE4F8E">
        <w:rPr>
          <w:rFonts w:ascii="Times New Roman" w:hAnsi="Times New Roman"/>
          <w:bCs/>
          <w:color w:val="000000"/>
          <w:sz w:val="24"/>
          <w:szCs w:val="24"/>
        </w:rPr>
        <w:t>у</w:t>
      </w:r>
      <w:r w:rsidRPr="00AE4F8E">
        <w:rPr>
          <w:rFonts w:ascii="Times New Roman" w:hAnsi="Times New Roman"/>
          <w:bCs/>
          <w:color w:val="000000"/>
          <w:sz w:val="24"/>
          <w:szCs w:val="24"/>
        </w:rPr>
        <w:t>га Чувашской Республики</w:t>
      </w:r>
    </w:p>
    <w:p w:rsidR="006A0225" w:rsidRPr="00AE4F8E" w:rsidRDefault="006A0225" w:rsidP="009328E7">
      <w:pPr>
        <w:spacing w:after="0" w:line="240" w:lineRule="auto"/>
        <w:ind w:left="5670"/>
        <w:jc w:val="center"/>
        <w:rPr>
          <w:rFonts w:ascii="Times New Roman" w:eastAsia="Calibri" w:hAnsi="Times New Roman"/>
          <w:color w:val="000000"/>
          <w:sz w:val="28"/>
          <w:szCs w:val="28"/>
          <w:lang w:eastAsia="en-US"/>
        </w:rPr>
      </w:pPr>
    </w:p>
    <w:p w:rsidR="00302DEA" w:rsidRPr="00AE4F8E" w:rsidRDefault="00302DEA" w:rsidP="009328E7">
      <w:pPr>
        <w:spacing w:after="0" w:line="240" w:lineRule="auto"/>
        <w:ind w:left="5670"/>
        <w:jc w:val="center"/>
        <w:rPr>
          <w:rFonts w:ascii="Times New Roman" w:eastAsia="Calibri" w:hAnsi="Times New Roman"/>
          <w:color w:val="000000"/>
          <w:sz w:val="28"/>
          <w:szCs w:val="28"/>
          <w:lang w:eastAsia="en-US"/>
        </w:rPr>
      </w:pP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1E52D0" w:rsidRPr="00AE4F8E" w:rsidRDefault="001E52D0" w:rsidP="009328E7">
      <w:pPr>
        <w:autoSpaceDE w:val="0"/>
        <w:autoSpaceDN w:val="0"/>
        <w:spacing w:after="0" w:line="240" w:lineRule="auto"/>
        <w:jc w:val="center"/>
        <w:rPr>
          <w:rFonts w:ascii="Times New Roman" w:hAnsi="Times New Roman"/>
          <w:b/>
          <w:bCs/>
          <w:color w:val="000000"/>
          <w:sz w:val="24"/>
          <w:szCs w:val="24"/>
        </w:rPr>
      </w:pP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proofErr w:type="gramStart"/>
      <w:r w:rsidRPr="00AE4F8E">
        <w:rPr>
          <w:rFonts w:ascii="Times New Roman" w:hAnsi="Times New Roman"/>
          <w:b/>
          <w:bCs/>
          <w:color w:val="000000"/>
          <w:sz w:val="24"/>
          <w:szCs w:val="24"/>
        </w:rPr>
        <w:t>З</w:t>
      </w:r>
      <w:proofErr w:type="gramEnd"/>
      <w:r w:rsidRPr="00AE4F8E">
        <w:rPr>
          <w:rFonts w:ascii="Times New Roman" w:hAnsi="Times New Roman"/>
          <w:b/>
          <w:bCs/>
          <w:color w:val="000000"/>
          <w:sz w:val="24"/>
          <w:szCs w:val="24"/>
        </w:rPr>
        <w:t xml:space="preserve"> А Я В Л Е Н И Е</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r w:rsidRPr="00AE4F8E">
        <w:rPr>
          <w:rFonts w:ascii="Times New Roman" w:hAnsi="Times New Roman"/>
          <w:b/>
          <w:bCs/>
          <w:color w:val="000000"/>
          <w:sz w:val="24"/>
          <w:szCs w:val="24"/>
        </w:rPr>
        <w:t xml:space="preserve"> о внесении изменений в разрешение на строительство</w:t>
      </w:r>
      <w:r w:rsidRPr="00AE4F8E">
        <w:rPr>
          <w:rFonts w:ascii="Times New Roman" w:hAnsi="Times New Roman"/>
          <w:b/>
          <w:color w:val="000000"/>
          <w:sz w:val="24"/>
          <w:szCs w:val="24"/>
        </w:rPr>
        <w:t xml:space="preserve"> </w:t>
      </w:r>
      <w:r w:rsidRPr="00AE4F8E">
        <w:rPr>
          <w:rFonts w:ascii="Times New Roman" w:hAnsi="Times New Roman"/>
          <w:b/>
          <w:bCs/>
          <w:color w:val="000000"/>
          <w:sz w:val="24"/>
          <w:szCs w:val="24"/>
        </w:rPr>
        <w:t>в связи с необходимостью продления срока действия разрешения на строительство</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406749" w:rsidP="009328E7">
      <w:pPr>
        <w:autoSpaceDE w:val="0"/>
        <w:autoSpaceDN w:val="0"/>
        <w:spacing w:after="0" w:line="240" w:lineRule="auto"/>
        <w:jc w:val="right"/>
        <w:rPr>
          <w:rFonts w:ascii="Times New Roman" w:hAnsi="Times New Roman"/>
          <w:color w:val="000000"/>
          <w:sz w:val="24"/>
          <w:szCs w:val="24"/>
        </w:rPr>
      </w:pPr>
      <w:r w:rsidRPr="00AE4F8E">
        <w:rPr>
          <w:rFonts w:ascii="Times New Roman" w:hAnsi="Times New Roman"/>
          <w:color w:val="000000"/>
          <w:sz w:val="24"/>
          <w:szCs w:val="24"/>
        </w:rPr>
        <w:t>"</w:t>
      </w:r>
      <w:r w:rsidR="006A0225" w:rsidRPr="00AE4F8E">
        <w:rPr>
          <w:rFonts w:ascii="Times New Roman" w:hAnsi="Times New Roman"/>
          <w:color w:val="000000"/>
          <w:sz w:val="24"/>
          <w:szCs w:val="24"/>
        </w:rPr>
        <w:t>__</w:t>
      </w:r>
      <w:r w:rsidRPr="00AE4F8E">
        <w:rPr>
          <w:rFonts w:ascii="Times New Roman" w:hAnsi="Times New Roman"/>
          <w:color w:val="000000"/>
          <w:sz w:val="24"/>
          <w:szCs w:val="24"/>
        </w:rPr>
        <w:t>"</w:t>
      </w:r>
      <w:r w:rsidR="006A0225" w:rsidRPr="00AE4F8E">
        <w:rPr>
          <w:rFonts w:ascii="Times New Roman" w:hAnsi="Times New Roman"/>
          <w:color w:val="000000"/>
          <w:sz w:val="24"/>
          <w:szCs w:val="24"/>
        </w:rPr>
        <w:t xml:space="preserve"> __________ 20___ г.</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AE4F8E" w:rsidRDefault="006A0225" w:rsidP="009328E7">
            <w:pPr>
              <w:autoSpaceDE w:val="0"/>
              <w:autoSpaceDN w:val="0"/>
              <w:spacing w:after="0" w:line="240" w:lineRule="auto"/>
              <w:jc w:val="center"/>
              <w:rPr>
                <w:rFonts w:ascii="Times New Roman" w:hAnsi="Times New Roman"/>
                <w:color w:val="000000"/>
                <w:sz w:val="20"/>
                <w:szCs w:val="20"/>
              </w:rPr>
            </w:pPr>
            <w:r w:rsidRPr="00AE4F8E">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r w:rsidRPr="00AE4F8E">
        <w:rPr>
          <w:rFonts w:ascii="Times New Roman" w:eastAsia="Calibri"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AE4F8E">
        <w:rPr>
          <w:color w:val="000000"/>
          <w:sz w:val="24"/>
          <w:szCs w:val="24"/>
        </w:rPr>
        <w:t xml:space="preserve"> </w:t>
      </w:r>
      <w:r w:rsidRPr="00AE4F8E">
        <w:rPr>
          <w:rFonts w:ascii="Times New Roman" w:eastAsia="Calibri" w:hAnsi="Times New Roman"/>
          <w:bCs/>
          <w:color w:val="000000"/>
          <w:sz w:val="24"/>
          <w:szCs w:val="24"/>
          <w:lang w:eastAsia="en-US"/>
        </w:rPr>
        <w:t xml:space="preserve">в связи </w:t>
      </w:r>
      <w:r w:rsidR="00614CAC" w:rsidRPr="00AE4F8E">
        <w:rPr>
          <w:rFonts w:ascii="Times New Roman" w:eastAsia="Calibri" w:hAnsi="Times New Roman"/>
          <w:bCs/>
          <w:color w:val="000000"/>
          <w:sz w:val="24"/>
          <w:szCs w:val="24"/>
          <w:lang w:eastAsia="en-US"/>
        </w:rPr>
        <w:t>с необходимостью</w:t>
      </w:r>
      <w:r w:rsidRPr="00AE4F8E">
        <w:rPr>
          <w:rFonts w:ascii="Times New Roman" w:eastAsia="Calibri" w:hAnsi="Times New Roman"/>
          <w:bCs/>
          <w:color w:val="000000"/>
          <w:sz w:val="24"/>
          <w:szCs w:val="24"/>
          <w:lang w:eastAsia="en-US"/>
        </w:rPr>
        <w:t xml:space="preserve"> продления срока действия разрешения на строительство на  ____________ месяца (-</w:t>
      </w:r>
      <w:proofErr w:type="gramStart"/>
      <w:r w:rsidRPr="00AE4F8E">
        <w:rPr>
          <w:rFonts w:ascii="Times New Roman" w:eastAsia="Calibri" w:hAnsi="Times New Roman"/>
          <w:bCs/>
          <w:color w:val="000000"/>
          <w:sz w:val="24"/>
          <w:szCs w:val="24"/>
          <w:lang w:eastAsia="en-US"/>
        </w:rPr>
        <w:t>ев</w:t>
      </w:r>
      <w:proofErr w:type="gramEnd"/>
      <w:r w:rsidRPr="00AE4F8E">
        <w:rPr>
          <w:rFonts w:ascii="Times New Roman" w:eastAsia="Calibri" w:hAnsi="Times New Roman"/>
          <w:bCs/>
          <w:color w:val="000000"/>
          <w:sz w:val="24"/>
          <w:szCs w:val="24"/>
          <w:lang w:eastAsia="en-US"/>
        </w:rPr>
        <w:t>).</w:t>
      </w:r>
    </w:p>
    <w:p w:rsidR="006A0225" w:rsidRPr="00AE4F8E" w:rsidRDefault="006A0225" w:rsidP="009328E7">
      <w:pPr>
        <w:autoSpaceDE w:val="0"/>
        <w:autoSpaceDN w:val="0"/>
        <w:adjustRightInd w:val="0"/>
        <w:spacing w:after="0" w:line="240" w:lineRule="auto"/>
        <w:jc w:val="center"/>
        <w:rPr>
          <w:rFonts w:ascii="Times New Roman" w:eastAsia="Calibri" w:hAnsi="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E52D0" w:rsidTr="006A0225">
        <w:trPr>
          <w:trHeight w:val="540"/>
        </w:trPr>
        <w:tc>
          <w:tcPr>
            <w:tcW w:w="9902" w:type="dxa"/>
            <w:gridSpan w:val="5"/>
            <w:tcBorders>
              <w:top w:val="nil"/>
              <w:left w:val="nil"/>
              <w:right w:val="nil"/>
            </w:tcBorders>
          </w:tcPr>
          <w:p w:rsidR="006A0225" w:rsidRPr="00AE4F8E" w:rsidRDefault="006A0225" w:rsidP="009328E7">
            <w:pPr>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 Сведения о застройщике</w:t>
            </w:r>
          </w:p>
        </w:tc>
      </w:tr>
      <w:tr w:rsidR="001556DF" w:rsidRPr="001E52D0" w:rsidTr="006A0225">
        <w:trPr>
          <w:gridAfter w:val="1"/>
          <w:wAfter w:w="16" w:type="dxa"/>
          <w:trHeight w:val="605"/>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428"/>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1.1.1.</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Фамилия, имя, отчество (при наличии)</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753"/>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1.1.2.</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документа, удостоверяющего личность</w:t>
            </w:r>
            <w:r w:rsidR="00AF3BD5" w:rsidRPr="00AE4F8E">
              <w:rPr>
                <w:rFonts w:ascii="Times New Roman" w:eastAsia="Calibri" w:hAnsi="Times New Roman"/>
                <w:color w:val="000000"/>
                <w:sz w:val="24"/>
                <w:szCs w:val="24"/>
                <w:lang w:eastAsia="en-US"/>
              </w:rPr>
              <w:t xml:space="preserve"> </w:t>
            </w:r>
            <w:r w:rsidR="008C0CBD" w:rsidRPr="00AE4F8E">
              <w:rPr>
                <w:rFonts w:ascii="Times New Roman" w:hAnsi="Times New Roman"/>
                <w:color w:val="000000"/>
                <w:sz w:val="24"/>
                <w:szCs w:val="24"/>
              </w:rPr>
              <w:t>(не указываются в случае, если застройщик является индивидуальным предпринимателем)</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665"/>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r w:rsidR="00FC04CD" w:rsidRPr="00AE4F8E">
              <w:rPr>
                <w:rFonts w:ascii="Times New Roman" w:eastAsia="Calibri" w:hAnsi="Times New Roman"/>
                <w:color w:val="000000"/>
                <w:sz w:val="24"/>
                <w:szCs w:val="24"/>
                <w:lang w:eastAsia="en-US"/>
              </w:rPr>
              <w:t>3</w:t>
            </w:r>
            <w:r w:rsidRPr="00AE4F8E">
              <w:rPr>
                <w:rFonts w:ascii="Times New Roman" w:eastAsia="Calibri" w:hAnsi="Times New Roman"/>
                <w:color w:val="000000"/>
                <w:sz w:val="24"/>
                <w:szCs w:val="24"/>
                <w:lang w:eastAsia="en-US"/>
              </w:rPr>
              <w:t>.</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279"/>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юридическом лице:</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175"/>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1.2.1.</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Полное наименование</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901"/>
        </w:trPr>
        <w:tc>
          <w:tcPr>
            <w:tcW w:w="99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1.2.2.</w:t>
            </w:r>
          </w:p>
        </w:tc>
        <w:tc>
          <w:tcPr>
            <w:tcW w:w="549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w:t>
            </w:r>
          </w:p>
        </w:tc>
        <w:tc>
          <w:tcPr>
            <w:tcW w:w="3402"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gridAfter w:val="1"/>
          <w:wAfter w:w="16" w:type="dxa"/>
          <w:trHeight w:val="1093"/>
        </w:trPr>
        <w:tc>
          <w:tcPr>
            <w:tcW w:w="99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1.2.3.</w:t>
            </w:r>
          </w:p>
        </w:tc>
        <w:tc>
          <w:tcPr>
            <w:tcW w:w="5491"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1E52D0" w:rsidTr="006A0225">
        <w:trPr>
          <w:trHeight w:val="1093"/>
        </w:trPr>
        <w:tc>
          <w:tcPr>
            <w:tcW w:w="9902" w:type="dxa"/>
            <w:gridSpan w:val="5"/>
            <w:tcBorders>
              <w:left w:val="nil"/>
              <w:bottom w:val="single" w:sz="4" w:space="0" w:color="auto"/>
              <w:right w:val="nil"/>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p>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2. Сведения о разрешении на строительство</w:t>
            </w:r>
          </w:p>
        </w:tc>
      </w:tr>
      <w:tr w:rsidR="001556DF" w:rsidRPr="001E52D0" w:rsidTr="006A0225">
        <w:trPr>
          <w:gridAfter w:val="1"/>
          <w:wAfter w:w="16" w:type="dxa"/>
          <w:trHeight w:val="622"/>
        </w:trPr>
        <w:tc>
          <w:tcPr>
            <w:tcW w:w="99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w:t>
            </w:r>
          </w:p>
        </w:tc>
        <w:tc>
          <w:tcPr>
            <w:tcW w:w="5491" w:type="dxa"/>
            <w:tcBorders>
              <w:bottom w:val="single" w:sz="4" w:space="0" w:color="auto"/>
            </w:tcBorders>
          </w:tcPr>
          <w:p w:rsidR="006A0225" w:rsidRPr="00AE4F8E" w:rsidRDefault="006A0225" w:rsidP="008F5F6F">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Орган (организация), выдавший</w:t>
            </w:r>
            <w:proofErr w:type="gramStart"/>
            <w:r w:rsidRPr="00AE4F8E">
              <w:rPr>
                <w:rFonts w:ascii="Times New Roman" w:eastAsia="Calibri" w:hAnsi="Times New Roman"/>
                <w:color w:val="000000"/>
                <w:sz w:val="24"/>
                <w:szCs w:val="24"/>
                <w:lang w:eastAsia="en-US"/>
              </w:rPr>
              <w:t xml:space="preserve"> (-</w:t>
            </w:r>
            <w:proofErr w:type="spellStart"/>
            <w:proofErr w:type="gramEnd"/>
            <w:r w:rsidRPr="00AE4F8E">
              <w:rPr>
                <w:rFonts w:ascii="Times New Roman" w:eastAsia="Calibri" w:hAnsi="Times New Roman"/>
                <w:color w:val="000000"/>
                <w:sz w:val="24"/>
                <w:szCs w:val="24"/>
                <w:lang w:eastAsia="en-US"/>
              </w:rPr>
              <w:t>ая</w:t>
            </w:r>
            <w:proofErr w:type="spellEnd"/>
            <w:r w:rsidRPr="00AE4F8E">
              <w:rPr>
                <w:rFonts w:ascii="Times New Roman" w:eastAsia="Calibri" w:hAnsi="Times New Roman"/>
                <w:color w:val="000000"/>
                <w:sz w:val="24"/>
                <w:szCs w:val="24"/>
                <w:lang w:eastAsia="en-US"/>
              </w:rPr>
              <w:t>) разрешение на строительство</w:t>
            </w:r>
          </w:p>
        </w:tc>
        <w:tc>
          <w:tcPr>
            <w:tcW w:w="1842"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Номер документа</w:t>
            </w:r>
          </w:p>
        </w:tc>
        <w:tc>
          <w:tcPr>
            <w:tcW w:w="1560"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Дата документа</w:t>
            </w:r>
          </w:p>
        </w:tc>
      </w:tr>
      <w:tr w:rsidR="001556DF" w:rsidRPr="001E52D0" w:rsidTr="006A0225">
        <w:trPr>
          <w:gridAfter w:val="1"/>
          <w:wAfter w:w="16" w:type="dxa"/>
          <w:trHeight w:val="1093"/>
        </w:trPr>
        <w:tc>
          <w:tcPr>
            <w:tcW w:w="99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p>
        </w:tc>
        <w:tc>
          <w:tcPr>
            <w:tcW w:w="5491"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842"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560"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bl>
    <w:p w:rsidR="006A0225" w:rsidRPr="00AE4F8E"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p>
    <w:p w:rsidR="006A0225" w:rsidRPr="00AE4F8E" w:rsidRDefault="006A0225" w:rsidP="009328E7">
      <w:pPr>
        <w:spacing w:after="0"/>
        <w:rPr>
          <w:rFonts w:ascii="Times New Roman" w:hAnsi="Times New Roman"/>
          <w:color w:val="000000"/>
          <w:sz w:val="24"/>
          <w:szCs w:val="24"/>
        </w:rPr>
      </w:pP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Приложение:__________________________________________________________ </w:t>
      </w: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Номер телефона и адрес электронной почты для связи:______________________</w:t>
      </w:r>
    </w:p>
    <w:p w:rsidR="006A0225" w:rsidRPr="00AE4F8E" w:rsidRDefault="006A0225" w:rsidP="009328E7">
      <w:pPr>
        <w:tabs>
          <w:tab w:val="left" w:pos="1968"/>
        </w:tabs>
        <w:spacing w:after="0" w:line="240" w:lineRule="auto"/>
        <w:rPr>
          <w:rFonts w:ascii="Times New Roman" w:hAnsi="Times New Roman"/>
          <w:color w:val="000000"/>
          <w:sz w:val="24"/>
          <w:szCs w:val="24"/>
        </w:rPr>
      </w:pPr>
      <w:r w:rsidRPr="00AE4F8E">
        <w:rPr>
          <w:rFonts w:ascii="Times New Roman" w:hAnsi="Times New Roman"/>
          <w:color w:val="000000"/>
          <w:sz w:val="24"/>
          <w:szCs w:val="24"/>
        </w:rPr>
        <w:t>Результат предоставления услуги прошу:</w:t>
      </w:r>
    </w:p>
    <w:p w:rsidR="00FC62D7" w:rsidRPr="00AE4F8E" w:rsidRDefault="00FC62D7" w:rsidP="009328E7">
      <w:pPr>
        <w:tabs>
          <w:tab w:val="left" w:pos="1968"/>
        </w:tabs>
        <w:spacing w:after="0" w:line="240" w:lineRule="auto"/>
        <w:rPr>
          <w:rFonts w:ascii="Times New Roman" w:hAnsi="Times New Roman"/>
          <w:color w:val="000000"/>
          <w:sz w:val="28"/>
          <w:szCs w:val="28"/>
        </w:rPr>
      </w:pPr>
    </w:p>
    <w:p w:rsidR="006A0225" w:rsidRPr="00AE4F8E"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E52D0" w:rsidTr="006A0225">
        <w:tc>
          <w:tcPr>
            <w:tcW w:w="8788" w:type="dxa"/>
            <w:shd w:val="clear" w:color="auto" w:fill="auto"/>
          </w:tcPr>
          <w:p w:rsidR="006A0225" w:rsidRPr="00AE4F8E" w:rsidRDefault="006A0225" w:rsidP="009328E7">
            <w:pPr>
              <w:autoSpaceDE w:val="0"/>
              <w:autoSpaceDN w:val="0"/>
              <w:spacing w:before="120" w:after="120" w:line="240" w:lineRule="auto"/>
              <w:rPr>
                <w:rFonts w:ascii="Times New Roman" w:hAnsi="Times New Roman"/>
                <w:i/>
                <w:color w:val="000000"/>
                <w:sz w:val="24"/>
                <w:szCs w:val="24"/>
              </w:rPr>
            </w:pPr>
            <w:r w:rsidRPr="00AE4F8E">
              <w:rPr>
                <w:rFonts w:ascii="Times New Roman" w:hAnsi="Times New Roman"/>
                <w:color w:val="000000"/>
                <w:sz w:val="24"/>
                <w:szCs w:val="24"/>
              </w:rPr>
              <w:t xml:space="preserve">направить в форме электронного документа в </w:t>
            </w:r>
            <w:r w:rsidR="00EA0CCD" w:rsidRPr="00AE4F8E">
              <w:rPr>
                <w:rFonts w:ascii="Times New Roman" w:hAnsi="Times New Roman"/>
                <w:color w:val="000000"/>
                <w:sz w:val="24"/>
                <w:szCs w:val="24"/>
              </w:rPr>
              <w:t>л</w:t>
            </w:r>
            <w:r w:rsidRPr="00AE4F8E">
              <w:rPr>
                <w:rFonts w:ascii="Times New Roman" w:hAnsi="Times New Roman"/>
                <w:color w:val="000000"/>
                <w:sz w:val="24"/>
                <w:szCs w:val="24"/>
              </w:rPr>
              <w:t xml:space="preserve">ичный кабинет в федеральной государственной информационной системе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Единый портал государственных и муниципальных услуг (функций)</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w:t>
            </w:r>
            <w:r w:rsidR="00BA3FDD" w:rsidRPr="00AE4F8E">
              <w:rPr>
                <w:rFonts w:ascii="Times New Roman" w:hAnsi="Times New Roman"/>
                <w:color w:val="000000"/>
                <w:sz w:val="24"/>
                <w:szCs w:val="24"/>
              </w:rPr>
              <w:t>на</w:t>
            </w:r>
            <w:r w:rsidRPr="00AE4F8E">
              <w:rPr>
                <w:rFonts w:ascii="Times New Roman" w:hAnsi="Times New Roman"/>
                <w:color w:val="000000"/>
                <w:sz w:val="24"/>
                <w:szCs w:val="24"/>
              </w:rPr>
              <w:t xml:space="preserve"> региональном портале государственных и муниципальных услуг</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E52D0" w:rsidTr="006A0225">
        <w:tc>
          <w:tcPr>
            <w:tcW w:w="8788" w:type="dxa"/>
            <w:shd w:val="clear" w:color="auto" w:fill="auto"/>
          </w:tcPr>
          <w:p w:rsidR="006A0225" w:rsidRPr="00AE4F8E" w:rsidRDefault="006A0225" w:rsidP="003421DC">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выдать</w:t>
            </w:r>
            <w:r w:rsidRPr="00AE4F8E">
              <w:rPr>
                <w:rFonts w:ascii="Times New Roman" w:hAnsi="Times New Roman"/>
                <w:bCs/>
                <w:color w:val="000000"/>
                <w:sz w:val="24"/>
                <w:szCs w:val="24"/>
              </w:rPr>
              <w:t xml:space="preserve"> 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при личном обращении </w:t>
            </w:r>
            <w:r w:rsidRPr="00AE4F8E">
              <w:rPr>
                <w:rFonts w:ascii="Times New Roman" w:hAnsi="Times New Roman"/>
                <w:bCs/>
                <w:color w:val="000000"/>
                <w:sz w:val="24"/>
                <w:szCs w:val="24"/>
              </w:rPr>
              <w:t>в уполномоченный орган государственной власти, орган местного самоуправления</w:t>
            </w:r>
            <w:r w:rsidR="00C533FB" w:rsidRPr="00AE4F8E">
              <w:rPr>
                <w:rFonts w:ascii="Times New Roman" w:hAnsi="Times New Roman"/>
                <w:bCs/>
                <w:color w:val="000000"/>
                <w:sz w:val="24"/>
                <w:szCs w:val="24"/>
              </w:rPr>
              <w:t>, организацию</w:t>
            </w:r>
            <w:r w:rsidRPr="00AE4F8E">
              <w:rPr>
                <w:rFonts w:ascii="Times New Roman" w:hAnsi="Times New Roman"/>
                <w:bCs/>
                <w:color w:val="000000"/>
                <w:sz w:val="24"/>
                <w:szCs w:val="24"/>
              </w:rPr>
              <w:t xml:space="preserve"> либо в </w:t>
            </w:r>
            <w:r w:rsidR="00B17947" w:rsidRPr="00AE4F8E">
              <w:rPr>
                <w:rFonts w:ascii="Times New Roman" w:hAnsi="Times New Roman"/>
                <w:bCs/>
                <w:color w:val="000000"/>
                <w:sz w:val="24"/>
                <w:szCs w:val="24"/>
              </w:rPr>
              <w:t xml:space="preserve">многофункциональный </w:t>
            </w:r>
            <w:r w:rsidRPr="00AE4F8E">
              <w:rPr>
                <w:rFonts w:ascii="Times New Roman" w:hAnsi="Times New Roman"/>
                <w:bCs/>
                <w:color w:val="000000"/>
                <w:sz w:val="24"/>
                <w:szCs w:val="24"/>
              </w:rPr>
              <w:t>центр предоставления государственных и муниципальных услуг,</w:t>
            </w:r>
            <w:r w:rsidRPr="00AE4F8E">
              <w:rPr>
                <w:rFonts w:ascii="Times New Roman" w:hAnsi="Times New Roman"/>
                <w:color w:val="000000"/>
                <w:sz w:val="24"/>
                <w:szCs w:val="24"/>
              </w:rPr>
              <w:t xml:space="preserve"> расположенн</w:t>
            </w:r>
            <w:r w:rsidR="00B17947" w:rsidRPr="00AE4F8E">
              <w:rPr>
                <w:rFonts w:ascii="Times New Roman" w:hAnsi="Times New Roman"/>
                <w:color w:val="000000"/>
                <w:sz w:val="24"/>
                <w:szCs w:val="24"/>
              </w:rPr>
              <w:t>ый</w:t>
            </w:r>
            <w:r w:rsidRPr="00AE4F8E">
              <w:rPr>
                <w:rFonts w:ascii="Times New Roman" w:hAnsi="Times New Roman"/>
                <w:color w:val="000000"/>
                <w:sz w:val="24"/>
                <w:szCs w:val="24"/>
              </w:rPr>
              <w:t xml:space="preserve"> по адресу:___________________________________</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E52D0" w:rsidTr="006A0225">
        <w:tc>
          <w:tcPr>
            <w:tcW w:w="8788"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 xml:space="preserve">направить </w:t>
            </w:r>
            <w:r w:rsidRPr="00AE4F8E">
              <w:rPr>
                <w:rFonts w:ascii="Times New Roman" w:hAnsi="Times New Roman"/>
                <w:bCs/>
                <w:color w:val="000000"/>
                <w:sz w:val="24"/>
                <w:szCs w:val="24"/>
              </w:rPr>
              <w:t xml:space="preserve">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на почтовый </w:t>
            </w:r>
            <w:r w:rsidRPr="00AE4F8E">
              <w:rPr>
                <w:rFonts w:ascii="Times New Roman" w:hAnsi="Times New Roman"/>
                <w:color w:val="000000"/>
                <w:sz w:val="24"/>
                <w:szCs w:val="24"/>
              </w:rPr>
              <w:br/>
              <w:t>адрес: ____________________________________</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E52D0" w:rsidTr="006A0225">
        <w:tc>
          <w:tcPr>
            <w:tcW w:w="8788"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p>
        </w:tc>
      </w:tr>
      <w:tr w:rsidR="001556DF" w:rsidRPr="001E52D0" w:rsidTr="006A0225">
        <w:tc>
          <w:tcPr>
            <w:tcW w:w="9918" w:type="dxa"/>
            <w:gridSpan w:val="2"/>
            <w:shd w:val="clear" w:color="auto" w:fill="auto"/>
          </w:tcPr>
          <w:p w:rsidR="006A0225" w:rsidRPr="00AE4F8E" w:rsidRDefault="006A0225" w:rsidP="009328E7">
            <w:pPr>
              <w:autoSpaceDE w:val="0"/>
              <w:autoSpaceDN w:val="0"/>
              <w:spacing w:before="120" w:after="120" w:line="240" w:lineRule="auto"/>
              <w:ind w:right="255"/>
              <w:jc w:val="center"/>
              <w:rPr>
                <w:rFonts w:ascii="Times New Roman" w:hAnsi="Times New Roman"/>
                <w:i/>
                <w:color w:val="000000"/>
                <w:sz w:val="24"/>
                <w:szCs w:val="24"/>
              </w:rPr>
            </w:pPr>
            <w:r w:rsidRPr="00AE4F8E">
              <w:rPr>
                <w:rFonts w:ascii="Times New Roman" w:hAnsi="Times New Roman"/>
                <w:i/>
                <w:color w:val="000000"/>
                <w:sz w:val="24"/>
                <w:szCs w:val="24"/>
              </w:rPr>
              <w:t>Указывается один из перечисленных способов</w:t>
            </w:r>
          </w:p>
        </w:tc>
      </w:tr>
    </w:tbl>
    <w:p w:rsidR="006A0225" w:rsidRPr="00AE4F8E" w:rsidRDefault="006A0225" w:rsidP="009328E7">
      <w:pPr>
        <w:autoSpaceDE w:val="0"/>
        <w:autoSpaceDN w:val="0"/>
        <w:spacing w:before="120" w:after="120" w:line="240" w:lineRule="auto"/>
        <w:jc w:val="both"/>
        <w:rPr>
          <w:rFonts w:ascii="Times New Roman" w:hAnsi="Times New Roman"/>
          <w:color w:val="000000"/>
          <w:sz w:val="24"/>
          <w:szCs w:val="24"/>
        </w:rPr>
      </w:pPr>
    </w:p>
    <w:p w:rsidR="006A0225" w:rsidRPr="00AE4F8E" w:rsidRDefault="006A0225" w:rsidP="009328E7">
      <w:pPr>
        <w:autoSpaceDE w:val="0"/>
        <w:autoSpaceDN w:val="0"/>
        <w:adjustRightInd w:val="0"/>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AE4F8E" w:rsidRDefault="006A0225" w:rsidP="009328E7">
            <w:pPr>
              <w:jc w:val="center"/>
              <w:rPr>
                <w:rFonts w:ascii="Times New Roman" w:hAnsi="Times New Roman"/>
                <w:color w:val="000000"/>
                <w:sz w:val="16"/>
                <w:szCs w:val="16"/>
              </w:rPr>
            </w:pP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20"/>
                <w:szCs w:val="20"/>
              </w:rPr>
            </w:pPr>
          </w:p>
        </w:tc>
        <w:tc>
          <w:tcPr>
            <w:tcW w:w="39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1E52D0" w:rsidRPr="00AE4F8E" w:rsidRDefault="001E52D0" w:rsidP="004F5E00">
      <w:pPr>
        <w:autoSpaceDE w:val="0"/>
        <w:autoSpaceDN w:val="0"/>
        <w:spacing w:before="240" w:after="0" w:line="240" w:lineRule="auto"/>
        <w:ind w:left="5670"/>
        <w:jc w:val="both"/>
        <w:rPr>
          <w:rFonts w:ascii="Times New Roman" w:eastAsia="Calibri" w:hAnsi="Times New Roman"/>
          <w:color w:val="000000"/>
          <w:sz w:val="24"/>
          <w:szCs w:val="24"/>
          <w:lang w:eastAsia="en-US"/>
        </w:rPr>
      </w:pPr>
    </w:p>
    <w:p w:rsidR="00145FC4" w:rsidRPr="00AE4F8E" w:rsidRDefault="00145FC4" w:rsidP="004F5E00">
      <w:pPr>
        <w:autoSpaceDE w:val="0"/>
        <w:autoSpaceDN w:val="0"/>
        <w:spacing w:before="240" w:after="0" w:line="240" w:lineRule="auto"/>
        <w:ind w:left="5670"/>
        <w:jc w:val="both"/>
        <w:rPr>
          <w:rFonts w:ascii="Times New Roman" w:eastAsia="Calibri" w:hAnsi="Times New Roman"/>
          <w:color w:val="000000"/>
          <w:sz w:val="24"/>
          <w:szCs w:val="24"/>
          <w:lang w:eastAsia="en-US"/>
        </w:rPr>
      </w:pPr>
    </w:p>
    <w:p w:rsidR="004F5E00" w:rsidRPr="00AE4F8E" w:rsidRDefault="001E52D0" w:rsidP="004F5E00">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ПРИЛОЖЕНИЕ № 3</w:t>
      </w:r>
    </w:p>
    <w:p w:rsidR="004F5E00" w:rsidRPr="00AE4F8E" w:rsidRDefault="004F5E00" w:rsidP="004F5E00">
      <w:pPr>
        <w:widowControl w:val="0"/>
        <w:autoSpaceDE w:val="0"/>
        <w:autoSpaceDN w:val="0"/>
        <w:adjustRightInd w:val="0"/>
        <w:spacing w:after="0" w:line="240" w:lineRule="auto"/>
        <w:ind w:left="5670"/>
        <w:jc w:val="both"/>
        <w:rPr>
          <w:rFonts w:ascii="Times New Roman" w:hAnsi="Times New Roman"/>
          <w:i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 xml:space="preserve">Выдача разрешения на строительство, </w:t>
      </w:r>
      <w:r w:rsidRPr="00AE4F8E">
        <w:rPr>
          <w:rFonts w:ascii="Times New Roman" w:hAnsi="Times New Roman"/>
          <w:color w:val="000000"/>
          <w:sz w:val="24"/>
          <w:szCs w:val="24"/>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w:t>
      </w:r>
      <w:r w:rsidR="00D91666" w:rsidRPr="00AE4F8E">
        <w:rPr>
          <w:rFonts w:ascii="Times New Roman" w:hAnsi="Times New Roman"/>
          <w:bCs/>
          <w:color w:val="000000"/>
          <w:sz w:val="24"/>
          <w:szCs w:val="24"/>
        </w:rPr>
        <w:t>руга</w:t>
      </w:r>
      <w:r w:rsidRPr="00AE4F8E">
        <w:rPr>
          <w:rFonts w:ascii="Times New Roman" w:hAnsi="Times New Roman"/>
          <w:bCs/>
          <w:color w:val="000000"/>
          <w:sz w:val="24"/>
          <w:szCs w:val="24"/>
        </w:rPr>
        <w:t xml:space="preserve"> Чувашской Республики</w:t>
      </w: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6A0225" w:rsidRPr="00AE4F8E" w:rsidRDefault="006A0225" w:rsidP="009328E7">
      <w:pPr>
        <w:spacing w:after="0" w:line="240" w:lineRule="auto"/>
        <w:jc w:val="center"/>
        <w:rPr>
          <w:rFonts w:ascii="Times New Roman" w:eastAsia="Calibri" w:hAnsi="Times New Roman"/>
          <w:color w:val="000000"/>
          <w:sz w:val="28"/>
          <w:szCs w:val="28"/>
          <w:lang w:eastAsia="en-US"/>
        </w:rPr>
      </w:pPr>
    </w:p>
    <w:p w:rsidR="00302DEA" w:rsidRPr="00AE4F8E" w:rsidRDefault="00302DEA" w:rsidP="009328E7">
      <w:pPr>
        <w:spacing w:after="0" w:line="240" w:lineRule="auto"/>
        <w:jc w:val="center"/>
        <w:rPr>
          <w:rFonts w:ascii="Times New Roman" w:eastAsia="Calibri" w:hAnsi="Times New Roman"/>
          <w:color w:val="000000"/>
          <w:sz w:val="28"/>
          <w:szCs w:val="28"/>
          <w:lang w:eastAsia="en-US"/>
        </w:rPr>
      </w:pPr>
    </w:p>
    <w:p w:rsidR="006A0225" w:rsidRPr="00AE4F8E" w:rsidRDefault="006A0225" w:rsidP="009328E7">
      <w:pPr>
        <w:autoSpaceDE w:val="0"/>
        <w:autoSpaceDN w:val="0"/>
        <w:spacing w:before="240" w:after="0" w:line="240" w:lineRule="auto"/>
        <w:jc w:val="center"/>
        <w:rPr>
          <w:rFonts w:ascii="Times New Roman" w:hAnsi="Times New Roman"/>
          <w:b/>
          <w:color w:val="000000"/>
          <w:sz w:val="24"/>
          <w:szCs w:val="24"/>
        </w:rPr>
      </w:pPr>
      <w:proofErr w:type="gramStart"/>
      <w:r w:rsidRPr="00AE4F8E">
        <w:rPr>
          <w:rFonts w:ascii="Times New Roman" w:hAnsi="Times New Roman"/>
          <w:b/>
          <w:color w:val="000000"/>
          <w:sz w:val="24"/>
          <w:szCs w:val="24"/>
        </w:rPr>
        <w:t>З</w:t>
      </w:r>
      <w:proofErr w:type="gramEnd"/>
      <w:r w:rsidRPr="00AE4F8E">
        <w:rPr>
          <w:rFonts w:ascii="Times New Roman" w:hAnsi="Times New Roman"/>
          <w:b/>
          <w:color w:val="000000"/>
          <w:sz w:val="24"/>
          <w:szCs w:val="24"/>
        </w:rPr>
        <w:t xml:space="preserve"> А Я В Л Е Н И Е</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r w:rsidRPr="00AE4F8E">
        <w:rPr>
          <w:rFonts w:ascii="Times New Roman" w:hAnsi="Times New Roman"/>
          <w:b/>
          <w:color w:val="000000"/>
          <w:sz w:val="24"/>
          <w:szCs w:val="24"/>
        </w:rPr>
        <w:t>о внесении изменений в разрешение на строительство</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p>
    <w:p w:rsidR="006A0225" w:rsidRPr="00AE4F8E" w:rsidRDefault="00406749" w:rsidP="009328E7">
      <w:pPr>
        <w:autoSpaceDE w:val="0"/>
        <w:autoSpaceDN w:val="0"/>
        <w:spacing w:after="0" w:line="240" w:lineRule="auto"/>
        <w:jc w:val="right"/>
        <w:rPr>
          <w:rFonts w:ascii="Times New Roman" w:hAnsi="Times New Roman"/>
          <w:color w:val="000000"/>
          <w:sz w:val="28"/>
          <w:szCs w:val="28"/>
        </w:rPr>
      </w:pPr>
      <w:r w:rsidRPr="00AE4F8E">
        <w:rPr>
          <w:rFonts w:ascii="Times New Roman" w:hAnsi="Times New Roman"/>
          <w:color w:val="000000"/>
          <w:sz w:val="28"/>
          <w:szCs w:val="28"/>
        </w:rPr>
        <w:t>"</w:t>
      </w:r>
      <w:r w:rsidR="006A0225" w:rsidRPr="00AE4F8E">
        <w:rPr>
          <w:rFonts w:ascii="Times New Roman" w:hAnsi="Times New Roman"/>
          <w:color w:val="000000"/>
          <w:sz w:val="28"/>
          <w:szCs w:val="28"/>
        </w:rPr>
        <w:t>__</w:t>
      </w:r>
      <w:r w:rsidRPr="00AE4F8E">
        <w:rPr>
          <w:rFonts w:ascii="Times New Roman" w:hAnsi="Times New Roman"/>
          <w:color w:val="000000"/>
          <w:sz w:val="28"/>
          <w:szCs w:val="28"/>
        </w:rPr>
        <w:t>"</w:t>
      </w:r>
      <w:r w:rsidR="006A0225" w:rsidRPr="00AE4F8E">
        <w:rPr>
          <w:rFonts w:ascii="Times New Roman" w:hAnsi="Times New Roman"/>
          <w:color w:val="000000"/>
          <w:sz w:val="28"/>
          <w:szCs w:val="28"/>
        </w:rPr>
        <w:t xml:space="preserve"> __________ 20___ г.</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rsidTr="006A0225">
        <w:trPr>
          <w:trHeight w:val="165"/>
        </w:trPr>
        <w:tc>
          <w:tcPr>
            <w:tcW w:w="9780" w:type="dxa"/>
            <w:tcBorders>
              <w:top w:val="nil"/>
              <w:left w:val="nil"/>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780" w:type="dxa"/>
            <w:tcBorders>
              <w:left w:val="nil"/>
              <w:bottom w:val="nil"/>
              <w:right w:val="nil"/>
            </w:tcBorders>
          </w:tcPr>
          <w:p w:rsidR="006A0225" w:rsidRPr="00AE4F8E" w:rsidRDefault="006A0225" w:rsidP="009328E7">
            <w:pPr>
              <w:autoSpaceDE w:val="0"/>
              <w:autoSpaceDN w:val="0"/>
              <w:spacing w:after="0" w:line="240" w:lineRule="auto"/>
              <w:jc w:val="center"/>
              <w:rPr>
                <w:rFonts w:ascii="Times New Roman" w:hAnsi="Times New Roman"/>
                <w:color w:val="000000"/>
                <w:sz w:val="20"/>
                <w:szCs w:val="20"/>
              </w:rPr>
            </w:pPr>
            <w:r w:rsidRPr="00AE4F8E">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autoSpaceDE w:val="0"/>
              <w:autoSpaceDN w:val="0"/>
              <w:spacing w:after="0" w:line="240" w:lineRule="auto"/>
              <w:jc w:val="center"/>
              <w:rPr>
                <w:rFonts w:ascii="Times New Roman" w:hAnsi="Times New Roman"/>
                <w:color w:val="000000"/>
                <w:sz w:val="20"/>
                <w:szCs w:val="20"/>
              </w:rPr>
            </w:pPr>
          </w:p>
        </w:tc>
      </w:tr>
    </w:tbl>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r w:rsidRPr="00AE4F8E">
        <w:rPr>
          <w:rFonts w:ascii="Times New Roman" w:eastAsia="Calibri" w:hAnsi="Times New Roman"/>
          <w:bCs/>
          <w:color w:val="000000"/>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AE4F8E">
        <w:rPr>
          <w:rFonts w:ascii="Times New Roman" w:eastAsia="Calibri" w:hAnsi="Times New Roman"/>
          <w:bCs/>
          <w:color w:val="000000"/>
          <w:sz w:val="24"/>
          <w:szCs w:val="24"/>
          <w:lang w:eastAsia="en-US"/>
        </w:rPr>
        <w:t>с</w:t>
      </w:r>
      <w:proofErr w:type="gramEnd"/>
      <w:r w:rsidRPr="00AE4F8E">
        <w:rPr>
          <w:rFonts w:ascii="Times New Roman" w:eastAsia="Calibri" w:hAnsi="Times New Roman"/>
          <w:bCs/>
          <w:color w:val="000000"/>
          <w:sz w:val="24"/>
          <w:szCs w:val="24"/>
          <w:lang w:eastAsia="en-US"/>
        </w:rPr>
        <w:t xml:space="preserve"> ____________________________________________________________________________________________________________________________________________________________________</w:t>
      </w:r>
    </w:p>
    <w:p w:rsidR="006A0225" w:rsidRPr="00AE4F8E" w:rsidRDefault="006A0225" w:rsidP="009328E7">
      <w:pPr>
        <w:autoSpaceDE w:val="0"/>
        <w:autoSpaceDN w:val="0"/>
        <w:adjustRightInd w:val="0"/>
        <w:spacing w:after="0" w:line="240" w:lineRule="auto"/>
        <w:rPr>
          <w:rFonts w:ascii="Times New Roman" w:eastAsia="Calibri"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441715" w:rsidTr="006A0225">
        <w:trPr>
          <w:trHeight w:val="540"/>
        </w:trPr>
        <w:tc>
          <w:tcPr>
            <w:tcW w:w="9923" w:type="dxa"/>
            <w:gridSpan w:val="6"/>
            <w:tcBorders>
              <w:top w:val="nil"/>
              <w:left w:val="nil"/>
              <w:right w:val="nil"/>
            </w:tcBorders>
          </w:tcPr>
          <w:p w:rsidR="006A0225" w:rsidRPr="00AE4F8E" w:rsidRDefault="006A0225" w:rsidP="009328E7">
            <w:pPr>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 Сведения о застройщике</w:t>
            </w:r>
          </w:p>
        </w:tc>
      </w:tr>
      <w:tr w:rsidR="001556DF" w:rsidRPr="00441715" w:rsidTr="006A0225">
        <w:trPr>
          <w:trHeight w:val="60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428"/>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1.1.1</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Фамилия, имя, отчество (при наличии)</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75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1.1.2</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документа, удостоверяющего личность</w:t>
            </w:r>
            <w:r w:rsidR="00AF3BD5" w:rsidRPr="00AE4F8E">
              <w:rPr>
                <w:rFonts w:ascii="Times New Roman" w:eastAsia="Calibri" w:hAnsi="Times New Roman"/>
                <w:color w:val="000000"/>
                <w:sz w:val="24"/>
                <w:szCs w:val="24"/>
                <w:lang w:eastAsia="en-US"/>
              </w:rPr>
              <w:t xml:space="preserve"> </w:t>
            </w:r>
            <w:r w:rsidR="008C0CBD" w:rsidRPr="00AE4F8E">
              <w:rPr>
                <w:rFonts w:ascii="Times New Roman" w:hAnsi="Times New Roman"/>
                <w:color w:val="000000"/>
                <w:sz w:val="24"/>
                <w:szCs w:val="24"/>
              </w:rPr>
              <w:t>(не указываются в случае, если застройщик является индивидуальным предпринимателем)</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66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r w:rsidR="00FC04CD" w:rsidRPr="00AE4F8E">
              <w:rPr>
                <w:rFonts w:ascii="Times New Roman" w:eastAsia="Calibri" w:hAnsi="Times New Roman"/>
                <w:color w:val="000000"/>
                <w:sz w:val="24"/>
                <w:szCs w:val="24"/>
                <w:lang w:eastAsia="en-US"/>
              </w:rPr>
              <w:t>3</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279"/>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юридическом лице:</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17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1.2.1</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Полное наименование</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901"/>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1.2.2</w:t>
            </w:r>
          </w:p>
        </w:tc>
        <w:tc>
          <w:tcPr>
            <w:tcW w:w="49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1093"/>
        </w:trPr>
        <w:tc>
          <w:tcPr>
            <w:tcW w:w="104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1.2.3</w:t>
            </w:r>
          </w:p>
        </w:tc>
        <w:tc>
          <w:tcPr>
            <w:tcW w:w="4911" w:type="dxa"/>
            <w:gridSpan w:val="3"/>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1093"/>
        </w:trPr>
        <w:tc>
          <w:tcPr>
            <w:tcW w:w="9923" w:type="dxa"/>
            <w:gridSpan w:val="6"/>
            <w:tcBorders>
              <w:left w:val="nil"/>
              <w:bottom w:val="single" w:sz="4" w:space="0" w:color="auto"/>
              <w:right w:val="nil"/>
            </w:tcBorders>
          </w:tcPr>
          <w:p w:rsidR="006A0225" w:rsidRPr="00AE4F8E" w:rsidRDefault="006A0225" w:rsidP="009328E7">
            <w:pPr>
              <w:spacing w:after="160" w:line="259" w:lineRule="auto"/>
              <w:jc w:val="center"/>
              <w:rPr>
                <w:rFonts w:ascii="Times New Roman" w:eastAsia="Calibri" w:hAnsi="Times New Roman"/>
                <w:b/>
                <w:color w:val="000000"/>
                <w:sz w:val="24"/>
                <w:szCs w:val="24"/>
                <w:lang w:eastAsia="en-US"/>
              </w:rPr>
            </w:pPr>
          </w:p>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2. Сведения об </w:t>
            </w:r>
            <w:proofErr w:type="gramStart"/>
            <w:r w:rsidRPr="00AE4F8E">
              <w:rPr>
                <w:rFonts w:ascii="Times New Roman" w:eastAsia="Calibri" w:hAnsi="Times New Roman"/>
                <w:color w:val="000000"/>
                <w:sz w:val="24"/>
                <w:szCs w:val="24"/>
                <w:lang w:eastAsia="en-US"/>
              </w:rPr>
              <w:t>объекте</w:t>
            </w:r>
            <w:proofErr w:type="gramEnd"/>
          </w:p>
        </w:tc>
      </w:tr>
      <w:tr w:rsidR="001556DF" w:rsidRPr="00441715" w:rsidTr="006A0225">
        <w:trPr>
          <w:trHeight w:val="1093"/>
        </w:trPr>
        <w:tc>
          <w:tcPr>
            <w:tcW w:w="104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2.1</w:t>
            </w:r>
          </w:p>
        </w:tc>
        <w:tc>
          <w:tcPr>
            <w:tcW w:w="4911" w:type="dxa"/>
            <w:gridSpan w:val="3"/>
            <w:tcBorders>
              <w:bottom w:val="single" w:sz="4" w:space="0" w:color="auto"/>
            </w:tcBorders>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Наименование объекта капитального строительства (этапа) в соответствии с проектной документацией</w:t>
            </w:r>
          </w:p>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i/>
                <w:color w:val="000000"/>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1093"/>
        </w:trPr>
        <w:tc>
          <w:tcPr>
            <w:tcW w:w="104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2.2</w:t>
            </w:r>
          </w:p>
        </w:tc>
        <w:tc>
          <w:tcPr>
            <w:tcW w:w="4911" w:type="dxa"/>
            <w:gridSpan w:val="3"/>
            <w:tcBorders>
              <w:bottom w:val="single" w:sz="4" w:space="0" w:color="auto"/>
            </w:tcBorders>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Кадастровый номер реконструируемого объекта капитального строительства</w:t>
            </w:r>
          </w:p>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i/>
                <w:color w:val="000000"/>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1093"/>
        </w:trPr>
        <w:tc>
          <w:tcPr>
            <w:tcW w:w="9923" w:type="dxa"/>
            <w:gridSpan w:val="6"/>
            <w:tcBorders>
              <w:left w:val="nil"/>
              <w:bottom w:val="single" w:sz="4" w:space="0" w:color="auto"/>
              <w:right w:val="nil"/>
            </w:tcBorders>
          </w:tcPr>
          <w:p w:rsidR="006A0225" w:rsidRPr="00AE4F8E" w:rsidRDefault="006A0225" w:rsidP="009328E7">
            <w:pPr>
              <w:spacing w:after="160" w:line="259" w:lineRule="auto"/>
              <w:jc w:val="center"/>
              <w:rPr>
                <w:rFonts w:ascii="Times New Roman" w:eastAsia="Calibri" w:hAnsi="Times New Roman"/>
                <w:b/>
                <w:color w:val="000000"/>
                <w:sz w:val="24"/>
                <w:szCs w:val="24"/>
                <w:lang w:eastAsia="en-US"/>
              </w:rPr>
            </w:pPr>
          </w:p>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3. Сведения о ранее выданном разрешении на строительство</w:t>
            </w:r>
          </w:p>
        </w:tc>
      </w:tr>
      <w:tr w:rsidR="001556DF" w:rsidRPr="00441715" w:rsidTr="006A0225">
        <w:trPr>
          <w:trHeight w:val="1093"/>
        </w:trPr>
        <w:tc>
          <w:tcPr>
            <w:tcW w:w="104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w:t>
            </w:r>
          </w:p>
        </w:tc>
        <w:tc>
          <w:tcPr>
            <w:tcW w:w="4911" w:type="dxa"/>
            <w:gridSpan w:val="3"/>
            <w:tcBorders>
              <w:bottom w:val="single" w:sz="4" w:space="0" w:color="auto"/>
            </w:tcBorders>
          </w:tcPr>
          <w:p w:rsidR="006A0225" w:rsidRPr="00AE4F8E" w:rsidRDefault="006A0225" w:rsidP="008F5F6F">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Орган (организация), выдавший</w:t>
            </w:r>
            <w:proofErr w:type="gramStart"/>
            <w:r w:rsidRPr="00AE4F8E">
              <w:rPr>
                <w:rFonts w:ascii="Times New Roman" w:eastAsia="Calibri" w:hAnsi="Times New Roman"/>
                <w:color w:val="000000"/>
                <w:sz w:val="24"/>
                <w:szCs w:val="24"/>
                <w:lang w:eastAsia="en-US"/>
              </w:rPr>
              <w:t xml:space="preserve"> (-</w:t>
            </w:r>
            <w:proofErr w:type="spellStart"/>
            <w:proofErr w:type="gramEnd"/>
            <w:r w:rsidRPr="00AE4F8E">
              <w:rPr>
                <w:rFonts w:ascii="Times New Roman" w:eastAsia="Calibri" w:hAnsi="Times New Roman"/>
                <w:color w:val="000000"/>
                <w:sz w:val="24"/>
                <w:szCs w:val="24"/>
                <w:lang w:eastAsia="en-US"/>
              </w:rPr>
              <w:t>ая</w:t>
            </w:r>
            <w:proofErr w:type="spellEnd"/>
            <w:r w:rsidRPr="00AE4F8E">
              <w:rPr>
                <w:rFonts w:ascii="Times New Roman" w:eastAsia="Calibri" w:hAnsi="Times New Roman"/>
                <w:color w:val="000000"/>
                <w:sz w:val="24"/>
                <w:szCs w:val="24"/>
                <w:lang w:eastAsia="en-US"/>
              </w:rPr>
              <w:t>) разрешение на строительство</w:t>
            </w:r>
          </w:p>
        </w:tc>
        <w:tc>
          <w:tcPr>
            <w:tcW w:w="1984"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Номер документа</w:t>
            </w:r>
          </w:p>
        </w:tc>
        <w:tc>
          <w:tcPr>
            <w:tcW w:w="1985"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Дата документа</w:t>
            </w:r>
          </w:p>
        </w:tc>
      </w:tr>
      <w:tr w:rsidR="001556DF" w:rsidRPr="00441715" w:rsidTr="006A0225">
        <w:trPr>
          <w:trHeight w:val="1093"/>
        </w:trPr>
        <w:tc>
          <w:tcPr>
            <w:tcW w:w="1043"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4911" w:type="dxa"/>
            <w:gridSpan w:val="3"/>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984"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985"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825"/>
        </w:trPr>
        <w:tc>
          <w:tcPr>
            <w:tcW w:w="9923" w:type="dxa"/>
            <w:gridSpan w:val="6"/>
            <w:tcBorders>
              <w:left w:val="nil"/>
              <w:bottom w:val="single" w:sz="4" w:space="0" w:color="auto"/>
              <w:right w:val="nil"/>
            </w:tcBorders>
          </w:tcPr>
          <w:p w:rsidR="006A0225" w:rsidRPr="00AE4F8E" w:rsidRDefault="006A0225" w:rsidP="009328E7">
            <w:pPr>
              <w:spacing w:after="160" w:line="259" w:lineRule="auto"/>
              <w:jc w:val="center"/>
              <w:rPr>
                <w:rFonts w:ascii="Times New Roman" w:eastAsia="Calibri" w:hAnsi="Times New Roman"/>
                <w:b/>
                <w:color w:val="000000"/>
                <w:sz w:val="24"/>
                <w:szCs w:val="24"/>
                <w:lang w:eastAsia="en-US"/>
              </w:rPr>
            </w:pPr>
          </w:p>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4. Сведения о земельном участке</w:t>
            </w:r>
          </w:p>
        </w:tc>
      </w:tr>
      <w:tr w:rsidR="001556DF" w:rsidRPr="00441715" w:rsidTr="006A0225">
        <w:trPr>
          <w:trHeight w:val="600"/>
        </w:trPr>
        <w:tc>
          <w:tcPr>
            <w:tcW w:w="1110" w:type="dxa"/>
            <w:gridSpan w:val="2"/>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4.1</w:t>
            </w:r>
          </w:p>
        </w:tc>
        <w:tc>
          <w:tcPr>
            <w:tcW w:w="4050" w:type="dxa"/>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i/>
                <w:color w:val="000000"/>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441715" w:rsidTr="006A0225">
        <w:trPr>
          <w:trHeight w:val="750"/>
        </w:trPr>
        <w:tc>
          <w:tcPr>
            <w:tcW w:w="1110" w:type="dxa"/>
            <w:gridSpan w:val="2"/>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4.2</w:t>
            </w:r>
          </w:p>
        </w:tc>
        <w:tc>
          <w:tcPr>
            <w:tcW w:w="4050" w:type="dxa"/>
          </w:tcPr>
          <w:p w:rsidR="006A0225" w:rsidRPr="00AE4F8E" w:rsidRDefault="006A0225" w:rsidP="009328E7">
            <w:pPr>
              <w:spacing w:after="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Реквизиты утвержденного проекта межевания территории либо реквизиты решения об утверждении схемы расположения земельного </w:t>
            </w:r>
            <w:r w:rsidRPr="00AE4F8E">
              <w:rPr>
                <w:rFonts w:ascii="Times New Roman" w:eastAsia="Calibri" w:hAnsi="Times New Roman"/>
                <w:color w:val="000000"/>
                <w:sz w:val="24"/>
                <w:szCs w:val="24"/>
                <w:lang w:eastAsia="en-US"/>
              </w:rPr>
              <w:lastRenderedPageBreak/>
              <w:t>участка или земельных участков на кадастровом плане территории</w:t>
            </w:r>
          </w:p>
          <w:p w:rsidR="006A0225" w:rsidRPr="00AE4F8E" w:rsidRDefault="006A0225" w:rsidP="009328E7">
            <w:pPr>
              <w:spacing w:after="0" w:line="259" w:lineRule="auto"/>
              <w:rPr>
                <w:rFonts w:ascii="Times New Roman" w:eastAsia="Calibri" w:hAnsi="Times New Roman"/>
                <w:i/>
                <w:color w:val="000000"/>
                <w:sz w:val="24"/>
                <w:szCs w:val="24"/>
                <w:lang w:eastAsia="en-US"/>
              </w:rPr>
            </w:pPr>
            <w:r w:rsidRPr="00AE4F8E">
              <w:rPr>
                <w:rFonts w:ascii="Times New Roman" w:eastAsia="Calibri" w:hAnsi="Times New Roman"/>
                <w:i/>
                <w:color w:val="000000"/>
                <w:sz w:val="24"/>
                <w:szCs w:val="24"/>
                <w:lang w:eastAsia="en-US"/>
              </w:rPr>
              <w:t>(указываются в случаях, предусмотренных частью 1</w:t>
            </w:r>
            <w:r w:rsidRPr="00AE4F8E">
              <w:rPr>
                <w:rFonts w:ascii="Times New Roman" w:eastAsia="Calibri" w:hAnsi="Times New Roman"/>
                <w:i/>
                <w:color w:val="000000"/>
                <w:sz w:val="24"/>
                <w:szCs w:val="24"/>
                <w:vertAlign w:val="superscript"/>
                <w:lang w:eastAsia="en-US"/>
              </w:rPr>
              <w:t>1</w:t>
            </w:r>
            <w:r w:rsidRPr="00AE4F8E">
              <w:rPr>
                <w:rFonts w:ascii="Times New Roman" w:eastAsia="Calibri" w:hAnsi="Times New Roman"/>
                <w:i/>
                <w:color w:val="000000"/>
                <w:sz w:val="24"/>
                <w:szCs w:val="24"/>
                <w:lang w:eastAsia="en-US"/>
              </w:rPr>
              <w:t xml:space="preserve"> статьи 57</w:t>
            </w:r>
            <w:r w:rsidRPr="00AE4F8E">
              <w:rPr>
                <w:rFonts w:ascii="Times New Roman" w:eastAsia="Calibri" w:hAnsi="Times New Roman"/>
                <w:i/>
                <w:color w:val="000000"/>
                <w:sz w:val="24"/>
                <w:szCs w:val="24"/>
                <w:vertAlign w:val="superscript"/>
                <w:lang w:eastAsia="en-US"/>
              </w:rPr>
              <w:t>3</w:t>
            </w:r>
            <w:r w:rsidRPr="00AE4F8E">
              <w:rPr>
                <w:rFonts w:ascii="Times New Roman" w:eastAsia="Calibri" w:hAnsi="Times New Roman"/>
                <w:i/>
                <w:color w:val="000000"/>
                <w:sz w:val="24"/>
                <w:szCs w:val="24"/>
                <w:lang w:eastAsia="en-US"/>
              </w:rPr>
              <w:t xml:space="preserve"> и частью 7</w:t>
            </w:r>
            <w:r w:rsidRPr="00AE4F8E">
              <w:rPr>
                <w:rFonts w:ascii="Times New Roman" w:eastAsia="Calibri" w:hAnsi="Times New Roman"/>
                <w:i/>
                <w:color w:val="000000"/>
                <w:sz w:val="24"/>
                <w:szCs w:val="24"/>
                <w:vertAlign w:val="superscript"/>
                <w:lang w:eastAsia="en-US"/>
              </w:rPr>
              <w:t>3</w:t>
            </w:r>
            <w:r w:rsidRPr="00AE4F8E">
              <w:rPr>
                <w:rFonts w:ascii="Times New Roman" w:eastAsia="Calibri" w:hAnsi="Times New Roman"/>
                <w:i/>
                <w:color w:val="000000"/>
                <w:sz w:val="24"/>
                <w:szCs w:val="24"/>
                <w:lang w:eastAsia="en-US"/>
              </w:rPr>
              <w:t xml:space="preserve"> статьи 51 Градостроительного кодекса Российской Федерации)</w:t>
            </w:r>
          </w:p>
        </w:tc>
        <w:tc>
          <w:tcPr>
            <w:tcW w:w="4763"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bl>
    <w:p w:rsidR="006A0225" w:rsidRPr="00AE4F8E"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p>
    <w:p w:rsidR="006A0225" w:rsidRPr="00AE4F8E" w:rsidRDefault="006A0225" w:rsidP="009328E7">
      <w:pPr>
        <w:spacing w:after="0"/>
        <w:ind w:right="-2" w:firstLine="708"/>
        <w:jc w:val="both"/>
        <w:rPr>
          <w:rFonts w:ascii="Times New Roman" w:hAnsi="Times New Roman"/>
          <w:color w:val="000000"/>
          <w:sz w:val="24"/>
          <w:szCs w:val="24"/>
        </w:rPr>
      </w:pPr>
      <w:r w:rsidRPr="00AE4F8E">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AE4F8E" w:rsidRDefault="006A0225" w:rsidP="009328E7">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441715"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Дата документа</w:t>
            </w:r>
          </w:p>
        </w:tc>
      </w:tr>
      <w:tr w:rsidR="001556DF" w:rsidRPr="00441715"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AE4F8E" w:rsidRDefault="006A0225" w:rsidP="009328E7">
            <w:pPr>
              <w:suppressAutoHyphens/>
              <w:spacing w:after="0" w:line="240" w:lineRule="auto"/>
              <w:rPr>
                <w:rFonts w:ascii="Times New Roman" w:hAnsi="Times New Roman"/>
                <w:color w:val="000000"/>
                <w:sz w:val="24"/>
                <w:szCs w:val="24"/>
              </w:rPr>
            </w:pPr>
            <w:proofErr w:type="gramStart"/>
            <w:r w:rsidRPr="00AE4F8E">
              <w:rPr>
                <w:rFonts w:ascii="Times New Roman" w:hAnsi="Times New Roman"/>
                <w:color w:val="000000"/>
                <w:sz w:val="24"/>
                <w:szCs w:val="24"/>
              </w:rPr>
              <w:t>Градостроительный</w:t>
            </w:r>
            <w:proofErr w:type="gramEnd"/>
            <w:r w:rsidRPr="00AE4F8E">
              <w:rPr>
                <w:rFonts w:ascii="Times New Roman" w:hAnsi="Times New Roman"/>
                <w:color w:val="000000"/>
                <w:sz w:val="24"/>
                <w:szCs w:val="24"/>
              </w:rPr>
              <w:t xml:space="preserve">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p>
        </w:tc>
      </w:tr>
      <w:tr w:rsidR="001556DF" w:rsidRPr="00441715"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r w:rsidRPr="00AE4F8E">
              <w:rPr>
                <w:rFonts w:ascii="Times New Roman" w:hAnsi="Times New Roman"/>
                <w:color w:val="000000"/>
                <w:sz w:val="24"/>
                <w:szCs w:val="24"/>
              </w:rPr>
              <w:t>Положительное заключение экспертизы проектной документации</w:t>
            </w:r>
          </w:p>
          <w:p w:rsidR="006A0225" w:rsidRPr="00AE4F8E" w:rsidRDefault="006A0225" w:rsidP="009328E7">
            <w:pPr>
              <w:suppressAutoHyphens/>
              <w:spacing w:after="0" w:line="240" w:lineRule="auto"/>
              <w:rPr>
                <w:rFonts w:ascii="Times New Roman" w:hAnsi="Times New Roman"/>
                <w:color w:val="000000"/>
                <w:sz w:val="24"/>
                <w:szCs w:val="24"/>
              </w:rPr>
            </w:pPr>
            <w:r w:rsidRPr="00AE4F8E">
              <w:rPr>
                <w:rFonts w:ascii="Times New Roman" w:hAnsi="Times New Roman"/>
                <w:color w:val="000000"/>
                <w:sz w:val="24"/>
                <w:szCs w:val="24"/>
              </w:rPr>
              <w:t>(</w:t>
            </w:r>
            <w:r w:rsidRPr="00AE4F8E">
              <w:rPr>
                <w:rFonts w:ascii="Times New Roman" w:hAnsi="Times New Roman"/>
                <w:i/>
                <w:color w:val="000000"/>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AE4F8E">
              <w:rPr>
                <w:rFonts w:ascii="Times New Roman" w:hAnsi="Times New Roman"/>
                <w:color w:val="000000"/>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p>
        </w:tc>
      </w:tr>
      <w:tr w:rsidR="001556DF" w:rsidRPr="00441715"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r w:rsidRPr="00AE4F8E">
              <w:rPr>
                <w:rFonts w:ascii="Times New Roman" w:hAnsi="Times New Roman"/>
                <w:color w:val="000000"/>
                <w:sz w:val="24"/>
                <w:szCs w:val="24"/>
              </w:rPr>
              <w:t>Положительное заключение государственной экологической экспертизы проектной документации</w:t>
            </w:r>
          </w:p>
          <w:p w:rsidR="006A0225" w:rsidRPr="00AE4F8E" w:rsidRDefault="006A0225" w:rsidP="009328E7">
            <w:pPr>
              <w:suppressAutoHyphens/>
              <w:spacing w:after="0" w:line="240" w:lineRule="auto"/>
              <w:rPr>
                <w:rFonts w:ascii="Times New Roman" w:hAnsi="Times New Roman"/>
                <w:color w:val="000000"/>
                <w:sz w:val="24"/>
                <w:szCs w:val="24"/>
              </w:rPr>
            </w:pPr>
            <w:r w:rsidRPr="00AE4F8E">
              <w:rPr>
                <w:rFonts w:ascii="Times New Roman" w:hAnsi="Times New Roman"/>
                <w:color w:val="000000"/>
                <w:sz w:val="24"/>
                <w:szCs w:val="24"/>
              </w:rPr>
              <w:t>(</w:t>
            </w:r>
            <w:r w:rsidRPr="00AE4F8E">
              <w:rPr>
                <w:rFonts w:ascii="Times New Roman" w:hAnsi="Times New Roman"/>
                <w:i/>
                <w:color w:val="000000"/>
                <w:sz w:val="24"/>
                <w:szCs w:val="24"/>
              </w:rPr>
              <w:t xml:space="preserve">указываются реквизиты приказа об </w:t>
            </w:r>
            <w:proofErr w:type="gramStart"/>
            <w:r w:rsidRPr="00AE4F8E">
              <w:rPr>
                <w:rFonts w:ascii="Times New Roman" w:hAnsi="Times New Roman"/>
                <w:i/>
                <w:color w:val="000000"/>
                <w:sz w:val="24"/>
                <w:szCs w:val="24"/>
              </w:rPr>
              <w:t>утверждении</w:t>
            </w:r>
            <w:proofErr w:type="gramEnd"/>
            <w:r w:rsidRPr="00AE4F8E">
              <w:rPr>
                <w:rFonts w:ascii="Times New Roman" w:hAnsi="Times New Roman"/>
                <w:i/>
                <w:color w:val="000000"/>
                <w:sz w:val="24"/>
                <w:szCs w:val="24"/>
              </w:rPr>
              <w:t xml:space="preserve">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AE4F8E">
              <w:rPr>
                <w:rFonts w:ascii="Times New Roman" w:hAnsi="Times New Roman"/>
                <w:color w:val="000000"/>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AE4F8E" w:rsidRDefault="006A0225" w:rsidP="009328E7">
            <w:pPr>
              <w:suppressAutoHyphens/>
              <w:spacing w:after="0" w:line="240" w:lineRule="auto"/>
              <w:rPr>
                <w:rFonts w:ascii="Times New Roman" w:hAnsi="Times New Roman"/>
                <w:color w:val="000000"/>
                <w:sz w:val="24"/>
                <w:szCs w:val="24"/>
              </w:rPr>
            </w:pPr>
          </w:p>
        </w:tc>
      </w:tr>
    </w:tbl>
    <w:p w:rsidR="006A0225" w:rsidRPr="00AE4F8E" w:rsidRDefault="006A0225" w:rsidP="009328E7">
      <w:pPr>
        <w:spacing w:after="0" w:line="240" w:lineRule="auto"/>
        <w:rPr>
          <w:rFonts w:ascii="Times New Roman" w:hAnsi="Times New Roman"/>
          <w:color w:val="000000"/>
          <w:sz w:val="24"/>
          <w:szCs w:val="24"/>
        </w:rPr>
      </w:pP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Приложение:___________________________________________________________</w:t>
      </w: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Номер телефона и адрес электронной почты для связи:_______________________</w:t>
      </w:r>
    </w:p>
    <w:p w:rsidR="006A0225" w:rsidRPr="00AE4F8E" w:rsidRDefault="006A0225" w:rsidP="009328E7">
      <w:pPr>
        <w:tabs>
          <w:tab w:val="left" w:pos="1968"/>
        </w:tabs>
        <w:spacing w:after="0" w:line="240" w:lineRule="auto"/>
        <w:rPr>
          <w:rFonts w:ascii="Times New Roman" w:hAnsi="Times New Roman"/>
          <w:color w:val="000000"/>
          <w:sz w:val="24"/>
          <w:szCs w:val="24"/>
        </w:rPr>
      </w:pPr>
      <w:r w:rsidRPr="00AE4F8E">
        <w:rPr>
          <w:rFonts w:ascii="Times New Roman" w:hAnsi="Times New Roman"/>
          <w:color w:val="000000"/>
          <w:sz w:val="24"/>
          <w:szCs w:val="24"/>
        </w:rPr>
        <w:t>Результат предоставления услуги прошу:</w:t>
      </w:r>
    </w:p>
    <w:p w:rsidR="006A0225" w:rsidRPr="00AE4F8E"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441715" w:rsidTr="006A0225">
        <w:tc>
          <w:tcPr>
            <w:tcW w:w="8784" w:type="dxa"/>
            <w:shd w:val="clear" w:color="auto" w:fill="auto"/>
          </w:tcPr>
          <w:p w:rsidR="006A0225" w:rsidRPr="00AE4F8E" w:rsidRDefault="006A0225" w:rsidP="009328E7">
            <w:pPr>
              <w:autoSpaceDE w:val="0"/>
              <w:autoSpaceDN w:val="0"/>
              <w:spacing w:before="120" w:after="120" w:line="240" w:lineRule="auto"/>
              <w:rPr>
                <w:rFonts w:ascii="Times New Roman" w:hAnsi="Times New Roman"/>
                <w:i/>
                <w:color w:val="000000"/>
                <w:sz w:val="24"/>
                <w:szCs w:val="24"/>
              </w:rPr>
            </w:pPr>
            <w:r w:rsidRPr="00AE4F8E">
              <w:rPr>
                <w:rFonts w:ascii="Times New Roman" w:hAnsi="Times New Roman"/>
                <w:color w:val="000000"/>
                <w:sz w:val="24"/>
                <w:szCs w:val="24"/>
              </w:rPr>
              <w:t xml:space="preserve">направить в форме электронного документа в </w:t>
            </w:r>
            <w:r w:rsidR="00EA0CCD" w:rsidRPr="00AE4F8E">
              <w:rPr>
                <w:rFonts w:ascii="Times New Roman" w:hAnsi="Times New Roman"/>
                <w:color w:val="000000"/>
                <w:sz w:val="24"/>
                <w:szCs w:val="24"/>
              </w:rPr>
              <w:t>л</w:t>
            </w:r>
            <w:r w:rsidRPr="00AE4F8E">
              <w:rPr>
                <w:rFonts w:ascii="Times New Roman" w:hAnsi="Times New Roman"/>
                <w:color w:val="000000"/>
                <w:sz w:val="24"/>
                <w:szCs w:val="24"/>
              </w:rPr>
              <w:t xml:space="preserve">ичный кабинет в федеральной государственной информационной системе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Единый портал государственных и муниципальных услуг (функций)</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w:t>
            </w:r>
            <w:r w:rsidR="00BA3FDD" w:rsidRPr="00AE4F8E">
              <w:rPr>
                <w:rFonts w:ascii="Times New Roman" w:hAnsi="Times New Roman"/>
                <w:color w:val="000000"/>
                <w:sz w:val="24"/>
                <w:szCs w:val="24"/>
              </w:rPr>
              <w:t>на</w:t>
            </w:r>
            <w:r w:rsidRPr="00AE4F8E">
              <w:rPr>
                <w:rFonts w:ascii="Times New Roman" w:hAnsi="Times New Roman"/>
                <w:color w:val="000000"/>
                <w:sz w:val="24"/>
                <w:szCs w:val="24"/>
              </w:rPr>
              <w:t xml:space="preserve"> региональном портале государственных и муниципальных услуг</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441715" w:rsidTr="006A0225">
        <w:tc>
          <w:tcPr>
            <w:tcW w:w="8784" w:type="dxa"/>
            <w:shd w:val="clear" w:color="auto" w:fill="auto"/>
          </w:tcPr>
          <w:p w:rsidR="006A0225" w:rsidRPr="00AE4F8E" w:rsidRDefault="006A0225" w:rsidP="003421DC">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выдать</w:t>
            </w:r>
            <w:r w:rsidRPr="00AE4F8E">
              <w:rPr>
                <w:rFonts w:ascii="Times New Roman" w:hAnsi="Times New Roman"/>
                <w:bCs/>
                <w:color w:val="000000"/>
                <w:sz w:val="24"/>
                <w:szCs w:val="24"/>
              </w:rPr>
              <w:t xml:space="preserve"> 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при личном обращении </w:t>
            </w:r>
            <w:r w:rsidRPr="00AE4F8E">
              <w:rPr>
                <w:rFonts w:ascii="Times New Roman" w:hAnsi="Times New Roman"/>
                <w:bCs/>
                <w:color w:val="000000"/>
                <w:sz w:val="24"/>
                <w:szCs w:val="24"/>
              </w:rPr>
              <w:t>в уполномоченный орган государственной власти, орган местного самоуправления</w:t>
            </w:r>
            <w:r w:rsidR="00C533FB" w:rsidRPr="00AE4F8E">
              <w:rPr>
                <w:rFonts w:ascii="Times New Roman" w:hAnsi="Times New Roman"/>
                <w:bCs/>
                <w:color w:val="000000"/>
                <w:sz w:val="24"/>
                <w:szCs w:val="24"/>
              </w:rPr>
              <w:t>, организацию</w:t>
            </w:r>
            <w:r w:rsidRPr="00AE4F8E">
              <w:rPr>
                <w:rFonts w:ascii="Times New Roman" w:hAnsi="Times New Roman"/>
                <w:bCs/>
                <w:color w:val="000000"/>
                <w:sz w:val="24"/>
                <w:szCs w:val="24"/>
              </w:rPr>
              <w:t xml:space="preserve"> либо в многофункциональный центр предоставления государственных и муниципальных услуг,</w:t>
            </w:r>
            <w:r w:rsidRPr="00AE4F8E">
              <w:rPr>
                <w:rFonts w:ascii="Times New Roman" w:hAnsi="Times New Roman"/>
                <w:color w:val="000000"/>
                <w:sz w:val="24"/>
                <w:szCs w:val="24"/>
              </w:rPr>
              <w:t xml:space="preserve"> расположенн</w:t>
            </w:r>
            <w:r w:rsidR="00B17947" w:rsidRPr="00AE4F8E">
              <w:rPr>
                <w:rFonts w:ascii="Times New Roman" w:hAnsi="Times New Roman"/>
                <w:color w:val="000000"/>
                <w:sz w:val="24"/>
                <w:szCs w:val="24"/>
              </w:rPr>
              <w:t>ый</w:t>
            </w:r>
            <w:r w:rsidRPr="00AE4F8E">
              <w:rPr>
                <w:rFonts w:ascii="Times New Roman" w:hAnsi="Times New Roman"/>
                <w:color w:val="000000"/>
                <w:sz w:val="24"/>
                <w:szCs w:val="24"/>
              </w:rPr>
              <w:t xml:space="preserve"> по адресу:___________________________________</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441715" w:rsidTr="006A0225">
        <w:tc>
          <w:tcPr>
            <w:tcW w:w="878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lastRenderedPageBreak/>
              <w:t xml:space="preserve">направить </w:t>
            </w:r>
            <w:r w:rsidRPr="00AE4F8E">
              <w:rPr>
                <w:rFonts w:ascii="Times New Roman" w:hAnsi="Times New Roman"/>
                <w:bCs/>
                <w:color w:val="000000"/>
                <w:sz w:val="24"/>
                <w:szCs w:val="24"/>
              </w:rPr>
              <w:t xml:space="preserve">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на почтовый </w:t>
            </w:r>
            <w:r w:rsidRPr="00AE4F8E">
              <w:rPr>
                <w:rFonts w:ascii="Times New Roman" w:hAnsi="Times New Roman"/>
                <w:color w:val="000000"/>
                <w:sz w:val="24"/>
                <w:szCs w:val="24"/>
              </w:rPr>
              <w:br/>
              <w:t>адрес: ___________________________________</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441715" w:rsidTr="006A0225">
        <w:tc>
          <w:tcPr>
            <w:tcW w:w="8784"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p>
        </w:tc>
      </w:tr>
      <w:tr w:rsidR="001556DF" w:rsidRPr="00441715" w:rsidTr="006A0225">
        <w:tc>
          <w:tcPr>
            <w:tcW w:w="9918" w:type="dxa"/>
            <w:gridSpan w:val="2"/>
            <w:shd w:val="clear" w:color="auto" w:fill="auto"/>
          </w:tcPr>
          <w:p w:rsidR="006A0225" w:rsidRPr="00AE4F8E" w:rsidRDefault="006A0225" w:rsidP="009328E7">
            <w:pPr>
              <w:autoSpaceDE w:val="0"/>
              <w:autoSpaceDN w:val="0"/>
              <w:spacing w:before="120" w:after="120" w:line="240" w:lineRule="auto"/>
              <w:ind w:right="255"/>
              <w:jc w:val="center"/>
              <w:rPr>
                <w:rFonts w:ascii="Times New Roman" w:hAnsi="Times New Roman"/>
                <w:i/>
                <w:color w:val="000000"/>
                <w:sz w:val="24"/>
                <w:szCs w:val="24"/>
              </w:rPr>
            </w:pPr>
            <w:r w:rsidRPr="00AE4F8E">
              <w:rPr>
                <w:rFonts w:ascii="Times New Roman" w:hAnsi="Times New Roman"/>
                <w:i/>
                <w:color w:val="000000"/>
                <w:sz w:val="24"/>
                <w:szCs w:val="24"/>
              </w:rPr>
              <w:t>Указывается один из перечисленных способов</w:t>
            </w:r>
          </w:p>
        </w:tc>
      </w:tr>
    </w:tbl>
    <w:p w:rsidR="006A0225" w:rsidRPr="00AE4F8E" w:rsidRDefault="006A0225" w:rsidP="009328E7">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AE4F8E" w:rsidRDefault="006A0225" w:rsidP="009328E7">
            <w:pPr>
              <w:jc w:val="center"/>
              <w:rPr>
                <w:rFonts w:ascii="Times New Roman" w:hAnsi="Times New Roman"/>
                <w:color w:val="000000"/>
                <w:sz w:val="16"/>
                <w:szCs w:val="16"/>
              </w:rPr>
            </w:pP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6A0225" w:rsidRPr="00AE4F8E" w:rsidRDefault="006A0225"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66483A" w:rsidRPr="00AE4F8E" w:rsidRDefault="006A0225" w:rsidP="004A5711">
      <w:pPr>
        <w:spacing w:after="0" w:line="240" w:lineRule="auto"/>
        <w:jc w:val="right"/>
        <w:rPr>
          <w:rFonts w:ascii="Times New Roman" w:eastAsia="Calibri" w:hAnsi="Times New Roman"/>
          <w:color w:val="000000"/>
          <w:sz w:val="24"/>
          <w:szCs w:val="24"/>
          <w:lang w:eastAsia="en-US"/>
        </w:rPr>
      </w:pPr>
      <w:r w:rsidRPr="00AE4F8E">
        <w:rPr>
          <w:rFonts w:ascii="Times New Roman" w:eastAsia="Calibri" w:hAnsi="Times New Roman"/>
          <w:bCs/>
          <w:color w:val="000000"/>
          <w:sz w:val="28"/>
          <w:szCs w:val="28"/>
          <w:lang w:eastAsia="en-US"/>
        </w:rPr>
        <w:br w:type="page"/>
      </w:r>
      <w:r w:rsidR="0066483A" w:rsidRPr="00AE4F8E">
        <w:rPr>
          <w:rFonts w:ascii="Times New Roman" w:eastAsia="Calibri" w:hAnsi="Times New Roman"/>
          <w:color w:val="000000"/>
          <w:sz w:val="24"/>
          <w:szCs w:val="24"/>
          <w:lang w:eastAsia="en-US"/>
        </w:rPr>
        <w:lastRenderedPageBreak/>
        <w:t xml:space="preserve">ПРИЛОЖЕНИЕ № </w:t>
      </w:r>
      <w:r w:rsidR="009A19D7" w:rsidRPr="00AE4F8E">
        <w:rPr>
          <w:rFonts w:ascii="Times New Roman" w:eastAsia="Calibri" w:hAnsi="Times New Roman"/>
          <w:color w:val="000000"/>
          <w:sz w:val="24"/>
          <w:szCs w:val="24"/>
          <w:lang w:eastAsia="en-US"/>
        </w:rPr>
        <w:t>4</w:t>
      </w:r>
    </w:p>
    <w:p w:rsidR="0066483A" w:rsidRPr="00AE4F8E" w:rsidRDefault="0066483A" w:rsidP="0066483A">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302DEA" w:rsidRPr="00AE4F8E" w:rsidRDefault="00302DEA" w:rsidP="009328E7">
      <w:pPr>
        <w:pStyle w:val="a5"/>
        <w:ind w:left="5387"/>
        <w:jc w:val="center"/>
        <w:rPr>
          <w:rFonts w:ascii="Times New Roman" w:hAnsi="Times New Roman"/>
          <w:color w:val="000000"/>
          <w:sz w:val="28"/>
          <w:szCs w:val="28"/>
        </w:rPr>
      </w:pPr>
    </w:p>
    <w:p w:rsidR="006A0225" w:rsidRPr="00AE4F8E" w:rsidRDefault="006A0225" w:rsidP="009328E7">
      <w:pPr>
        <w:autoSpaceDE w:val="0"/>
        <w:autoSpaceDN w:val="0"/>
        <w:adjustRightInd w:val="0"/>
        <w:spacing w:after="0"/>
        <w:jc w:val="right"/>
        <w:outlineLvl w:val="0"/>
        <w:rPr>
          <w:rFonts w:ascii="Times New Roman" w:hAnsi="Times New Roman"/>
          <w:color w:val="000000"/>
          <w:sz w:val="27"/>
          <w:szCs w:val="27"/>
        </w:rPr>
      </w:pPr>
      <w:r w:rsidRPr="00AE4F8E">
        <w:rPr>
          <w:rFonts w:ascii="Times New Roman" w:hAnsi="Times New Roman"/>
          <w:color w:val="000000"/>
          <w:sz w:val="28"/>
          <w:szCs w:val="28"/>
        </w:rPr>
        <w:t>Кому</w:t>
      </w:r>
      <w:r w:rsidRPr="00AE4F8E">
        <w:rPr>
          <w:rFonts w:ascii="Times New Roman" w:hAnsi="Times New Roman"/>
          <w:color w:val="000000"/>
          <w:sz w:val="27"/>
          <w:szCs w:val="27"/>
        </w:rPr>
        <w:t xml:space="preserve"> ____________________________________</w:t>
      </w:r>
    </w:p>
    <w:p w:rsidR="006A0225" w:rsidRPr="00AE4F8E" w:rsidRDefault="006A0225" w:rsidP="009328E7">
      <w:pPr>
        <w:autoSpaceDE w:val="0"/>
        <w:autoSpaceDN w:val="0"/>
        <w:adjustRightInd w:val="0"/>
        <w:spacing w:after="0"/>
        <w:ind w:left="4820"/>
        <w:jc w:val="center"/>
        <w:rPr>
          <w:rFonts w:ascii="Times New Roman" w:hAnsi="Times New Roman"/>
          <w:color w:val="000000"/>
          <w:sz w:val="27"/>
          <w:szCs w:val="27"/>
        </w:rPr>
      </w:pPr>
      <w:proofErr w:type="gramStart"/>
      <w:r w:rsidRPr="00AE4F8E">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AE4F8E" w:rsidRDefault="006A0225" w:rsidP="009328E7">
      <w:pPr>
        <w:autoSpaceDE w:val="0"/>
        <w:autoSpaceDN w:val="0"/>
        <w:adjustRightInd w:val="0"/>
        <w:spacing w:after="0"/>
        <w:jc w:val="right"/>
        <w:rPr>
          <w:rFonts w:ascii="Times New Roman" w:hAnsi="Times New Roman"/>
          <w:color w:val="000000"/>
          <w:sz w:val="27"/>
          <w:szCs w:val="27"/>
        </w:rPr>
      </w:pPr>
      <w:r w:rsidRPr="00AE4F8E">
        <w:rPr>
          <w:rFonts w:ascii="Times New Roman" w:hAnsi="Times New Roman"/>
          <w:color w:val="000000"/>
          <w:sz w:val="27"/>
          <w:szCs w:val="27"/>
        </w:rPr>
        <w:t>_________________________________________</w:t>
      </w:r>
    </w:p>
    <w:p w:rsidR="007877DC" w:rsidRPr="00AE4F8E" w:rsidRDefault="006A0225" w:rsidP="00E1643D">
      <w:pPr>
        <w:autoSpaceDE w:val="0"/>
        <w:autoSpaceDN w:val="0"/>
        <w:adjustRightInd w:val="0"/>
        <w:spacing w:after="0"/>
        <w:ind w:left="4820"/>
        <w:jc w:val="center"/>
        <w:rPr>
          <w:rFonts w:ascii="Times New Roman" w:hAnsi="Times New Roman"/>
          <w:color w:val="000000"/>
          <w:sz w:val="27"/>
          <w:szCs w:val="27"/>
        </w:rPr>
      </w:pPr>
      <w:r w:rsidRPr="00AE4F8E">
        <w:rPr>
          <w:rFonts w:ascii="Times New Roman" w:hAnsi="Times New Roman"/>
          <w:color w:val="000000"/>
          <w:sz w:val="20"/>
          <w:szCs w:val="20"/>
        </w:rPr>
        <w:t>почтовый индекс и адрес, телефон, адрес электронной почты)</w:t>
      </w:r>
    </w:p>
    <w:p w:rsidR="007877DC" w:rsidRPr="00AE4F8E" w:rsidRDefault="007877DC" w:rsidP="009328E7">
      <w:pPr>
        <w:spacing w:line="240" w:lineRule="auto"/>
        <w:jc w:val="right"/>
        <w:rPr>
          <w:rFonts w:ascii="Times New Roman" w:hAnsi="Times New Roman"/>
          <w:b/>
          <w:color w:val="000000"/>
          <w:sz w:val="24"/>
        </w:rPr>
      </w:pPr>
    </w:p>
    <w:p w:rsidR="006A0225" w:rsidRPr="00AE4F8E" w:rsidRDefault="006A0225" w:rsidP="009328E7">
      <w:pPr>
        <w:spacing w:line="240" w:lineRule="auto"/>
        <w:jc w:val="center"/>
        <w:rPr>
          <w:rFonts w:ascii="Times New Roman" w:hAnsi="Times New Roman"/>
          <w:b/>
          <w:color w:val="000000"/>
          <w:sz w:val="24"/>
          <w:szCs w:val="24"/>
        </w:rPr>
      </w:pPr>
      <w:proofErr w:type="gramStart"/>
      <w:r w:rsidRPr="00AE4F8E">
        <w:rPr>
          <w:rFonts w:ascii="Times New Roman" w:hAnsi="Times New Roman"/>
          <w:b/>
          <w:color w:val="000000"/>
          <w:sz w:val="24"/>
          <w:szCs w:val="24"/>
        </w:rPr>
        <w:t>Р</w:t>
      </w:r>
      <w:proofErr w:type="gramEnd"/>
      <w:r w:rsidRPr="00AE4F8E">
        <w:rPr>
          <w:rFonts w:ascii="Times New Roman" w:hAnsi="Times New Roman"/>
          <w:b/>
          <w:color w:val="000000"/>
          <w:sz w:val="24"/>
          <w:szCs w:val="24"/>
        </w:rPr>
        <w:t xml:space="preserve"> Е Ш Е Н И Е</w:t>
      </w:r>
      <w:r w:rsidRPr="00AE4F8E">
        <w:rPr>
          <w:rFonts w:ascii="Times New Roman" w:hAnsi="Times New Roman"/>
          <w:b/>
          <w:color w:val="000000"/>
          <w:sz w:val="24"/>
          <w:szCs w:val="24"/>
        </w:rPr>
        <w:br/>
        <w:t>об отказе в выдаче разрешения на строительство</w:t>
      </w:r>
    </w:p>
    <w:p w:rsidR="006A0225" w:rsidRPr="00AE4F8E" w:rsidRDefault="006A0225" w:rsidP="009328E7">
      <w:pPr>
        <w:spacing w:after="0" w:line="240" w:lineRule="auto"/>
        <w:jc w:val="both"/>
        <w:rPr>
          <w:rFonts w:ascii="Times New Roman" w:hAnsi="Times New Roman"/>
          <w:color w:val="000000"/>
          <w:sz w:val="24"/>
        </w:rPr>
      </w:pPr>
      <w:r w:rsidRPr="00AE4F8E">
        <w:rPr>
          <w:rFonts w:ascii="Times New Roman" w:hAnsi="Times New Roman"/>
          <w:color w:val="000000"/>
          <w:sz w:val="24"/>
        </w:rPr>
        <w:t xml:space="preserve">__________________________________________________________________________________ </w:t>
      </w:r>
    </w:p>
    <w:p w:rsidR="006A0225" w:rsidRPr="00AE4F8E" w:rsidRDefault="006A0225" w:rsidP="009328E7">
      <w:pPr>
        <w:spacing w:line="240" w:lineRule="auto"/>
        <w:jc w:val="center"/>
        <w:rPr>
          <w:rFonts w:ascii="Times New Roman" w:hAnsi="Times New Roman"/>
          <w:color w:val="000000"/>
          <w:sz w:val="16"/>
          <w:szCs w:val="16"/>
        </w:rPr>
      </w:pPr>
      <w:r w:rsidRPr="00AE4F8E">
        <w:rPr>
          <w:rFonts w:ascii="Times New Roman" w:hAnsi="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spacing w:after="0" w:line="240" w:lineRule="auto"/>
        <w:jc w:val="both"/>
        <w:rPr>
          <w:rFonts w:ascii="Times New Roman" w:hAnsi="Times New Roman"/>
          <w:i/>
          <w:color w:val="000000"/>
          <w:sz w:val="24"/>
          <w:szCs w:val="24"/>
        </w:rPr>
      </w:pPr>
      <w:r w:rsidRPr="00AE4F8E">
        <w:rPr>
          <w:rFonts w:ascii="Times New Roman" w:hAnsi="Times New Roman"/>
          <w:color w:val="000000"/>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r w:rsidR="00E1643D" w:rsidRPr="00AE4F8E">
        <w:rPr>
          <w:rFonts w:ascii="Times New Roman" w:hAnsi="Times New Roman"/>
          <w:color w:val="000000"/>
          <w:sz w:val="24"/>
          <w:szCs w:val="24"/>
        </w:rPr>
        <w:t>разрешения</w:t>
      </w:r>
    </w:p>
    <w:p w:rsidR="006A0225" w:rsidRPr="00AE4F8E" w:rsidRDefault="006A0225" w:rsidP="009328E7">
      <w:pPr>
        <w:spacing w:after="0" w:line="240" w:lineRule="auto"/>
        <w:jc w:val="both"/>
        <w:rPr>
          <w:rFonts w:ascii="Times New Roman" w:hAnsi="Times New Roman"/>
          <w:color w:val="000000"/>
          <w:sz w:val="16"/>
          <w:szCs w:val="16"/>
        </w:rPr>
      </w:pPr>
      <w:r w:rsidRPr="00AE4F8E">
        <w:rPr>
          <w:rFonts w:ascii="Times New Roman" w:hAnsi="Times New Roman"/>
          <w:color w:val="000000"/>
          <w:sz w:val="16"/>
          <w:szCs w:val="16"/>
        </w:rPr>
        <w:t xml:space="preserve">                              (дата и номер регистрации)</w:t>
      </w:r>
    </w:p>
    <w:p w:rsidR="006A0225" w:rsidRPr="00AE4F8E" w:rsidRDefault="006A0225" w:rsidP="009328E7">
      <w:pPr>
        <w:spacing w:after="0" w:line="240" w:lineRule="auto"/>
        <w:jc w:val="both"/>
        <w:rPr>
          <w:rFonts w:ascii="Times New Roman" w:hAnsi="Times New Roman"/>
          <w:i/>
          <w:color w:val="000000"/>
          <w:sz w:val="24"/>
          <w:szCs w:val="24"/>
        </w:rPr>
      </w:pPr>
      <w:r w:rsidRPr="00AE4F8E">
        <w:rPr>
          <w:rFonts w:ascii="Times New Roman" w:hAnsi="Times New Roman"/>
          <w:color w:val="000000"/>
          <w:sz w:val="24"/>
          <w:szCs w:val="24"/>
        </w:rPr>
        <w:t>на строительство.</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5245"/>
        <w:gridCol w:w="3335"/>
      </w:tblGrid>
      <w:tr w:rsidR="001556DF" w:rsidRPr="0066483A" w:rsidTr="00142F02">
        <w:trPr>
          <w:trHeight w:val="871"/>
        </w:trPr>
        <w:tc>
          <w:tcPr>
            <w:tcW w:w="1343" w:type="dxa"/>
          </w:tcPr>
          <w:p w:rsidR="006A0225" w:rsidRPr="00AE4F8E" w:rsidRDefault="006A0225" w:rsidP="001C3C2B">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 пункта </w:t>
            </w:r>
            <w:r w:rsidR="00DB5838" w:rsidRPr="00AE4F8E">
              <w:rPr>
                <w:rFonts w:ascii="Times New Roman" w:hAnsi="Times New Roman"/>
                <w:color w:val="000000"/>
                <w:sz w:val="24"/>
                <w:szCs w:val="24"/>
              </w:rPr>
              <w:t>Админ</w:t>
            </w:r>
            <w:r w:rsidR="0057307F" w:rsidRPr="00AE4F8E">
              <w:rPr>
                <w:rFonts w:ascii="Times New Roman" w:hAnsi="Times New Roman"/>
                <w:color w:val="000000"/>
                <w:sz w:val="24"/>
                <w:szCs w:val="24"/>
              </w:rPr>
              <w:t>истративного</w:t>
            </w:r>
            <w:r w:rsidRPr="00AE4F8E">
              <w:rPr>
                <w:rFonts w:ascii="Times New Roman" w:hAnsi="Times New Roman"/>
                <w:color w:val="000000"/>
                <w:sz w:val="24"/>
                <w:szCs w:val="24"/>
              </w:rPr>
              <w:t xml:space="preserve"> </w:t>
            </w:r>
            <w:r w:rsidR="0057307F" w:rsidRPr="00AE4F8E">
              <w:rPr>
                <w:rFonts w:ascii="Times New Roman" w:hAnsi="Times New Roman"/>
                <w:color w:val="000000"/>
                <w:sz w:val="24"/>
                <w:szCs w:val="24"/>
              </w:rPr>
              <w:t>регламента</w:t>
            </w:r>
          </w:p>
        </w:tc>
        <w:tc>
          <w:tcPr>
            <w:tcW w:w="5245" w:type="dxa"/>
          </w:tcPr>
          <w:p w:rsidR="006A0225" w:rsidRPr="00AE4F8E" w:rsidRDefault="006A0225" w:rsidP="001C3C2B">
            <w:pPr>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 xml:space="preserve">Наименование основания для отказа в выдаче разрешения на строительство в соответствии с </w:t>
            </w:r>
            <w:r w:rsidR="00DB5838" w:rsidRPr="00AE4F8E">
              <w:rPr>
                <w:rFonts w:ascii="Times New Roman" w:hAnsi="Times New Roman"/>
                <w:color w:val="000000"/>
                <w:sz w:val="24"/>
                <w:szCs w:val="24"/>
              </w:rPr>
              <w:t>Админ</w:t>
            </w:r>
            <w:r w:rsidR="0057307F" w:rsidRPr="00AE4F8E">
              <w:rPr>
                <w:rFonts w:ascii="Times New Roman" w:hAnsi="Times New Roman"/>
                <w:color w:val="000000"/>
                <w:sz w:val="24"/>
                <w:szCs w:val="24"/>
              </w:rPr>
              <w:t>истративным регламентом</w:t>
            </w:r>
          </w:p>
        </w:tc>
        <w:tc>
          <w:tcPr>
            <w:tcW w:w="3335" w:type="dxa"/>
          </w:tcPr>
          <w:p w:rsidR="006A0225" w:rsidRPr="00AE4F8E" w:rsidRDefault="006A0225" w:rsidP="001C3C2B">
            <w:pPr>
              <w:spacing w:after="0" w:line="240" w:lineRule="auto"/>
              <w:jc w:val="center"/>
              <w:rPr>
                <w:rFonts w:ascii="Times New Roman" w:hAnsi="Times New Roman"/>
                <w:color w:val="000000"/>
                <w:sz w:val="24"/>
                <w:szCs w:val="24"/>
              </w:rPr>
            </w:pPr>
            <w:r w:rsidRPr="00AE4F8E">
              <w:rPr>
                <w:rFonts w:ascii="Times New Roman" w:hAnsi="Times New Roman"/>
                <w:color w:val="000000"/>
                <w:sz w:val="24"/>
                <w:szCs w:val="24"/>
              </w:rPr>
              <w:t>Разъяснение причин отказа в выдаче разрешения на строительство</w:t>
            </w:r>
          </w:p>
        </w:tc>
      </w:tr>
      <w:tr w:rsidR="001556DF" w:rsidRPr="0066483A" w:rsidTr="00142F02">
        <w:trPr>
          <w:trHeight w:val="1060"/>
        </w:trPr>
        <w:tc>
          <w:tcPr>
            <w:tcW w:w="1343" w:type="dxa"/>
          </w:tcPr>
          <w:p w:rsidR="00D96F25" w:rsidRPr="00AE4F8E" w:rsidRDefault="00D96F25" w:rsidP="001C3C2B">
            <w:pPr>
              <w:spacing w:after="0" w:line="240" w:lineRule="auto"/>
              <w:rPr>
                <w:rFonts w:ascii="Times New Roman" w:hAnsi="Times New Roman"/>
                <w:color w:val="000000"/>
                <w:sz w:val="24"/>
                <w:szCs w:val="24"/>
                <w:lang w:val="en-US"/>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а</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E1643D" w:rsidRPr="00AE4F8E">
              <w:rPr>
                <w:rFonts w:ascii="Times New Roman" w:hAnsi="Times New Roman"/>
                <w:color w:val="000000"/>
                <w:sz w:val="24"/>
                <w:szCs w:val="24"/>
              </w:rPr>
              <w:t>15</w:t>
            </w:r>
            <w:r w:rsidRPr="00AE4F8E">
              <w:rPr>
                <w:rFonts w:ascii="Times New Roman" w:hAnsi="Times New Roman"/>
                <w:color w:val="000000"/>
                <w:sz w:val="24"/>
                <w:szCs w:val="24"/>
              </w:rPr>
              <w:t>.1</w:t>
            </w:r>
          </w:p>
        </w:tc>
        <w:tc>
          <w:tcPr>
            <w:tcW w:w="5245" w:type="dxa"/>
          </w:tcPr>
          <w:p w:rsidR="00D96F25" w:rsidRPr="00AE4F8E" w:rsidRDefault="0004405A" w:rsidP="00142F02">
            <w:pPr>
              <w:spacing w:after="0" w:line="240" w:lineRule="auto"/>
              <w:jc w:val="both"/>
              <w:rPr>
                <w:rFonts w:ascii="Times New Roman" w:hAnsi="Times New Roman"/>
                <w:color w:val="000000"/>
                <w:sz w:val="24"/>
                <w:szCs w:val="24"/>
              </w:rPr>
            </w:pPr>
            <w:r w:rsidRPr="00AE4F8E">
              <w:rPr>
                <w:rFonts w:ascii="Times New Roman" w:hAnsi="Times New Roman"/>
                <w:bCs/>
                <w:color w:val="000000"/>
                <w:sz w:val="24"/>
                <w:szCs w:val="24"/>
              </w:rPr>
              <w:t>отсутствие документов, предусмотренных подпунктами "г", "д" пункта 2.8, пунктом 2.9.1 настоящего Административного регламента;</w:t>
            </w:r>
          </w:p>
        </w:tc>
        <w:tc>
          <w:tcPr>
            <w:tcW w:w="3335" w:type="dxa"/>
          </w:tcPr>
          <w:p w:rsidR="00D96F25" w:rsidRPr="00AE4F8E" w:rsidRDefault="00D96F25" w:rsidP="001C3C2B">
            <w:pPr>
              <w:spacing w:after="0" w:line="240" w:lineRule="auto"/>
              <w:jc w:val="both"/>
              <w:rPr>
                <w:rFonts w:ascii="Times New Roman" w:hAnsi="Times New Roman"/>
                <w:i/>
                <w:color w:val="000000"/>
                <w:sz w:val="24"/>
                <w:szCs w:val="24"/>
              </w:rPr>
            </w:pPr>
            <w:r w:rsidRPr="00AE4F8E">
              <w:rPr>
                <w:rFonts w:ascii="Times New Roman" w:hAnsi="Times New Roman"/>
                <w:i/>
                <w:color w:val="000000"/>
                <w:sz w:val="24"/>
                <w:szCs w:val="24"/>
              </w:rPr>
              <w:t>Указываются основания такого вывода</w:t>
            </w:r>
          </w:p>
        </w:tc>
      </w:tr>
      <w:tr w:rsidR="001556DF" w:rsidRPr="0066483A" w:rsidTr="00142F02">
        <w:trPr>
          <w:trHeight w:val="1733"/>
        </w:trPr>
        <w:tc>
          <w:tcPr>
            <w:tcW w:w="1343" w:type="dxa"/>
          </w:tcPr>
          <w:p w:rsidR="00D96F25" w:rsidRPr="00AE4F8E" w:rsidRDefault="00D96F25" w:rsidP="001C3C2B">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б</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04405A" w:rsidRPr="00AE4F8E">
              <w:rPr>
                <w:rFonts w:ascii="Times New Roman" w:hAnsi="Times New Roman"/>
                <w:color w:val="000000"/>
                <w:sz w:val="24"/>
                <w:szCs w:val="24"/>
              </w:rPr>
              <w:t>15</w:t>
            </w:r>
            <w:r w:rsidRPr="00AE4F8E">
              <w:rPr>
                <w:rFonts w:ascii="Times New Roman" w:hAnsi="Times New Roman"/>
                <w:color w:val="000000"/>
                <w:sz w:val="24"/>
                <w:szCs w:val="24"/>
              </w:rPr>
              <w:t>.1</w:t>
            </w:r>
          </w:p>
        </w:tc>
        <w:tc>
          <w:tcPr>
            <w:tcW w:w="5245" w:type="dxa"/>
          </w:tcPr>
          <w:p w:rsidR="0004405A" w:rsidRPr="00AE4F8E" w:rsidRDefault="0004405A" w:rsidP="001C3C2B">
            <w:pPr>
              <w:spacing w:after="0" w:line="240" w:lineRule="auto"/>
              <w:rPr>
                <w:rFonts w:ascii="Times New Roman" w:hAnsi="Times New Roman"/>
                <w:bCs/>
                <w:color w:val="000000"/>
                <w:sz w:val="24"/>
                <w:szCs w:val="24"/>
              </w:rPr>
            </w:pPr>
            <w:r w:rsidRPr="00AE4F8E">
              <w:rPr>
                <w:rFonts w:ascii="Times New Roman" w:hAnsi="Times New Roman"/>
                <w:bCs/>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w:t>
            </w:r>
            <w:r w:rsidR="0070264E" w:rsidRPr="00AE4F8E">
              <w:rPr>
                <w:rFonts w:ascii="Times New Roman" w:hAnsi="Times New Roman"/>
                <w:bCs/>
                <w:color w:val="000000"/>
                <w:sz w:val="24"/>
                <w:szCs w:val="24"/>
              </w:rPr>
              <w:t>о участка</w:t>
            </w:r>
          </w:p>
        </w:tc>
        <w:tc>
          <w:tcPr>
            <w:tcW w:w="3335" w:type="dxa"/>
          </w:tcPr>
          <w:p w:rsidR="00D96F25" w:rsidRPr="00AE4F8E" w:rsidRDefault="00D96F25" w:rsidP="001C3C2B">
            <w:pPr>
              <w:spacing w:after="0" w:line="240" w:lineRule="auto"/>
              <w:jc w:val="both"/>
              <w:rPr>
                <w:rFonts w:ascii="Times New Roman" w:hAnsi="Times New Roman"/>
                <w:i/>
                <w:color w:val="000000"/>
                <w:sz w:val="24"/>
                <w:szCs w:val="24"/>
              </w:rPr>
            </w:pPr>
            <w:r w:rsidRPr="00AE4F8E">
              <w:rPr>
                <w:rFonts w:ascii="Times New Roman" w:hAnsi="Times New Roman"/>
                <w:i/>
                <w:color w:val="000000"/>
                <w:sz w:val="24"/>
                <w:szCs w:val="24"/>
              </w:rPr>
              <w:t>Указываются основания такого вывода</w:t>
            </w:r>
          </w:p>
        </w:tc>
      </w:tr>
      <w:tr w:rsidR="001556DF" w:rsidRPr="0066483A" w:rsidTr="00142F02">
        <w:trPr>
          <w:trHeight w:val="2027"/>
        </w:trPr>
        <w:tc>
          <w:tcPr>
            <w:tcW w:w="1343" w:type="dxa"/>
          </w:tcPr>
          <w:p w:rsidR="00D96F25" w:rsidRPr="00AE4F8E" w:rsidRDefault="00D96F25" w:rsidP="001C3C2B">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lastRenderedPageBreak/>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в</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04405A" w:rsidRPr="00AE4F8E">
              <w:rPr>
                <w:rFonts w:ascii="Times New Roman" w:hAnsi="Times New Roman"/>
                <w:color w:val="000000"/>
                <w:sz w:val="24"/>
                <w:szCs w:val="24"/>
              </w:rPr>
              <w:t>15</w:t>
            </w:r>
            <w:r w:rsidRPr="00AE4F8E">
              <w:rPr>
                <w:rFonts w:ascii="Times New Roman" w:hAnsi="Times New Roman"/>
                <w:color w:val="000000"/>
                <w:sz w:val="24"/>
                <w:szCs w:val="24"/>
              </w:rPr>
              <w:t>.1</w:t>
            </w:r>
          </w:p>
        </w:tc>
        <w:tc>
          <w:tcPr>
            <w:tcW w:w="5245" w:type="dxa"/>
          </w:tcPr>
          <w:p w:rsidR="00D96F25" w:rsidRPr="00AE4F8E" w:rsidRDefault="0004405A" w:rsidP="001C3C2B">
            <w:pPr>
              <w:spacing w:after="0" w:line="240" w:lineRule="auto"/>
              <w:rPr>
                <w:rFonts w:ascii="Times New Roman" w:hAnsi="Times New Roman"/>
                <w:bCs/>
                <w:color w:val="000000"/>
                <w:sz w:val="24"/>
                <w:szCs w:val="24"/>
              </w:rPr>
            </w:pPr>
            <w:r w:rsidRPr="00AE4F8E">
              <w:rPr>
                <w:rFonts w:ascii="Times New Roman" w:hAnsi="Times New Roman"/>
                <w:bCs/>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70264E" w:rsidRPr="00AE4F8E">
              <w:rPr>
                <w:rFonts w:ascii="Times New Roman" w:hAnsi="Times New Roman"/>
                <w:bCs/>
                <w:color w:val="000000"/>
                <w:sz w:val="24"/>
                <w:szCs w:val="24"/>
              </w:rPr>
              <w:t>тации по планировке территории)</w:t>
            </w:r>
          </w:p>
        </w:tc>
        <w:tc>
          <w:tcPr>
            <w:tcW w:w="3335" w:type="dxa"/>
          </w:tcPr>
          <w:p w:rsidR="00D96F25" w:rsidRPr="00AE4F8E" w:rsidRDefault="00D96F25" w:rsidP="001C3C2B">
            <w:pPr>
              <w:spacing w:after="0" w:line="240" w:lineRule="auto"/>
              <w:jc w:val="both"/>
              <w:rPr>
                <w:rFonts w:ascii="Times New Roman" w:hAnsi="Times New Roman"/>
                <w:i/>
                <w:color w:val="000000"/>
                <w:sz w:val="24"/>
                <w:szCs w:val="24"/>
              </w:rPr>
            </w:pPr>
            <w:r w:rsidRPr="00AE4F8E">
              <w:rPr>
                <w:rFonts w:ascii="Times New Roman" w:hAnsi="Times New Roman"/>
                <w:i/>
                <w:color w:val="000000"/>
                <w:sz w:val="24"/>
                <w:szCs w:val="24"/>
              </w:rPr>
              <w:t>Указываются основания такого вывода</w:t>
            </w:r>
          </w:p>
        </w:tc>
      </w:tr>
      <w:tr w:rsidR="001556DF" w:rsidRPr="0066483A" w:rsidTr="00142F02">
        <w:trPr>
          <w:trHeight w:val="1963"/>
        </w:trPr>
        <w:tc>
          <w:tcPr>
            <w:tcW w:w="1343" w:type="dxa"/>
          </w:tcPr>
          <w:p w:rsidR="00D96F25" w:rsidRPr="00AE4F8E" w:rsidRDefault="00D96F25" w:rsidP="001C3C2B">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г</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04405A" w:rsidRPr="00AE4F8E">
              <w:rPr>
                <w:rFonts w:ascii="Times New Roman" w:hAnsi="Times New Roman"/>
                <w:color w:val="000000"/>
                <w:sz w:val="24"/>
                <w:szCs w:val="24"/>
              </w:rPr>
              <w:t>15</w:t>
            </w:r>
            <w:r w:rsidRPr="00AE4F8E">
              <w:rPr>
                <w:rFonts w:ascii="Times New Roman" w:hAnsi="Times New Roman"/>
                <w:color w:val="000000"/>
                <w:sz w:val="24"/>
                <w:szCs w:val="24"/>
              </w:rPr>
              <w:t>.1</w:t>
            </w:r>
          </w:p>
        </w:tc>
        <w:tc>
          <w:tcPr>
            <w:tcW w:w="5245" w:type="dxa"/>
          </w:tcPr>
          <w:p w:rsidR="00D96F25" w:rsidRPr="00AE4F8E" w:rsidRDefault="0004405A" w:rsidP="001C3C2B">
            <w:pPr>
              <w:spacing w:after="0" w:line="240" w:lineRule="auto"/>
              <w:rPr>
                <w:rFonts w:ascii="Times New Roman" w:hAnsi="Times New Roman"/>
                <w:bCs/>
                <w:color w:val="000000"/>
                <w:sz w:val="24"/>
                <w:szCs w:val="24"/>
              </w:rPr>
            </w:pPr>
            <w:r w:rsidRPr="00AE4F8E">
              <w:rPr>
                <w:rFonts w:ascii="Times New Roman" w:hAnsi="Times New Roman"/>
                <w:bCs/>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70264E" w:rsidRPr="00AE4F8E">
              <w:rPr>
                <w:rFonts w:ascii="Times New Roman" w:hAnsi="Times New Roman"/>
                <w:bCs/>
                <w:color w:val="000000"/>
                <w:sz w:val="24"/>
                <w:szCs w:val="24"/>
              </w:rPr>
              <w:t>ачи разрешения на строительство</w:t>
            </w:r>
          </w:p>
        </w:tc>
        <w:tc>
          <w:tcPr>
            <w:tcW w:w="3335" w:type="dxa"/>
          </w:tcPr>
          <w:p w:rsidR="00D96F25" w:rsidRPr="00AE4F8E" w:rsidRDefault="00D96F25" w:rsidP="001C3C2B">
            <w:pPr>
              <w:spacing w:after="0" w:line="240" w:lineRule="auto"/>
              <w:jc w:val="both"/>
              <w:rPr>
                <w:rFonts w:ascii="Times New Roman" w:hAnsi="Times New Roman"/>
                <w:i/>
                <w:color w:val="000000"/>
                <w:sz w:val="24"/>
                <w:szCs w:val="24"/>
              </w:rPr>
            </w:pPr>
            <w:r w:rsidRPr="00AE4F8E">
              <w:rPr>
                <w:rFonts w:ascii="Times New Roman" w:hAnsi="Times New Roman"/>
                <w:i/>
                <w:color w:val="000000"/>
                <w:sz w:val="24"/>
                <w:szCs w:val="24"/>
              </w:rPr>
              <w:t>Указываются основания такого вывода</w:t>
            </w:r>
          </w:p>
        </w:tc>
      </w:tr>
      <w:tr w:rsidR="001556DF" w:rsidRPr="0066483A" w:rsidTr="00142F02">
        <w:trPr>
          <w:trHeight w:val="1244"/>
        </w:trPr>
        <w:tc>
          <w:tcPr>
            <w:tcW w:w="1343" w:type="dxa"/>
          </w:tcPr>
          <w:p w:rsidR="00D96F25" w:rsidRPr="00AE4F8E" w:rsidRDefault="00D96F25" w:rsidP="001C3C2B">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д</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04405A" w:rsidRPr="00AE4F8E">
              <w:rPr>
                <w:rFonts w:ascii="Times New Roman" w:hAnsi="Times New Roman"/>
                <w:color w:val="000000"/>
                <w:sz w:val="24"/>
                <w:szCs w:val="24"/>
              </w:rPr>
              <w:t>15</w:t>
            </w:r>
            <w:r w:rsidR="00311280" w:rsidRPr="00AE4F8E">
              <w:rPr>
                <w:rFonts w:ascii="Times New Roman" w:hAnsi="Times New Roman"/>
                <w:color w:val="000000"/>
                <w:sz w:val="24"/>
                <w:szCs w:val="24"/>
              </w:rPr>
              <w:t>.1</w:t>
            </w:r>
          </w:p>
        </w:tc>
        <w:tc>
          <w:tcPr>
            <w:tcW w:w="5245" w:type="dxa"/>
          </w:tcPr>
          <w:p w:rsidR="00D96F25" w:rsidRPr="00AE4F8E" w:rsidRDefault="002D3B0F" w:rsidP="001C3C2B">
            <w:pPr>
              <w:spacing w:after="0" w:line="240" w:lineRule="auto"/>
              <w:rPr>
                <w:rFonts w:ascii="Times New Roman" w:hAnsi="Times New Roman"/>
                <w:bCs/>
                <w:color w:val="000000"/>
                <w:sz w:val="24"/>
                <w:szCs w:val="24"/>
              </w:rPr>
            </w:pPr>
            <w:r w:rsidRPr="00AE4F8E">
              <w:rPr>
                <w:rFonts w:ascii="Times New Roman" w:hAnsi="Times New Roman"/>
                <w:bCs/>
                <w:color w:val="000000"/>
                <w:sz w:val="24"/>
                <w:szCs w:val="24"/>
              </w:rPr>
              <w:t xml:space="preserve">несоответствие представленных документов требованиям, установленным в разрешении на отклонение от предельных параметров </w:t>
            </w:r>
            <w:proofErr w:type="gramStart"/>
            <w:r w:rsidRPr="00AE4F8E">
              <w:rPr>
                <w:rFonts w:ascii="Times New Roman" w:hAnsi="Times New Roman"/>
                <w:bCs/>
                <w:color w:val="000000"/>
                <w:sz w:val="24"/>
                <w:szCs w:val="24"/>
              </w:rPr>
              <w:t>разрешенно</w:t>
            </w:r>
            <w:r w:rsidR="0070264E" w:rsidRPr="00AE4F8E">
              <w:rPr>
                <w:rFonts w:ascii="Times New Roman" w:hAnsi="Times New Roman"/>
                <w:bCs/>
                <w:color w:val="000000"/>
                <w:sz w:val="24"/>
                <w:szCs w:val="24"/>
              </w:rPr>
              <w:t>го</w:t>
            </w:r>
            <w:proofErr w:type="gramEnd"/>
            <w:r w:rsidR="0070264E" w:rsidRPr="00AE4F8E">
              <w:rPr>
                <w:rFonts w:ascii="Times New Roman" w:hAnsi="Times New Roman"/>
                <w:bCs/>
                <w:color w:val="000000"/>
                <w:sz w:val="24"/>
                <w:szCs w:val="24"/>
              </w:rPr>
              <w:t xml:space="preserve"> строительства, реконструкции</w:t>
            </w:r>
          </w:p>
        </w:tc>
        <w:tc>
          <w:tcPr>
            <w:tcW w:w="3335" w:type="dxa"/>
          </w:tcPr>
          <w:p w:rsidR="00D96F25" w:rsidRPr="00AE4F8E" w:rsidRDefault="00D96F25" w:rsidP="001C3C2B">
            <w:pPr>
              <w:spacing w:after="0" w:line="240" w:lineRule="auto"/>
              <w:jc w:val="both"/>
              <w:rPr>
                <w:rFonts w:ascii="Times New Roman" w:hAnsi="Times New Roman"/>
                <w:i/>
                <w:color w:val="000000"/>
                <w:sz w:val="24"/>
                <w:szCs w:val="24"/>
              </w:rPr>
            </w:pPr>
            <w:r w:rsidRPr="00AE4F8E">
              <w:rPr>
                <w:rFonts w:ascii="Times New Roman" w:hAnsi="Times New Roman"/>
                <w:i/>
                <w:color w:val="000000"/>
                <w:sz w:val="24"/>
                <w:szCs w:val="24"/>
              </w:rPr>
              <w:t>Указываются основания такого вывода</w:t>
            </w:r>
          </w:p>
        </w:tc>
      </w:tr>
      <w:tr w:rsidR="001556DF" w:rsidRPr="0066483A" w:rsidTr="00142F02">
        <w:trPr>
          <w:trHeight w:val="484"/>
        </w:trPr>
        <w:tc>
          <w:tcPr>
            <w:tcW w:w="1343" w:type="dxa"/>
          </w:tcPr>
          <w:p w:rsidR="00D96F25" w:rsidRPr="00AE4F8E" w:rsidRDefault="00D96F25" w:rsidP="001C3C2B">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04405A" w:rsidRPr="00AE4F8E">
              <w:rPr>
                <w:rFonts w:ascii="Times New Roman" w:hAnsi="Times New Roman"/>
                <w:color w:val="000000"/>
                <w:sz w:val="24"/>
                <w:szCs w:val="24"/>
              </w:rPr>
              <w:t>15</w:t>
            </w:r>
            <w:r w:rsidR="00311280" w:rsidRPr="00AE4F8E">
              <w:rPr>
                <w:rFonts w:ascii="Times New Roman" w:hAnsi="Times New Roman"/>
                <w:color w:val="000000"/>
                <w:sz w:val="24"/>
                <w:szCs w:val="24"/>
              </w:rPr>
              <w:t>.1</w:t>
            </w:r>
          </w:p>
        </w:tc>
        <w:tc>
          <w:tcPr>
            <w:tcW w:w="5245" w:type="dxa"/>
          </w:tcPr>
          <w:p w:rsidR="00D96F25" w:rsidRPr="00AE4F8E" w:rsidRDefault="002D3B0F" w:rsidP="001C3C2B">
            <w:pPr>
              <w:spacing w:after="0" w:line="240" w:lineRule="auto"/>
              <w:rPr>
                <w:rFonts w:ascii="Times New Roman" w:hAnsi="Times New Roman"/>
                <w:color w:val="000000"/>
                <w:sz w:val="24"/>
                <w:szCs w:val="24"/>
              </w:rPr>
            </w:pPr>
            <w:proofErr w:type="gramStart"/>
            <w:r w:rsidRPr="00AE4F8E">
              <w:rPr>
                <w:rFonts w:ascii="Times New Roman" w:hAnsi="Times New Roman"/>
                <w:bCs/>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AE4F8E">
              <w:rPr>
                <w:rFonts w:ascii="Times New Roman" w:hAnsi="Times New Roman"/>
                <w:bCs/>
                <w:color w:val="000000"/>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35" w:type="dxa"/>
          </w:tcPr>
          <w:p w:rsidR="00D96F25" w:rsidRPr="00AE4F8E" w:rsidRDefault="00D96F25" w:rsidP="001C3C2B">
            <w:pPr>
              <w:spacing w:after="0" w:line="240" w:lineRule="auto"/>
              <w:jc w:val="both"/>
              <w:rPr>
                <w:rFonts w:ascii="Times New Roman" w:hAnsi="Times New Roman"/>
                <w:i/>
                <w:color w:val="000000"/>
                <w:sz w:val="24"/>
                <w:szCs w:val="24"/>
              </w:rPr>
            </w:pPr>
            <w:r w:rsidRPr="00AE4F8E">
              <w:rPr>
                <w:rFonts w:ascii="Times New Roman" w:hAnsi="Times New Roman"/>
                <w:i/>
                <w:color w:val="000000"/>
                <w:sz w:val="24"/>
                <w:szCs w:val="24"/>
              </w:rPr>
              <w:t>Не требуется</w:t>
            </w:r>
          </w:p>
        </w:tc>
      </w:tr>
    </w:tbl>
    <w:p w:rsidR="006A0225" w:rsidRPr="00AE4F8E" w:rsidRDefault="006A0225" w:rsidP="009328E7">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Вы вправе повторно обратиться с заявлением о выдаче разрешения на строительство после устранения указанных нарушений.</w:t>
      </w:r>
    </w:p>
    <w:p w:rsidR="006A0225" w:rsidRPr="00AE4F8E" w:rsidRDefault="006A0225" w:rsidP="009328E7">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 xml:space="preserve">Данный отказ может быть обжалован в </w:t>
      </w:r>
      <w:proofErr w:type="gramStart"/>
      <w:r w:rsidRPr="00AE4F8E">
        <w:rPr>
          <w:rFonts w:ascii="Times New Roman" w:hAnsi="Times New Roman" w:cs="Times New Roman"/>
          <w:color w:val="000000"/>
          <w:sz w:val="24"/>
        </w:rPr>
        <w:t>досудебном</w:t>
      </w:r>
      <w:proofErr w:type="gramEnd"/>
      <w:r w:rsidRPr="00AE4F8E">
        <w:rPr>
          <w:rFonts w:ascii="Times New Roman" w:hAnsi="Times New Roman" w:cs="Times New Roman"/>
          <w:color w:val="000000"/>
          <w:sz w:val="24"/>
        </w:rPr>
        <w:t xml:space="preserve"> порядке путем направления жалобы в __________________________________________________, а также в судебном порядке.</w:t>
      </w:r>
    </w:p>
    <w:p w:rsidR="006A0225" w:rsidRPr="00AE4F8E" w:rsidRDefault="006A0225" w:rsidP="009328E7">
      <w:pPr>
        <w:pStyle w:val="ConsPlusNonformat"/>
        <w:ind w:firstLine="708"/>
        <w:jc w:val="both"/>
        <w:rPr>
          <w:rFonts w:ascii="Times New Roman" w:hAnsi="Times New Roman" w:cs="Times New Roman"/>
          <w:color w:val="000000"/>
          <w:sz w:val="28"/>
          <w:szCs w:val="28"/>
        </w:rPr>
      </w:pPr>
      <w:r w:rsidRPr="00AE4F8E">
        <w:rPr>
          <w:rFonts w:ascii="Times New Roman" w:hAnsi="Times New Roman" w:cs="Times New Roman"/>
          <w:color w:val="000000"/>
          <w:sz w:val="24"/>
        </w:rPr>
        <w:t xml:space="preserve">Дополнительно информируем:_______________________________________ </w:t>
      </w:r>
      <w:r w:rsidRPr="00AE4F8E">
        <w:rPr>
          <w:rFonts w:ascii="Times New Roman" w:hAnsi="Times New Roman" w:cs="Times New Roman"/>
          <w:color w:val="000000"/>
          <w:sz w:val="24"/>
        </w:rPr>
        <w:br/>
      </w:r>
      <w:r w:rsidRPr="00AE4F8E">
        <w:rPr>
          <w:rFonts w:ascii="Times New Roman" w:hAnsi="Times New Roman" w:cs="Times New Roman"/>
          <w:color w:val="000000"/>
          <w:sz w:val="28"/>
          <w:szCs w:val="28"/>
        </w:rPr>
        <w:t xml:space="preserve">______________________________________________________________________.    </w:t>
      </w:r>
    </w:p>
    <w:p w:rsidR="006A0225" w:rsidRPr="00AE4F8E" w:rsidRDefault="006A0225" w:rsidP="009328E7">
      <w:pPr>
        <w:pStyle w:val="ConsPlusNonformat"/>
        <w:jc w:val="center"/>
        <w:rPr>
          <w:rFonts w:ascii="Times New Roman" w:hAnsi="Times New Roman" w:cs="Times New Roman"/>
          <w:color w:val="000000"/>
          <w:sz w:val="20"/>
          <w:szCs w:val="20"/>
        </w:rPr>
      </w:pPr>
      <w:r w:rsidRPr="00AE4F8E">
        <w:rPr>
          <w:rFonts w:ascii="Times New Roman" w:hAnsi="Times New Roman" w:cs="Times New Roman"/>
          <w:color w:val="000000"/>
          <w:sz w:val="20"/>
          <w:szCs w:val="20"/>
        </w:rPr>
        <w:t xml:space="preserve">(указывается информация, необходимая для устранения причин отказа в </w:t>
      </w:r>
      <w:r w:rsidR="00054B28" w:rsidRPr="00AE4F8E">
        <w:rPr>
          <w:rFonts w:ascii="Times New Roman" w:hAnsi="Times New Roman" w:cs="Times New Roman"/>
          <w:color w:val="000000"/>
          <w:sz w:val="20"/>
          <w:szCs w:val="20"/>
        </w:rPr>
        <w:t>выдаче разрешения на строительство</w:t>
      </w:r>
      <w:r w:rsidRPr="00AE4F8E">
        <w:rPr>
          <w:rFonts w:ascii="Times New Roman" w:hAnsi="Times New Roman" w:cs="Times New Roman"/>
          <w:color w:val="000000"/>
          <w:sz w:val="20"/>
          <w:szCs w:val="20"/>
        </w:rPr>
        <w:t>, а также иная дополнительная информация при наличии)</w:t>
      </w:r>
    </w:p>
    <w:p w:rsidR="006A0225" w:rsidRPr="00AE4F8E" w:rsidRDefault="006A0225" w:rsidP="009328E7">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2127"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827"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1556DF" w:rsidRPr="001556DF" w:rsidTr="006A0225">
        <w:tc>
          <w:tcPr>
            <w:tcW w:w="311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(должность)</w:t>
            </w:r>
          </w:p>
        </w:tc>
        <w:tc>
          <w:tcPr>
            <w:tcW w:w="425" w:type="dxa"/>
            <w:tcBorders>
              <w:top w:val="nil"/>
              <w:left w:val="nil"/>
              <w:bottom w:val="nil"/>
              <w:right w:val="nil"/>
            </w:tcBorders>
          </w:tcPr>
          <w:p w:rsidR="006A0225" w:rsidRPr="00AE4F8E" w:rsidRDefault="006A0225" w:rsidP="009328E7">
            <w:pPr>
              <w:rPr>
                <w:rFonts w:ascii="Times New Roman" w:hAnsi="Times New Roman"/>
                <w:color w:val="000000"/>
                <w:sz w:val="20"/>
                <w:szCs w:val="20"/>
              </w:rPr>
            </w:pPr>
          </w:p>
        </w:tc>
        <w:tc>
          <w:tcPr>
            <w:tcW w:w="2127"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425" w:type="dxa"/>
            <w:tcBorders>
              <w:top w:val="nil"/>
              <w:left w:val="nil"/>
              <w:bottom w:val="nil"/>
              <w:right w:val="nil"/>
            </w:tcBorders>
          </w:tcPr>
          <w:p w:rsidR="006A0225" w:rsidRPr="00AE4F8E" w:rsidRDefault="006A0225" w:rsidP="009328E7">
            <w:pPr>
              <w:rPr>
                <w:rFonts w:ascii="Times New Roman" w:hAnsi="Times New Roman"/>
                <w:color w:val="000000"/>
                <w:sz w:val="20"/>
                <w:szCs w:val="20"/>
              </w:rPr>
            </w:pPr>
          </w:p>
        </w:tc>
        <w:tc>
          <w:tcPr>
            <w:tcW w:w="3827"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6A0225" w:rsidRPr="00AE4F8E" w:rsidRDefault="006A0225" w:rsidP="009328E7">
      <w:pPr>
        <w:spacing w:before="120"/>
        <w:rPr>
          <w:rFonts w:ascii="Times New Roman" w:hAnsi="Times New Roman"/>
          <w:color w:val="000000"/>
          <w:sz w:val="28"/>
          <w:szCs w:val="28"/>
        </w:rPr>
      </w:pPr>
      <w:r w:rsidRPr="00AE4F8E">
        <w:rPr>
          <w:rFonts w:ascii="Times New Roman" w:hAnsi="Times New Roman"/>
          <w:color w:val="000000"/>
          <w:sz w:val="28"/>
          <w:szCs w:val="28"/>
        </w:rPr>
        <w:t>Дата</w:t>
      </w:r>
    </w:p>
    <w:p w:rsidR="00BE753F" w:rsidRPr="00AE4F8E" w:rsidRDefault="009A19D7" w:rsidP="00BE753F">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ПРИЛОЖЕНИЕ № 5</w:t>
      </w:r>
    </w:p>
    <w:p w:rsidR="00BE753F" w:rsidRPr="00AE4F8E" w:rsidRDefault="00BE753F" w:rsidP="00BE753F">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302DEA" w:rsidRPr="00AE4F8E" w:rsidRDefault="00302DEA" w:rsidP="009328E7">
      <w:pPr>
        <w:pStyle w:val="a5"/>
        <w:ind w:left="5670"/>
        <w:jc w:val="center"/>
        <w:rPr>
          <w:rFonts w:ascii="Times New Roman" w:hAnsi="Times New Roman"/>
          <w:color w:val="000000"/>
          <w:sz w:val="28"/>
          <w:szCs w:val="28"/>
        </w:rPr>
      </w:pP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6A0225" w:rsidRPr="00AE4F8E" w:rsidRDefault="006A0225" w:rsidP="009328E7">
      <w:pPr>
        <w:pStyle w:val="a5"/>
        <w:ind w:left="5387"/>
        <w:jc w:val="center"/>
        <w:rPr>
          <w:rFonts w:ascii="Times New Roman" w:hAnsi="Times New Roman"/>
          <w:color w:val="000000"/>
          <w:sz w:val="28"/>
          <w:szCs w:val="28"/>
        </w:rPr>
      </w:pPr>
    </w:p>
    <w:p w:rsidR="00302DEA" w:rsidRPr="00AE4F8E" w:rsidRDefault="00302DEA" w:rsidP="009328E7">
      <w:pPr>
        <w:pStyle w:val="a5"/>
        <w:ind w:left="5387"/>
        <w:jc w:val="center"/>
        <w:rPr>
          <w:rFonts w:ascii="Times New Roman" w:hAnsi="Times New Roman"/>
          <w:color w:val="000000"/>
          <w:sz w:val="28"/>
          <w:szCs w:val="28"/>
        </w:rPr>
      </w:pPr>
    </w:p>
    <w:p w:rsidR="006A0225" w:rsidRPr="00AE4F8E" w:rsidRDefault="006A0225" w:rsidP="009328E7">
      <w:pPr>
        <w:autoSpaceDE w:val="0"/>
        <w:autoSpaceDN w:val="0"/>
        <w:adjustRightInd w:val="0"/>
        <w:spacing w:after="0"/>
        <w:jc w:val="right"/>
        <w:outlineLvl w:val="0"/>
        <w:rPr>
          <w:rFonts w:ascii="Times New Roman" w:hAnsi="Times New Roman"/>
          <w:color w:val="000000"/>
          <w:sz w:val="27"/>
          <w:szCs w:val="27"/>
        </w:rPr>
      </w:pPr>
      <w:r w:rsidRPr="00AE4F8E">
        <w:rPr>
          <w:rFonts w:ascii="Times New Roman" w:hAnsi="Times New Roman"/>
          <w:color w:val="000000"/>
          <w:sz w:val="27"/>
          <w:szCs w:val="27"/>
        </w:rPr>
        <w:t>Кому ____________________________________</w:t>
      </w:r>
    </w:p>
    <w:p w:rsidR="006A0225" w:rsidRPr="00AE4F8E" w:rsidRDefault="006A0225" w:rsidP="009328E7">
      <w:pPr>
        <w:autoSpaceDE w:val="0"/>
        <w:autoSpaceDN w:val="0"/>
        <w:adjustRightInd w:val="0"/>
        <w:spacing w:after="0"/>
        <w:ind w:left="4820"/>
        <w:jc w:val="center"/>
        <w:rPr>
          <w:rFonts w:ascii="Times New Roman" w:hAnsi="Times New Roman"/>
          <w:color w:val="000000"/>
          <w:sz w:val="27"/>
          <w:szCs w:val="27"/>
        </w:rPr>
      </w:pPr>
      <w:proofErr w:type="gramStart"/>
      <w:r w:rsidRPr="00AE4F8E">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AE4F8E" w:rsidRDefault="006A0225" w:rsidP="009328E7">
      <w:pPr>
        <w:autoSpaceDE w:val="0"/>
        <w:autoSpaceDN w:val="0"/>
        <w:adjustRightInd w:val="0"/>
        <w:spacing w:after="0"/>
        <w:jc w:val="right"/>
        <w:rPr>
          <w:rFonts w:ascii="Times New Roman" w:hAnsi="Times New Roman"/>
          <w:color w:val="000000"/>
          <w:sz w:val="27"/>
          <w:szCs w:val="27"/>
        </w:rPr>
      </w:pPr>
      <w:r w:rsidRPr="00AE4F8E">
        <w:rPr>
          <w:rFonts w:ascii="Times New Roman" w:hAnsi="Times New Roman"/>
          <w:color w:val="000000"/>
          <w:sz w:val="27"/>
          <w:szCs w:val="27"/>
        </w:rPr>
        <w:t>_________________________________________</w:t>
      </w:r>
    </w:p>
    <w:p w:rsidR="006A0225" w:rsidRPr="00AE4F8E" w:rsidRDefault="006A0225" w:rsidP="009328E7">
      <w:pPr>
        <w:autoSpaceDE w:val="0"/>
        <w:autoSpaceDN w:val="0"/>
        <w:adjustRightInd w:val="0"/>
        <w:spacing w:after="0"/>
        <w:ind w:left="4820"/>
        <w:jc w:val="center"/>
        <w:rPr>
          <w:rFonts w:ascii="Times New Roman" w:hAnsi="Times New Roman"/>
          <w:color w:val="000000"/>
          <w:sz w:val="27"/>
          <w:szCs w:val="27"/>
        </w:rPr>
      </w:pPr>
      <w:r w:rsidRPr="00AE4F8E">
        <w:rPr>
          <w:rFonts w:ascii="Times New Roman" w:hAnsi="Times New Roman"/>
          <w:color w:val="000000"/>
          <w:sz w:val="20"/>
          <w:szCs w:val="20"/>
        </w:rPr>
        <w:t>почтовый индекс и адрес, телефон, адрес электронной почты)</w:t>
      </w:r>
    </w:p>
    <w:p w:rsidR="006A0225" w:rsidRPr="00AE4F8E" w:rsidRDefault="006A0225" w:rsidP="009328E7">
      <w:pPr>
        <w:spacing w:line="240" w:lineRule="auto"/>
        <w:jc w:val="right"/>
        <w:rPr>
          <w:rFonts w:ascii="Times New Roman" w:hAnsi="Times New Roman"/>
          <w:b/>
          <w:color w:val="000000"/>
          <w:sz w:val="24"/>
        </w:rPr>
      </w:pPr>
    </w:p>
    <w:p w:rsidR="006A0225" w:rsidRPr="00AE4F8E" w:rsidRDefault="006A0225" w:rsidP="009328E7">
      <w:pPr>
        <w:spacing w:line="240" w:lineRule="auto"/>
        <w:jc w:val="center"/>
        <w:rPr>
          <w:rFonts w:ascii="Times New Roman" w:hAnsi="Times New Roman"/>
          <w:b/>
          <w:color w:val="000000"/>
          <w:sz w:val="24"/>
          <w:szCs w:val="24"/>
        </w:rPr>
      </w:pPr>
      <w:proofErr w:type="gramStart"/>
      <w:r w:rsidRPr="00AE4F8E">
        <w:rPr>
          <w:rFonts w:ascii="Times New Roman" w:hAnsi="Times New Roman"/>
          <w:b/>
          <w:color w:val="000000"/>
          <w:sz w:val="24"/>
          <w:szCs w:val="24"/>
        </w:rPr>
        <w:t>Р</w:t>
      </w:r>
      <w:proofErr w:type="gramEnd"/>
      <w:r w:rsidRPr="00AE4F8E">
        <w:rPr>
          <w:rFonts w:ascii="Times New Roman" w:hAnsi="Times New Roman"/>
          <w:b/>
          <w:color w:val="000000"/>
          <w:sz w:val="24"/>
          <w:szCs w:val="24"/>
        </w:rPr>
        <w:t xml:space="preserve"> Е Ш Е Н И Е</w:t>
      </w:r>
      <w:r w:rsidRPr="00AE4F8E">
        <w:rPr>
          <w:rFonts w:ascii="Times New Roman" w:hAnsi="Times New Roman"/>
          <w:b/>
          <w:color w:val="000000"/>
          <w:sz w:val="24"/>
          <w:szCs w:val="24"/>
        </w:rPr>
        <w:br/>
        <w:t>об отказе во внесении изменений в разрешение на строительство</w:t>
      </w:r>
    </w:p>
    <w:p w:rsidR="006A0225" w:rsidRPr="00AE4F8E" w:rsidRDefault="006A0225" w:rsidP="009328E7">
      <w:pPr>
        <w:spacing w:after="0" w:line="240" w:lineRule="auto"/>
        <w:jc w:val="both"/>
        <w:rPr>
          <w:rFonts w:ascii="Times New Roman" w:hAnsi="Times New Roman"/>
          <w:color w:val="000000"/>
          <w:sz w:val="24"/>
        </w:rPr>
      </w:pPr>
      <w:r w:rsidRPr="00AE4F8E">
        <w:rPr>
          <w:rFonts w:ascii="Times New Roman" w:hAnsi="Times New Roman"/>
          <w:color w:val="000000"/>
          <w:sz w:val="24"/>
        </w:rPr>
        <w:t xml:space="preserve">__________________________________________________________________________________ </w:t>
      </w:r>
    </w:p>
    <w:p w:rsidR="006A0225" w:rsidRPr="00AE4F8E" w:rsidRDefault="006A0225" w:rsidP="009328E7">
      <w:pPr>
        <w:spacing w:line="240" w:lineRule="auto"/>
        <w:jc w:val="center"/>
        <w:rPr>
          <w:rFonts w:ascii="Times New Roman" w:hAnsi="Times New Roman"/>
          <w:color w:val="000000"/>
          <w:sz w:val="16"/>
          <w:szCs w:val="16"/>
        </w:rPr>
      </w:pPr>
      <w:r w:rsidRPr="00AE4F8E">
        <w:rPr>
          <w:rFonts w:ascii="Times New Roman" w:hAnsi="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 результатам рассмотрения ____________________________________________* от  ________________ № _______________ принято решение об </w:t>
      </w:r>
      <w:proofErr w:type="gramStart"/>
      <w:r w:rsidRPr="00AE4F8E">
        <w:rPr>
          <w:rFonts w:ascii="Times New Roman" w:hAnsi="Times New Roman"/>
          <w:color w:val="000000"/>
          <w:sz w:val="24"/>
          <w:szCs w:val="24"/>
        </w:rPr>
        <w:t>отказе</w:t>
      </w:r>
      <w:proofErr w:type="gramEnd"/>
      <w:r w:rsidRPr="00AE4F8E">
        <w:rPr>
          <w:rFonts w:ascii="Times New Roman" w:hAnsi="Times New Roman"/>
          <w:color w:val="000000"/>
          <w:sz w:val="24"/>
          <w:szCs w:val="24"/>
        </w:rPr>
        <w:t xml:space="preserve"> во внесении</w:t>
      </w:r>
      <w:r w:rsidR="00BE753F" w:rsidRPr="00AE4F8E">
        <w:rPr>
          <w:rFonts w:ascii="Times New Roman" w:hAnsi="Times New Roman"/>
          <w:color w:val="000000"/>
          <w:sz w:val="24"/>
          <w:szCs w:val="24"/>
        </w:rPr>
        <w:t xml:space="preserve"> изменений</w:t>
      </w:r>
    </w:p>
    <w:p w:rsidR="006A0225" w:rsidRPr="00AE4F8E" w:rsidRDefault="006A0225" w:rsidP="009328E7">
      <w:pPr>
        <w:spacing w:after="0" w:line="240" w:lineRule="auto"/>
        <w:jc w:val="both"/>
        <w:rPr>
          <w:rFonts w:ascii="Times New Roman" w:hAnsi="Times New Roman"/>
          <w:color w:val="000000"/>
          <w:sz w:val="16"/>
          <w:szCs w:val="16"/>
        </w:rPr>
      </w:pPr>
      <w:r w:rsidRPr="00AE4F8E">
        <w:rPr>
          <w:rFonts w:ascii="Times New Roman" w:hAnsi="Times New Roman"/>
          <w:color w:val="000000"/>
          <w:sz w:val="16"/>
          <w:szCs w:val="16"/>
        </w:rPr>
        <w:t xml:space="preserve">                                (дата и номер регистрации)</w:t>
      </w:r>
    </w:p>
    <w:p w:rsidR="006A0225" w:rsidRPr="00AE4F8E" w:rsidRDefault="006A0225" w:rsidP="009328E7">
      <w:pPr>
        <w:spacing w:after="0" w:line="240" w:lineRule="auto"/>
        <w:jc w:val="both"/>
        <w:rPr>
          <w:rFonts w:ascii="Times New Roman" w:hAnsi="Times New Roman"/>
          <w:i/>
          <w:color w:val="000000"/>
          <w:sz w:val="24"/>
          <w:szCs w:val="24"/>
        </w:rPr>
      </w:pPr>
      <w:r w:rsidRPr="00AE4F8E">
        <w:rPr>
          <w:rFonts w:ascii="Times New Roman" w:hAnsi="Times New Roman"/>
          <w:color w:val="000000"/>
          <w:sz w:val="24"/>
          <w:szCs w:val="24"/>
        </w:rPr>
        <w:t xml:space="preserve">в разрешение на строительство. </w:t>
      </w:r>
    </w:p>
    <w:p w:rsidR="006A0225" w:rsidRPr="00AE4F8E" w:rsidRDefault="006A0225" w:rsidP="009328E7">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887"/>
        <w:gridCol w:w="3760"/>
      </w:tblGrid>
      <w:tr w:rsidR="001556DF" w:rsidRPr="001556DF" w:rsidTr="00BE753F">
        <w:trPr>
          <w:trHeight w:val="871"/>
        </w:trPr>
        <w:tc>
          <w:tcPr>
            <w:tcW w:w="1276" w:type="dxa"/>
          </w:tcPr>
          <w:p w:rsidR="006A0225" w:rsidRPr="00AE4F8E" w:rsidRDefault="006A0225" w:rsidP="00BE753F">
            <w:pPr>
              <w:spacing w:after="0" w:line="240" w:lineRule="auto"/>
              <w:rPr>
                <w:rFonts w:ascii="Times New Roman" w:hAnsi="Times New Roman"/>
                <w:color w:val="000000"/>
                <w:sz w:val="24"/>
              </w:rPr>
            </w:pPr>
            <w:r w:rsidRPr="00AE4F8E">
              <w:rPr>
                <w:rFonts w:ascii="Times New Roman" w:hAnsi="Times New Roman"/>
                <w:color w:val="000000"/>
                <w:sz w:val="24"/>
              </w:rPr>
              <w:t xml:space="preserve">№ пункта </w:t>
            </w:r>
            <w:r w:rsidR="00DB5838" w:rsidRPr="00AE4F8E">
              <w:rPr>
                <w:rFonts w:ascii="Times New Roman" w:hAnsi="Times New Roman"/>
                <w:color w:val="000000"/>
                <w:sz w:val="24"/>
              </w:rPr>
              <w:t>Админ</w:t>
            </w:r>
            <w:r w:rsidR="00B82701" w:rsidRPr="00AE4F8E">
              <w:rPr>
                <w:rFonts w:ascii="Times New Roman" w:hAnsi="Times New Roman"/>
                <w:color w:val="000000"/>
                <w:sz w:val="24"/>
              </w:rPr>
              <w:t>истративного регламента</w:t>
            </w:r>
          </w:p>
        </w:tc>
        <w:tc>
          <w:tcPr>
            <w:tcW w:w="4887" w:type="dxa"/>
          </w:tcPr>
          <w:p w:rsidR="006A0225" w:rsidRPr="00AE4F8E" w:rsidRDefault="006A0225" w:rsidP="00617D7C">
            <w:pPr>
              <w:spacing w:after="0" w:line="240" w:lineRule="auto"/>
              <w:jc w:val="both"/>
              <w:rPr>
                <w:rFonts w:ascii="Times New Roman" w:hAnsi="Times New Roman"/>
                <w:color w:val="000000"/>
                <w:sz w:val="24"/>
              </w:rPr>
            </w:pPr>
            <w:r w:rsidRPr="00AE4F8E">
              <w:rPr>
                <w:rFonts w:ascii="Times New Roman" w:hAnsi="Times New Roman"/>
                <w:color w:val="000000"/>
                <w:sz w:val="24"/>
              </w:rPr>
              <w:t xml:space="preserve">Наименование основания для отказа во внесении изменений в разрешение на строительство в соответствии с </w:t>
            </w:r>
            <w:r w:rsidR="00DB5838" w:rsidRPr="00AE4F8E">
              <w:rPr>
                <w:rFonts w:ascii="Times New Roman" w:hAnsi="Times New Roman"/>
                <w:color w:val="000000"/>
                <w:sz w:val="24"/>
              </w:rPr>
              <w:t>Админ</w:t>
            </w:r>
            <w:r w:rsidR="00B82701" w:rsidRPr="00AE4F8E">
              <w:rPr>
                <w:rFonts w:ascii="Times New Roman" w:hAnsi="Times New Roman"/>
                <w:color w:val="000000"/>
                <w:sz w:val="24"/>
              </w:rPr>
              <w:t>истративным регламентом</w:t>
            </w:r>
          </w:p>
        </w:tc>
        <w:tc>
          <w:tcPr>
            <w:tcW w:w="3760" w:type="dxa"/>
          </w:tcPr>
          <w:p w:rsidR="006A0225" w:rsidRPr="00AE4F8E" w:rsidRDefault="006A0225" w:rsidP="00BE753F">
            <w:pPr>
              <w:spacing w:after="0" w:line="240" w:lineRule="auto"/>
              <w:jc w:val="center"/>
              <w:rPr>
                <w:rFonts w:ascii="Times New Roman" w:hAnsi="Times New Roman"/>
                <w:color w:val="000000"/>
                <w:sz w:val="24"/>
              </w:rPr>
            </w:pPr>
            <w:r w:rsidRPr="00AE4F8E">
              <w:rPr>
                <w:rFonts w:ascii="Times New Roman" w:hAnsi="Times New Roman"/>
                <w:color w:val="000000"/>
                <w:sz w:val="24"/>
              </w:rPr>
              <w:t>Разъяснение причин отказа во внесении изменений в разрешение на строительство</w:t>
            </w:r>
          </w:p>
        </w:tc>
      </w:tr>
      <w:tr w:rsidR="001556DF" w:rsidRPr="001556DF" w:rsidTr="00B610BE">
        <w:trPr>
          <w:trHeight w:val="609"/>
        </w:trPr>
        <w:tc>
          <w:tcPr>
            <w:tcW w:w="1276" w:type="dxa"/>
          </w:tcPr>
          <w:p w:rsidR="005A762E" w:rsidRPr="00AE4F8E" w:rsidRDefault="005A762E" w:rsidP="00617D7C">
            <w:pPr>
              <w:spacing w:after="0" w:line="240" w:lineRule="auto"/>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а</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617D7C" w:rsidRPr="00AE4F8E">
              <w:rPr>
                <w:rFonts w:ascii="Times New Roman" w:hAnsi="Times New Roman"/>
                <w:color w:val="000000"/>
                <w:sz w:val="24"/>
              </w:rPr>
              <w:t>15</w:t>
            </w:r>
            <w:r w:rsidRPr="00AE4F8E">
              <w:rPr>
                <w:rFonts w:ascii="Times New Roman" w:hAnsi="Times New Roman"/>
                <w:color w:val="000000"/>
                <w:sz w:val="24"/>
              </w:rPr>
              <w:t>.2</w:t>
            </w:r>
          </w:p>
        </w:tc>
        <w:tc>
          <w:tcPr>
            <w:tcW w:w="4887" w:type="dxa"/>
          </w:tcPr>
          <w:p w:rsidR="005A762E" w:rsidRPr="00AE4F8E" w:rsidRDefault="00617D7C" w:rsidP="00617D7C">
            <w:pPr>
              <w:spacing w:after="0" w:line="240" w:lineRule="auto"/>
              <w:jc w:val="both"/>
              <w:rPr>
                <w:rFonts w:ascii="Times New Roman" w:hAnsi="Times New Roman"/>
                <w:color w:val="000000"/>
                <w:sz w:val="24"/>
                <w:szCs w:val="24"/>
              </w:rPr>
            </w:pPr>
            <w:proofErr w:type="gramStart"/>
            <w:r w:rsidRPr="00AE4F8E">
              <w:rPr>
                <w:rFonts w:ascii="Times New Roman" w:hAnsi="Times New Roman"/>
                <w:bCs/>
                <w:color w:val="000000"/>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AE4F8E">
              <w:rPr>
                <w:rFonts w:ascii="Times New Roman" w:hAnsi="Times New Roman"/>
                <w:bCs/>
                <w:color w:val="000000"/>
                <w:sz w:val="24"/>
                <w:szCs w:val="24"/>
              </w:rPr>
              <w:lastRenderedPageBreak/>
              <w:t>исполнительный орган государственной власти или орган местного самоуправления</w:t>
            </w:r>
            <w:proofErr w:type="gramEnd"/>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lastRenderedPageBreak/>
              <w:t>Не требуется</w:t>
            </w:r>
          </w:p>
        </w:tc>
      </w:tr>
      <w:tr w:rsidR="001556DF" w:rsidRPr="001556DF" w:rsidTr="00BE753F">
        <w:trPr>
          <w:trHeight w:val="13"/>
        </w:trPr>
        <w:tc>
          <w:tcPr>
            <w:tcW w:w="1276" w:type="dxa"/>
          </w:tcPr>
          <w:p w:rsidR="005A762E" w:rsidRPr="00AE4F8E" w:rsidRDefault="005A762E" w:rsidP="00B610BE">
            <w:pPr>
              <w:spacing w:after="0" w:line="240" w:lineRule="auto"/>
              <w:rPr>
                <w:rFonts w:ascii="Times New Roman" w:hAnsi="Times New Roman"/>
                <w:color w:val="000000"/>
                <w:sz w:val="24"/>
              </w:rPr>
            </w:pPr>
            <w:r w:rsidRPr="00AE4F8E">
              <w:rPr>
                <w:rFonts w:ascii="Times New Roman" w:hAnsi="Times New Roman"/>
                <w:color w:val="000000"/>
                <w:sz w:val="24"/>
              </w:rPr>
              <w:lastRenderedPageBreak/>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б</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.2</w:t>
            </w:r>
          </w:p>
        </w:tc>
        <w:tc>
          <w:tcPr>
            <w:tcW w:w="4887" w:type="dxa"/>
          </w:tcPr>
          <w:p w:rsidR="005A762E" w:rsidRPr="00AE4F8E" w:rsidRDefault="00B610BE" w:rsidP="00B610BE">
            <w:pPr>
              <w:spacing w:after="0" w:line="240" w:lineRule="auto"/>
              <w:jc w:val="both"/>
              <w:rPr>
                <w:rFonts w:ascii="Times New Roman" w:hAnsi="Times New Roman"/>
                <w:color w:val="000000"/>
                <w:sz w:val="24"/>
                <w:szCs w:val="24"/>
              </w:rPr>
            </w:pPr>
            <w:r w:rsidRPr="00AE4F8E">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3"/>
        </w:trPr>
        <w:tc>
          <w:tcPr>
            <w:tcW w:w="1276" w:type="dxa"/>
          </w:tcPr>
          <w:p w:rsidR="005A762E" w:rsidRPr="00AE4F8E" w:rsidDel="00723795" w:rsidRDefault="005A762E" w:rsidP="00B610BE">
            <w:pPr>
              <w:spacing w:after="0" w:line="240" w:lineRule="auto"/>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а</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.3</w:t>
            </w:r>
          </w:p>
        </w:tc>
        <w:tc>
          <w:tcPr>
            <w:tcW w:w="4887" w:type="dxa"/>
          </w:tcPr>
          <w:p w:rsidR="005A762E" w:rsidRPr="00AE4F8E" w:rsidDel="00723795" w:rsidRDefault="00B610BE" w:rsidP="0070264E">
            <w:pPr>
              <w:pStyle w:val="ConsPlusNormal"/>
              <w:ind w:firstLine="5"/>
              <w:jc w:val="both"/>
              <w:rPr>
                <w:color w:val="000000"/>
                <w:sz w:val="24"/>
                <w:szCs w:val="24"/>
              </w:rPr>
            </w:pPr>
            <w:r w:rsidRPr="00AE4F8E">
              <w:rPr>
                <w:bCs/>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t>Не требуется</w:t>
            </w:r>
          </w:p>
        </w:tc>
      </w:tr>
      <w:tr w:rsidR="001556DF" w:rsidRPr="001556DF" w:rsidTr="00BE753F">
        <w:trPr>
          <w:trHeight w:val="13"/>
        </w:trPr>
        <w:tc>
          <w:tcPr>
            <w:tcW w:w="1276" w:type="dxa"/>
          </w:tcPr>
          <w:p w:rsidR="005A762E" w:rsidRPr="00AE4F8E" w:rsidRDefault="005A762E" w:rsidP="00BE753F">
            <w:pPr>
              <w:spacing w:after="0" w:line="240" w:lineRule="auto"/>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б</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.3</w:t>
            </w:r>
          </w:p>
        </w:tc>
        <w:tc>
          <w:tcPr>
            <w:tcW w:w="4887" w:type="dxa"/>
          </w:tcPr>
          <w:p w:rsidR="005A762E" w:rsidRPr="00AE4F8E" w:rsidRDefault="00692D36" w:rsidP="000C3B61">
            <w:pPr>
              <w:pStyle w:val="111"/>
              <w:spacing w:line="240" w:lineRule="auto"/>
              <w:rPr>
                <w:color w:val="000000"/>
                <w:sz w:val="24"/>
                <w:szCs w:val="24"/>
              </w:rPr>
            </w:pPr>
            <w:r w:rsidRPr="00AE4F8E">
              <w:rPr>
                <w:bCs/>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70264E" w:rsidRPr="00AE4F8E">
              <w:rPr>
                <w:bCs/>
                <w:color w:val="000000"/>
                <w:sz w:val="24"/>
                <w:szCs w:val="24"/>
              </w:rPr>
              <w:t>ано разрешение на строительство</w:t>
            </w:r>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456"/>
        </w:trPr>
        <w:tc>
          <w:tcPr>
            <w:tcW w:w="1276" w:type="dxa"/>
          </w:tcPr>
          <w:p w:rsidR="005A762E" w:rsidRPr="00AE4F8E" w:rsidRDefault="005A762E" w:rsidP="00B610BE">
            <w:pPr>
              <w:spacing w:after="0" w:line="240" w:lineRule="auto"/>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в</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.3</w:t>
            </w:r>
          </w:p>
        </w:tc>
        <w:tc>
          <w:tcPr>
            <w:tcW w:w="4887" w:type="dxa"/>
          </w:tcPr>
          <w:p w:rsidR="005A762E" w:rsidRPr="00AE4F8E" w:rsidRDefault="00692D36" w:rsidP="00617D7C">
            <w:pPr>
              <w:pStyle w:val="111"/>
              <w:spacing w:line="240" w:lineRule="auto"/>
              <w:rPr>
                <w:color w:val="000000"/>
                <w:sz w:val="24"/>
                <w:szCs w:val="24"/>
              </w:rPr>
            </w:pPr>
            <w:proofErr w:type="gramStart"/>
            <w:r w:rsidRPr="00AE4F8E">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456"/>
        </w:trPr>
        <w:tc>
          <w:tcPr>
            <w:tcW w:w="1276" w:type="dxa"/>
          </w:tcPr>
          <w:p w:rsidR="005A762E" w:rsidRPr="00AE4F8E" w:rsidRDefault="005A762E" w:rsidP="00B610BE">
            <w:pPr>
              <w:spacing w:after="0" w:line="240" w:lineRule="auto"/>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г</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.3</w:t>
            </w:r>
          </w:p>
        </w:tc>
        <w:tc>
          <w:tcPr>
            <w:tcW w:w="4887" w:type="dxa"/>
          </w:tcPr>
          <w:p w:rsidR="005A762E" w:rsidRPr="00AE4F8E" w:rsidRDefault="0070264E" w:rsidP="00617D7C">
            <w:pPr>
              <w:pStyle w:val="111"/>
              <w:spacing w:line="240" w:lineRule="auto"/>
              <w:rPr>
                <w:color w:val="000000"/>
                <w:sz w:val="24"/>
                <w:szCs w:val="24"/>
              </w:rPr>
            </w:pPr>
            <w:r w:rsidRPr="00AE4F8E">
              <w:rPr>
                <w:bCs/>
                <w:color w:val="00000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AE4F8E">
              <w:rPr>
                <w:bCs/>
                <w:color w:val="000000"/>
                <w:sz w:val="24"/>
                <w:szCs w:val="24"/>
              </w:rPr>
              <w:t>ранее</w:t>
            </w:r>
            <w:proofErr w:type="gramEnd"/>
            <w:r w:rsidRPr="00AE4F8E">
              <w:rPr>
                <w:bCs/>
                <w:color w:val="000000"/>
                <w:sz w:val="24"/>
                <w:szCs w:val="24"/>
              </w:rPr>
              <w:t xml:space="preserve"> чем за три года до дня направления уведомления об </w:t>
            </w:r>
            <w:r w:rsidRPr="00AE4F8E">
              <w:rPr>
                <w:bCs/>
                <w:color w:val="000000"/>
                <w:sz w:val="24"/>
                <w:szCs w:val="24"/>
              </w:rPr>
              <w:lastRenderedPageBreak/>
              <w:t>образовании земельного участка путем раздела, перераспределения земельных участков или выдела из земельных участков</w:t>
            </w:r>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lastRenderedPageBreak/>
              <w:t>Указываются основания такого вывода</w:t>
            </w:r>
          </w:p>
        </w:tc>
      </w:tr>
      <w:tr w:rsidR="001556DF" w:rsidRPr="001556DF" w:rsidTr="00BE753F">
        <w:trPr>
          <w:trHeight w:val="1456"/>
        </w:trPr>
        <w:tc>
          <w:tcPr>
            <w:tcW w:w="1276" w:type="dxa"/>
          </w:tcPr>
          <w:p w:rsidR="005A762E" w:rsidRPr="00AE4F8E" w:rsidRDefault="005A762E" w:rsidP="00B610BE">
            <w:pPr>
              <w:spacing w:after="0" w:line="240" w:lineRule="auto"/>
              <w:rPr>
                <w:rFonts w:ascii="Times New Roman" w:hAnsi="Times New Roman"/>
                <w:color w:val="000000"/>
                <w:sz w:val="24"/>
              </w:rPr>
            </w:pPr>
            <w:r w:rsidRPr="00AE4F8E">
              <w:rPr>
                <w:rFonts w:ascii="Times New Roman" w:hAnsi="Times New Roman"/>
                <w:color w:val="000000"/>
                <w:sz w:val="24"/>
              </w:rPr>
              <w:lastRenderedPageBreak/>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д</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.3</w:t>
            </w:r>
          </w:p>
        </w:tc>
        <w:tc>
          <w:tcPr>
            <w:tcW w:w="4887" w:type="dxa"/>
          </w:tcPr>
          <w:p w:rsidR="005A762E" w:rsidRPr="00AE4F8E" w:rsidRDefault="0070264E" w:rsidP="00617D7C">
            <w:pPr>
              <w:pStyle w:val="111"/>
              <w:spacing w:line="240" w:lineRule="auto"/>
              <w:rPr>
                <w:color w:val="000000"/>
                <w:sz w:val="24"/>
                <w:szCs w:val="24"/>
              </w:rPr>
            </w:pPr>
            <w:proofErr w:type="gramStart"/>
            <w:r w:rsidRPr="00AE4F8E">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AE4F8E">
              <w:rPr>
                <w:bCs/>
                <w:color w:val="000000"/>
                <w:sz w:val="24"/>
                <w:szCs w:val="24"/>
              </w:rPr>
              <w:t xml:space="preserve"> выдано разрешение на строительство</w:t>
            </w:r>
          </w:p>
        </w:tc>
        <w:tc>
          <w:tcPr>
            <w:tcW w:w="3760" w:type="dxa"/>
          </w:tcPr>
          <w:p w:rsidR="005A762E" w:rsidRPr="00AE4F8E" w:rsidRDefault="005A762E"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456"/>
        </w:trPr>
        <w:tc>
          <w:tcPr>
            <w:tcW w:w="1276" w:type="dxa"/>
          </w:tcPr>
          <w:p w:rsidR="00781008" w:rsidRPr="00AE4F8E" w:rsidDel="005170BF" w:rsidRDefault="00781008" w:rsidP="00B610BE">
            <w:pPr>
              <w:spacing w:after="0" w:line="240" w:lineRule="auto"/>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а</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B82701" w:rsidRPr="00AE4F8E">
              <w:rPr>
                <w:rFonts w:ascii="Times New Roman" w:hAnsi="Times New Roman"/>
                <w:color w:val="000000"/>
                <w:sz w:val="24"/>
              </w:rPr>
              <w:t>2.</w:t>
            </w:r>
            <w:r w:rsidR="00B610BE" w:rsidRPr="00AE4F8E">
              <w:rPr>
                <w:rFonts w:ascii="Times New Roman" w:hAnsi="Times New Roman"/>
                <w:color w:val="000000"/>
                <w:sz w:val="24"/>
              </w:rPr>
              <w:t>15</w:t>
            </w:r>
            <w:r w:rsidRPr="00AE4F8E">
              <w:rPr>
                <w:rFonts w:ascii="Times New Roman" w:hAnsi="Times New Roman"/>
                <w:color w:val="000000"/>
                <w:sz w:val="24"/>
              </w:rPr>
              <w:t>.4</w:t>
            </w:r>
          </w:p>
        </w:tc>
        <w:tc>
          <w:tcPr>
            <w:tcW w:w="4887" w:type="dxa"/>
          </w:tcPr>
          <w:p w:rsidR="00781008" w:rsidRPr="00AE4F8E" w:rsidRDefault="0070264E" w:rsidP="00827C35">
            <w:pPr>
              <w:pStyle w:val="111"/>
              <w:spacing w:line="240" w:lineRule="auto"/>
              <w:rPr>
                <w:bCs/>
                <w:color w:val="000000"/>
                <w:sz w:val="24"/>
                <w:szCs w:val="24"/>
              </w:rPr>
            </w:pPr>
            <w:r w:rsidRPr="00AE4F8E">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760" w:type="dxa"/>
          </w:tcPr>
          <w:p w:rsidR="00781008" w:rsidRPr="00AE4F8E" w:rsidDel="005170BF" w:rsidRDefault="0078100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894"/>
        </w:trPr>
        <w:tc>
          <w:tcPr>
            <w:tcW w:w="1276" w:type="dxa"/>
          </w:tcPr>
          <w:p w:rsidR="00781008" w:rsidRPr="00AE4F8E" w:rsidRDefault="00781008" w:rsidP="00BE753F">
            <w:pPr>
              <w:spacing w:after="0" w:line="240" w:lineRule="auto"/>
              <w:rPr>
                <w:rFonts w:ascii="Times New Roman" w:hAnsi="Times New Roman"/>
                <w:color w:val="000000"/>
                <w:sz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б</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.4</w:t>
            </w:r>
          </w:p>
        </w:tc>
        <w:tc>
          <w:tcPr>
            <w:tcW w:w="4887" w:type="dxa"/>
          </w:tcPr>
          <w:p w:rsidR="00781008" w:rsidRPr="00AE4F8E" w:rsidRDefault="0070264E" w:rsidP="00827C35">
            <w:pPr>
              <w:pStyle w:val="111"/>
              <w:spacing w:line="240" w:lineRule="auto"/>
              <w:rPr>
                <w:bCs/>
                <w:color w:val="000000"/>
                <w:sz w:val="24"/>
                <w:szCs w:val="24"/>
              </w:rPr>
            </w:pPr>
            <w:r w:rsidRPr="00AE4F8E">
              <w:rPr>
                <w:bCs/>
                <w:color w:val="000000"/>
                <w:sz w:val="24"/>
                <w:szCs w:val="24"/>
              </w:rPr>
              <w:t xml:space="preserve">недостоверность сведений, </w:t>
            </w:r>
            <w:proofErr w:type="gramStart"/>
            <w:r w:rsidRPr="00AE4F8E">
              <w:rPr>
                <w:bCs/>
                <w:color w:val="000000"/>
                <w:sz w:val="24"/>
                <w:szCs w:val="24"/>
              </w:rPr>
              <w:t>указанных</w:t>
            </w:r>
            <w:proofErr w:type="gramEnd"/>
            <w:r w:rsidRPr="00AE4F8E">
              <w:rPr>
                <w:bCs/>
                <w:color w:val="000000"/>
                <w:sz w:val="24"/>
                <w:szCs w:val="24"/>
              </w:rPr>
              <w:t xml:space="preserve"> в уведомлении о переходе права пользования недрами</w:t>
            </w:r>
          </w:p>
        </w:tc>
        <w:tc>
          <w:tcPr>
            <w:tcW w:w="3760" w:type="dxa"/>
          </w:tcPr>
          <w:p w:rsidR="00781008" w:rsidRPr="00AE4F8E" w:rsidRDefault="0078100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Del="004B3390" w:rsidTr="00827C35">
        <w:trPr>
          <w:trHeight w:val="1146"/>
        </w:trPr>
        <w:tc>
          <w:tcPr>
            <w:tcW w:w="1276" w:type="dxa"/>
          </w:tcPr>
          <w:p w:rsidR="00FA4C80" w:rsidRPr="00AE4F8E" w:rsidDel="004B3390" w:rsidRDefault="00FA4C80" w:rsidP="00B610BE">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а</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.5</w:t>
            </w:r>
          </w:p>
        </w:tc>
        <w:tc>
          <w:tcPr>
            <w:tcW w:w="4887" w:type="dxa"/>
          </w:tcPr>
          <w:p w:rsidR="00FA4C80" w:rsidRPr="00AE4F8E" w:rsidDel="004B3390" w:rsidRDefault="0070264E" w:rsidP="00827C35">
            <w:pPr>
              <w:pStyle w:val="111"/>
              <w:spacing w:line="240" w:lineRule="auto"/>
              <w:rPr>
                <w:bCs/>
                <w:color w:val="000000"/>
                <w:sz w:val="24"/>
                <w:szCs w:val="24"/>
              </w:rPr>
            </w:pPr>
            <w:r w:rsidRPr="00AE4F8E">
              <w:rPr>
                <w:bCs/>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60" w:type="dxa"/>
          </w:tcPr>
          <w:p w:rsidR="00FA4C80" w:rsidRPr="00AE4F8E" w:rsidDel="004B3390" w:rsidRDefault="00FA4C80"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Del="004B3390" w:rsidTr="00BE753F">
        <w:trPr>
          <w:trHeight w:val="1539"/>
        </w:trPr>
        <w:tc>
          <w:tcPr>
            <w:tcW w:w="1276" w:type="dxa"/>
          </w:tcPr>
          <w:p w:rsidR="00FA4C80" w:rsidRPr="00AE4F8E" w:rsidRDefault="00FA4C80" w:rsidP="00B610BE">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б</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.5</w:t>
            </w:r>
          </w:p>
        </w:tc>
        <w:tc>
          <w:tcPr>
            <w:tcW w:w="4887" w:type="dxa"/>
          </w:tcPr>
          <w:p w:rsidR="00FA4C80" w:rsidRPr="00AE4F8E" w:rsidRDefault="000770EA" w:rsidP="00827C35">
            <w:pPr>
              <w:pStyle w:val="111"/>
              <w:spacing w:line="240" w:lineRule="auto"/>
              <w:rPr>
                <w:bCs/>
                <w:color w:val="000000"/>
                <w:sz w:val="24"/>
                <w:szCs w:val="24"/>
              </w:rPr>
            </w:pPr>
            <w:r w:rsidRPr="00AE4F8E">
              <w:rPr>
                <w:bCs/>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60" w:type="dxa"/>
          </w:tcPr>
          <w:p w:rsidR="00FA4C80" w:rsidRPr="00AE4F8E" w:rsidRDefault="00FA4C80"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Del="004B3390" w:rsidTr="00BE753F">
        <w:trPr>
          <w:trHeight w:val="1539"/>
        </w:trPr>
        <w:tc>
          <w:tcPr>
            <w:tcW w:w="1276" w:type="dxa"/>
          </w:tcPr>
          <w:p w:rsidR="00FA4C80" w:rsidRPr="00AE4F8E" w:rsidRDefault="00FA4C80" w:rsidP="00B610BE">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в</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.5</w:t>
            </w:r>
          </w:p>
        </w:tc>
        <w:tc>
          <w:tcPr>
            <w:tcW w:w="4887" w:type="dxa"/>
          </w:tcPr>
          <w:p w:rsidR="00FA4C80" w:rsidRPr="00AE4F8E" w:rsidRDefault="000770EA" w:rsidP="00827C35">
            <w:pPr>
              <w:pStyle w:val="111"/>
              <w:spacing w:line="240" w:lineRule="auto"/>
              <w:rPr>
                <w:bCs/>
                <w:color w:val="000000"/>
                <w:sz w:val="24"/>
                <w:szCs w:val="24"/>
              </w:rPr>
            </w:pPr>
            <w:r w:rsidRPr="00AE4F8E">
              <w:rPr>
                <w:bCs/>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60" w:type="dxa"/>
          </w:tcPr>
          <w:p w:rsidR="00FA4C80" w:rsidRPr="00AE4F8E" w:rsidRDefault="00FA4C80"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827C35">
        <w:trPr>
          <w:trHeight w:val="2594"/>
        </w:trPr>
        <w:tc>
          <w:tcPr>
            <w:tcW w:w="1276" w:type="dxa"/>
          </w:tcPr>
          <w:p w:rsidR="00FA4C80" w:rsidRPr="00AE4F8E" w:rsidRDefault="00FA4C80" w:rsidP="00B610BE">
            <w:pPr>
              <w:spacing w:after="0" w:line="240" w:lineRule="auto"/>
              <w:rPr>
                <w:rFonts w:ascii="Times New Roman" w:hAnsi="Times New Roman"/>
                <w:color w:val="000000"/>
                <w:sz w:val="24"/>
              </w:rPr>
            </w:pPr>
            <w:r w:rsidRPr="00AE4F8E">
              <w:rPr>
                <w:rFonts w:ascii="Times New Roman" w:hAnsi="Times New Roman"/>
                <w:color w:val="000000"/>
                <w:sz w:val="24"/>
                <w:szCs w:val="24"/>
              </w:rPr>
              <w:lastRenderedPageBreak/>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а</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.6</w:t>
            </w:r>
          </w:p>
        </w:tc>
        <w:tc>
          <w:tcPr>
            <w:tcW w:w="4887" w:type="dxa"/>
          </w:tcPr>
          <w:p w:rsidR="00FA4C80" w:rsidRPr="00AE4F8E" w:rsidRDefault="000770EA" w:rsidP="00827C35">
            <w:pPr>
              <w:pStyle w:val="111"/>
              <w:spacing w:line="240" w:lineRule="auto"/>
              <w:rPr>
                <w:bCs/>
                <w:color w:val="000000"/>
                <w:sz w:val="24"/>
                <w:szCs w:val="24"/>
              </w:rPr>
            </w:pPr>
            <w:r w:rsidRPr="00AE4F8E">
              <w:rPr>
                <w:bCs/>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3760" w:type="dxa"/>
          </w:tcPr>
          <w:p w:rsidR="00FA4C80" w:rsidRPr="00AE4F8E" w:rsidRDefault="00FA4C80"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3C7EBD">
        <w:trPr>
          <w:trHeight w:val="2156"/>
        </w:trPr>
        <w:tc>
          <w:tcPr>
            <w:tcW w:w="1276" w:type="dxa"/>
          </w:tcPr>
          <w:p w:rsidR="00FA4C80" w:rsidRPr="00AE4F8E" w:rsidRDefault="00FA4C80" w:rsidP="00B610BE">
            <w:pPr>
              <w:spacing w:after="0" w:line="240" w:lineRule="auto"/>
              <w:rPr>
                <w:rFonts w:ascii="Times New Roman" w:hAnsi="Times New Roman"/>
                <w:color w:val="000000"/>
                <w:sz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б</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.6</w:t>
            </w:r>
          </w:p>
        </w:tc>
        <w:tc>
          <w:tcPr>
            <w:tcW w:w="4887" w:type="dxa"/>
          </w:tcPr>
          <w:p w:rsidR="00FA4C80" w:rsidRPr="00AE4F8E" w:rsidRDefault="000770EA" w:rsidP="00827C35">
            <w:pPr>
              <w:pStyle w:val="111"/>
              <w:spacing w:line="240" w:lineRule="auto"/>
              <w:rPr>
                <w:bCs/>
                <w:color w:val="000000"/>
                <w:sz w:val="24"/>
                <w:szCs w:val="24"/>
              </w:rPr>
            </w:pPr>
            <w:r w:rsidRPr="00AE4F8E">
              <w:rPr>
                <w:bCs/>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760" w:type="dxa"/>
          </w:tcPr>
          <w:p w:rsidR="00FA4C80" w:rsidRPr="00AE4F8E" w:rsidRDefault="00FA4C80"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971"/>
        </w:trPr>
        <w:tc>
          <w:tcPr>
            <w:tcW w:w="1276" w:type="dxa"/>
          </w:tcPr>
          <w:p w:rsidR="00FA4C80" w:rsidRPr="00AE4F8E" w:rsidRDefault="00FA4C80" w:rsidP="00B610BE">
            <w:pPr>
              <w:spacing w:after="0" w:line="240" w:lineRule="auto"/>
              <w:jc w:val="both"/>
              <w:rPr>
                <w:rFonts w:ascii="Times New Roman" w:hAnsi="Times New Roman"/>
                <w:color w:val="000000"/>
                <w:sz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в</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.6</w:t>
            </w:r>
          </w:p>
        </w:tc>
        <w:tc>
          <w:tcPr>
            <w:tcW w:w="4887" w:type="dxa"/>
          </w:tcPr>
          <w:p w:rsidR="00FA4C80" w:rsidRPr="00AE4F8E" w:rsidRDefault="000770EA" w:rsidP="009D28CA">
            <w:pPr>
              <w:pStyle w:val="111"/>
              <w:spacing w:line="240" w:lineRule="auto"/>
              <w:rPr>
                <w:bCs/>
                <w:color w:val="000000"/>
                <w:sz w:val="24"/>
                <w:szCs w:val="24"/>
              </w:rPr>
            </w:pPr>
            <w:r w:rsidRPr="00AE4F8E">
              <w:rPr>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760" w:type="dxa"/>
          </w:tcPr>
          <w:p w:rsidR="00FA4C80" w:rsidRPr="00AE4F8E" w:rsidRDefault="00FA4C80"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191"/>
        </w:trPr>
        <w:tc>
          <w:tcPr>
            <w:tcW w:w="1276" w:type="dxa"/>
          </w:tcPr>
          <w:p w:rsidR="00687ED8" w:rsidRPr="00AE4F8E" w:rsidRDefault="00687ED8" w:rsidP="00B610BE">
            <w:pPr>
              <w:spacing w:after="0" w:line="240" w:lineRule="auto"/>
              <w:jc w:val="both"/>
              <w:rPr>
                <w:rFonts w:ascii="Times New Roman" w:hAnsi="Times New Roman"/>
                <w:color w:val="000000"/>
                <w:sz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а</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.7</w:t>
            </w:r>
          </w:p>
        </w:tc>
        <w:tc>
          <w:tcPr>
            <w:tcW w:w="4887" w:type="dxa"/>
          </w:tcPr>
          <w:p w:rsidR="00687ED8" w:rsidRPr="00AE4F8E" w:rsidRDefault="009D28CA" w:rsidP="009D28CA">
            <w:pPr>
              <w:pStyle w:val="111"/>
              <w:spacing w:line="240" w:lineRule="auto"/>
              <w:rPr>
                <w:bCs/>
                <w:color w:val="000000"/>
                <w:sz w:val="24"/>
                <w:szCs w:val="24"/>
              </w:rPr>
            </w:pPr>
            <w:r w:rsidRPr="00AE4F8E">
              <w:rPr>
                <w:bCs/>
                <w:color w:val="000000"/>
                <w:sz w:val="24"/>
                <w:szCs w:val="24"/>
              </w:rPr>
              <w:t>отсутствие документов, предусмотренных пунктом 2.9.1 настоящего Административного регламента</w:t>
            </w:r>
          </w:p>
        </w:tc>
        <w:tc>
          <w:tcPr>
            <w:tcW w:w="3760" w:type="dxa"/>
          </w:tcPr>
          <w:p w:rsidR="00687ED8" w:rsidRPr="00AE4F8E" w:rsidRDefault="00687ED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612"/>
        </w:trPr>
        <w:tc>
          <w:tcPr>
            <w:tcW w:w="1276" w:type="dxa"/>
          </w:tcPr>
          <w:p w:rsidR="00687ED8" w:rsidRPr="00AE4F8E" w:rsidRDefault="00687ED8" w:rsidP="00B610BE">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б</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.7</w:t>
            </w:r>
          </w:p>
        </w:tc>
        <w:tc>
          <w:tcPr>
            <w:tcW w:w="4887" w:type="dxa"/>
          </w:tcPr>
          <w:p w:rsidR="00687ED8" w:rsidRPr="00AE4F8E" w:rsidRDefault="009D28CA" w:rsidP="009D28CA">
            <w:pPr>
              <w:pStyle w:val="111"/>
              <w:spacing w:line="240" w:lineRule="auto"/>
              <w:rPr>
                <w:bCs/>
                <w:color w:val="000000"/>
                <w:sz w:val="24"/>
                <w:szCs w:val="24"/>
              </w:rPr>
            </w:pPr>
            <w:r w:rsidRPr="00AE4F8E">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760" w:type="dxa"/>
          </w:tcPr>
          <w:p w:rsidR="00687ED8" w:rsidRPr="00AE4F8E" w:rsidRDefault="00687ED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2355"/>
        </w:trPr>
        <w:tc>
          <w:tcPr>
            <w:tcW w:w="1276" w:type="dxa"/>
          </w:tcPr>
          <w:p w:rsidR="00687ED8" w:rsidRPr="00AE4F8E" w:rsidRDefault="00687ED8" w:rsidP="00B610BE">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в</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.7</w:t>
            </w:r>
          </w:p>
        </w:tc>
        <w:tc>
          <w:tcPr>
            <w:tcW w:w="4887" w:type="dxa"/>
          </w:tcPr>
          <w:p w:rsidR="00687ED8" w:rsidRPr="00AE4F8E" w:rsidRDefault="009D28CA" w:rsidP="009D28CA">
            <w:pPr>
              <w:pStyle w:val="111"/>
              <w:spacing w:line="240" w:lineRule="auto"/>
              <w:rPr>
                <w:bCs/>
                <w:color w:val="000000"/>
                <w:sz w:val="24"/>
                <w:szCs w:val="24"/>
              </w:rPr>
            </w:pPr>
            <w:r w:rsidRPr="00AE4F8E">
              <w:rPr>
                <w:bCs/>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760" w:type="dxa"/>
          </w:tcPr>
          <w:p w:rsidR="00687ED8" w:rsidRPr="00AE4F8E" w:rsidRDefault="00687ED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2610"/>
        </w:trPr>
        <w:tc>
          <w:tcPr>
            <w:tcW w:w="1276" w:type="dxa"/>
          </w:tcPr>
          <w:p w:rsidR="00687ED8" w:rsidRPr="00AE4F8E" w:rsidRDefault="00687ED8" w:rsidP="00B610BE">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lastRenderedPageBreak/>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г</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.7</w:t>
            </w:r>
          </w:p>
        </w:tc>
        <w:tc>
          <w:tcPr>
            <w:tcW w:w="4887" w:type="dxa"/>
          </w:tcPr>
          <w:p w:rsidR="00687ED8" w:rsidRPr="00AE4F8E" w:rsidRDefault="009D28CA" w:rsidP="009D28CA">
            <w:pPr>
              <w:pStyle w:val="111"/>
              <w:spacing w:line="240" w:lineRule="auto"/>
              <w:rPr>
                <w:bCs/>
                <w:color w:val="000000"/>
                <w:sz w:val="24"/>
                <w:szCs w:val="24"/>
              </w:rPr>
            </w:pPr>
            <w:r w:rsidRPr="00AE4F8E">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760" w:type="dxa"/>
          </w:tcPr>
          <w:p w:rsidR="00687ED8" w:rsidRPr="00AE4F8E" w:rsidRDefault="00687ED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766"/>
        </w:trPr>
        <w:tc>
          <w:tcPr>
            <w:tcW w:w="1276" w:type="dxa"/>
          </w:tcPr>
          <w:p w:rsidR="00687ED8" w:rsidRPr="00AE4F8E" w:rsidRDefault="00687ED8" w:rsidP="00B610BE">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д</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.7</w:t>
            </w:r>
          </w:p>
        </w:tc>
        <w:tc>
          <w:tcPr>
            <w:tcW w:w="4887" w:type="dxa"/>
          </w:tcPr>
          <w:p w:rsidR="00687ED8" w:rsidRPr="00AE4F8E" w:rsidRDefault="009D28CA" w:rsidP="009D28CA">
            <w:pPr>
              <w:pStyle w:val="111"/>
              <w:spacing w:line="240" w:lineRule="auto"/>
              <w:rPr>
                <w:bCs/>
                <w:color w:val="000000"/>
                <w:sz w:val="24"/>
                <w:szCs w:val="24"/>
              </w:rPr>
            </w:pPr>
            <w:r w:rsidRPr="00AE4F8E">
              <w:rPr>
                <w:bCs/>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760" w:type="dxa"/>
          </w:tcPr>
          <w:p w:rsidR="00687ED8" w:rsidRPr="00AE4F8E" w:rsidRDefault="00687ED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BE753F">
        <w:trPr>
          <w:trHeight w:val="1230"/>
        </w:trPr>
        <w:tc>
          <w:tcPr>
            <w:tcW w:w="1276" w:type="dxa"/>
          </w:tcPr>
          <w:p w:rsidR="00687ED8" w:rsidRPr="00AE4F8E" w:rsidRDefault="00687ED8" w:rsidP="00B610BE">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подпункт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пункта </w:t>
            </w:r>
            <w:r w:rsidR="00B82701" w:rsidRPr="00AE4F8E">
              <w:rPr>
                <w:rFonts w:ascii="Times New Roman" w:hAnsi="Times New Roman"/>
                <w:color w:val="000000"/>
                <w:sz w:val="24"/>
                <w:szCs w:val="24"/>
              </w:rPr>
              <w:t>2.</w:t>
            </w:r>
            <w:r w:rsidR="00B610BE" w:rsidRPr="00AE4F8E">
              <w:rPr>
                <w:rFonts w:ascii="Times New Roman" w:hAnsi="Times New Roman"/>
                <w:color w:val="000000"/>
                <w:sz w:val="24"/>
                <w:szCs w:val="24"/>
              </w:rPr>
              <w:t>15</w:t>
            </w:r>
            <w:r w:rsidRPr="00AE4F8E">
              <w:rPr>
                <w:rFonts w:ascii="Times New Roman" w:hAnsi="Times New Roman"/>
                <w:color w:val="000000"/>
                <w:sz w:val="24"/>
                <w:szCs w:val="24"/>
              </w:rPr>
              <w:t>.7</w:t>
            </w:r>
          </w:p>
        </w:tc>
        <w:tc>
          <w:tcPr>
            <w:tcW w:w="4887" w:type="dxa"/>
          </w:tcPr>
          <w:p w:rsidR="00687ED8" w:rsidRPr="00AE4F8E" w:rsidRDefault="009D28CA" w:rsidP="009D28CA">
            <w:pPr>
              <w:pStyle w:val="111"/>
              <w:spacing w:line="240" w:lineRule="auto"/>
              <w:rPr>
                <w:bCs/>
                <w:color w:val="000000"/>
                <w:sz w:val="24"/>
                <w:szCs w:val="24"/>
              </w:rPr>
            </w:pPr>
            <w:r w:rsidRPr="00AE4F8E">
              <w:rPr>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760" w:type="dxa"/>
          </w:tcPr>
          <w:p w:rsidR="00687ED8" w:rsidRPr="00AE4F8E" w:rsidRDefault="00687ED8" w:rsidP="00BE753F">
            <w:pPr>
              <w:spacing w:after="0"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bl>
    <w:p w:rsidR="009D28CA" w:rsidRPr="00AE4F8E" w:rsidRDefault="009D28CA" w:rsidP="009328E7">
      <w:pPr>
        <w:pStyle w:val="ConsPlusNonformat"/>
        <w:ind w:firstLine="708"/>
        <w:jc w:val="both"/>
        <w:rPr>
          <w:rFonts w:ascii="Times New Roman" w:hAnsi="Times New Roman" w:cs="Times New Roman"/>
          <w:color w:val="000000"/>
          <w:sz w:val="28"/>
          <w:szCs w:val="28"/>
        </w:rPr>
      </w:pPr>
    </w:p>
    <w:p w:rsidR="006A0225" w:rsidRPr="00AE4F8E" w:rsidRDefault="006A0225" w:rsidP="009328E7">
      <w:pPr>
        <w:pStyle w:val="ConsPlusNonformat"/>
        <w:ind w:firstLine="708"/>
        <w:jc w:val="both"/>
        <w:rPr>
          <w:rFonts w:ascii="Times New Roman" w:hAnsi="Times New Roman" w:cs="Times New Roman"/>
          <w:color w:val="000000"/>
          <w:sz w:val="28"/>
          <w:szCs w:val="28"/>
        </w:rPr>
      </w:pPr>
      <w:r w:rsidRPr="00AE4F8E">
        <w:rPr>
          <w:rFonts w:ascii="Times New Roman" w:hAnsi="Times New Roman" w:cs="Times New Roman"/>
          <w:color w:val="000000"/>
          <w:sz w:val="28"/>
          <w:szCs w:val="28"/>
        </w:rPr>
        <w:t xml:space="preserve">Вы вправе повторно обратиться с </w:t>
      </w:r>
      <w:r w:rsidR="002D0765" w:rsidRPr="00AE4F8E">
        <w:rPr>
          <w:rFonts w:ascii="Times New Roman" w:hAnsi="Times New Roman" w:cs="Times New Roman"/>
          <w:color w:val="000000"/>
          <w:sz w:val="28"/>
          <w:szCs w:val="28"/>
        </w:rPr>
        <w:t xml:space="preserve">___________________________ ____________________* </w:t>
      </w:r>
      <w:r w:rsidRPr="00AE4F8E">
        <w:rPr>
          <w:rFonts w:ascii="Times New Roman" w:hAnsi="Times New Roman" w:cs="Times New Roman"/>
          <w:color w:val="000000"/>
          <w:sz w:val="28"/>
          <w:szCs w:val="28"/>
        </w:rPr>
        <w:t>после устранения указанных нарушений.</w:t>
      </w:r>
    </w:p>
    <w:p w:rsidR="006A0225" w:rsidRPr="00AE4F8E" w:rsidRDefault="006A0225" w:rsidP="009328E7">
      <w:pPr>
        <w:pStyle w:val="ConsPlusNonformat"/>
        <w:ind w:firstLine="708"/>
        <w:jc w:val="both"/>
        <w:rPr>
          <w:rFonts w:ascii="Times New Roman" w:hAnsi="Times New Roman" w:cs="Times New Roman"/>
          <w:color w:val="000000"/>
          <w:sz w:val="28"/>
          <w:szCs w:val="28"/>
        </w:rPr>
      </w:pPr>
      <w:r w:rsidRPr="00AE4F8E">
        <w:rPr>
          <w:rFonts w:ascii="Times New Roman" w:hAnsi="Times New Roman" w:cs="Times New Roman"/>
          <w:color w:val="000000"/>
          <w:sz w:val="28"/>
          <w:szCs w:val="28"/>
        </w:rPr>
        <w:t xml:space="preserve">Данный отказ может быть обжалован в </w:t>
      </w:r>
      <w:proofErr w:type="gramStart"/>
      <w:r w:rsidRPr="00AE4F8E">
        <w:rPr>
          <w:rFonts w:ascii="Times New Roman" w:hAnsi="Times New Roman" w:cs="Times New Roman"/>
          <w:color w:val="000000"/>
          <w:sz w:val="28"/>
          <w:szCs w:val="28"/>
        </w:rPr>
        <w:t>досудебном</w:t>
      </w:r>
      <w:proofErr w:type="gramEnd"/>
      <w:r w:rsidRPr="00AE4F8E">
        <w:rPr>
          <w:rFonts w:ascii="Times New Roman" w:hAnsi="Times New Roman" w:cs="Times New Roman"/>
          <w:color w:val="000000"/>
          <w:sz w:val="28"/>
          <w:szCs w:val="28"/>
        </w:rPr>
        <w:t xml:space="preserve"> порядке путем направления жалобы в __________________________________________________, а также в судебном порядке.</w:t>
      </w:r>
    </w:p>
    <w:p w:rsidR="006A0225" w:rsidRPr="00AE4F8E" w:rsidRDefault="006A0225" w:rsidP="009328E7">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8"/>
          <w:szCs w:val="28"/>
        </w:rPr>
        <w:t>Дополнительно информируем:_______________________________________</w:t>
      </w:r>
      <w:r w:rsidRPr="00AE4F8E">
        <w:rPr>
          <w:rFonts w:ascii="Times New Roman" w:hAnsi="Times New Roman" w:cs="Times New Roman"/>
          <w:color w:val="000000"/>
          <w:sz w:val="28"/>
          <w:szCs w:val="28"/>
        </w:rPr>
        <w:br/>
        <w:t>______________________________________________________________________.</w:t>
      </w:r>
      <w:r w:rsidRPr="00AE4F8E">
        <w:rPr>
          <w:rFonts w:ascii="Times New Roman" w:hAnsi="Times New Roman" w:cs="Times New Roman"/>
          <w:color w:val="000000"/>
          <w:sz w:val="24"/>
        </w:rPr>
        <w:t xml:space="preserve">    </w:t>
      </w:r>
    </w:p>
    <w:p w:rsidR="006A0225" w:rsidRPr="00AE4F8E" w:rsidRDefault="006A0225" w:rsidP="009328E7">
      <w:pPr>
        <w:pStyle w:val="ConsPlusNonformat"/>
        <w:ind w:firstLine="708"/>
        <w:jc w:val="center"/>
        <w:rPr>
          <w:rFonts w:ascii="Times New Roman" w:hAnsi="Times New Roman" w:cs="Times New Roman"/>
          <w:color w:val="000000"/>
          <w:sz w:val="20"/>
          <w:szCs w:val="20"/>
        </w:rPr>
      </w:pPr>
      <w:r w:rsidRPr="00AE4F8E">
        <w:rPr>
          <w:rFonts w:ascii="Times New Roman" w:hAnsi="Times New Roman" w:cs="Times New Roman"/>
          <w:color w:val="000000"/>
          <w:sz w:val="20"/>
          <w:szCs w:val="20"/>
        </w:rPr>
        <w:t>(указывается информация, необходимая для устранения причин отказа в</w:t>
      </w:r>
      <w:r w:rsidR="00054B28" w:rsidRPr="00AE4F8E">
        <w:rPr>
          <w:rFonts w:ascii="Times New Roman" w:hAnsi="Times New Roman" w:cs="Times New Roman"/>
          <w:color w:val="000000"/>
          <w:sz w:val="20"/>
          <w:szCs w:val="20"/>
        </w:rPr>
        <w:t>о внесении изменений в разрешение на строительство</w:t>
      </w:r>
      <w:r w:rsidRPr="00AE4F8E">
        <w:rPr>
          <w:rFonts w:ascii="Times New Roman" w:hAnsi="Times New Roman" w:cs="Times New Roman"/>
          <w:color w:val="000000"/>
          <w:sz w:val="20"/>
          <w:szCs w:val="20"/>
        </w:rPr>
        <w:t>, а также иная дополнительная информация при наличии)</w:t>
      </w:r>
    </w:p>
    <w:p w:rsidR="006A0225" w:rsidRPr="00AE4F8E" w:rsidRDefault="006A0225" w:rsidP="009328E7">
      <w:pPr>
        <w:pStyle w:val="ConsPlusNonformat"/>
        <w:ind w:firstLine="708"/>
        <w:jc w:val="center"/>
        <w:rPr>
          <w:rFonts w:ascii="Times New Roman" w:hAnsi="Times New Roman" w:cs="Times New Roman"/>
          <w:color w:val="000000"/>
          <w:sz w:val="20"/>
          <w:szCs w:val="20"/>
        </w:rPr>
      </w:pPr>
    </w:p>
    <w:p w:rsidR="006A0225" w:rsidRPr="00AE4F8E" w:rsidRDefault="006A0225" w:rsidP="009328E7">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1556DF" w:rsidRPr="001556DF" w:rsidTr="006A0225">
        <w:tc>
          <w:tcPr>
            <w:tcW w:w="311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(должность)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20"/>
                <w:szCs w:val="20"/>
              </w:rPr>
            </w:pPr>
          </w:p>
        </w:tc>
        <w:tc>
          <w:tcPr>
            <w:tcW w:w="22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20"/>
                <w:szCs w:val="20"/>
              </w:rPr>
            </w:pPr>
          </w:p>
        </w:tc>
        <w:tc>
          <w:tcPr>
            <w:tcW w:w="39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6A0225" w:rsidRPr="00AE4F8E" w:rsidRDefault="006A0225" w:rsidP="009328E7">
      <w:pPr>
        <w:spacing w:before="120"/>
        <w:rPr>
          <w:rFonts w:ascii="Times New Roman" w:hAnsi="Times New Roman"/>
          <w:color w:val="000000"/>
          <w:sz w:val="28"/>
          <w:szCs w:val="28"/>
        </w:rPr>
      </w:pPr>
      <w:r w:rsidRPr="00AE4F8E">
        <w:rPr>
          <w:rFonts w:ascii="Times New Roman" w:hAnsi="Times New Roman"/>
          <w:color w:val="000000"/>
          <w:sz w:val="28"/>
          <w:szCs w:val="28"/>
        </w:rPr>
        <w:t>Дата</w:t>
      </w:r>
    </w:p>
    <w:p w:rsidR="006A0225" w:rsidRPr="00AE4F8E" w:rsidRDefault="006A0225" w:rsidP="009328E7">
      <w:pPr>
        <w:spacing w:before="120"/>
        <w:rPr>
          <w:rFonts w:ascii="Times New Roman" w:hAnsi="Times New Roman"/>
          <w:color w:val="000000"/>
          <w:sz w:val="28"/>
          <w:szCs w:val="28"/>
        </w:rPr>
      </w:pPr>
    </w:p>
    <w:p w:rsidR="006A0225" w:rsidRPr="00AE4F8E" w:rsidRDefault="006A0225" w:rsidP="009328E7">
      <w:pPr>
        <w:spacing w:before="120"/>
        <w:rPr>
          <w:rFonts w:ascii="Times New Roman" w:hAnsi="Times New Roman"/>
          <w:color w:val="000000"/>
          <w:sz w:val="28"/>
          <w:szCs w:val="28"/>
        </w:rPr>
      </w:pPr>
    </w:p>
    <w:p w:rsidR="00721D98" w:rsidRPr="00AE4F8E" w:rsidRDefault="00721D98" w:rsidP="009328E7">
      <w:pPr>
        <w:spacing w:before="120"/>
        <w:rPr>
          <w:rFonts w:ascii="Times New Roman" w:hAnsi="Times New Roman"/>
          <w:color w:val="000000"/>
          <w:sz w:val="28"/>
          <w:szCs w:val="28"/>
        </w:rPr>
      </w:pPr>
    </w:p>
    <w:p w:rsidR="00721D98" w:rsidRPr="00AE4F8E" w:rsidRDefault="00721D98" w:rsidP="009328E7">
      <w:pPr>
        <w:spacing w:before="120"/>
        <w:rPr>
          <w:rFonts w:ascii="Times New Roman" w:hAnsi="Times New Roman"/>
          <w:color w:val="000000"/>
          <w:sz w:val="28"/>
          <w:szCs w:val="28"/>
        </w:rPr>
      </w:pPr>
    </w:p>
    <w:p w:rsidR="00721D98" w:rsidRPr="00AE4F8E" w:rsidRDefault="00721D98" w:rsidP="009328E7">
      <w:pPr>
        <w:spacing w:before="120"/>
        <w:rPr>
          <w:rFonts w:ascii="Times New Roman" w:hAnsi="Times New Roman"/>
          <w:color w:val="000000"/>
          <w:sz w:val="20"/>
          <w:szCs w:val="20"/>
        </w:rPr>
      </w:pPr>
    </w:p>
    <w:p w:rsidR="006A0225" w:rsidRPr="00AE4F8E" w:rsidRDefault="006A0225" w:rsidP="00F439D6">
      <w:pPr>
        <w:spacing w:after="0" w:line="240" w:lineRule="auto"/>
        <w:jc w:val="both"/>
        <w:rPr>
          <w:rFonts w:ascii="Times New Roman" w:hAnsi="Times New Roman"/>
          <w:color w:val="000000"/>
          <w:sz w:val="20"/>
          <w:szCs w:val="20"/>
        </w:rPr>
      </w:pPr>
      <w:r w:rsidRPr="00AE4F8E">
        <w:rPr>
          <w:rFonts w:ascii="Times New Roman" w:hAnsi="Times New Roman"/>
          <w:color w:val="000000"/>
          <w:sz w:val="20"/>
          <w:szCs w:val="20"/>
        </w:rPr>
        <w:t>*Указывается один из вариантов: заявление о внесении изменений в разрешение на строительство,</w:t>
      </w:r>
      <w:r w:rsidR="009E4D9F" w:rsidRPr="00AE4F8E">
        <w:rPr>
          <w:rFonts w:ascii="Times New Roman" w:hAnsi="Times New Roman"/>
          <w:color w:val="000000"/>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AE4F8E">
        <w:rPr>
          <w:rFonts w:ascii="Times New Roman" w:hAnsi="Times New Roman"/>
          <w:color w:val="000000"/>
          <w:sz w:val="20"/>
          <w:szCs w:val="20"/>
        </w:rPr>
        <w:t xml:space="preserve"> уведомление о переходе прав на земельный участок, права пользования недрами, об образовании земельного участка.</w:t>
      </w:r>
    </w:p>
    <w:p w:rsidR="009D28CA" w:rsidRPr="00AE4F8E" w:rsidRDefault="009D28CA" w:rsidP="009D28CA">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ПРИ</w:t>
      </w:r>
      <w:r w:rsidR="009A19D7" w:rsidRPr="00AE4F8E">
        <w:rPr>
          <w:rFonts w:ascii="Times New Roman" w:eastAsia="Calibri" w:hAnsi="Times New Roman"/>
          <w:color w:val="000000"/>
          <w:sz w:val="24"/>
          <w:szCs w:val="24"/>
          <w:lang w:eastAsia="en-US"/>
        </w:rPr>
        <w:t>ЛОЖЕНИЕ № 6</w:t>
      </w:r>
    </w:p>
    <w:p w:rsidR="009D28CA" w:rsidRPr="00AE4F8E" w:rsidRDefault="009D28CA" w:rsidP="009D28CA">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6A0225" w:rsidRPr="00AE4F8E" w:rsidRDefault="006A0225" w:rsidP="007877DC">
      <w:pPr>
        <w:spacing w:before="240" w:after="0" w:line="240" w:lineRule="auto"/>
        <w:jc w:val="center"/>
        <w:rPr>
          <w:rFonts w:ascii="Times New Roman" w:eastAsia="Calibri" w:hAnsi="Times New Roman"/>
          <w:color w:val="000000"/>
          <w:sz w:val="24"/>
          <w:szCs w:val="24"/>
          <w:lang w:eastAsia="en-US"/>
        </w:rPr>
      </w:pP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proofErr w:type="gramStart"/>
      <w:r w:rsidRPr="00AE4F8E">
        <w:rPr>
          <w:rFonts w:ascii="Times New Roman" w:hAnsi="Times New Roman"/>
          <w:b/>
          <w:bCs/>
          <w:color w:val="000000"/>
          <w:sz w:val="24"/>
          <w:szCs w:val="24"/>
        </w:rPr>
        <w:t>З</w:t>
      </w:r>
      <w:proofErr w:type="gramEnd"/>
      <w:r w:rsidRPr="00AE4F8E">
        <w:rPr>
          <w:rFonts w:ascii="Times New Roman" w:hAnsi="Times New Roman"/>
          <w:b/>
          <w:bCs/>
          <w:color w:val="000000"/>
          <w:sz w:val="24"/>
          <w:szCs w:val="24"/>
        </w:rPr>
        <w:t xml:space="preserve"> А Я В Л Е Н И Е</w:t>
      </w: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 об </w:t>
      </w:r>
      <w:proofErr w:type="gramStart"/>
      <w:r w:rsidRPr="00AE4F8E">
        <w:rPr>
          <w:rFonts w:ascii="Times New Roman" w:hAnsi="Times New Roman"/>
          <w:b/>
          <w:bCs/>
          <w:color w:val="000000"/>
          <w:sz w:val="24"/>
          <w:szCs w:val="24"/>
        </w:rPr>
        <w:t>исправлении</w:t>
      </w:r>
      <w:proofErr w:type="gramEnd"/>
      <w:r w:rsidRPr="00AE4F8E">
        <w:rPr>
          <w:rFonts w:ascii="Times New Roman" w:hAnsi="Times New Roman"/>
          <w:b/>
          <w:bCs/>
          <w:color w:val="000000"/>
          <w:sz w:val="24"/>
          <w:szCs w:val="24"/>
        </w:rPr>
        <w:t xml:space="preserve"> </w:t>
      </w:r>
      <w:r w:rsidR="007E56DD" w:rsidRPr="00AE4F8E">
        <w:rPr>
          <w:rFonts w:ascii="Times New Roman" w:hAnsi="Times New Roman"/>
          <w:b/>
          <w:bCs/>
          <w:color w:val="000000"/>
          <w:sz w:val="24"/>
          <w:szCs w:val="24"/>
        </w:rPr>
        <w:t>допущенных опечаток и</w:t>
      </w:r>
      <w:r w:rsidRPr="00AE4F8E">
        <w:rPr>
          <w:rFonts w:ascii="Times New Roman" w:hAnsi="Times New Roman"/>
          <w:b/>
          <w:bCs/>
          <w:color w:val="000000"/>
          <w:sz w:val="24"/>
          <w:szCs w:val="24"/>
        </w:rPr>
        <w:t xml:space="preserve"> ошибок</w:t>
      </w: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в разрешении на строительство</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p>
    <w:p w:rsidR="006A0225" w:rsidRPr="00AE4F8E" w:rsidRDefault="00406749" w:rsidP="009328E7">
      <w:pPr>
        <w:autoSpaceDE w:val="0"/>
        <w:autoSpaceDN w:val="0"/>
        <w:spacing w:after="0" w:line="240" w:lineRule="auto"/>
        <w:jc w:val="right"/>
        <w:rPr>
          <w:rFonts w:ascii="Times New Roman" w:hAnsi="Times New Roman"/>
          <w:color w:val="000000"/>
          <w:sz w:val="24"/>
          <w:szCs w:val="24"/>
        </w:rPr>
      </w:pPr>
      <w:r w:rsidRPr="00AE4F8E">
        <w:rPr>
          <w:rFonts w:ascii="Times New Roman" w:hAnsi="Times New Roman"/>
          <w:color w:val="000000"/>
          <w:sz w:val="24"/>
          <w:szCs w:val="24"/>
        </w:rPr>
        <w:t>"</w:t>
      </w:r>
      <w:r w:rsidR="006A0225" w:rsidRPr="00AE4F8E">
        <w:rPr>
          <w:rFonts w:ascii="Times New Roman" w:hAnsi="Times New Roman"/>
          <w:color w:val="000000"/>
          <w:sz w:val="24"/>
          <w:szCs w:val="24"/>
        </w:rPr>
        <w:t>__</w:t>
      </w:r>
      <w:r w:rsidRPr="00AE4F8E">
        <w:rPr>
          <w:rFonts w:ascii="Times New Roman" w:hAnsi="Times New Roman"/>
          <w:color w:val="000000"/>
          <w:sz w:val="24"/>
          <w:szCs w:val="24"/>
        </w:rPr>
        <w:t>"</w:t>
      </w:r>
      <w:r w:rsidR="006A0225" w:rsidRPr="00AE4F8E">
        <w:rPr>
          <w:rFonts w:ascii="Times New Roman" w:hAnsi="Times New Roman"/>
          <w:color w:val="000000"/>
          <w:sz w:val="24"/>
          <w:szCs w:val="24"/>
        </w:rPr>
        <w:t xml:space="preserve"> __________ 20___ г.</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AE4F8E" w:rsidRDefault="006A0225" w:rsidP="009328E7">
            <w:pPr>
              <w:autoSpaceDE w:val="0"/>
              <w:autoSpaceDN w:val="0"/>
              <w:spacing w:after="0" w:line="240" w:lineRule="auto"/>
              <w:jc w:val="center"/>
              <w:rPr>
                <w:rFonts w:ascii="Times New Roman" w:hAnsi="Times New Roman"/>
                <w:color w:val="000000"/>
                <w:sz w:val="18"/>
                <w:szCs w:val="18"/>
              </w:rPr>
            </w:pPr>
            <w:r w:rsidRPr="00AE4F8E">
              <w:rPr>
                <w:rFonts w:ascii="Times New Roman" w:hAnsi="Times New Roman"/>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6A0225" w:rsidP="007E56DD">
      <w:pPr>
        <w:autoSpaceDE w:val="0"/>
        <w:autoSpaceDN w:val="0"/>
        <w:adjustRightInd w:val="0"/>
        <w:spacing w:after="0" w:line="240" w:lineRule="auto"/>
        <w:ind w:firstLine="567"/>
        <w:jc w:val="both"/>
        <w:rPr>
          <w:rFonts w:ascii="Times New Roman" w:eastAsia="Calibri" w:hAnsi="Times New Roman"/>
          <w:bCs/>
          <w:color w:val="000000"/>
          <w:sz w:val="24"/>
          <w:szCs w:val="24"/>
          <w:lang w:eastAsia="en-US"/>
        </w:rPr>
      </w:pPr>
      <w:r w:rsidRPr="00AE4F8E">
        <w:rPr>
          <w:rFonts w:ascii="Times New Roman" w:hAnsi="Times New Roman"/>
          <w:color w:val="000000"/>
          <w:sz w:val="24"/>
          <w:szCs w:val="24"/>
        </w:rPr>
        <w:t xml:space="preserve">Прошу исправить </w:t>
      </w:r>
      <w:r w:rsidR="007E56DD" w:rsidRPr="00AE4F8E">
        <w:rPr>
          <w:rFonts w:ascii="Times New Roman" w:hAnsi="Times New Roman"/>
          <w:color w:val="000000"/>
          <w:sz w:val="24"/>
          <w:szCs w:val="24"/>
        </w:rPr>
        <w:t xml:space="preserve">допущенную опечатку/ </w:t>
      </w:r>
      <w:r w:rsidR="007A0FEF" w:rsidRPr="00AE4F8E">
        <w:rPr>
          <w:rFonts w:ascii="Times New Roman" w:hAnsi="Times New Roman"/>
          <w:color w:val="000000"/>
          <w:sz w:val="24"/>
          <w:szCs w:val="24"/>
        </w:rPr>
        <w:t>ошибку</w:t>
      </w:r>
      <w:r w:rsidRPr="00AE4F8E">
        <w:rPr>
          <w:rFonts w:ascii="Times New Roman" w:hAnsi="Times New Roman"/>
          <w:color w:val="000000"/>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51671B" w:rsidTr="006A0225">
        <w:trPr>
          <w:trHeight w:val="540"/>
        </w:trPr>
        <w:tc>
          <w:tcPr>
            <w:tcW w:w="9923" w:type="dxa"/>
            <w:gridSpan w:val="6"/>
            <w:tcBorders>
              <w:top w:val="nil"/>
              <w:left w:val="nil"/>
              <w:right w:val="nil"/>
            </w:tcBorders>
          </w:tcPr>
          <w:p w:rsidR="006A0225" w:rsidRPr="00AE4F8E" w:rsidRDefault="006A0225" w:rsidP="009328E7">
            <w:pPr>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 Сведения о застройщике</w:t>
            </w:r>
          </w:p>
        </w:tc>
      </w:tr>
      <w:tr w:rsidR="001556DF" w:rsidRPr="0051671B" w:rsidTr="006A0225">
        <w:trPr>
          <w:trHeight w:val="60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428"/>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1.1.1</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Фамилия, имя, отчество (при наличии)</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75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1.1.2</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документа, удостоверяющего личность</w:t>
            </w:r>
            <w:r w:rsidR="00AF3BD5" w:rsidRPr="00AE4F8E">
              <w:rPr>
                <w:rFonts w:ascii="Times New Roman" w:eastAsia="Calibri" w:hAnsi="Times New Roman"/>
                <w:color w:val="000000"/>
                <w:sz w:val="24"/>
                <w:szCs w:val="24"/>
                <w:lang w:eastAsia="en-US"/>
              </w:rPr>
              <w:t xml:space="preserve"> </w:t>
            </w:r>
            <w:r w:rsidR="008C0CBD" w:rsidRPr="00AE4F8E">
              <w:rPr>
                <w:rFonts w:ascii="Times New Roman" w:hAnsi="Times New Roman"/>
                <w:color w:val="000000"/>
                <w:sz w:val="24"/>
                <w:szCs w:val="24"/>
              </w:rPr>
              <w:t>(не указываются в случае, если застройщик является индивидуальным предпринимателем)</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66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r w:rsidR="00FC04CD" w:rsidRPr="00AE4F8E">
              <w:rPr>
                <w:rFonts w:ascii="Times New Roman" w:eastAsia="Calibri" w:hAnsi="Times New Roman"/>
                <w:color w:val="000000"/>
                <w:sz w:val="24"/>
                <w:szCs w:val="24"/>
                <w:lang w:eastAsia="en-US"/>
              </w:rPr>
              <w:t>3</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279"/>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юридическом лице:</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17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1.2.1</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Полное наименование</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901"/>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1.2.2</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6A022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1.2.3</w:t>
            </w:r>
          </w:p>
        </w:tc>
        <w:tc>
          <w:tcPr>
            <w:tcW w:w="47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Идентификационный номер налогоплательщика – юридического лица</w:t>
            </w:r>
          </w:p>
        </w:tc>
        <w:tc>
          <w:tcPr>
            <w:tcW w:w="4111" w:type="dxa"/>
            <w:gridSpan w:val="3"/>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51671B">
        <w:trPr>
          <w:trHeight w:val="705"/>
        </w:trPr>
        <w:tc>
          <w:tcPr>
            <w:tcW w:w="9923" w:type="dxa"/>
            <w:gridSpan w:val="6"/>
            <w:tcBorders>
              <w:left w:val="nil"/>
              <w:right w:val="nil"/>
            </w:tcBorders>
          </w:tcPr>
          <w:p w:rsidR="0051671B" w:rsidRPr="00AE4F8E" w:rsidRDefault="006A0225" w:rsidP="0051671B">
            <w:pPr>
              <w:spacing w:after="0"/>
              <w:ind w:left="-107"/>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 xml:space="preserve">2. Сведения о выданном разрешении на строительство, содержащем </w:t>
            </w:r>
            <w:r w:rsidRPr="00AE4F8E">
              <w:rPr>
                <w:rFonts w:ascii="Times New Roman" w:hAnsi="Times New Roman"/>
                <w:color w:val="000000"/>
                <w:sz w:val="24"/>
                <w:szCs w:val="24"/>
              </w:rPr>
              <w:t xml:space="preserve"> </w:t>
            </w:r>
            <w:proofErr w:type="gramStart"/>
            <w:r w:rsidR="007E56DD" w:rsidRPr="00AE4F8E">
              <w:rPr>
                <w:rFonts w:ascii="Times New Roman" w:eastAsia="Calibri" w:hAnsi="Times New Roman"/>
                <w:color w:val="000000"/>
                <w:sz w:val="24"/>
                <w:szCs w:val="24"/>
                <w:lang w:eastAsia="en-US"/>
              </w:rPr>
              <w:t>допущенную</w:t>
            </w:r>
            <w:proofErr w:type="gramEnd"/>
            <w:r w:rsidR="007E56DD" w:rsidRPr="00AE4F8E">
              <w:rPr>
                <w:rFonts w:ascii="Times New Roman" w:eastAsia="Calibri" w:hAnsi="Times New Roman"/>
                <w:color w:val="000000"/>
                <w:sz w:val="24"/>
                <w:szCs w:val="24"/>
                <w:lang w:eastAsia="en-US"/>
              </w:rPr>
              <w:t xml:space="preserve"> </w:t>
            </w:r>
          </w:p>
          <w:p w:rsidR="006A0225" w:rsidRPr="00AE4F8E" w:rsidRDefault="007E56DD" w:rsidP="0051671B">
            <w:pPr>
              <w:spacing w:after="0"/>
              <w:ind w:left="-107"/>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опечатку/ </w:t>
            </w:r>
            <w:r w:rsidR="007A0FEF" w:rsidRPr="00AE4F8E">
              <w:rPr>
                <w:rFonts w:ascii="Times New Roman" w:eastAsia="Calibri" w:hAnsi="Times New Roman"/>
                <w:color w:val="000000"/>
                <w:sz w:val="24"/>
                <w:szCs w:val="24"/>
                <w:lang w:eastAsia="en-US"/>
              </w:rPr>
              <w:t>ошибку</w:t>
            </w:r>
          </w:p>
        </w:tc>
      </w:tr>
      <w:tr w:rsidR="001556DF" w:rsidRPr="0051671B" w:rsidTr="006A0225">
        <w:trPr>
          <w:trHeight w:val="1093"/>
        </w:trPr>
        <w:tc>
          <w:tcPr>
            <w:tcW w:w="104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w:t>
            </w:r>
          </w:p>
        </w:tc>
        <w:tc>
          <w:tcPr>
            <w:tcW w:w="4769" w:type="dxa"/>
            <w:gridSpan w:val="2"/>
            <w:tcBorders>
              <w:bottom w:val="single" w:sz="4" w:space="0" w:color="auto"/>
            </w:tcBorders>
          </w:tcPr>
          <w:p w:rsidR="006A0225" w:rsidRPr="00AE4F8E" w:rsidRDefault="006A0225" w:rsidP="008F5F6F">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Орган (организация), выдавший</w:t>
            </w:r>
            <w:proofErr w:type="gramStart"/>
            <w:r w:rsidRPr="00AE4F8E">
              <w:rPr>
                <w:rFonts w:ascii="Times New Roman" w:eastAsia="Calibri" w:hAnsi="Times New Roman"/>
                <w:color w:val="000000"/>
                <w:sz w:val="24"/>
                <w:szCs w:val="24"/>
                <w:lang w:eastAsia="en-US"/>
              </w:rPr>
              <w:t xml:space="preserve"> (-</w:t>
            </w:r>
            <w:proofErr w:type="spellStart"/>
            <w:proofErr w:type="gramEnd"/>
            <w:r w:rsidRPr="00AE4F8E">
              <w:rPr>
                <w:rFonts w:ascii="Times New Roman" w:eastAsia="Calibri" w:hAnsi="Times New Roman"/>
                <w:color w:val="000000"/>
                <w:sz w:val="24"/>
                <w:szCs w:val="24"/>
                <w:lang w:eastAsia="en-US"/>
              </w:rPr>
              <w:t>ая</w:t>
            </w:r>
            <w:proofErr w:type="spellEnd"/>
            <w:r w:rsidRPr="00AE4F8E">
              <w:rPr>
                <w:rFonts w:ascii="Times New Roman" w:eastAsia="Calibri" w:hAnsi="Times New Roman"/>
                <w:color w:val="000000"/>
                <w:sz w:val="24"/>
                <w:szCs w:val="24"/>
                <w:lang w:eastAsia="en-US"/>
              </w:rPr>
              <w:t>) разрешение на строительство</w:t>
            </w:r>
          </w:p>
        </w:tc>
        <w:tc>
          <w:tcPr>
            <w:tcW w:w="2126" w:type="dxa"/>
            <w:gridSpan w:val="2"/>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Номер документа</w:t>
            </w:r>
          </w:p>
        </w:tc>
        <w:tc>
          <w:tcPr>
            <w:tcW w:w="1985"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Дата документа</w:t>
            </w:r>
          </w:p>
        </w:tc>
      </w:tr>
      <w:tr w:rsidR="001556DF" w:rsidRPr="0051671B" w:rsidTr="006A022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2.1.</w:t>
            </w:r>
          </w:p>
        </w:tc>
        <w:tc>
          <w:tcPr>
            <w:tcW w:w="4769" w:type="dxa"/>
            <w:gridSpan w:val="2"/>
          </w:tcPr>
          <w:p w:rsidR="006A0225" w:rsidRPr="00AE4F8E" w:rsidRDefault="006A0225" w:rsidP="0051671B">
            <w:pPr>
              <w:spacing w:after="0" w:line="259" w:lineRule="auto"/>
              <w:rPr>
                <w:rFonts w:ascii="Times New Roman" w:eastAsia="Calibri" w:hAnsi="Times New Roman"/>
                <w:color w:val="000000"/>
                <w:sz w:val="24"/>
                <w:szCs w:val="24"/>
                <w:lang w:eastAsia="en-US"/>
              </w:rPr>
            </w:pPr>
          </w:p>
        </w:tc>
        <w:tc>
          <w:tcPr>
            <w:tcW w:w="2126"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985"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51671B" w:rsidTr="0051671B">
        <w:trPr>
          <w:trHeight w:val="823"/>
        </w:trPr>
        <w:tc>
          <w:tcPr>
            <w:tcW w:w="9923" w:type="dxa"/>
            <w:gridSpan w:val="6"/>
            <w:tcBorders>
              <w:left w:val="nil"/>
              <w:right w:val="nil"/>
            </w:tcBorders>
          </w:tcPr>
          <w:p w:rsidR="006A0225" w:rsidRPr="00AE4F8E" w:rsidRDefault="006A0225" w:rsidP="0051671B">
            <w:pPr>
              <w:spacing w:after="0" w:line="259" w:lineRule="auto"/>
              <w:rPr>
                <w:rFonts w:ascii="Times New Roman" w:eastAsia="Calibri" w:hAnsi="Times New Roman"/>
                <w:color w:val="000000"/>
                <w:sz w:val="24"/>
                <w:szCs w:val="24"/>
                <w:lang w:eastAsia="en-US"/>
              </w:rPr>
            </w:pPr>
          </w:p>
          <w:p w:rsidR="006A0225" w:rsidRPr="00AE4F8E" w:rsidRDefault="006A0225" w:rsidP="0051671B">
            <w:pPr>
              <w:spacing w:after="0"/>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3. Обоснование для внесения исправлений в разрешение на строительство</w:t>
            </w:r>
          </w:p>
        </w:tc>
      </w:tr>
      <w:tr w:rsidR="001556DF" w:rsidRPr="0051671B" w:rsidTr="007A0FEF">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3.1.</w:t>
            </w:r>
          </w:p>
        </w:tc>
        <w:tc>
          <w:tcPr>
            <w:tcW w:w="3068"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Данные (сведения), указанные в разрешении на строительство</w:t>
            </w:r>
          </w:p>
        </w:tc>
        <w:tc>
          <w:tcPr>
            <w:tcW w:w="2693"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Данные (сведения), которые необходимо указать в разрешении на строительство</w:t>
            </w:r>
          </w:p>
        </w:tc>
        <w:tc>
          <w:tcPr>
            <w:tcW w:w="311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Обоснование с указанием реквизит</w:t>
            </w:r>
            <w:proofErr w:type="gramStart"/>
            <w:r w:rsidRPr="00AE4F8E">
              <w:rPr>
                <w:rFonts w:ascii="Times New Roman" w:eastAsia="Calibri" w:hAnsi="Times New Roman"/>
                <w:color w:val="000000"/>
                <w:sz w:val="24"/>
                <w:szCs w:val="24"/>
                <w:lang w:eastAsia="en-US"/>
              </w:rPr>
              <w:t>а(</w:t>
            </w:r>
            <w:proofErr w:type="spellStart"/>
            <w:proofErr w:type="gramEnd"/>
            <w:r w:rsidRPr="00AE4F8E">
              <w:rPr>
                <w:rFonts w:ascii="Times New Roman" w:eastAsia="Calibri" w:hAnsi="Times New Roman"/>
                <w:color w:val="000000"/>
                <w:sz w:val="24"/>
                <w:szCs w:val="24"/>
                <w:lang w:eastAsia="en-US"/>
              </w:rPr>
              <w:t>ов</w:t>
            </w:r>
            <w:proofErr w:type="spellEnd"/>
            <w:r w:rsidRPr="00AE4F8E">
              <w:rPr>
                <w:rFonts w:ascii="Times New Roman" w:eastAsia="Calibri" w:hAnsi="Times New Roman"/>
                <w:color w:val="000000"/>
                <w:sz w:val="24"/>
                <w:szCs w:val="24"/>
                <w:lang w:eastAsia="en-US"/>
              </w:rPr>
              <w:t>) документа(</w:t>
            </w:r>
            <w:proofErr w:type="spellStart"/>
            <w:r w:rsidRPr="00AE4F8E">
              <w:rPr>
                <w:rFonts w:ascii="Times New Roman" w:eastAsia="Calibri" w:hAnsi="Times New Roman"/>
                <w:color w:val="000000"/>
                <w:sz w:val="24"/>
                <w:szCs w:val="24"/>
                <w:lang w:eastAsia="en-US"/>
              </w:rPr>
              <w:t>ов</w:t>
            </w:r>
            <w:proofErr w:type="spellEnd"/>
            <w:r w:rsidRPr="00AE4F8E">
              <w:rPr>
                <w:rFonts w:ascii="Times New Roman" w:eastAsia="Calibri" w:hAnsi="Times New Roman"/>
                <w:color w:val="000000"/>
                <w:sz w:val="24"/>
                <w:szCs w:val="24"/>
                <w:lang w:eastAsia="en-US"/>
              </w:rPr>
              <w:t>), документации, на основании которых принималось решение о выдаче разрешения на строительство</w:t>
            </w:r>
          </w:p>
        </w:tc>
      </w:tr>
      <w:tr w:rsidR="001556DF" w:rsidRPr="0051671B" w:rsidTr="006A0225">
        <w:trPr>
          <w:trHeight w:val="1093"/>
        </w:trPr>
        <w:tc>
          <w:tcPr>
            <w:tcW w:w="1043" w:type="dxa"/>
            <w:tcBorders>
              <w:bottom w:val="single" w:sz="4" w:space="0" w:color="auto"/>
            </w:tcBorders>
          </w:tcPr>
          <w:p w:rsidR="007A0FEF" w:rsidRPr="00AE4F8E" w:rsidRDefault="007A0FEF" w:rsidP="009328E7">
            <w:pPr>
              <w:spacing w:after="160" w:line="259" w:lineRule="auto"/>
              <w:jc w:val="center"/>
              <w:rPr>
                <w:rFonts w:ascii="Times New Roman" w:eastAsia="Calibri" w:hAnsi="Times New Roman"/>
                <w:color w:val="000000"/>
                <w:sz w:val="24"/>
                <w:szCs w:val="24"/>
                <w:lang w:eastAsia="en-US"/>
              </w:rPr>
            </w:pPr>
          </w:p>
        </w:tc>
        <w:tc>
          <w:tcPr>
            <w:tcW w:w="3068" w:type="dxa"/>
            <w:tcBorders>
              <w:bottom w:val="single" w:sz="4" w:space="0" w:color="auto"/>
            </w:tcBorders>
          </w:tcPr>
          <w:p w:rsidR="007A0FEF" w:rsidRPr="00AE4F8E" w:rsidRDefault="007A0FEF" w:rsidP="009328E7">
            <w:pPr>
              <w:spacing w:after="160" w:line="259" w:lineRule="auto"/>
              <w:rPr>
                <w:rFonts w:ascii="Times New Roman" w:eastAsia="Calibri" w:hAnsi="Times New Roman"/>
                <w:color w:val="000000"/>
                <w:sz w:val="24"/>
                <w:szCs w:val="24"/>
                <w:lang w:eastAsia="en-US"/>
              </w:rPr>
            </w:pPr>
          </w:p>
        </w:tc>
        <w:tc>
          <w:tcPr>
            <w:tcW w:w="2693" w:type="dxa"/>
            <w:gridSpan w:val="2"/>
            <w:tcBorders>
              <w:bottom w:val="single" w:sz="4" w:space="0" w:color="auto"/>
            </w:tcBorders>
          </w:tcPr>
          <w:p w:rsidR="007A0FEF" w:rsidRPr="00AE4F8E" w:rsidRDefault="007A0FEF" w:rsidP="009328E7">
            <w:pPr>
              <w:spacing w:after="160" w:line="259" w:lineRule="auto"/>
              <w:rPr>
                <w:rFonts w:ascii="Times New Roman" w:eastAsia="Calibri" w:hAnsi="Times New Roman"/>
                <w:color w:val="000000"/>
                <w:sz w:val="24"/>
                <w:szCs w:val="24"/>
                <w:lang w:eastAsia="en-US"/>
              </w:rPr>
            </w:pPr>
          </w:p>
        </w:tc>
        <w:tc>
          <w:tcPr>
            <w:tcW w:w="3119" w:type="dxa"/>
            <w:gridSpan w:val="2"/>
            <w:tcBorders>
              <w:bottom w:val="single" w:sz="4" w:space="0" w:color="auto"/>
            </w:tcBorders>
          </w:tcPr>
          <w:p w:rsidR="007A0FEF" w:rsidRPr="00AE4F8E" w:rsidRDefault="007A0FEF" w:rsidP="009328E7">
            <w:pPr>
              <w:spacing w:after="160" w:line="259" w:lineRule="auto"/>
              <w:rPr>
                <w:rFonts w:ascii="Times New Roman" w:eastAsia="Calibri" w:hAnsi="Times New Roman"/>
                <w:color w:val="000000"/>
                <w:sz w:val="24"/>
                <w:szCs w:val="24"/>
                <w:lang w:eastAsia="en-US"/>
              </w:rPr>
            </w:pPr>
          </w:p>
        </w:tc>
      </w:tr>
    </w:tbl>
    <w:p w:rsidR="006A0225" w:rsidRPr="00AE4F8E" w:rsidRDefault="006A0225" w:rsidP="009328E7">
      <w:pPr>
        <w:spacing w:after="0"/>
        <w:ind w:right="423"/>
        <w:jc w:val="both"/>
        <w:rPr>
          <w:rFonts w:ascii="Times New Roman" w:hAnsi="Times New Roman"/>
          <w:color w:val="000000"/>
          <w:sz w:val="24"/>
          <w:szCs w:val="24"/>
        </w:rPr>
      </w:pP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Приложение:___________________________________________________________</w:t>
      </w: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Номер телефона и адрес электронной почты для связи:_______________________</w:t>
      </w:r>
    </w:p>
    <w:p w:rsidR="006A0225" w:rsidRPr="00AE4F8E" w:rsidRDefault="008B5662" w:rsidP="005E4F72">
      <w:pPr>
        <w:tabs>
          <w:tab w:val="left" w:pos="1968"/>
        </w:tabs>
        <w:spacing w:after="0" w:line="240" w:lineRule="auto"/>
        <w:rPr>
          <w:rFonts w:ascii="Times New Roman" w:hAnsi="Times New Roman"/>
          <w:color w:val="000000"/>
          <w:sz w:val="24"/>
          <w:szCs w:val="24"/>
        </w:rPr>
      </w:pPr>
      <w:r w:rsidRPr="00AE4F8E">
        <w:rPr>
          <w:rFonts w:ascii="Times New Roman" w:hAnsi="Times New Roman"/>
          <w:color w:val="000000"/>
          <w:sz w:val="24"/>
          <w:szCs w:val="24"/>
        </w:rPr>
        <w:t>Результат рассмотрения настоящего заявления</w:t>
      </w:r>
      <w:r w:rsidRPr="00AE4F8E" w:rsidDel="008B5662">
        <w:rPr>
          <w:rFonts w:ascii="Times New Roman" w:hAnsi="Times New Roman"/>
          <w:color w:val="000000"/>
          <w:sz w:val="24"/>
          <w:szCs w:val="24"/>
        </w:rPr>
        <w:t xml:space="preserve"> </w:t>
      </w:r>
      <w:r w:rsidR="006A0225" w:rsidRPr="00AE4F8E">
        <w:rPr>
          <w:rFonts w:ascii="Times New Roman" w:hAnsi="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51671B" w:rsidTr="006A0225">
        <w:tc>
          <w:tcPr>
            <w:tcW w:w="8784" w:type="dxa"/>
            <w:shd w:val="clear" w:color="auto" w:fill="auto"/>
          </w:tcPr>
          <w:p w:rsidR="006A0225" w:rsidRPr="00AE4F8E" w:rsidRDefault="006A0225" w:rsidP="009328E7">
            <w:pPr>
              <w:autoSpaceDE w:val="0"/>
              <w:autoSpaceDN w:val="0"/>
              <w:spacing w:before="120" w:after="120" w:line="240" w:lineRule="auto"/>
              <w:rPr>
                <w:rFonts w:ascii="Times New Roman" w:hAnsi="Times New Roman"/>
                <w:i/>
                <w:color w:val="000000"/>
                <w:sz w:val="24"/>
                <w:szCs w:val="24"/>
              </w:rPr>
            </w:pPr>
            <w:r w:rsidRPr="00AE4F8E">
              <w:rPr>
                <w:rFonts w:ascii="Times New Roman" w:hAnsi="Times New Roman"/>
                <w:color w:val="000000"/>
                <w:sz w:val="24"/>
                <w:szCs w:val="24"/>
              </w:rPr>
              <w:t xml:space="preserve">направить в форме электронного документа в </w:t>
            </w:r>
            <w:r w:rsidR="00EA0CCD" w:rsidRPr="00AE4F8E">
              <w:rPr>
                <w:rFonts w:ascii="Times New Roman" w:hAnsi="Times New Roman"/>
                <w:color w:val="000000"/>
                <w:sz w:val="24"/>
                <w:szCs w:val="24"/>
              </w:rPr>
              <w:t>л</w:t>
            </w:r>
            <w:r w:rsidRPr="00AE4F8E">
              <w:rPr>
                <w:rFonts w:ascii="Times New Roman" w:hAnsi="Times New Roman"/>
                <w:color w:val="000000"/>
                <w:sz w:val="24"/>
                <w:szCs w:val="24"/>
              </w:rPr>
              <w:t xml:space="preserve">ичный кабинет в федеральной государственной информационной системе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Единый портал государственных и муниципальных услуг (функций)</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w:t>
            </w:r>
            <w:r w:rsidR="00BA3FDD" w:rsidRPr="00AE4F8E">
              <w:rPr>
                <w:rFonts w:ascii="Times New Roman" w:hAnsi="Times New Roman"/>
                <w:color w:val="000000"/>
                <w:sz w:val="24"/>
                <w:szCs w:val="24"/>
              </w:rPr>
              <w:t>на</w:t>
            </w:r>
            <w:r w:rsidRPr="00AE4F8E">
              <w:rPr>
                <w:rFonts w:ascii="Times New Roman" w:hAnsi="Times New Roman"/>
                <w:color w:val="000000"/>
                <w:sz w:val="24"/>
                <w:szCs w:val="24"/>
              </w:rPr>
              <w:t xml:space="preserve"> региональном портале государственных и муниципальных услуг</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51671B" w:rsidTr="006A0225">
        <w:tc>
          <w:tcPr>
            <w:tcW w:w="8784" w:type="dxa"/>
            <w:shd w:val="clear" w:color="auto" w:fill="auto"/>
          </w:tcPr>
          <w:p w:rsidR="006A0225" w:rsidRPr="00AE4F8E" w:rsidRDefault="006A0225" w:rsidP="003421DC">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выдать</w:t>
            </w:r>
            <w:r w:rsidRPr="00AE4F8E">
              <w:rPr>
                <w:rFonts w:ascii="Times New Roman" w:hAnsi="Times New Roman"/>
                <w:bCs/>
                <w:color w:val="000000"/>
                <w:sz w:val="24"/>
                <w:szCs w:val="24"/>
              </w:rPr>
              <w:t xml:space="preserve"> 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при личном обращении </w:t>
            </w:r>
            <w:r w:rsidRPr="00AE4F8E">
              <w:rPr>
                <w:rFonts w:ascii="Times New Roman" w:hAnsi="Times New Roman"/>
                <w:bCs/>
                <w:color w:val="000000"/>
                <w:sz w:val="24"/>
                <w:szCs w:val="24"/>
              </w:rPr>
              <w:t>в уполномоченный орган государственной власти, орган местного самоуправления</w:t>
            </w:r>
            <w:r w:rsidR="00C533FB" w:rsidRPr="00AE4F8E">
              <w:rPr>
                <w:rFonts w:ascii="Times New Roman" w:hAnsi="Times New Roman"/>
                <w:bCs/>
                <w:color w:val="000000"/>
                <w:sz w:val="24"/>
                <w:szCs w:val="24"/>
              </w:rPr>
              <w:t>, организацию</w:t>
            </w:r>
            <w:r w:rsidRPr="00AE4F8E">
              <w:rPr>
                <w:rFonts w:ascii="Times New Roman" w:hAnsi="Times New Roman"/>
                <w:bCs/>
                <w:color w:val="000000"/>
                <w:sz w:val="24"/>
                <w:szCs w:val="24"/>
              </w:rPr>
              <w:t xml:space="preserve"> либо в многофункциональный центр предоставления государственных и муниципальных услуг,</w:t>
            </w:r>
            <w:r w:rsidRPr="00AE4F8E">
              <w:rPr>
                <w:rFonts w:ascii="Times New Roman" w:hAnsi="Times New Roman"/>
                <w:color w:val="000000"/>
                <w:sz w:val="24"/>
                <w:szCs w:val="24"/>
              </w:rPr>
              <w:t xml:space="preserve"> расположенн</w:t>
            </w:r>
            <w:r w:rsidR="00B17947" w:rsidRPr="00AE4F8E">
              <w:rPr>
                <w:rFonts w:ascii="Times New Roman" w:hAnsi="Times New Roman"/>
                <w:color w:val="000000"/>
                <w:sz w:val="24"/>
                <w:szCs w:val="24"/>
              </w:rPr>
              <w:t>ый</w:t>
            </w:r>
            <w:r w:rsidRPr="00AE4F8E">
              <w:rPr>
                <w:rFonts w:ascii="Times New Roman" w:hAnsi="Times New Roman"/>
                <w:color w:val="000000"/>
                <w:sz w:val="24"/>
                <w:szCs w:val="24"/>
              </w:rPr>
              <w:t xml:space="preserve"> по адресу:___________________________________</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51671B" w:rsidTr="006A0225">
        <w:tc>
          <w:tcPr>
            <w:tcW w:w="878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 xml:space="preserve">направить </w:t>
            </w:r>
            <w:r w:rsidRPr="00AE4F8E">
              <w:rPr>
                <w:rFonts w:ascii="Times New Roman" w:hAnsi="Times New Roman"/>
                <w:bCs/>
                <w:color w:val="000000"/>
                <w:sz w:val="24"/>
                <w:szCs w:val="24"/>
              </w:rPr>
              <w:t xml:space="preserve">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на почтовый </w:t>
            </w:r>
            <w:r w:rsidRPr="00AE4F8E">
              <w:rPr>
                <w:rFonts w:ascii="Times New Roman" w:hAnsi="Times New Roman"/>
                <w:color w:val="000000"/>
                <w:sz w:val="24"/>
                <w:szCs w:val="24"/>
              </w:rPr>
              <w:br/>
              <w:t>адрес: _______________________________</w:t>
            </w:r>
          </w:p>
        </w:tc>
        <w:tc>
          <w:tcPr>
            <w:tcW w:w="1134"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51671B" w:rsidTr="006A0225">
        <w:tc>
          <w:tcPr>
            <w:tcW w:w="8784"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AE4F8E"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AE4F8E">
              <w:rPr>
                <w:rFonts w:ascii="Times New Roman" w:hAnsi="Times New Roman"/>
                <w:i/>
                <w:color w:val="000000"/>
                <w:sz w:val="20"/>
                <w:szCs w:val="20"/>
              </w:rPr>
              <w:t>Указывается один из перечисленных способов</w:t>
            </w:r>
          </w:p>
        </w:tc>
      </w:tr>
    </w:tbl>
    <w:p w:rsidR="00AE4F8E" w:rsidRPr="00AE4F8E" w:rsidRDefault="00AE4F8E" w:rsidP="00AE4F8E">
      <w:pPr>
        <w:spacing w:after="0"/>
        <w:rPr>
          <w:vanish/>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AE4F8E" w:rsidRDefault="006A0225" w:rsidP="009328E7">
            <w:pPr>
              <w:jc w:val="center"/>
              <w:rPr>
                <w:rFonts w:ascii="Times New Roman" w:hAnsi="Times New Roman"/>
                <w:color w:val="000000"/>
              </w:rPr>
            </w:pPr>
          </w:p>
        </w:tc>
        <w:tc>
          <w:tcPr>
            <w:tcW w:w="851"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1701"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AE4F8E" w:rsidRDefault="006A0225" w:rsidP="009328E7">
            <w:pPr>
              <w:jc w:val="center"/>
              <w:rPr>
                <w:rFonts w:ascii="Times New Roman" w:hAnsi="Times New Roman"/>
                <w:color w:val="000000"/>
                <w:sz w:val="16"/>
                <w:szCs w:val="16"/>
              </w:rPr>
            </w:pPr>
          </w:p>
        </w:tc>
        <w:tc>
          <w:tcPr>
            <w:tcW w:w="851"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1701"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51671B" w:rsidRPr="00AE4F8E" w:rsidRDefault="0051671B" w:rsidP="00341372">
      <w:pPr>
        <w:pStyle w:val="a5"/>
        <w:tabs>
          <w:tab w:val="left" w:pos="6600"/>
        </w:tabs>
        <w:ind w:left="5670"/>
        <w:jc w:val="center"/>
        <w:outlineLvl w:val="0"/>
        <w:rPr>
          <w:rFonts w:ascii="Times New Roman" w:hAnsi="Times New Roman"/>
          <w:color w:val="000000"/>
          <w:sz w:val="28"/>
          <w:szCs w:val="28"/>
        </w:rPr>
      </w:pPr>
    </w:p>
    <w:p w:rsidR="0051671B" w:rsidRPr="00AE4F8E" w:rsidRDefault="0051671B" w:rsidP="0051671B">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 xml:space="preserve">ПРИЛОЖЕНИЕ № </w:t>
      </w:r>
      <w:r w:rsidR="009A19D7" w:rsidRPr="00AE4F8E">
        <w:rPr>
          <w:rFonts w:ascii="Times New Roman" w:eastAsia="Calibri" w:hAnsi="Times New Roman"/>
          <w:color w:val="000000"/>
          <w:sz w:val="24"/>
          <w:szCs w:val="24"/>
          <w:lang w:eastAsia="en-US"/>
        </w:rPr>
        <w:t>7</w:t>
      </w:r>
    </w:p>
    <w:p w:rsidR="0051671B" w:rsidRPr="00AE4F8E" w:rsidRDefault="0051671B" w:rsidP="0051671B">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341372" w:rsidRPr="00AE4F8E" w:rsidRDefault="00341372" w:rsidP="007877DC">
      <w:pPr>
        <w:pStyle w:val="a5"/>
        <w:jc w:val="center"/>
        <w:rPr>
          <w:rFonts w:ascii="Times New Roman" w:hAnsi="Times New Roman"/>
          <w:color w:val="000000"/>
          <w:sz w:val="28"/>
          <w:szCs w:val="28"/>
        </w:rPr>
      </w:pPr>
    </w:p>
    <w:p w:rsidR="00341372" w:rsidRPr="00AE4F8E" w:rsidRDefault="00341372" w:rsidP="00341372">
      <w:pPr>
        <w:autoSpaceDE w:val="0"/>
        <w:autoSpaceDN w:val="0"/>
        <w:adjustRightInd w:val="0"/>
        <w:spacing w:after="0"/>
        <w:jc w:val="right"/>
        <w:outlineLvl w:val="0"/>
        <w:rPr>
          <w:rFonts w:ascii="Times New Roman" w:hAnsi="Times New Roman"/>
          <w:color w:val="000000"/>
          <w:sz w:val="27"/>
          <w:szCs w:val="27"/>
        </w:rPr>
      </w:pPr>
      <w:r w:rsidRPr="00AE4F8E">
        <w:rPr>
          <w:rFonts w:ascii="Times New Roman" w:hAnsi="Times New Roman"/>
          <w:color w:val="000000"/>
          <w:sz w:val="24"/>
          <w:szCs w:val="24"/>
        </w:rPr>
        <w:t>Кому</w:t>
      </w:r>
      <w:r w:rsidRPr="00AE4F8E">
        <w:rPr>
          <w:rFonts w:ascii="Times New Roman" w:hAnsi="Times New Roman"/>
          <w:color w:val="000000"/>
          <w:sz w:val="27"/>
          <w:szCs w:val="27"/>
        </w:rPr>
        <w:t xml:space="preserve"> ____________________________________</w:t>
      </w:r>
    </w:p>
    <w:p w:rsidR="00341372" w:rsidRPr="00AE4F8E" w:rsidRDefault="00341372" w:rsidP="00341372">
      <w:pPr>
        <w:autoSpaceDE w:val="0"/>
        <w:autoSpaceDN w:val="0"/>
        <w:adjustRightInd w:val="0"/>
        <w:spacing w:after="0"/>
        <w:ind w:left="4820"/>
        <w:jc w:val="center"/>
        <w:rPr>
          <w:rFonts w:ascii="Times New Roman" w:hAnsi="Times New Roman"/>
          <w:color w:val="000000"/>
          <w:sz w:val="27"/>
          <w:szCs w:val="27"/>
        </w:rPr>
      </w:pPr>
      <w:proofErr w:type="gramStart"/>
      <w:r w:rsidRPr="00AE4F8E">
        <w:rPr>
          <w:rFonts w:ascii="Times New Roman" w:hAnsi="Times New Roman"/>
          <w:color w:val="000000"/>
          <w:sz w:val="20"/>
          <w:szCs w:val="20"/>
        </w:rPr>
        <w:t>(фамилия, имя, отче</w:t>
      </w:r>
      <w:r w:rsidR="00FC04CD" w:rsidRPr="00AE4F8E">
        <w:rPr>
          <w:rFonts w:ascii="Times New Roman" w:hAnsi="Times New Roman"/>
          <w:color w:val="000000"/>
          <w:sz w:val="20"/>
          <w:szCs w:val="20"/>
        </w:rPr>
        <w:t>ство (при наличии) застройщика,</w:t>
      </w:r>
      <w:r w:rsidRPr="00AE4F8E">
        <w:rPr>
          <w:rFonts w:ascii="Times New Roman" w:hAnsi="Times New Roman"/>
          <w:color w:val="000000"/>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41372" w:rsidRPr="00AE4F8E" w:rsidRDefault="00341372" w:rsidP="00341372">
      <w:pPr>
        <w:autoSpaceDE w:val="0"/>
        <w:autoSpaceDN w:val="0"/>
        <w:adjustRightInd w:val="0"/>
        <w:spacing w:after="0"/>
        <w:jc w:val="right"/>
        <w:rPr>
          <w:rFonts w:ascii="Times New Roman" w:hAnsi="Times New Roman"/>
          <w:color w:val="000000"/>
          <w:sz w:val="27"/>
          <w:szCs w:val="27"/>
        </w:rPr>
      </w:pPr>
      <w:r w:rsidRPr="00AE4F8E">
        <w:rPr>
          <w:rFonts w:ascii="Times New Roman" w:hAnsi="Times New Roman"/>
          <w:color w:val="000000"/>
          <w:sz w:val="27"/>
          <w:szCs w:val="27"/>
        </w:rPr>
        <w:t>_________________________________________</w:t>
      </w:r>
    </w:p>
    <w:p w:rsidR="00341372" w:rsidRPr="00AE4F8E" w:rsidRDefault="00341372" w:rsidP="00341372">
      <w:pPr>
        <w:autoSpaceDE w:val="0"/>
        <w:autoSpaceDN w:val="0"/>
        <w:adjustRightInd w:val="0"/>
        <w:spacing w:after="0"/>
        <w:ind w:left="4820"/>
        <w:jc w:val="center"/>
        <w:rPr>
          <w:rFonts w:ascii="Times New Roman" w:hAnsi="Times New Roman"/>
          <w:color w:val="000000"/>
          <w:sz w:val="27"/>
          <w:szCs w:val="27"/>
        </w:rPr>
      </w:pPr>
      <w:r w:rsidRPr="00AE4F8E">
        <w:rPr>
          <w:rFonts w:ascii="Times New Roman" w:hAnsi="Times New Roman"/>
          <w:color w:val="000000"/>
          <w:sz w:val="20"/>
          <w:szCs w:val="20"/>
        </w:rPr>
        <w:t>почтовый индекс и адрес, телефон, адрес электронной почты)</w:t>
      </w:r>
    </w:p>
    <w:p w:rsidR="00341372" w:rsidRPr="00AE4F8E" w:rsidRDefault="00341372" w:rsidP="00341372">
      <w:pPr>
        <w:spacing w:line="240" w:lineRule="auto"/>
        <w:jc w:val="right"/>
        <w:rPr>
          <w:rFonts w:ascii="Times New Roman" w:hAnsi="Times New Roman"/>
          <w:b/>
          <w:color w:val="000000"/>
          <w:sz w:val="24"/>
        </w:rPr>
      </w:pPr>
    </w:p>
    <w:p w:rsidR="00341372" w:rsidRPr="00AE4F8E" w:rsidRDefault="00341372" w:rsidP="00341372">
      <w:pPr>
        <w:spacing w:line="240" w:lineRule="auto"/>
        <w:jc w:val="right"/>
        <w:rPr>
          <w:rFonts w:ascii="Times New Roman" w:hAnsi="Times New Roman"/>
          <w:b/>
          <w:color w:val="000000"/>
          <w:sz w:val="24"/>
        </w:rPr>
      </w:pPr>
    </w:p>
    <w:p w:rsidR="00341372" w:rsidRPr="00AE4F8E" w:rsidRDefault="00341372" w:rsidP="00341372">
      <w:pPr>
        <w:spacing w:line="240" w:lineRule="auto"/>
        <w:jc w:val="right"/>
        <w:rPr>
          <w:rFonts w:ascii="Times New Roman" w:hAnsi="Times New Roman"/>
          <w:b/>
          <w:color w:val="000000"/>
          <w:sz w:val="24"/>
        </w:rPr>
      </w:pPr>
    </w:p>
    <w:p w:rsidR="00341372" w:rsidRPr="00AE4F8E" w:rsidRDefault="00341372" w:rsidP="00341372">
      <w:pPr>
        <w:spacing w:line="240" w:lineRule="auto"/>
        <w:jc w:val="center"/>
        <w:rPr>
          <w:rFonts w:ascii="Times New Roman" w:hAnsi="Times New Roman"/>
          <w:b/>
          <w:color w:val="000000"/>
          <w:sz w:val="24"/>
          <w:szCs w:val="24"/>
        </w:rPr>
      </w:pPr>
      <w:proofErr w:type="gramStart"/>
      <w:r w:rsidRPr="00AE4F8E">
        <w:rPr>
          <w:rFonts w:ascii="Times New Roman" w:hAnsi="Times New Roman"/>
          <w:b/>
          <w:color w:val="000000"/>
          <w:sz w:val="24"/>
          <w:szCs w:val="24"/>
        </w:rPr>
        <w:t>Р</w:t>
      </w:r>
      <w:proofErr w:type="gramEnd"/>
      <w:r w:rsidRPr="00AE4F8E">
        <w:rPr>
          <w:rFonts w:ascii="Times New Roman" w:hAnsi="Times New Roman"/>
          <w:b/>
          <w:color w:val="000000"/>
          <w:sz w:val="24"/>
          <w:szCs w:val="24"/>
        </w:rPr>
        <w:t xml:space="preserve"> Е Ш Е Н И Е</w:t>
      </w:r>
      <w:r w:rsidRPr="00AE4F8E">
        <w:rPr>
          <w:rFonts w:ascii="Times New Roman" w:hAnsi="Times New Roman"/>
          <w:b/>
          <w:color w:val="000000"/>
          <w:sz w:val="24"/>
          <w:szCs w:val="24"/>
        </w:rPr>
        <w:br/>
        <w:t>об отказе во внесении исправлений в разрешение на строительство</w:t>
      </w:r>
    </w:p>
    <w:p w:rsidR="00080D07" w:rsidRPr="00AE4F8E" w:rsidRDefault="00080D07" w:rsidP="00341372">
      <w:pPr>
        <w:spacing w:after="0" w:line="240" w:lineRule="auto"/>
        <w:jc w:val="both"/>
        <w:rPr>
          <w:rFonts w:ascii="Times New Roman" w:hAnsi="Times New Roman"/>
          <w:color w:val="000000"/>
          <w:sz w:val="24"/>
        </w:rPr>
      </w:pPr>
    </w:p>
    <w:p w:rsidR="00341372" w:rsidRPr="00AE4F8E" w:rsidRDefault="00341372" w:rsidP="00341372">
      <w:pPr>
        <w:spacing w:after="0" w:line="240" w:lineRule="auto"/>
        <w:jc w:val="both"/>
        <w:rPr>
          <w:rFonts w:ascii="Times New Roman" w:hAnsi="Times New Roman"/>
          <w:color w:val="000000"/>
          <w:sz w:val="24"/>
        </w:rPr>
      </w:pPr>
      <w:r w:rsidRPr="00AE4F8E">
        <w:rPr>
          <w:rFonts w:ascii="Times New Roman" w:hAnsi="Times New Roman"/>
          <w:color w:val="000000"/>
          <w:sz w:val="24"/>
        </w:rPr>
        <w:t xml:space="preserve">__________________________________________________________________________________ </w:t>
      </w:r>
    </w:p>
    <w:p w:rsidR="00341372" w:rsidRPr="00AE4F8E" w:rsidRDefault="00341372" w:rsidP="00341372">
      <w:pPr>
        <w:spacing w:line="240" w:lineRule="auto"/>
        <w:jc w:val="center"/>
        <w:rPr>
          <w:rFonts w:ascii="Times New Roman" w:hAnsi="Times New Roman"/>
          <w:color w:val="000000"/>
          <w:sz w:val="24"/>
        </w:rPr>
      </w:pPr>
      <w:r w:rsidRPr="00AE4F8E">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C3B61" w:rsidRPr="00AE4F8E" w:rsidRDefault="00341372" w:rsidP="000C3B61">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 результатам рассмотрения заявления об </w:t>
      </w:r>
      <w:proofErr w:type="gramStart"/>
      <w:r w:rsidRPr="00AE4F8E">
        <w:rPr>
          <w:rFonts w:ascii="Times New Roman" w:hAnsi="Times New Roman"/>
          <w:color w:val="000000"/>
          <w:sz w:val="24"/>
          <w:szCs w:val="24"/>
        </w:rPr>
        <w:t>исправлении</w:t>
      </w:r>
      <w:proofErr w:type="gramEnd"/>
      <w:r w:rsidRPr="00AE4F8E">
        <w:rPr>
          <w:rFonts w:ascii="Times New Roman" w:hAnsi="Times New Roman"/>
          <w:color w:val="000000"/>
          <w:sz w:val="24"/>
          <w:szCs w:val="24"/>
        </w:rPr>
        <w:t xml:space="preserve"> допущенных опечаток и ошибок в разрешении на строительство от  ________________ № _______________ </w:t>
      </w:r>
      <w:r w:rsidR="000C3B61" w:rsidRPr="00AE4F8E">
        <w:rPr>
          <w:rFonts w:ascii="Times New Roman" w:hAnsi="Times New Roman"/>
          <w:color w:val="000000"/>
          <w:sz w:val="24"/>
          <w:szCs w:val="24"/>
        </w:rPr>
        <w:t xml:space="preserve">принято решение </w:t>
      </w:r>
    </w:p>
    <w:p w:rsidR="00341372" w:rsidRPr="00AE4F8E" w:rsidRDefault="000C3B61" w:rsidP="000C3B61">
      <w:pPr>
        <w:spacing w:after="0" w:line="240" w:lineRule="auto"/>
        <w:jc w:val="both"/>
        <w:rPr>
          <w:rFonts w:ascii="Times New Roman" w:hAnsi="Times New Roman"/>
          <w:color w:val="000000"/>
          <w:sz w:val="16"/>
          <w:szCs w:val="16"/>
        </w:rPr>
      </w:pPr>
      <w:r w:rsidRPr="00AE4F8E">
        <w:rPr>
          <w:rFonts w:ascii="Times New Roman" w:hAnsi="Times New Roman"/>
          <w:color w:val="000000"/>
          <w:sz w:val="24"/>
          <w:szCs w:val="24"/>
        </w:rPr>
        <w:t xml:space="preserve">                                                                              </w:t>
      </w:r>
      <w:r w:rsidR="00341372" w:rsidRPr="00AE4F8E">
        <w:rPr>
          <w:rFonts w:ascii="Times New Roman" w:hAnsi="Times New Roman"/>
          <w:color w:val="000000"/>
          <w:sz w:val="16"/>
          <w:szCs w:val="16"/>
        </w:rPr>
        <w:t>(дата и номер регистрации)</w:t>
      </w:r>
    </w:p>
    <w:p w:rsidR="00341372" w:rsidRPr="00AE4F8E" w:rsidRDefault="00341372" w:rsidP="00341372">
      <w:pPr>
        <w:spacing w:after="0" w:line="240" w:lineRule="auto"/>
        <w:jc w:val="both"/>
        <w:rPr>
          <w:rFonts w:ascii="Times New Roman" w:hAnsi="Times New Roman"/>
          <w:color w:val="000000"/>
          <w:sz w:val="24"/>
          <w:szCs w:val="24"/>
        </w:rPr>
      </w:pPr>
      <w:proofErr w:type="gramStart"/>
      <w:r w:rsidRPr="00AE4F8E">
        <w:rPr>
          <w:rFonts w:ascii="Times New Roman" w:hAnsi="Times New Roman"/>
          <w:color w:val="000000"/>
          <w:sz w:val="24"/>
          <w:szCs w:val="24"/>
        </w:rPr>
        <w:t>отказе</w:t>
      </w:r>
      <w:proofErr w:type="gramEnd"/>
      <w:r w:rsidRPr="00AE4F8E">
        <w:rPr>
          <w:rFonts w:ascii="Times New Roman" w:hAnsi="Times New Roman"/>
          <w:color w:val="000000"/>
          <w:sz w:val="24"/>
          <w:szCs w:val="24"/>
        </w:rPr>
        <w:t xml:space="preserve"> во внесении исправлений в разрешение на строительство. </w:t>
      </w:r>
    </w:p>
    <w:p w:rsidR="00341372" w:rsidRPr="00AE4F8E" w:rsidRDefault="00341372" w:rsidP="0034137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rsidTr="00522E50">
        <w:trPr>
          <w:trHeight w:val="626"/>
        </w:trPr>
        <w:tc>
          <w:tcPr>
            <w:tcW w:w="1201" w:type="dxa"/>
          </w:tcPr>
          <w:p w:rsidR="00670655" w:rsidRPr="00AE4F8E" w:rsidRDefault="00670655" w:rsidP="00E40EF4">
            <w:pPr>
              <w:spacing w:line="240" w:lineRule="auto"/>
              <w:jc w:val="both"/>
              <w:rPr>
                <w:rFonts w:ascii="Times New Roman" w:hAnsi="Times New Roman"/>
                <w:color w:val="000000"/>
                <w:sz w:val="24"/>
              </w:rPr>
            </w:pPr>
            <w:r w:rsidRPr="00AE4F8E">
              <w:rPr>
                <w:rFonts w:ascii="Times New Roman" w:hAnsi="Times New Roman"/>
                <w:color w:val="000000"/>
                <w:sz w:val="24"/>
              </w:rPr>
              <w:t>№ </w:t>
            </w:r>
            <w:r w:rsidR="00B73CE9" w:rsidRPr="00AE4F8E">
              <w:rPr>
                <w:rFonts w:ascii="Times New Roman" w:hAnsi="Times New Roman"/>
                <w:color w:val="000000"/>
                <w:sz w:val="24"/>
              </w:rPr>
              <w:t xml:space="preserve">пункта </w:t>
            </w:r>
            <w:proofErr w:type="spellStart"/>
            <w:proofErr w:type="gramStart"/>
            <w:r w:rsidR="00B73CE9" w:rsidRPr="00AE4F8E">
              <w:rPr>
                <w:rFonts w:ascii="Times New Roman" w:hAnsi="Times New Roman"/>
                <w:color w:val="000000"/>
                <w:sz w:val="24"/>
              </w:rPr>
              <w:t>Админи</w:t>
            </w:r>
            <w:r w:rsidR="00522E50" w:rsidRPr="00AE4F8E">
              <w:rPr>
                <w:rFonts w:ascii="Times New Roman" w:hAnsi="Times New Roman"/>
                <w:color w:val="000000"/>
                <w:sz w:val="24"/>
              </w:rPr>
              <w:softHyphen/>
            </w:r>
            <w:r w:rsidR="00B73CE9" w:rsidRPr="00AE4F8E">
              <w:rPr>
                <w:rFonts w:ascii="Times New Roman" w:hAnsi="Times New Roman"/>
                <w:color w:val="000000"/>
                <w:sz w:val="24"/>
              </w:rPr>
              <w:t>стратив</w:t>
            </w:r>
            <w:r w:rsidR="00522E50" w:rsidRPr="00AE4F8E">
              <w:rPr>
                <w:rFonts w:ascii="Times New Roman" w:hAnsi="Times New Roman"/>
                <w:color w:val="000000"/>
                <w:sz w:val="24"/>
              </w:rPr>
              <w:t>-</w:t>
            </w:r>
            <w:r w:rsidR="00B73CE9" w:rsidRPr="00AE4F8E">
              <w:rPr>
                <w:rFonts w:ascii="Times New Roman" w:hAnsi="Times New Roman"/>
                <w:color w:val="000000"/>
                <w:sz w:val="24"/>
              </w:rPr>
              <w:t>ного</w:t>
            </w:r>
            <w:proofErr w:type="spellEnd"/>
            <w:proofErr w:type="gramEnd"/>
            <w:r w:rsidR="00E40EF4" w:rsidRPr="00AE4F8E">
              <w:rPr>
                <w:rFonts w:ascii="Times New Roman" w:hAnsi="Times New Roman"/>
                <w:color w:val="000000"/>
                <w:sz w:val="24"/>
              </w:rPr>
              <w:t xml:space="preserve"> регламен</w:t>
            </w:r>
            <w:r w:rsidR="00522E50" w:rsidRPr="00AE4F8E">
              <w:rPr>
                <w:rFonts w:ascii="Times New Roman" w:hAnsi="Times New Roman"/>
                <w:color w:val="000000"/>
                <w:sz w:val="24"/>
              </w:rPr>
              <w:softHyphen/>
            </w:r>
            <w:r w:rsidR="00E40EF4" w:rsidRPr="00AE4F8E">
              <w:rPr>
                <w:rFonts w:ascii="Times New Roman" w:hAnsi="Times New Roman"/>
                <w:color w:val="000000"/>
                <w:sz w:val="24"/>
              </w:rPr>
              <w:t>та</w:t>
            </w:r>
          </w:p>
        </w:tc>
        <w:tc>
          <w:tcPr>
            <w:tcW w:w="4678" w:type="dxa"/>
          </w:tcPr>
          <w:p w:rsidR="00670655" w:rsidRPr="00AE4F8E" w:rsidRDefault="00670655" w:rsidP="00E40EF4">
            <w:pPr>
              <w:spacing w:line="240" w:lineRule="auto"/>
              <w:jc w:val="center"/>
              <w:rPr>
                <w:rFonts w:ascii="Times New Roman" w:hAnsi="Times New Roman"/>
                <w:color w:val="000000"/>
                <w:sz w:val="24"/>
              </w:rPr>
            </w:pPr>
            <w:r w:rsidRPr="00AE4F8E">
              <w:rPr>
                <w:rFonts w:ascii="Times New Roman" w:hAnsi="Times New Roman"/>
                <w:color w:val="000000"/>
                <w:sz w:val="24"/>
              </w:rPr>
              <w:t xml:space="preserve">Наименование основания для отказа во внесении исправлений в разрешение на строительство в соответствии с </w:t>
            </w:r>
            <w:r w:rsidR="00DB5838" w:rsidRPr="00AE4F8E">
              <w:rPr>
                <w:rFonts w:ascii="Times New Roman" w:hAnsi="Times New Roman"/>
                <w:color w:val="000000"/>
                <w:sz w:val="24"/>
              </w:rPr>
              <w:t>Админ</w:t>
            </w:r>
            <w:r w:rsidR="00E40EF4" w:rsidRPr="00AE4F8E">
              <w:rPr>
                <w:rFonts w:ascii="Times New Roman" w:hAnsi="Times New Roman"/>
                <w:color w:val="000000"/>
                <w:sz w:val="24"/>
              </w:rPr>
              <w:t>истративным регламентом</w:t>
            </w:r>
          </w:p>
        </w:tc>
        <w:tc>
          <w:tcPr>
            <w:tcW w:w="4044" w:type="dxa"/>
          </w:tcPr>
          <w:p w:rsidR="00670655" w:rsidRPr="00AE4F8E" w:rsidRDefault="00670655" w:rsidP="00522E50">
            <w:pPr>
              <w:spacing w:line="240" w:lineRule="auto"/>
              <w:jc w:val="center"/>
              <w:rPr>
                <w:rFonts w:ascii="Times New Roman" w:hAnsi="Times New Roman"/>
                <w:color w:val="000000"/>
                <w:sz w:val="24"/>
              </w:rPr>
            </w:pPr>
            <w:r w:rsidRPr="00AE4F8E">
              <w:rPr>
                <w:rFonts w:ascii="Times New Roman" w:hAnsi="Times New Roman"/>
                <w:color w:val="000000"/>
                <w:sz w:val="24"/>
              </w:rPr>
              <w:t>Разъяснение причин отказа</w:t>
            </w:r>
            <w:r w:rsidR="00522E50" w:rsidRPr="00AE4F8E">
              <w:rPr>
                <w:rFonts w:ascii="Times New Roman" w:hAnsi="Times New Roman"/>
                <w:color w:val="000000"/>
                <w:sz w:val="24"/>
              </w:rPr>
              <w:t xml:space="preserve"> во </w:t>
            </w:r>
            <w:r w:rsidRPr="00AE4F8E">
              <w:rPr>
                <w:rFonts w:ascii="Times New Roman" w:hAnsi="Times New Roman"/>
                <w:color w:val="000000"/>
                <w:sz w:val="24"/>
              </w:rPr>
              <w:t>внесении исправлений в разрешение на строительство</w:t>
            </w:r>
          </w:p>
        </w:tc>
      </w:tr>
      <w:tr w:rsidR="001556DF" w:rsidRPr="001556DF" w:rsidTr="00080D07">
        <w:trPr>
          <w:trHeight w:val="1051"/>
        </w:trPr>
        <w:tc>
          <w:tcPr>
            <w:tcW w:w="1201" w:type="dxa"/>
          </w:tcPr>
          <w:p w:rsidR="007668CA" w:rsidRPr="00AE4F8E" w:rsidRDefault="007668CA" w:rsidP="003F775E">
            <w:pPr>
              <w:spacing w:line="240" w:lineRule="auto"/>
              <w:jc w:val="both"/>
              <w:rPr>
                <w:rFonts w:ascii="Times New Roman" w:hAnsi="Times New Roman"/>
                <w:color w:val="000000"/>
                <w:sz w:val="24"/>
              </w:rPr>
            </w:pPr>
            <w:r w:rsidRPr="00AE4F8E">
              <w:rPr>
                <w:rFonts w:ascii="Times New Roman" w:hAnsi="Times New Roman"/>
                <w:color w:val="000000"/>
                <w:sz w:val="24"/>
              </w:rPr>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а</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E40EF4" w:rsidRPr="00AE4F8E">
              <w:rPr>
                <w:rFonts w:ascii="Times New Roman" w:hAnsi="Times New Roman"/>
                <w:color w:val="000000"/>
                <w:sz w:val="24"/>
              </w:rPr>
              <w:t>2.</w:t>
            </w:r>
            <w:r w:rsidRPr="00AE4F8E">
              <w:rPr>
                <w:rFonts w:ascii="Times New Roman" w:hAnsi="Times New Roman"/>
                <w:color w:val="000000"/>
                <w:sz w:val="24"/>
              </w:rPr>
              <w:t>2</w:t>
            </w:r>
            <w:r w:rsidR="003F775E" w:rsidRPr="00AE4F8E">
              <w:rPr>
                <w:rFonts w:ascii="Times New Roman" w:hAnsi="Times New Roman"/>
                <w:color w:val="000000"/>
                <w:sz w:val="24"/>
              </w:rPr>
              <w:t>3</w:t>
            </w:r>
          </w:p>
        </w:tc>
        <w:tc>
          <w:tcPr>
            <w:tcW w:w="4678" w:type="dxa"/>
          </w:tcPr>
          <w:p w:rsidR="007668CA" w:rsidRPr="00AE4F8E" w:rsidRDefault="007668CA" w:rsidP="00E71BF2">
            <w:pPr>
              <w:spacing w:line="240" w:lineRule="auto"/>
              <w:jc w:val="both"/>
              <w:rPr>
                <w:rFonts w:ascii="Times New Roman" w:hAnsi="Times New Roman"/>
                <w:color w:val="000000"/>
                <w:sz w:val="24"/>
                <w:szCs w:val="24"/>
              </w:rPr>
            </w:pPr>
            <w:r w:rsidRPr="00AE4F8E">
              <w:rPr>
                <w:rFonts w:ascii="Times New Roman" w:hAnsi="Times New Roman"/>
                <w:color w:val="000000"/>
                <w:sz w:val="24"/>
              </w:rPr>
              <w:t>несоответствие заявителя кругу лиц, указанных в пункте</w:t>
            </w:r>
            <w:r w:rsidR="0078426D" w:rsidRPr="00AE4F8E">
              <w:rPr>
                <w:rFonts w:ascii="Times New Roman" w:hAnsi="Times New Roman"/>
                <w:color w:val="000000"/>
                <w:sz w:val="24"/>
              </w:rPr>
              <w:t xml:space="preserve"> </w:t>
            </w:r>
            <w:r w:rsidR="00FC5352" w:rsidRPr="00AE4F8E">
              <w:rPr>
                <w:rFonts w:ascii="Times New Roman" w:hAnsi="Times New Roman"/>
                <w:color w:val="000000"/>
                <w:sz w:val="24"/>
              </w:rPr>
              <w:t>1</w:t>
            </w:r>
            <w:r w:rsidR="00E40EF4" w:rsidRPr="00AE4F8E">
              <w:rPr>
                <w:rFonts w:ascii="Times New Roman" w:hAnsi="Times New Roman"/>
                <w:color w:val="000000"/>
                <w:sz w:val="24"/>
              </w:rPr>
              <w:t>.</w:t>
            </w:r>
            <w:r w:rsidR="0078426D" w:rsidRPr="00AE4F8E">
              <w:rPr>
                <w:rFonts w:ascii="Times New Roman" w:hAnsi="Times New Roman"/>
                <w:color w:val="000000"/>
                <w:sz w:val="24"/>
              </w:rPr>
              <w:t xml:space="preserve">2 </w:t>
            </w:r>
            <w:r w:rsidR="00DB5838" w:rsidRPr="00AE4F8E">
              <w:rPr>
                <w:rFonts w:ascii="Times New Roman" w:hAnsi="Times New Roman"/>
                <w:color w:val="000000"/>
                <w:sz w:val="24"/>
              </w:rPr>
              <w:t>Админ</w:t>
            </w:r>
            <w:r w:rsidR="00E40EF4" w:rsidRPr="00AE4F8E">
              <w:rPr>
                <w:rFonts w:ascii="Times New Roman" w:hAnsi="Times New Roman"/>
                <w:color w:val="000000"/>
                <w:sz w:val="24"/>
              </w:rPr>
              <w:t>истративного регламента</w:t>
            </w:r>
          </w:p>
        </w:tc>
        <w:tc>
          <w:tcPr>
            <w:tcW w:w="4044" w:type="dxa"/>
          </w:tcPr>
          <w:p w:rsidR="007668CA" w:rsidRPr="00AE4F8E" w:rsidRDefault="007668CA" w:rsidP="007668CA">
            <w:pPr>
              <w:spacing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r w:rsidR="001556DF" w:rsidRPr="001556DF" w:rsidTr="008E7E45">
        <w:trPr>
          <w:trHeight w:val="13"/>
        </w:trPr>
        <w:tc>
          <w:tcPr>
            <w:tcW w:w="1201" w:type="dxa"/>
          </w:tcPr>
          <w:p w:rsidR="0083060B" w:rsidRPr="00AE4F8E" w:rsidRDefault="007668CA" w:rsidP="0083060B">
            <w:pPr>
              <w:spacing w:line="240" w:lineRule="auto"/>
              <w:jc w:val="both"/>
              <w:rPr>
                <w:rFonts w:ascii="Times New Roman" w:hAnsi="Times New Roman"/>
                <w:color w:val="000000"/>
                <w:sz w:val="24"/>
              </w:rPr>
            </w:pPr>
            <w:r w:rsidRPr="00AE4F8E">
              <w:rPr>
                <w:rFonts w:ascii="Times New Roman" w:hAnsi="Times New Roman"/>
                <w:color w:val="000000"/>
                <w:sz w:val="24"/>
              </w:rPr>
              <w:lastRenderedPageBreak/>
              <w:t xml:space="preserve">подпункт </w:t>
            </w:r>
            <w:r w:rsidR="00406749" w:rsidRPr="00AE4F8E">
              <w:rPr>
                <w:rFonts w:ascii="Times New Roman" w:hAnsi="Times New Roman"/>
                <w:color w:val="000000"/>
                <w:sz w:val="24"/>
              </w:rPr>
              <w:t>"</w:t>
            </w:r>
            <w:r w:rsidRPr="00AE4F8E">
              <w:rPr>
                <w:rFonts w:ascii="Times New Roman" w:hAnsi="Times New Roman"/>
                <w:color w:val="000000"/>
                <w:sz w:val="24"/>
              </w:rPr>
              <w:t>б</w:t>
            </w:r>
            <w:r w:rsidR="00406749" w:rsidRPr="00AE4F8E">
              <w:rPr>
                <w:rFonts w:ascii="Times New Roman" w:hAnsi="Times New Roman"/>
                <w:color w:val="000000"/>
                <w:sz w:val="24"/>
              </w:rPr>
              <w:t>"</w:t>
            </w:r>
            <w:r w:rsidRPr="00AE4F8E">
              <w:rPr>
                <w:rFonts w:ascii="Times New Roman" w:hAnsi="Times New Roman"/>
                <w:color w:val="000000"/>
                <w:sz w:val="24"/>
              </w:rPr>
              <w:t xml:space="preserve"> пункта </w:t>
            </w:r>
            <w:r w:rsidR="00E40EF4" w:rsidRPr="00AE4F8E">
              <w:rPr>
                <w:rFonts w:ascii="Times New Roman" w:hAnsi="Times New Roman"/>
                <w:color w:val="000000"/>
                <w:sz w:val="24"/>
              </w:rPr>
              <w:t>2.</w:t>
            </w:r>
            <w:r w:rsidRPr="00AE4F8E">
              <w:rPr>
                <w:rFonts w:ascii="Times New Roman" w:hAnsi="Times New Roman"/>
                <w:color w:val="000000"/>
                <w:sz w:val="24"/>
              </w:rPr>
              <w:t>2</w:t>
            </w:r>
            <w:r w:rsidR="0083060B" w:rsidRPr="00AE4F8E">
              <w:rPr>
                <w:rFonts w:ascii="Times New Roman" w:hAnsi="Times New Roman"/>
                <w:color w:val="000000"/>
                <w:sz w:val="24"/>
              </w:rPr>
              <w:t>3</w:t>
            </w:r>
          </w:p>
        </w:tc>
        <w:tc>
          <w:tcPr>
            <w:tcW w:w="4678" w:type="dxa"/>
          </w:tcPr>
          <w:p w:rsidR="007668CA" w:rsidRPr="00AE4F8E" w:rsidRDefault="007668CA" w:rsidP="007668CA">
            <w:pPr>
              <w:spacing w:line="240" w:lineRule="auto"/>
              <w:jc w:val="both"/>
              <w:rPr>
                <w:rFonts w:ascii="Times New Roman" w:hAnsi="Times New Roman"/>
                <w:color w:val="000000"/>
                <w:sz w:val="24"/>
                <w:szCs w:val="24"/>
              </w:rPr>
            </w:pPr>
            <w:r w:rsidRPr="00AE4F8E">
              <w:rPr>
                <w:rFonts w:ascii="Times New Roman" w:hAnsi="Times New Roman"/>
                <w:color w:val="000000"/>
                <w:sz w:val="24"/>
              </w:rPr>
              <w:t>отсутствие опечаток и ошибок в разрешении на строительство</w:t>
            </w:r>
          </w:p>
        </w:tc>
        <w:tc>
          <w:tcPr>
            <w:tcW w:w="4044" w:type="dxa"/>
          </w:tcPr>
          <w:p w:rsidR="007668CA" w:rsidRPr="00AE4F8E" w:rsidRDefault="007668CA" w:rsidP="007668CA">
            <w:pPr>
              <w:spacing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bl>
    <w:p w:rsidR="00341372" w:rsidRPr="00AE4F8E" w:rsidRDefault="00341372" w:rsidP="00341372">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 xml:space="preserve">Вы вправе повторно обратиться с заявлением </w:t>
      </w:r>
      <w:r w:rsidR="00670655" w:rsidRPr="00AE4F8E">
        <w:rPr>
          <w:rFonts w:ascii="Times New Roman" w:hAnsi="Times New Roman"/>
          <w:color w:val="000000"/>
          <w:sz w:val="24"/>
        </w:rPr>
        <w:t xml:space="preserve">об </w:t>
      </w:r>
      <w:proofErr w:type="gramStart"/>
      <w:r w:rsidR="00670655" w:rsidRPr="00AE4F8E">
        <w:rPr>
          <w:rFonts w:ascii="Times New Roman" w:hAnsi="Times New Roman"/>
          <w:color w:val="000000"/>
          <w:sz w:val="24"/>
        </w:rPr>
        <w:t>исправлении</w:t>
      </w:r>
      <w:proofErr w:type="gramEnd"/>
      <w:r w:rsidR="00670655" w:rsidRPr="00AE4F8E">
        <w:rPr>
          <w:rFonts w:ascii="Times New Roman" w:hAnsi="Times New Roman"/>
          <w:color w:val="000000"/>
          <w:sz w:val="24"/>
        </w:rPr>
        <w:t xml:space="preserve"> допущенных опечаток и ошибок в разрешении на строительство</w:t>
      </w:r>
      <w:r w:rsidRPr="00AE4F8E">
        <w:rPr>
          <w:rFonts w:ascii="Times New Roman" w:hAnsi="Times New Roman"/>
          <w:color w:val="000000"/>
          <w:sz w:val="24"/>
        </w:rPr>
        <w:t xml:space="preserve"> </w:t>
      </w:r>
      <w:r w:rsidRPr="00AE4F8E">
        <w:rPr>
          <w:rFonts w:ascii="Times New Roman" w:hAnsi="Times New Roman" w:cs="Times New Roman"/>
          <w:color w:val="000000"/>
          <w:sz w:val="24"/>
        </w:rPr>
        <w:t>после устранения указанных нарушений.</w:t>
      </w:r>
    </w:p>
    <w:p w:rsidR="00341372" w:rsidRPr="00AE4F8E" w:rsidRDefault="00341372" w:rsidP="00341372">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 xml:space="preserve">Данный отказ может быть обжалован в </w:t>
      </w:r>
      <w:proofErr w:type="gramStart"/>
      <w:r w:rsidRPr="00AE4F8E">
        <w:rPr>
          <w:rFonts w:ascii="Times New Roman" w:hAnsi="Times New Roman" w:cs="Times New Roman"/>
          <w:color w:val="000000"/>
          <w:sz w:val="24"/>
        </w:rPr>
        <w:t>досудебном</w:t>
      </w:r>
      <w:proofErr w:type="gramEnd"/>
      <w:r w:rsidRPr="00AE4F8E">
        <w:rPr>
          <w:rFonts w:ascii="Times New Roman" w:hAnsi="Times New Roman" w:cs="Times New Roman"/>
          <w:color w:val="000000"/>
          <w:sz w:val="24"/>
        </w:rPr>
        <w:t xml:space="preserve"> порядке путем направления жалобы в __________________________________________________, а также в судебном порядке.</w:t>
      </w:r>
    </w:p>
    <w:p w:rsidR="00341372" w:rsidRPr="00AE4F8E" w:rsidRDefault="00341372" w:rsidP="00341372">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Дополнительно информируем:_______________________________________</w:t>
      </w:r>
      <w:r w:rsidRPr="00AE4F8E">
        <w:rPr>
          <w:rFonts w:ascii="Times New Roman" w:hAnsi="Times New Roman" w:cs="Times New Roman"/>
          <w:color w:val="000000"/>
          <w:sz w:val="28"/>
          <w:szCs w:val="28"/>
        </w:rPr>
        <w:br/>
        <w:t>______________________________________________________________________.</w:t>
      </w:r>
      <w:r w:rsidRPr="00AE4F8E">
        <w:rPr>
          <w:rFonts w:ascii="Times New Roman" w:hAnsi="Times New Roman" w:cs="Times New Roman"/>
          <w:color w:val="000000"/>
          <w:sz w:val="24"/>
        </w:rPr>
        <w:t xml:space="preserve">    </w:t>
      </w:r>
    </w:p>
    <w:p w:rsidR="00341372" w:rsidRPr="00AE4F8E" w:rsidRDefault="00341372" w:rsidP="00341372">
      <w:pPr>
        <w:pStyle w:val="ConsPlusNonformat"/>
        <w:ind w:firstLine="708"/>
        <w:jc w:val="center"/>
        <w:rPr>
          <w:rFonts w:ascii="Times New Roman" w:hAnsi="Times New Roman" w:cs="Times New Roman"/>
          <w:color w:val="000000"/>
          <w:sz w:val="20"/>
          <w:szCs w:val="20"/>
        </w:rPr>
      </w:pPr>
      <w:r w:rsidRPr="00AE4F8E">
        <w:rPr>
          <w:rFonts w:ascii="Times New Roman" w:hAnsi="Times New Roman" w:cs="Times New Roman"/>
          <w:color w:val="000000"/>
          <w:sz w:val="20"/>
          <w:szCs w:val="20"/>
        </w:rPr>
        <w:t xml:space="preserve">(указывается информация, необходимая для устранения причин отказа во внесении </w:t>
      </w:r>
      <w:r w:rsidR="00670655" w:rsidRPr="00AE4F8E">
        <w:rPr>
          <w:rFonts w:ascii="Times New Roman" w:hAnsi="Times New Roman" w:cs="Times New Roman"/>
          <w:color w:val="000000"/>
          <w:sz w:val="20"/>
          <w:szCs w:val="20"/>
        </w:rPr>
        <w:t>исправлений</w:t>
      </w:r>
      <w:r w:rsidRPr="00AE4F8E">
        <w:rPr>
          <w:rFonts w:ascii="Times New Roman" w:hAnsi="Times New Roman" w:cs="Times New Roman"/>
          <w:color w:val="000000"/>
          <w:sz w:val="20"/>
          <w:szCs w:val="20"/>
        </w:rPr>
        <w:t xml:space="preserve"> в разрешение на строительство, а также иная дополнительная информация при наличии)</w:t>
      </w:r>
    </w:p>
    <w:p w:rsidR="00341372" w:rsidRPr="00AE4F8E" w:rsidRDefault="00341372" w:rsidP="00341372">
      <w:pPr>
        <w:pStyle w:val="ConsPlusNonformat"/>
        <w:ind w:firstLine="708"/>
        <w:jc w:val="center"/>
        <w:rPr>
          <w:rFonts w:ascii="Times New Roman" w:hAnsi="Times New Roman" w:cs="Times New Roman"/>
          <w:color w:val="000000"/>
          <w:sz w:val="20"/>
          <w:szCs w:val="20"/>
        </w:rPr>
      </w:pPr>
    </w:p>
    <w:p w:rsidR="00341372" w:rsidRPr="00AE4F8E" w:rsidRDefault="00341372" w:rsidP="00341372">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AE4F8E" w:rsidRDefault="00341372" w:rsidP="008E7E45">
            <w:pPr>
              <w:jc w:val="center"/>
              <w:rPr>
                <w:rFonts w:ascii="Times New Roman" w:hAnsi="Times New Roman"/>
                <w:color w:val="000000"/>
              </w:rPr>
            </w:pPr>
          </w:p>
        </w:tc>
        <w:tc>
          <w:tcPr>
            <w:tcW w:w="283" w:type="dxa"/>
            <w:tcBorders>
              <w:top w:val="nil"/>
              <w:left w:val="nil"/>
              <w:bottom w:val="nil"/>
              <w:right w:val="nil"/>
            </w:tcBorders>
            <w:vAlign w:val="bottom"/>
          </w:tcPr>
          <w:p w:rsidR="00341372" w:rsidRPr="00AE4F8E" w:rsidRDefault="00341372" w:rsidP="008E7E45">
            <w:pPr>
              <w:rPr>
                <w:rFonts w:ascii="Times New Roman" w:hAnsi="Times New Roman"/>
                <w:color w:val="000000"/>
              </w:rPr>
            </w:pPr>
          </w:p>
        </w:tc>
        <w:tc>
          <w:tcPr>
            <w:tcW w:w="2269" w:type="dxa"/>
            <w:tcBorders>
              <w:top w:val="nil"/>
              <w:left w:val="nil"/>
              <w:bottom w:val="single" w:sz="4" w:space="0" w:color="auto"/>
              <w:right w:val="nil"/>
            </w:tcBorders>
            <w:vAlign w:val="bottom"/>
          </w:tcPr>
          <w:p w:rsidR="00341372" w:rsidRPr="00AE4F8E" w:rsidRDefault="00341372" w:rsidP="008E7E45">
            <w:pPr>
              <w:jc w:val="center"/>
              <w:rPr>
                <w:rFonts w:ascii="Times New Roman" w:hAnsi="Times New Roman"/>
                <w:color w:val="000000"/>
              </w:rPr>
            </w:pPr>
          </w:p>
        </w:tc>
        <w:tc>
          <w:tcPr>
            <w:tcW w:w="283" w:type="dxa"/>
            <w:tcBorders>
              <w:top w:val="nil"/>
              <w:left w:val="nil"/>
              <w:bottom w:val="nil"/>
              <w:right w:val="nil"/>
            </w:tcBorders>
            <w:vAlign w:val="bottom"/>
          </w:tcPr>
          <w:p w:rsidR="00341372" w:rsidRPr="00AE4F8E" w:rsidRDefault="00341372" w:rsidP="008E7E45">
            <w:pPr>
              <w:rPr>
                <w:rFonts w:ascii="Times New Roman" w:hAnsi="Times New Roman"/>
                <w:color w:val="000000"/>
              </w:rPr>
            </w:pPr>
          </w:p>
        </w:tc>
        <w:tc>
          <w:tcPr>
            <w:tcW w:w="3969" w:type="dxa"/>
            <w:tcBorders>
              <w:top w:val="nil"/>
              <w:left w:val="nil"/>
              <w:bottom w:val="single" w:sz="4" w:space="0" w:color="auto"/>
              <w:right w:val="nil"/>
            </w:tcBorders>
            <w:vAlign w:val="bottom"/>
          </w:tcPr>
          <w:p w:rsidR="00341372" w:rsidRPr="00AE4F8E" w:rsidRDefault="00341372" w:rsidP="008E7E45">
            <w:pPr>
              <w:jc w:val="center"/>
              <w:rPr>
                <w:rFonts w:ascii="Times New Roman" w:hAnsi="Times New Roman"/>
                <w:color w:val="000000"/>
              </w:rPr>
            </w:pPr>
          </w:p>
        </w:tc>
      </w:tr>
      <w:tr w:rsidR="001556DF" w:rsidRPr="001556DF" w:rsidTr="008E7E45">
        <w:tc>
          <w:tcPr>
            <w:tcW w:w="3119" w:type="dxa"/>
            <w:tcBorders>
              <w:top w:val="nil"/>
              <w:left w:val="nil"/>
              <w:bottom w:val="nil"/>
              <w:right w:val="nil"/>
            </w:tcBorders>
          </w:tcPr>
          <w:p w:rsidR="00341372" w:rsidRPr="00AE4F8E" w:rsidRDefault="00341372" w:rsidP="008E7E45">
            <w:pPr>
              <w:jc w:val="center"/>
              <w:rPr>
                <w:rFonts w:ascii="Times New Roman" w:hAnsi="Times New Roman"/>
                <w:color w:val="000000"/>
                <w:sz w:val="20"/>
                <w:szCs w:val="20"/>
              </w:rPr>
            </w:pPr>
            <w:r w:rsidRPr="00AE4F8E">
              <w:rPr>
                <w:rFonts w:ascii="Times New Roman" w:hAnsi="Times New Roman"/>
                <w:color w:val="000000"/>
                <w:sz w:val="20"/>
                <w:szCs w:val="20"/>
              </w:rPr>
              <w:t>(должность)</w:t>
            </w:r>
          </w:p>
        </w:tc>
        <w:tc>
          <w:tcPr>
            <w:tcW w:w="283" w:type="dxa"/>
            <w:tcBorders>
              <w:top w:val="nil"/>
              <w:left w:val="nil"/>
              <w:bottom w:val="nil"/>
              <w:right w:val="nil"/>
            </w:tcBorders>
          </w:tcPr>
          <w:p w:rsidR="00341372" w:rsidRPr="00AE4F8E" w:rsidRDefault="00341372" w:rsidP="008E7E45">
            <w:pPr>
              <w:rPr>
                <w:rFonts w:ascii="Times New Roman" w:hAnsi="Times New Roman"/>
                <w:color w:val="000000"/>
                <w:sz w:val="20"/>
                <w:szCs w:val="20"/>
              </w:rPr>
            </w:pPr>
          </w:p>
        </w:tc>
        <w:tc>
          <w:tcPr>
            <w:tcW w:w="2269" w:type="dxa"/>
            <w:tcBorders>
              <w:top w:val="nil"/>
              <w:left w:val="nil"/>
              <w:bottom w:val="nil"/>
              <w:right w:val="nil"/>
            </w:tcBorders>
          </w:tcPr>
          <w:p w:rsidR="00341372" w:rsidRPr="00AE4F8E" w:rsidRDefault="00341372" w:rsidP="008E7E45">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341372" w:rsidRPr="00AE4F8E" w:rsidRDefault="00341372" w:rsidP="008E7E45">
            <w:pPr>
              <w:rPr>
                <w:rFonts w:ascii="Times New Roman" w:hAnsi="Times New Roman"/>
                <w:color w:val="000000"/>
                <w:sz w:val="20"/>
                <w:szCs w:val="20"/>
              </w:rPr>
            </w:pPr>
          </w:p>
        </w:tc>
        <w:tc>
          <w:tcPr>
            <w:tcW w:w="3969" w:type="dxa"/>
            <w:tcBorders>
              <w:top w:val="nil"/>
              <w:left w:val="nil"/>
              <w:bottom w:val="nil"/>
              <w:right w:val="nil"/>
            </w:tcBorders>
          </w:tcPr>
          <w:p w:rsidR="00341372" w:rsidRPr="00AE4F8E" w:rsidRDefault="00341372" w:rsidP="008E7E45">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341372" w:rsidRPr="00AE4F8E" w:rsidRDefault="00341372" w:rsidP="00341372">
      <w:pPr>
        <w:spacing w:before="120"/>
        <w:rPr>
          <w:rFonts w:ascii="Times New Roman" w:hAnsi="Times New Roman"/>
          <w:color w:val="000000"/>
          <w:sz w:val="24"/>
          <w:szCs w:val="24"/>
        </w:rPr>
      </w:pPr>
      <w:r w:rsidRPr="00AE4F8E">
        <w:rPr>
          <w:rFonts w:ascii="Times New Roman" w:hAnsi="Times New Roman"/>
          <w:color w:val="000000"/>
          <w:sz w:val="24"/>
          <w:szCs w:val="24"/>
        </w:rPr>
        <w:t>Дата</w:t>
      </w:r>
    </w:p>
    <w:p w:rsidR="00341372" w:rsidRPr="00AE4F8E" w:rsidRDefault="00341372">
      <w:pPr>
        <w:spacing w:after="0" w:line="240" w:lineRule="auto"/>
        <w:rPr>
          <w:rFonts w:ascii="Times New Roman" w:eastAsia="Calibri" w:hAnsi="Times New Roman"/>
          <w:color w:val="000000"/>
          <w:sz w:val="28"/>
          <w:szCs w:val="28"/>
          <w:lang w:eastAsia="en-US"/>
        </w:rPr>
      </w:pPr>
      <w:r w:rsidRPr="00AE4F8E">
        <w:rPr>
          <w:rFonts w:ascii="Times New Roman" w:eastAsia="Calibri" w:hAnsi="Times New Roman"/>
          <w:color w:val="000000"/>
          <w:sz w:val="28"/>
          <w:szCs w:val="28"/>
          <w:lang w:eastAsia="en-US"/>
        </w:rPr>
        <w:br w:type="page"/>
      </w:r>
    </w:p>
    <w:p w:rsidR="008E0373" w:rsidRPr="00AE4F8E" w:rsidRDefault="008E0373" w:rsidP="008E0373">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 xml:space="preserve">ПРИЛОЖЕНИЕ № </w:t>
      </w:r>
      <w:r w:rsidR="009A19D7" w:rsidRPr="00AE4F8E">
        <w:rPr>
          <w:rFonts w:ascii="Times New Roman" w:eastAsia="Calibri" w:hAnsi="Times New Roman"/>
          <w:color w:val="000000"/>
          <w:sz w:val="24"/>
          <w:szCs w:val="24"/>
          <w:lang w:eastAsia="en-US"/>
        </w:rPr>
        <w:t>8</w:t>
      </w:r>
    </w:p>
    <w:p w:rsidR="008E0373" w:rsidRPr="00AE4F8E" w:rsidRDefault="008E0373" w:rsidP="008E0373">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302DEA" w:rsidRPr="00AE4F8E" w:rsidRDefault="00302DEA" w:rsidP="009328E7">
      <w:pPr>
        <w:autoSpaceDE w:val="0"/>
        <w:autoSpaceDN w:val="0"/>
        <w:spacing w:before="240" w:after="0" w:line="240" w:lineRule="auto"/>
        <w:ind w:left="5670"/>
        <w:jc w:val="center"/>
        <w:rPr>
          <w:rFonts w:ascii="Times New Roman" w:eastAsia="Calibri" w:hAnsi="Times New Roman"/>
          <w:color w:val="000000"/>
          <w:sz w:val="28"/>
          <w:szCs w:val="28"/>
          <w:lang w:eastAsia="en-US"/>
        </w:rPr>
      </w:pPr>
    </w:p>
    <w:p w:rsidR="00302DEA" w:rsidRPr="00AE4F8E"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302DEA" w:rsidRPr="00AE4F8E" w:rsidRDefault="00302DEA" w:rsidP="009328E7">
      <w:pPr>
        <w:autoSpaceDE w:val="0"/>
        <w:autoSpaceDN w:val="0"/>
        <w:spacing w:before="240" w:after="0" w:line="240" w:lineRule="auto"/>
        <w:ind w:left="5670"/>
        <w:jc w:val="center"/>
        <w:rPr>
          <w:rFonts w:ascii="Times New Roman" w:eastAsia="Calibri" w:hAnsi="Times New Roman"/>
          <w:color w:val="000000"/>
          <w:sz w:val="28"/>
          <w:szCs w:val="28"/>
          <w:lang w:eastAsia="en-US"/>
        </w:rPr>
      </w:pPr>
    </w:p>
    <w:p w:rsidR="006A0225" w:rsidRPr="00AE4F8E" w:rsidRDefault="006A0225" w:rsidP="009328E7">
      <w:pPr>
        <w:autoSpaceDE w:val="0"/>
        <w:autoSpaceDN w:val="0"/>
        <w:spacing w:after="0" w:line="240" w:lineRule="auto"/>
        <w:jc w:val="center"/>
        <w:rPr>
          <w:rFonts w:ascii="Times New Roman" w:hAnsi="Times New Roman"/>
          <w:b/>
          <w:bCs/>
          <w:color w:val="000000"/>
          <w:sz w:val="28"/>
          <w:szCs w:val="28"/>
        </w:rPr>
      </w:pP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proofErr w:type="gramStart"/>
      <w:r w:rsidRPr="00AE4F8E">
        <w:rPr>
          <w:rFonts w:ascii="Times New Roman" w:hAnsi="Times New Roman"/>
          <w:b/>
          <w:bCs/>
          <w:color w:val="000000"/>
          <w:sz w:val="24"/>
          <w:szCs w:val="24"/>
        </w:rPr>
        <w:t>З</w:t>
      </w:r>
      <w:proofErr w:type="gramEnd"/>
      <w:r w:rsidRPr="00AE4F8E">
        <w:rPr>
          <w:rFonts w:ascii="Times New Roman" w:hAnsi="Times New Roman"/>
          <w:b/>
          <w:bCs/>
          <w:color w:val="000000"/>
          <w:sz w:val="24"/>
          <w:szCs w:val="24"/>
        </w:rPr>
        <w:t xml:space="preserve"> А Я В Л Е Н И Е</w:t>
      </w: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 о выдаче дубликата разрешения на строительство</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p>
    <w:p w:rsidR="006A0225" w:rsidRPr="00AE4F8E" w:rsidRDefault="00406749" w:rsidP="009328E7">
      <w:pPr>
        <w:autoSpaceDE w:val="0"/>
        <w:autoSpaceDN w:val="0"/>
        <w:spacing w:after="0" w:line="240" w:lineRule="auto"/>
        <w:jc w:val="right"/>
        <w:rPr>
          <w:rFonts w:ascii="Times New Roman" w:hAnsi="Times New Roman"/>
          <w:color w:val="000000"/>
          <w:sz w:val="28"/>
          <w:szCs w:val="28"/>
        </w:rPr>
      </w:pPr>
      <w:r w:rsidRPr="00AE4F8E">
        <w:rPr>
          <w:rFonts w:ascii="Times New Roman" w:hAnsi="Times New Roman"/>
          <w:color w:val="000000"/>
          <w:sz w:val="28"/>
          <w:szCs w:val="28"/>
        </w:rPr>
        <w:t>"</w:t>
      </w:r>
      <w:r w:rsidR="006A0225" w:rsidRPr="00AE4F8E">
        <w:rPr>
          <w:rFonts w:ascii="Times New Roman" w:hAnsi="Times New Roman"/>
          <w:color w:val="000000"/>
          <w:sz w:val="28"/>
          <w:szCs w:val="28"/>
        </w:rPr>
        <w:t>__</w:t>
      </w:r>
      <w:r w:rsidRPr="00AE4F8E">
        <w:rPr>
          <w:rFonts w:ascii="Times New Roman" w:hAnsi="Times New Roman"/>
          <w:color w:val="000000"/>
          <w:sz w:val="28"/>
          <w:szCs w:val="28"/>
        </w:rPr>
        <w:t>"</w:t>
      </w:r>
      <w:r w:rsidR="006A0225" w:rsidRPr="00AE4F8E">
        <w:rPr>
          <w:rFonts w:ascii="Times New Roman" w:hAnsi="Times New Roman"/>
          <w:color w:val="000000"/>
          <w:sz w:val="28"/>
          <w:szCs w:val="28"/>
        </w:rPr>
        <w:t xml:space="preserve"> __________ 20___ г.</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AE4F8E" w:rsidRDefault="006A0225" w:rsidP="009328E7">
            <w:pPr>
              <w:autoSpaceDE w:val="0"/>
              <w:autoSpaceDN w:val="0"/>
              <w:spacing w:after="0" w:line="240" w:lineRule="auto"/>
              <w:jc w:val="center"/>
              <w:rPr>
                <w:rFonts w:ascii="Times New Roman" w:hAnsi="Times New Roman"/>
                <w:color w:val="000000"/>
                <w:sz w:val="20"/>
                <w:szCs w:val="20"/>
              </w:rPr>
            </w:pPr>
            <w:r w:rsidRPr="00AE4F8E">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6A0225" w:rsidP="009328E7">
      <w:pPr>
        <w:autoSpaceDE w:val="0"/>
        <w:autoSpaceDN w:val="0"/>
        <w:adjustRightInd w:val="0"/>
        <w:spacing w:after="0" w:line="240" w:lineRule="auto"/>
        <w:ind w:firstLine="708"/>
        <w:rPr>
          <w:rFonts w:ascii="Times New Roman" w:eastAsia="Calibri" w:hAnsi="Times New Roman"/>
          <w:bCs/>
          <w:color w:val="000000"/>
          <w:sz w:val="24"/>
          <w:szCs w:val="24"/>
          <w:lang w:eastAsia="en-US"/>
        </w:rPr>
      </w:pPr>
      <w:r w:rsidRPr="00AE4F8E">
        <w:rPr>
          <w:rFonts w:ascii="Times New Roman" w:hAnsi="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8E0373" w:rsidTr="006A0225">
        <w:trPr>
          <w:trHeight w:val="540"/>
        </w:trPr>
        <w:tc>
          <w:tcPr>
            <w:tcW w:w="9923" w:type="dxa"/>
            <w:gridSpan w:val="4"/>
            <w:tcBorders>
              <w:top w:val="nil"/>
              <w:left w:val="nil"/>
              <w:right w:val="nil"/>
            </w:tcBorders>
          </w:tcPr>
          <w:p w:rsidR="006A0225" w:rsidRPr="00AE4F8E" w:rsidRDefault="006A0225" w:rsidP="009328E7">
            <w:pPr>
              <w:ind w:left="35"/>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 Сведения о застройщике</w:t>
            </w:r>
          </w:p>
        </w:tc>
      </w:tr>
      <w:tr w:rsidR="001556DF" w:rsidRPr="008E0373" w:rsidTr="006A0225">
        <w:trPr>
          <w:trHeight w:val="60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428"/>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1.1.1</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Фамилия, имя, отчество (при наличии)</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75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1.1.2</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документа, удостоверяющего личность</w:t>
            </w:r>
            <w:r w:rsidR="00AF3BD5" w:rsidRPr="00AE4F8E">
              <w:rPr>
                <w:rFonts w:ascii="Times New Roman" w:eastAsia="Calibri" w:hAnsi="Times New Roman"/>
                <w:color w:val="000000"/>
                <w:sz w:val="24"/>
                <w:szCs w:val="24"/>
                <w:lang w:eastAsia="en-US"/>
              </w:rPr>
              <w:t xml:space="preserve"> </w:t>
            </w:r>
            <w:r w:rsidR="008C0CBD" w:rsidRPr="00AE4F8E">
              <w:rPr>
                <w:rFonts w:ascii="Times New Roman" w:hAnsi="Times New Roman"/>
                <w:color w:val="000000"/>
                <w:sz w:val="24"/>
                <w:szCs w:val="24"/>
              </w:rPr>
              <w:t>(не указываются в случае, если застройщик является индивидуальным предпринимателем)</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66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r w:rsidR="00FC04CD" w:rsidRPr="00AE4F8E">
              <w:rPr>
                <w:rFonts w:ascii="Times New Roman" w:eastAsia="Calibri" w:hAnsi="Times New Roman"/>
                <w:color w:val="000000"/>
                <w:sz w:val="24"/>
                <w:szCs w:val="24"/>
                <w:lang w:eastAsia="en-US"/>
              </w:rPr>
              <w:t>3</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279"/>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юридическом лице:</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17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1.2.1</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Полное наименование</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901"/>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1.2.2</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1.2.3</w:t>
            </w: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Идентификационный номер налогоплательщика – юридического лица</w:t>
            </w:r>
          </w:p>
        </w:tc>
        <w:tc>
          <w:tcPr>
            <w:tcW w:w="3969" w:type="dxa"/>
            <w:gridSpan w:val="2"/>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8E0373" w:rsidTr="006A0225">
        <w:trPr>
          <w:trHeight w:val="1093"/>
        </w:trPr>
        <w:tc>
          <w:tcPr>
            <w:tcW w:w="9923" w:type="dxa"/>
            <w:gridSpan w:val="4"/>
            <w:tcBorders>
              <w:left w:val="nil"/>
              <w:right w:val="nil"/>
            </w:tcBorders>
          </w:tcPr>
          <w:p w:rsidR="006A0225" w:rsidRPr="00AE4F8E" w:rsidRDefault="006A0225" w:rsidP="009328E7">
            <w:pPr>
              <w:spacing w:after="160" w:line="259" w:lineRule="auto"/>
              <w:contextualSpacing/>
              <w:rPr>
                <w:rFonts w:ascii="Times New Roman" w:eastAsia="Calibri" w:hAnsi="Times New Roman"/>
                <w:b/>
                <w:color w:val="000000"/>
                <w:sz w:val="24"/>
                <w:szCs w:val="24"/>
                <w:lang w:eastAsia="en-US"/>
              </w:rPr>
            </w:pPr>
          </w:p>
          <w:p w:rsidR="006A0225" w:rsidRPr="00AE4F8E" w:rsidRDefault="006A0225" w:rsidP="009328E7">
            <w:pPr>
              <w:ind w:left="-107"/>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2. Сведения о выданном разрешении на строительство</w:t>
            </w:r>
          </w:p>
        </w:tc>
      </w:tr>
      <w:tr w:rsidR="001556DF" w:rsidRPr="008E0373" w:rsidTr="006A0225">
        <w:trPr>
          <w:trHeight w:val="1093"/>
        </w:trPr>
        <w:tc>
          <w:tcPr>
            <w:tcW w:w="1043" w:type="dxa"/>
            <w:tcBorders>
              <w:bottom w:val="single" w:sz="4" w:space="0" w:color="auto"/>
            </w:tcBorders>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w:t>
            </w:r>
          </w:p>
        </w:tc>
        <w:tc>
          <w:tcPr>
            <w:tcW w:w="4911" w:type="dxa"/>
            <w:tcBorders>
              <w:bottom w:val="single" w:sz="4" w:space="0" w:color="auto"/>
            </w:tcBorders>
          </w:tcPr>
          <w:p w:rsidR="006A0225" w:rsidRPr="00AE4F8E" w:rsidRDefault="006A0225" w:rsidP="008F5F6F">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Орган (организация), выдавший</w:t>
            </w:r>
            <w:proofErr w:type="gramStart"/>
            <w:r w:rsidRPr="00AE4F8E">
              <w:rPr>
                <w:rFonts w:ascii="Times New Roman" w:eastAsia="Calibri" w:hAnsi="Times New Roman"/>
                <w:color w:val="000000"/>
                <w:sz w:val="24"/>
                <w:szCs w:val="24"/>
                <w:lang w:eastAsia="en-US"/>
              </w:rPr>
              <w:t xml:space="preserve"> (-</w:t>
            </w:r>
            <w:proofErr w:type="spellStart"/>
            <w:proofErr w:type="gramEnd"/>
            <w:r w:rsidRPr="00AE4F8E">
              <w:rPr>
                <w:rFonts w:ascii="Times New Roman" w:eastAsia="Calibri" w:hAnsi="Times New Roman"/>
                <w:color w:val="000000"/>
                <w:sz w:val="24"/>
                <w:szCs w:val="24"/>
                <w:lang w:eastAsia="en-US"/>
              </w:rPr>
              <w:t>ая</w:t>
            </w:r>
            <w:proofErr w:type="spellEnd"/>
            <w:r w:rsidRPr="00AE4F8E">
              <w:rPr>
                <w:rFonts w:ascii="Times New Roman" w:eastAsia="Calibri" w:hAnsi="Times New Roman"/>
                <w:color w:val="000000"/>
                <w:sz w:val="24"/>
                <w:szCs w:val="24"/>
                <w:lang w:eastAsia="en-US"/>
              </w:rPr>
              <w:t>)  разрешение на строительство</w:t>
            </w:r>
          </w:p>
        </w:tc>
        <w:tc>
          <w:tcPr>
            <w:tcW w:w="1984"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Номер документа</w:t>
            </w:r>
          </w:p>
        </w:tc>
        <w:tc>
          <w:tcPr>
            <w:tcW w:w="1985" w:type="dxa"/>
            <w:tcBorders>
              <w:bottom w:val="single" w:sz="4" w:space="0" w:color="auto"/>
            </w:tcBorders>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Дата документа</w:t>
            </w:r>
          </w:p>
        </w:tc>
      </w:tr>
      <w:tr w:rsidR="001556DF" w:rsidRPr="008E0373" w:rsidTr="006A022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p>
        </w:tc>
        <w:tc>
          <w:tcPr>
            <w:tcW w:w="4911"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984"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c>
          <w:tcPr>
            <w:tcW w:w="1985"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bl>
    <w:p w:rsidR="006A0225" w:rsidRPr="00AE4F8E" w:rsidRDefault="006A0225" w:rsidP="009328E7">
      <w:pPr>
        <w:spacing w:after="0"/>
        <w:ind w:right="423"/>
        <w:jc w:val="both"/>
        <w:rPr>
          <w:rFonts w:ascii="Times New Roman" w:hAnsi="Times New Roman"/>
          <w:color w:val="000000"/>
          <w:sz w:val="24"/>
          <w:szCs w:val="24"/>
        </w:rPr>
      </w:pP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Приложение:___________________________________________________________</w:t>
      </w: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Номер телефона и адрес электронной почты для связи:_______________________</w:t>
      </w:r>
    </w:p>
    <w:p w:rsidR="006A0225" w:rsidRPr="00AE4F8E" w:rsidRDefault="008B5662" w:rsidP="005E4F72">
      <w:pPr>
        <w:tabs>
          <w:tab w:val="left" w:pos="1968"/>
        </w:tabs>
        <w:spacing w:after="0" w:line="240" w:lineRule="auto"/>
        <w:rPr>
          <w:rFonts w:ascii="Times New Roman" w:hAnsi="Times New Roman"/>
          <w:color w:val="000000"/>
          <w:sz w:val="24"/>
          <w:szCs w:val="24"/>
        </w:rPr>
      </w:pPr>
      <w:r w:rsidRPr="00AE4F8E">
        <w:rPr>
          <w:rFonts w:ascii="Times New Roman" w:hAnsi="Times New Roman"/>
          <w:color w:val="000000"/>
          <w:sz w:val="24"/>
          <w:szCs w:val="24"/>
        </w:rPr>
        <w:t>Результат рассмотрения настоящего заявления</w:t>
      </w:r>
      <w:r w:rsidR="006A0225" w:rsidRPr="00AE4F8E">
        <w:rPr>
          <w:rFonts w:ascii="Times New Roman" w:hAnsi="Times New Roman"/>
          <w:color w:val="000000"/>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8E0373" w:rsidTr="006A0225">
        <w:tc>
          <w:tcPr>
            <w:tcW w:w="8788" w:type="dxa"/>
            <w:shd w:val="clear" w:color="auto" w:fill="auto"/>
          </w:tcPr>
          <w:p w:rsidR="006A0225" w:rsidRPr="00AE4F8E" w:rsidRDefault="006A0225" w:rsidP="009328E7">
            <w:pPr>
              <w:autoSpaceDE w:val="0"/>
              <w:autoSpaceDN w:val="0"/>
              <w:spacing w:before="120" w:after="120" w:line="240" w:lineRule="auto"/>
              <w:rPr>
                <w:rFonts w:ascii="Times New Roman" w:hAnsi="Times New Roman"/>
                <w:i/>
                <w:color w:val="000000"/>
                <w:sz w:val="24"/>
                <w:szCs w:val="24"/>
              </w:rPr>
            </w:pPr>
            <w:r w:rsidRPr="00AE4F8E">
              <w:rPr>
                <w:rFonts w:ascii="Times New Roman" w:hAnsi="Times New Roman"/>
                <w:color w:val="000000"/>
                <w:sz w:val="24"/>
                <w:szCs w:val="24"/>
              </w:rPr>
              <w:t xml:space="preserve">направить в форме электронного документа в </w:t>
            </w:r>
            <w:r w:rsidR="00EA0CCD" w:rsidRPr="00AE4F8E">
              <w:rPr>
                <w:rFonts w:ascii="Times New Roman" w:hAnsi="Times New Roman"/>
                <w:color w:val="000000"/>
                <w:sz w:val="24"/>
                <w:szCs w:val="24"/>
              </w:rPr>
              <w:t>л</w:t>
            </w:r>
            <w:r w:rsidRPr="00AE4F8E">
              <w:rPr>
                <w:rFonts w:ascii="Times New Roman" w:hAnsi="Times New Roman"/>
                <w:color w:val="000000"/>
                <w:sz w:val="24"/>
                <w:szCs w:val="24"/>
              </w:rPr>
              <w:t xml:space="preserve">ичный кабинет в федеральной государственной информационной системе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Единый портал государственных и муниципальных услуг (функций)</w:t>
            </w:r>
            <w:r w:rsidR="00406749" w:rsidRPr="00AE4F8E">
              <w:rPr>
                <w:rFonts w:ascii="Times New Roman" w:hAnsi="Times New Roman"/>
                <w:color w:val="000000"/>
                <w:sz w:val="24"/>
                <w:szCs w:val="24"/>
              </w:rPr>
              <w:t>"</w:t>
            </w:r>
            <w:r w:rsidRPr="00AE4F8E">
              <w:rPr>
                <w:rFonts w:ascii="Times New Roman" w:hAnsi="Times New Roman"/>
                <w:color w:val="000000"/>
                <w:sz w:val="24"/>
                <w:szCs w:val="24"/>
              </w:rPr>
              <w:t xml:space="preserve">/ </w:t>
            </w:r>
            <w:r w:rsidR="00BA3FDD" w:rsidRPr="00AE4F8E">
              <w:rPr>
                <w:rFonts w:ascii="Times New Roman" w:hAnsi="Times New Roman"/>
                <w:color w:val="000000"/>
                <w:sz w:val="24"/>
                <w:szCs w:val="24"/>
              </w:rPr>
              <w:t>на</w:t>
            </w:r>
            <w:r w:rsidRPr="00AE4F8E">
              <w:rPr>
                <w:rFonts w:ascii="Times New Roman" w:hAnsi="Times New Roman"/>
                <w:color w:val="000000"/>
                <w:sz w:val="24"/>
                <w:szCs w:val="24"/>
              </w:rPr>
              <w:t xml:space="preserve"> региональном портале государственных и муниципальных услуг</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8E0373" w:rsidTr="006A0225">
        <w:tc>
          <w:tcPr>
            <w:tcW w:w="8788" w:type="dxa"/>
            <w:shd w:val="clear" w:color="auto" w:fill="auto"/>
          </w:tcPr>
          <w:p w:rsidR="006A0225" w:rsidRPr="00AE4F8E" w:rsidRDefault="006A0225" w:rsidP="003421DC">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выдать</w:t>
            </w:r>
            <w:r w:rsidRPr="00AE4F8E">
              <w:rPr>
                <w:rFonts w:ascii="Times New Roman" w:hAnsi="Times New Roman"/>
                <w:bCs/>
                <w:color w:val="000000"/>
                <w:sz w:val="24"/>
                <w:szCs w:val="24"/>
              </w:rPr>
              <w:t xml:space="preserve"> 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при личном обращении </w:t>
            </w:r>
            <w:r w:rsidRPr="00AE4F8E">
              <w:rPr>
                <w:rFonts w:ascii="Times New Roman" w:hAnsi="Times New Roman"/>
                <w:bCs/>
                <w:color w:val="000000"/>
                <w:sz w:val="24"/>
                <w:szCs w:val="24"/>
              </w:rPr>
              <w:t>в уполномоченный орган государственной власти, орган местного самоуправления</w:t>
            </w:r>
            <w:r w:rsidR="00C533FB" w:rsidRPr="00AE4F8E">
              <w:rPr>
                <w:rFonts w:ascii="Times New Roman" w:hAnsi="Times New Roman"/>
                <w:bCs/>
                <w:color w:val="000000"/>
                <w:sz w:val="24"/>
                <w:szCs w:val="24"/>
              </w:rPr>
              <w:t>, организацию</w:t>
            </w:r>
            <w:r w:rsidRPr="00AE4F8E">
              <w:rPr>
                <w:rFonts w:ascii="Times New Roman" w:hAnsi="Times New Roman"/>
                <w:bCs/>
                <w:color w:val="000000"/>
                <w:sz w:val="24"/>
                <w:szCs w:val="24"/>
              </w:rPr>
              <w:t xml:space="preserve"> либо в многофункциональный центр предоставления государственных и муниципальных услуг,</w:t>
            </w:r>
            <w:r w:rsidRPr="00AE4F8E">
              <w:rPr>
                <w:rFonts w:ascii="Times New Roman" w:hAnsi="Times New Roman"/>
                <w:color w:val="000000"/>
                <w:sz w:val="24"/>
                <w:szCs w:val="24"/>
              </w:rPr>
              <w:t xml:space="preserve"> расположенн</w:t>
            </w:r>
            <w:r w:rsidR="00B17947" w:rsidRPr="00AE4F8E">
              <w:rPr>
                <w:rFonts w:ascii="Times New Roman" w:hAnsi="Times New Roman"/>
                <w:color w:val="000000"/>
                <w:sz w:val="24"/>
                <w:szCs w:val="24"/>
              </w:rPr>
              <w:t>ый</w:t>
            </w:r>
            <w:r w:rsidRPr="00AE4F8E">
              <w:rPr>
                <w:rFonts w:ascii="Times New Roman" w:hAnsi="Times New Roman"/>
                <w:color w:val="000000"/>
                <w:sz w:val="24"/>
                <w:szCs w:val="24"/>
              </w:rPr>
              <w:t xml:space="preserve"> по адресу:___________________________________</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8E0373" w:rsidTr="006A0225">
        <w:tc>
          <w:tcPr>
            <w:tcW w:w="8788"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 xml:space="preserve">направить </w:t>
            </w:r>
            <w:r w:rsidRPr="00AE4F8E">
              <w:rPr>
                <w:rFonts w:ascii="Times New Roman" w:hAnsi="Times New Roman"/>
                <w:bCs/>
                <w:color w:val="000000"/>
                <w:sz w:val="24"/>
                <w:szCs w:val="24"/>
              </w:rPr>
              <w:t xml:space="preserve">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на почтовый </w:t>
            </w:r>
            <w:r w:rsidRPr="00AE4F8E">
              <w:rPr>
                <w:rFonts w:ascii="Times New Roman" w:hAnsi="Times New Roman"/>
                <w:color w:val="000000"/>
                <w:sz w:val="24"/>
                <w:szCs w:val="24"/>
              </w:rPr>
              <w:br/>
              <w:t>адрес: ___________________________________</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8E0373" w:rsidTr="006A0225">
        <w:tc>
          <w:tcPr>
            <w:tcW w:w="8788"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AE4F8E"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AE4F8E">
              <w:rPr>
                <w:rFonts w:ascii="Times New Roman" w:hAnsi="Times New Roman"/>
                <w:i/>
                <w:color w:val="000000"/>
                <w:sz w:val="20"/>
                <w:szCs w:val="20"/>
              </w:rPr>
              <w:t>Указывается один из перечисленных способов</w:t>
            </w:r>
          </w:p>
        </w:tc>
      </w:tr>
    </w:tbl>
    <w:p w:rsidR="006A0225" w:rsidRPr="00AE4F8E" w:rsidRDefault="006A0225" w:rsidP="009328E7">
      <w:pPr>
        <w:autoSpaceDE w:val="0"/>
        <w:autoSpaceDN w:val="0"/>
        <w:adjustRightInd w:val="0"/>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AE4F8E" w:rsidRDefault="006A0225" w:rsidP="009328E7">
            <w:pPr>
              <w:jc w:val="center"/>
              <w:rPr>
                <w:rFonts w:ascii="Times New Roman" w:hAnsi="Times New Roman"/>
                <w:color w:val="000000"/>
              </w:rPr>
            </w:pPr>
          </w:p>
        </w:tc>
        <w:tc>
          <w:tcPr>
            <w:tcW w:w="851"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1701"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AE4F8E" w:rsidRDefault="006A0225" w:rsidP="009328E7">
            <w:pPr>
              <w:jc w:val="center"/>
              <w:rPr>
                <w:rFonts w:ascii="Times New Roman" w:hAnsi="Times New Roman"/>
                <w:color w:val="000000"/>
                <w:sz w:val="16"/>
                <w:szCs w:val="16"/>
              </w:rPr>
            </w:pPr>
          </w:p>
        </w:tc>
        <w:tc>
          <w:tcPr>
            <w:tcW w:w="851"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1701"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6A0225" w:rsidRPr="00AE4F8E" w:rsidRDefault="006A0225" w:rsidP="009328E7">
      <w:pPr>
        <w:rPr>
          <w:rFonts w:ascii="Times New Roman" w:hAnsi="Times New Roman"/>
          <w:color w:val="000000"/>
          <w:sz w:val="24"/>
          <w:szCs w:val="24"/>
        </w:rPr>
      </w:pPr>
    </w:p>
    <w:p w:rsidR="0009534E" w:rsidRPr="00AE4F8E" w:rsidRDefault="006A0225" w:rsidP="0009534E">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hAnsi="Times New Roman"/>
          <w:bCs/>
          <w:color w:val="000000"/>
          <w:sz w:val="28"/>
          <w:szCs w:val="28"/>
        </w:rPr>
        <w:br w:type="page"/>
      </w:r>
      <w:r w:rsidR="0009534E" w:rsidRPr="00AE4F8E">
        <w:rPr>
          <w:rFonts w:ascii="Times New Roman" w:eastAsia="Calibri" w:hAnsi="Times New Roman"/>
          <w:color w:val="000000"/>
          <w:sz w:val="24"/>
          <w:szCs w:val="24"/>
          <w:lang w:eastAsia="en-US"/>
        </w:rPr>
        <w:lastRenderedPageBreak/>
        <w:t xml:space="preserve">ПРИЛОЖЕНИЕ № </w:t>
      </w:r>
      <w:r w:rsidR="009A19D7" w:rsidRPr="00AE4F8E">
        <w:rPr>
          <w:rFonts w:ascii="Times New Roman" w:eastAsia="Calibri" w:hAnsi="Times New Roman"/>
          <w:color w:val="000000"/>
          <w:sz w:val="24"/>
          <w:szCs w:val="24"/>
          <w:lang w:eastAsia="en-US"/>
        </w:rPr>
        <w:t>9</w:t>
      </w:r>
    </w:p>
    <w:p w:rsidR="0009534E" w:rsidRPr="00AE4F8E" w:rsidRDefault="0009534E" w:rsidP="0009534E">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7877DC" w:rsidRPr="00AE4F8E" w:rsidRDefault="007877DC" w:rsidP="007877DC">
      <w:pPr>
        <w:autoSpaceDE w:val="0"/>
        <w:autoSpaceDN w:val="0"/>
        <w:spacing w:before="240" w:after="0" w:line="240" w:lineRule="auto"/>
        <w:ind w:left="5670"/>
        <w:jc w:val="right"/>
        <w:rPr>
          <w:rFonts w:ascii="Times New Roman" w:hAnsi="Times New Roman"/>
          <w:color w:val="000000"/>
          <w:sz w:val="24"/>
          <w:szCs w:val="24"/>
        </w:rPr>
      </w:pPr>
      <w:r w:rsidRPr="00AE4F8E">
        <w:rPr>
          <w:rFonts w:ascii="Times New Roman" w:hAnsi="Times New Roman"/>
          <w:color w:val="000000"/>
          <w:sz w:val="24"/>
          <w:szCs w:val="24"/>
        </w:rPr>
        <w:t>ФОРМА</w:t>
      </w:r>
    </w:p>
    <w:p w:rsidR="007668CA" w:rsidRPr="00AE4F8E" w:rsidRDefault="007668CA" w:rsidP="007668CA">
      <w:pPr>
        <w:autoSpaceDE w:val="0"/>
        <w:autoSpaceDN w:val="0"/>
        <w:adjustRightInd w:val="0"/>
        <w:spacing w:after="0"/>
        <w:jc w:val="right"/>
        <w:outlineLvl w:val="0"/>
        <w:rPr>
          <w:rFonts w:ascii="Times New Roman" w:hAnsi="Times New Roman"/>
          <w:color w:val="000000"/>
          <w:sz w:val="27"/>
          <w:szCs w:val="27"/>
        </w:rPr>
      </w:pPr>
      <w:r w:rsidRPr="00AE4F8E">
        <w:rPr>
          <w:rFonts w:ascii="Times New Roman" w:hAnsi="Times New Roman"/>
          <w:color w:val="000000"/>
          <w:sz w:val="24"/>
          <w:szCs w:val="24"/>
        </w:rPr>
        <w:t xml:space="preserve">Кому </w:t>
      </w:r>
      <w:r w:rsidRPr="00AE4F8E">
        <w:rPr>
          <w:rFonts w:ascii="Times New Roman" w:hAnsi="Times New Roman"/>
          <w:color w:val="000000"/>
          <w:sz w:val="27"/>
          <w:szCs w:val="27"/>
        </w:rPr>
        <w:t>____________________________________</w:t>
      </w:r>
    </w:p>
    <w:p w:rsidR="007668CA" w:rsidRPr="00AE4F8E" w:rsidRDefault="007668CA" w:rsidP="007668CA">
      <w:pPr>
        <w:autoSpaceDE w:val="0"/>
        <w:autoSpaceDN w:val="0"/>
        <w:adjustRightInd w:val="0"/>
        <w:spacing w:after="0"/>
        <w:ind w:left="4820"/>
        <w:jc w:val="center"/>
        <w:rPr>
          <w:rFonts w:ascii="Times New Roman" w:hAnsi="Times New Roman"/>
          <w:color w:val="000000"/>
          <w:sz w:val="27"/>
          <w:szCs w:val="27"/>
        </w:rPr>
      </w:pPr>
      <w:proofErr w:type="gramStart"/>
      <w:r w:rsidRPr="00AE4F8E">
        <w:rPr>
          <w:rFonts w:ascii="Times New Roman" w:hAnsi="Times New Roman"/>
          <w:color w:val="000000"/>
          <w:sz w:val="20"/>
          <w:szCs w:val="20"/>
        </w:rPr>
        <w:t>(фамилия, имя, отче</w:t>
      </w:r>
      <w:r w:rsidR="00FC04CD" w:rsidRPr="00AE4F8E">
        <w:rPr>
          <w:rFonts w:ascii="Times New Roman" w:hAnsi="Times New Roman"/>
          <w:color w:val="000000"/>
          <w:sz w:val="20"/>
          <w:szCs w:val="20"/>
        </w:rPr>
        <w:t>ство (при наличии) застройщика,</w:t>
      </w:r>
      <w:r w:rsidRPr="00AE4F8E">
        <w:rPr>
          <w:rFonts w:ascii="Times New Roman" w:hAnsi="Times New Roman"/>
          <w:color w:val="000000"/>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668CA" w:rsidRPr="00AE4F8E" w:rsidRDefault="007668CA" w:rsidP="007668CA">
      <w:pPr>
        <w:autoSpaceDE w:val="0"/>
        <w:autoSpaceDN w:val="0"/>
        <w:adjustRightInd w:val="0"/>
        <w:spacing w:after="0"/>
        <w:jc w:val="right"/>
        <w:rPr>
          <w:rFonts w:ascii="Times New Roman" w:hAnsi="Times New Roman"/>
          <w:color w:val="000000"/>
          <w:sz w:val="27"/>
          <w:szCs w:val="27"/>
        </w:rPr>
      </w:pPr>
      <w:r w:rsidRPr="00AE4F8E">
        <w:rPr>
          <w:rFonts w:ascii="Times New Roman" w:hAnsi="Times New Roman"/>
          <w:color w:val="000000"/>
          <w:sz w:val="27"/>
          <w:szCs w:val="27"/>
        </w:rPr>
        <w:t>_________________________________________</w:t>
      </w:r>
    </w:p>
    <w:p w:rsidR="007668CA" w:rsidRPr="00AE4F8E" w:rsidRDefault="007668CA" w:rsidP="007668CA">
      <w:pPr>
        <w:autoSpaceDE w:val="0"/>
        <w:autoSpaceDN w:val="0"/>
        <w:adjustRightInd w:val="0"/>
        <w:spacing w:after="0"/>
        <w:ind w:left="4820"/>
        <w:jc w:val="center"/>
        <w:rPr>
          <w:rFonts w:ascii="Times New Roman" w:hAnsi="Times New Roman"/>
          <w:color w:val="000000"/>
          <w:sz w:val="27"/>
          <w:szCs w:val="27"/>
        </w:rPr>
      </w:pPr>
      <w:r w:rsidRPr="00AE4F8E">
        <w:rPr>
          <w:rFonts w:ascii="Times New Roman" w:hAnsi="Times New Roman"/>
          <w:color w:val="000000"/>
          <w:sz w:val="20"/>
          <w:szCs w:val="20"/>
        </w:rPr>
        <w:t>почтовый индекс и адрес, телефон, адрес электронной почты)</w:t>
      </w:r>
    </w:p>
    <w:p w:rsidR="007668CA" w:rsidRPr="00AE4F8E" w:rsidRDefault="007668CA" w:rsidP="007668CA">
      <w:pPr>
        <w:spacing w:line="240" w:lineRule="auto"/>
        <w:jc w:val="center"/>
        <w:rPr>
          <w:rFonts w:ascii="Times New Roman" w:hAnsi="Times New Roman"/>
          <w:b/>
          <w:bCs/>
          <w:color w:val="000000"/>
          <w:sz w:val="24"/>
          <w:szCs w:val="24"/>
        </w:rPr>
      </w:pPr>
      <w:proofErr w:type="gramStart"/>
      <w:r w:rsidRPr="00AE4F8E">
        <w:rPr>
          <w:rFonts w:ascii="Times New Roman" w:hAnsi="Times New Roman"/>
          <w:b/>
          <w:color w:val="000000"/>
          <w:sz w:val="24"/>
          <w:szCs w:val="24"/>
        </w:rPr>
        <w:t>Р</w:t>
      </w:r>
      <w:proofErr w:type="gramEnd"/>
      <w:r w:rsidRPr="00AE4F8E">
        <w:rPr>
          <w:rFonts w:ascii="Times New Roman" w:hAnsi="Times New Roman"/>
          <w:b/>
          <w:color w:val="000000"/>
          <w:sz w:val="24"/>
          <w:szCs w:val="24"/>
        </w:rPr>
        <w:t xml:space="preserve"> Е Ш Е Н И Е</w:t>
      </w:r>
      <w:r w:rsidRPr="00AE4F8E">
        <w:rPr>
          <w:rFonts w:ascii="Times New Roman" w:hAnsi="Times New Roman"/>
          <w:b/>
          <w:color w:val="000000"/>
          <w:sz w:val="24"/>
          <w:szCs w:val="24"/>
        </w:rPr>
        <w:br/>
      </w:r>
      <w:r w:rsidRPr="00AE4F8E">
        <w:rPr>
          <w:rFonts w:ascii="Times New Roman" w:hAnsi="Times New Roman"/>
          <w:b/>
          <w:bCs/>
          <w:color w:val="000000"/>
          <w:sz w:val="24"/>
          <w:szCs w:val="24"/>
        </w:rPr>
        <w:t>об отказе в выдаче дубликата разрешения на строительство</w:t>
      </w:r>
    </w:p>
    <w:p w:rsidR="007668CA" w:rsidRPr="00AE4F8E" w:rsidRDefault="007668CA" w:rsidP="007668CA">
      <w:pPr>
        <w:spacing w:after="0" w:line="240" w:lineRule="auto"/>
        <w:jc w:val="both"/>
        <w:rPr>
          <w:rFonts w:ascii="Times New Roman" w:hAnsi="Times New Roman"/>
          <w:color w:val="000000"/>
          <w:sz w:val="24"/>
        </w:rPr>
      </w:pPr>
      <w:r w:rsidRPr="00AE4F8E">
        <w:rPr>
          <w:rFonts w:ascii="Times New Roman" w:hAnsi="Times New Roman"/>
          <w:color w:val="000000"/>
          <w:sz w:val="24"/>
        </w:rPr>
        <w:t xml:space="preserve">__________________________________________________________________________________ </w:t>
      </w:r>
    </w:p>
    <w:p w:rsidR="007668CA" w:rsidRPr="00AE4F8E" w:rsidRDefault="007668CA" w:rsidP="007668CA">
      <w:pPr>
        <w:spacing w:line="240" w:lineRule="auto"/>
        <w:jc w:val="center"/>
        <w:rPr>
          <w:rFonts w:ascii="Times New Roman" w:hAnsi="Times New Roman"/>
          <w:color w:val="000000"/>
          <w:sz w:val="16"/>
          <w:szCs w:val="16"/>
        </w:rPr>
      </w:pPr>
      <w:r w:rsidRPr="00AE4F8E">
        <w:rPr>
          <w:rFonts w:ascii="Times New Roman" w:hAnsi="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B1A09" w:rsidRPr="00AE4F8E" w:rsidRDefault="007668CA" w:rsidP="00BB1A09">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по результатам рассмотрения заявления </w:t>
      </w:r>
      <w:r w:rsidRPr="00AE4F8E">
        <w:rPr>
          <w:rFonts w:ascii="Times New Roman" w:hAnsi="Times New Roman"/>
          <w:bCs/>
          <w:color w:val="000000"/>
          <w:sz w:val="24"/>
          <w:szCs w:val="24"/>
        </w:rPr>
        <w:t>о выдаче дубликата разрешения на строительство</w:t>
      </w:r>
      <w:r w:rsidRPr="00AE4F8E">
        <w:rPr>
          <w:rFonts w:ascii="Times New Roman" w:hAnsi="Times New Roman"/>
          <w:color w:val="000000"/>
          <w:sz w:val="24"/>
          <w:szCs w:val="24"/>
        </w:rPr>
        <w:t xml:space="preserve"> от  ________________ № _______________ принято</w:t>
      </w:r>
      <w:r w:rsidR="00BB1A09" w:rsidRPr="00AE4F8E">
        <w:rPr>
          <w:rFonts w:ascii="Times New Roman" w:hAnsi="Times New Roman"/>
          <w:color w:val="000000"/>
          <w:sz w:val="24"/>
          <w:szCs w:val="24"/>
        </w:rPr>
        <w:t xml:space="preserve"> решение об отказе в выдаче</w:t>
      </w:r>
      <w:r w:rsidRPr="00AE4F8E">
        <w:rPr>
          <w:rFonts w:ascii="Times New Roman" w:hAnsi="Times New Roman"/>
          <w:color w:val="000000"/>
          <w:sz w:val="24"/>
          <w:szCs w:val="24"/>
        </w:rPr>
        <w:t xml:space="preserve"> </w:t>
      </w:r>
      <w:r w:rsidR="00BB1A09" w:rsidRPr="00AE4F8E">
        <w:rPr>
          <w:rFonts w:ascii="Times New Roman" w:hAnsi="Times New Roman"/>
          <w:color w:val="000000"/>
          <w:sz w:val="24"/>
          <w:szCs w:val="24"/>
        </w:rPr>
        <w:t xml:space="preserve">дубликата </w:t>
      </w:r>
    </w:p>
    <w:p w:rsidR="007668CA" w:rsidRPr="00AE4F8E" w:rsidRDefault="00BB1A09" w:rsidP="00BB1A09">
      <w:pPr>
        <w:spacing w:after="0" w:line="240" w:lineRule="auto"/>
        <w:jc w:val="both"/>
        <w:rPr>
          <w:rFonts w:ascii="Times New Roman" w:hAnsi="Times New Roman"/>
          <w:color w:val="000000"/>
          <w:sz w:val="16"/>
          <w:szCs w:val="16"/>
        </w:rPr>
      </w:pPr>
      <w:r w:rsidRPr="00AE4F8E">
        <w:rPr>
          <w:rFonts w:ascii="Times New Roman" w:hAnsi="Times New Roman"/>
          <w:color w:val="000000"/>
          <w:sz w:val="16"/>
          <w:szCs w:val="16"/>
        </w:rPr>
        <w:t xml:space="preserve">                              </w:t>
      </w:r>
      <w:r w:rsidR="007668CA" w:rsidRPr="00AE4F8E">
        <w:rPr>
          <w:rFonts w:ascii="Times New Roman" w:hAnsi="Times New Roman"/>
          <w:color w:val="000000"/>
          <w:sz w:val="16"/>
          <w:szCs w:val="16"/>
        </w:rPr>
        <w:t>(дата и номер регистрации)</w:t>
      </w:r>
    </w:p>
    <w:p w:rsidR="007668CA" w:rsidRPr="00AE4F8E" w:rsidRDefault="007668CA" w:rsidP="007668CA">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E40EF4">
        <w:trPr>
          <w:trHeight w:val="871"/>
        </w:trPr>
        <w:tc>
          <w:tcPr>
            <w:tcW w:w="1418" w:type="dxa"/>
          </w:tcPr>
          <w:p w:rsidR="007668CA" w:rsidRPr="00AE4F8E" w:rsidRDefault="007668CA" w:rsidP="00134127">
            <w:pPr>
              <w:spacing w:after="0" w:line="240" w:lineRule="auto"/>
              <w:jc w:val="both"/>
              <w:rPr>
                <w:rFonts w:ascii="Times New Roman" w:hAnsi="Times New Roman"/>
                <w:color w:val="000000"/>
                <w:sz w:val="24"/>
              </w:rPr>
            </w:pPr>
            <w:r w:rsidRPr="00AE4F8E">
              <w:rPr>
                <w:rFonts w:ascii="Times New Roman" w:hAnsi="Times New Roman"/>
                <w:color w:val="000000"/>
                <w:sz w:val="24"/>
              </w:rPr>
              <w:t>№ пункта</w:t>
            </w:r>
            <w:r w:rsidR="00E40EF4" w:rsidRPr="00AE4F8E">
              <w:rPr>
                <w:rFonts w:ascii="Times New Roman" w:hAnsi="Times New Roman"/>
                <w:color w:val="000000"/>
                <w:sz w:val="24"/>
              </w:rPr>
              <w:t xml:space="preserve"> </w:t>
            </w:r>
            <w:proofErr w:type="spellStart"/>
            <w:proofErr w:type="gramStart"/>
            <w:r w:rsidR="00DB5838" w:rsidRPr="00AE4F8E">
              <w:rPr>
                <w:rFonts w:ascii="Times New Roman" w:hAnsi="Times New Roman"/>
                <w:color w:val="000000"/>
                <w:sz w:val="24"/>
              </w:rPr>
              <w:t>Админ</w:t>
            </w:r>
            <w:r w:rsidR="00E40EF4" w:rsidRPr="00AE4F8E">
              <w:rPr>
                <w:rFonts w:ascii="Times New Roman" w:hAnsi="Times New Roman"/>
                <w:color w:val="000000"/>
                <w:sz w:val="24"/>
              </w:rPr>
              <w:t>и</w:t>
            </w:r>
            <w:r w:rsidR="00522E50" w:rsidRPr="00AE4F8E">
              <w:rPr>
                <w:rFonts w:ascii="Times New Roman" w:hAnsi="Times New Roman"/>
                <w:color w:val="000000"/>
                <w:sz w:val="24"/>
              </w:rPr>
              <w:t>-</w:t>
            </w:r>
            <w:r w:rsidR="00E40EF4" w:rsidRPr="00AE4F8E">
              <w:rPr>
                <w:rFonts w:ascii="Times New Roman" w:hAnsi="Times New Roman"/>
                <w:color w:val="000000"/>
                <w:sz w:val="24"/>
              </w:rPr>
              <w:t>стративного</w:t>
            </w:r>
            <w:proofErr w:type="spellEnd"/>
            <w:proofErr w:type="gramEnd"/>
            <w:r w:rsidR="00E40EF4" w:rsidRPr="00AE4F8E">
              <w:rPr>
                <w:rFonts w:ascii="Times New Roman" w:hAnsi="Times New Roman"/>
                <w:color w:val="000000"/>
                <w:sz w:val="24"/>
              </w:rPr>
              <w:t xml:space="preserve"> регламента</w:t>
            </w:r>
          </w:p>
        </w:tc>
        <w:tc>
          <w:tcPr>
            <w:tcW w:w="4461" w:type="dxa"/>
          </w:tcPr>
          <w:p w:rsidR="007668CA" w:rsidRPr="00AE4F8E" w:rsidRDefault="007668CA" w:rsidP="00134127">
            <w:pPr>
              <w:spacing w:after="0" w:line="240" w:lineRule="auto"/>
              <w:jc w:val="center"/>
              <w:rPr>
                <w:rFonts w:ascii="Times New Roman" w:hAnsi="Times New Roman"/>
                <w:color w:val="000000"/>
                <w:sz w:val="24"/>
              </w:rPr>
            </w:pPr>
            <w:r w:rsidRPr="00AE4F8E">
              <w:rPr>
                <w:rFonts w:ascii="Times New Roman" w:hAnsi="Times New Roman"/>
                <w:color w:val="000000"/>
                <w:sz w:val="24"/>
              </w:rPr>
              <w:t xml:space="preserve">Наименование основания для отказа </w:t>
            </w:r>
            <w:r w:rsidR="0078426D" w:rsidRPr="00AE4F8E">
              <w:rPr>
                <w:rFonts w:ascii="Times New Roman" w:hAnsi="Times New Roman"/>
                <w:color w:val="000000"/>
                <w:sz w:val="24"/>
              </w:rPr>
              <w:t>в выдаче дубликата разрешения на строительство</w:t>
            </w:r>
            <w:r w:rsidRPr="00AE4F8E">
              <w:rPr>
                <w:rFonts w:ascii="Times New Roman" w:hAnsi="Times New Roman"/>
                <w:color w:val="000000"/>
                <w:sz w:val="24"/>
              </w:rPr>
              <w:t xml:space="preserve"> в соответствии с </w:t>
            </w:r>
            <w:r w:rsidR="00DB5838" w:rsidRPr="00AE4F8E">
              <w:rPr>
                <w:rFonts w:ascii="Times New Roman" w:hAnsi="Times New Roman"/>
                <w:color w:val="000000"/>
                <w:sz w:val="24"/>
              </w:rPr>
              <w:t>Админ</w:t>
            </w:r>
            <w:r w:rsidR="00E40EF4" w:rsidRPr="00AE4F8E">
              <w:rPr>
                <w:rFonts w:ascii="Times New Roman" w:hAnsi="Times New Roman"/>
                <w:color w:val="000000"/>
                <w:sz w:val="24"/>
              </w:rPr>
              <w:t>истративным регламентом</w:t>
            </w:r>
          </w:p>
        </w:tc>
        <w:tc>
          <w:tcPr>
            <w:tcW w:w="4044" w:type="dxa"/>
          </w:tcPr>
          <w:p w:rsidR="007668CA" w:rsidRPr="00AE4F8E" w:rsidRDefault="00522E50" w:rsidP="008E7E45">
            <w:pPr>
              <w:spacing w:line="240" w:lineRule="auto"/>
              <w:jc w:val="center"/>
              <w:rPr>
                <w:rFonts w:ascii="Times New Roman" w:hAnsi="Times New Roman"/>
                <w:color w:val="000000"/>
                <w:sz w:val="24"/>
              </w:rPr>
            </w:pPr>
            <w:r w:rsidRPr="00AE4F8E">
              <w:rPr>
                <w:rFonts w:ascii="Times New Roman" w:hAnsi="Times New Roman"/>
                <w:color w:val="000000"/>
                <w:sz w:val="24"/>
              </w:rPr>
              <w:t>Разъяснение причин отказа в выдаче </w:t>
            </w:r>
            <w:r w:rsidR="0078426D" w:rsidRPr="00AE4F8E">
              <w:rPr>
                <w:rFonts w:ascii="Times New Roman" w:hAnsi="Times New Roman"/>
                <w:color w:val="000000"/>
                <w:sz w:val="24"/>
              </w:rPr>
              <w:t>дубликата разрешения на строительство</w:t>
            </w:r>
          </w:p>
        </w:tc>
      </w:tr>
      <w:tr w:rsidR="001556DF" w:rsidRPr="001556DF" w:rsidTr="00134127">
        <w:trPr>
          <w:trHeight w:val="813"/>
        </w:trPr>
        <w:tc>
          <w:tcPr>
            <w:tcW w:w="1418" w:type="dxa"/>
          </w:tcPr>
          <w:p w:rsidR="007668CA" w:rsidRPr="00AE4F8E" w:rsidRDefault="0078426D" w:rsidP="00917A3B">
            <w:pPr>
              <w:spacing w:after="0" w:line="240" w:lineRule="auto"/>
              <w:jc w:val="both"/>
              <w:rPr>
                <w:rFonts w:ascii="Times New Roman" w:hAnsi="Times New Roman"/>
                <w:color w:val="000000"/>
                <w:sz w:val="24"/>
              </w:rPr>
            </w:pPr>
            <w:r w:rsidRPr="00AE4F8E">
              <w:rPr>
                <w:rFonts w:ascii="Times New Roman" w:hAnsi="Times New Roman"/>
                <w:color w:val="000000"/>
                <w:sz w:val="24"/>
              </w:rPr>
              <w:t>пункт</w:t>
            </w:r>
            <w:r w:rsidR="007668CA" w:rsidRPr="00AE4F8E">
              <w:rPr>
                <w:rFonts w:ascii="Times New Roman" w:hAnsi="Times New Roman"/>
                <w:color w:val="000000"/>
                <w:sz w:val="24"/>
              </w:rPr>
              <w:t xml:space="preserve"> </w:t>
            </w:r>
            <w:r w:rsidR="00E40EF4" w:rsidRPr="00AE4F8E">
              <w:rPr>
                <w:rFonts w:ascii="Times New Roman" w:hAnsi="Times New Roman"/>
                <w:color w:val="000000"/>
                <w:sz w:val="24"/>
              </w:rPr>
              <w:t>2.</w:t>
            </w:r>
            <w:r w:rsidR="0083060B" w:rsidRPr="00AE4F8E">
              <w:rPr>
                <w:rFonts w:ascii="Times New Roman" w:hAnsi="Times New Roman"/>
                <w:color w:val="000000"/>
                <w:sz w:val="24"/>
              </w:rPr>
              <w:t>25</w:t>
            </w:r>
          </w:p>
        </w:tc>
        <w:tc>
          <w:tcPr>
            <w:tcW w:w="4461" w:type="dxa"/>
          </w:tcPr>
          <w:p w:rsidR="007668CA" w:rsidRPr="00AE4F8E" w:rsidRDefault="0078426D" w:rsidP="00134127">
            <w:pPr>
              <w:spacing w:after="0" w:line="240" w:lineRule="auto"/>
              <w:jc w:val="both"/>
              <w:rPr>
                <w:rFonts w:ascii="Times New Roman" w:hAnsi="Times New Roman"/>
                <w:color w:val="000000"/>
                <w:sz w:val="24"/>
                <w:szCs w:val="24"/>
              </w:rPr>
            </w:pPr>
            <w:r w:rsidRPr="00AE4F8E">
              <w:rPr>
                <w:rFonts w:ascii="Times New Roman" w:hAnsi="Times New Roman"/>
                <w:color w:val="000000"/>
                <w:sz w:val="24"/>
              </w:rPr>
              <w:t xml:space="preserve">несоответствие заявителя кругу лиц, указанных в пункте </w:t>
            </w:r>
            <w:r w:rsidR="00FC5352" w:rsidRPr="00AE4F8E">
              <w:rPr>
                <w:rFonts w:ascii="Times New Roman" w:hAnsi="Times New Roman"/>
                <w:color w:val="000000"/>
                <w:sz w:val="24"/>
              </w:rPr>
              <w:t>1</w:t>
            </w:r>
            <w:r w:rsidR="00E40EF4" w:rsidRPr="00AE4F8E">
              <w:rPr>
                <w:rFonts w:ascii="Times New Roman" w:hAnsi="Times New Roman"/>
                <w:color w:val="000000"/>
                <w:sz w:val="24"/>
              </w:rPr>
              <w:t>.</w:t>
            </w:r>
            <w:r w:rsidRPr="00AE4F8E">
              <w:rPr>
                <w:rFonts w:ascii="Times New Roman" w:hAnsi="Times New Roman"/>
                <w:color w:val="000000"/>
                <w:sz w:val="24"/>
              </w:rPr>
              <w:t xml:space="preserve">2 </w:t>
            </w:r>
            <w:r w:rsidR="00DB5838" w:rsidRPr="00AE4F8E">
              <w:rPr>
                <w:rFonts w:ascii="Times New Roman" w:hAnsi="Times New Roman"/>
                <w:color w:val="000000"/>
                <w:sz w:val="24"/>
              </w:rPr>
              <w:t>Админ</w:t>
            </w:r>
            <w:r w:rsidR="00E40EF4" w:rsidRPr="00AE4F8E">
              <w:rPr>
                <w:rFonts w:ascii="Times New Roman" w:hAnsi="Times New Roman"/>
                <w:color w:val="000000"/>
                <w:sz w:val="24"/>
              </w:rPr>
              <w:t>истративного регламента</w:t>
            </w:r>
          </w:p>
        </w:tc>
        <w:tc>
          <w:tcPr>
            <w:tcW w:w="4044" w:type="dxa"/>
          </w:tcPr>
          <w:p w:rsidR="007668CA" w:rsidRPr="00AE4F8E" w:rsidRDefault="007668CA" w:rsidP="008E7E45">
            <w:pPr>
              <w:spacing w:line="240" w:lineRule="auto"/>
              <w:rPr>
                <w:rFonts w:ascii="Times New Roman" w:hAnsi="Times New Roman"/>
                <w:i/>
                <w:color w:val="000000"/>
                <w:sz w:val="24"/>
              </w:rPr>
            </w:pPr>
            <w:r w:rsidRPr="00AE4F8E">
              <w:rPr>
                <w:rFonts w:ascii="Times New Roman" w:hAnsi="Times New Roman"/>
                <w:i/>
                <w:color w:val="000000"/>
                <w:sz w:val="24"/>
              </w:rPr>
              <w:t>Указываются основания такого вывода</w:t>
            </w:r>
          </w:p>
        </w:tc>
      </w:tr>
    </w:tbl>
    <w:p w:rsidR="007668CA" w:rsidRPr="00AE4F8E" w:rsidRDefault="007668CA" w:rsidP="007668CA">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 xml:space="preserve">Вы вправе повторно обратиться с заявлением </w:t>
      </w:r>
      <w:r w:rsidR="0078426D" w:rsidRPr="00AE4F8E">
        <w:rPr>
          <w:rFonts w:ascii="Times New Roman" w:hAnsi="Times New Roman"/>
          <w:bCs/>
          <w:color w:val="000000"/>
          <w:sz w:val="24"/>
        </w:rPr>
        <w:t>о выдаче дубликата разрешения на строительство</w:t>
      </w:r>
      <w:r w:rsidR="0078426D" w:rsidRPr="00AE4F8E">
        <w:rPr>
          <w:rFonts w:ascii="Times New Roman" w:hAnsi="Times New Roman" w:cs="Times New Roman"/>
          <w:color w:val="000000"/>
          <w:sz w:val="24"/>
        </w:rPr>
        <w:t xml:space="preserve"> после устранения указанного нарушения</w:t>
      </w:r>
      <w:r w:rsidRPr="00AE4F8E">
        <w:rPr>
          <w:rFonts w:ascii="Times New Roman" w:hAnsi="Times New Roman" w:cs="Times New Roman"/>
          <w:color w:val="000000"/>
          <w:sz w:val="24"/>
        </w:rPr>
        <w:t>.</w:t>
      </w:r>
    </w:p>
    <w:p w:rsidR="007668CA" w:rsidRPr="00AE4F8E" w:rsidRDefault="007668CA" w:rsidP="007668CA">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 xml:space="preserve">Данный отказ может быть обжалован в </w:t>
      </w:r>
      <w:proofErr w:type="gramStart"/>
      <w:r w:rsidRPr="00AE4F8E">
        <w:rPr>
          <w:rFonts w:ascii="Times New Roman" w:hAnsi="Times New Roman" w:cs="Times New Roman"/>
          <w:color w:val="000000"/>
          <w:sz w:val="24"/>
        </w:rPr>
        <w:t>досудебном</w:t>
      </w:r>
      <w:proofErr w:type="gramEnd"/>
      <w:r w:rsidRPr="00AE4F8E">
        <w:rPr>
          <w:rFonts w:ascii="Times New Roman" w:hAnsi="Times New Roman" w:cs="Times New Roman"/>
          <w:color w:val="000000"/>
          <w:sz w:val="24"/>
        </w:rPr>
        <w:t xml:space="preserve"> порядке путем направления жалобы в __________________________________________________, а также в судебном порядке.</w:t>
      </w:r>
    </w:p>
    <w:p w:rsidR="007668CA" w:rsidRPr="00AE4F8E" w:rsidRDefault="007668CA" w:rsidP="007668CA">
      <w:pPr>
        <w:pStyle w:val="ConsPlusNonformat"/>
        <w:ind w:firstLine="708"/>
        <w:jc w:val="both"/>
        <w:rPr>
          <w:rFonts w:ascii="Times New Roman" w:hAnsi="Times New Roman" w:cs="Times New Roman"/>
          <w:color w:val="000000"/>
          <w:sz w:val="24"/>
        </w:rPr>
      </w:pPr>
      <w:r w:rsidRPr="00AE4F8E">
        <w:rPr>
          <w:rFonts w:ascii="Times New Roman" w:hAnsi="Times New Roman" w:cs="Times New Roman"/>
          <w:color w:val="000000"/>
          <w:sz w:val="24"/>
        </w:rPr>
        <w:t>Дополнительно информируем</w:t>
      </w:r>
      <w:r w:rsidRPr="00AE4F8E">
        <w:rPr>
          <w:rFonts w:ascii="Times New Roman" w:hAnsi="Times New Roman" w:cs="Times New Roman"/>
          <w:color w:val="000000"/>
          <w:sz w:val="28"/>
          <w:szCs w:val="28"/>
        </w:rPr>
        <w:t>:_______________________________________</w:t>
      </w:r>
      <w:r w:rsidRPr="00AE4F8E">
        <w:rPr>
          <w:rFonts w:ascii="Times New Roman" w:hAnsi="Times New Roman" w:cs="Times New Roman"/>
          <w:color w:val="000000"/>
          <w:sz w:val="28"/>
          <w:szCs w:val="28"/>
        </w:rPr>
        <w:br/>
        <w:t>______________________________________________________________________.</w:t>
      </w:r>
      <w:r w:rsidRPr="00AE4F8E">
        <w:rPr>
          <w:rFonts w:ascii="Times New Roman" w:hAnsi="Times New Roman" w:cs="Times New Roman"/>
          <w:color w:val="000000"/>
          <w:sz w:val="24"/>
        </w:rPr>
        <w:t xml:space="preserve">    </w:t>
      </w:r>
    </w:p>
    <w:p w:rsidR="007668CA" w:rsidRPr="00AE4F8E" w:rsidRDefault="007668CA" w:rsidP="007668CA">
      <w:pPr>
        <w:pStyle w:val="ConsPlusNonformat"/>
        <w:ind w:firstLine="708"/>
        <w:jc w:val="center"/>
        <w:rPr>
          <w:rFonts w:ascii="Times New Roman" w:hAnsi="Times New Roman" w:cs="Times New Roman"/>
          <w:color w:val="000000"/>
          <w:sz w:val="16"/>
          <w:szCs w:val="16"/>
        </w:rPr>
      </w:pPr>
      <w:r w:rsidRPr="00AE4F8E">
        <w:rPr>
          <w:rFonts w:ascii="Times New Roman" w:hAnsi="Times New Roman" w:cs="Times New Roman"/>
          <w:color w:val="000000"/>
          <w:sz w:val="16"/>
          <w:szCs w:val="16"/>
        </w:rPr>
        <w:t xml:space="preserve">(указывается информация, необходимая для устранения причин отказа </w:t>
      </w:r>
      <w:r w:rsidR="0078426D" w:rsidRPr="00AE4F8E">
        <w:rPr>
          <w:rFonts w:ascii="Times New Roman" w:hAnsi="Times New Roman" w:cs="Times New Roman"/>
          <w:color w:val="000000"/>
          <w:sz w:val="16"/>
          <w:szCs w:val="16"/>
        </w:rPr>
        <w:t>в выдаче дубликата разрешения на строительство</w:t>
      </w:r>
      <w:r w:rsidRPr="00AE4F8E">
        <w:rPr>
          <w:rFonts w:ascii="Times New Roman" w:hAnsi="Times New Roman" w:cs="Times New Roman"/>
          <w:color w:val="000000"/>
          <w:sz w:val="16"/>
          <w:szCs w:val="16"/>
        </w:rPr>
        <w:t>, а также иная дополнительная информация при наличии)</w:t>
      </w:r>
    </w:p>
    <w:p w:rsidR="007668CA" w:rsidRPr="00AE4F8E" w:rsidRDefault="007668CA" w:rsidP="007668CA">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134127">
        <w:trPr>
          <w:trHeight w:val="296"/>
        </w:trPr>
        <w:tc>
          <w:tcPr>
            <w:tcW w:w="3119" w:type="dxa"/>
            <w:tcBorders>
              <w:top w:val="nil"/>
              <w:left w:val="nil"/>
              <w:bottom w:val="single" w:sz="4" w:space="0" w:color="auto"/>
              <w:right w:val="nil"/>
            </w:tcBorders>
            <w:vAlign w:val="bottom"/>
          </w:tcPr>
          <w:p w:rsidR="007668CA" w:rsidRPr="00AE4F8E" w:rsidRDefault="007668CA" w:rsidP="008E7E45">
            <w:pPr>
              <w:jc w:val="center"/>
              <w:rPr>
                <w:rFonts w:ascii="Times New Roman" w:hAnsi="Times New Roman"/>
                <w:color w:val="000000"/>
              </w:rPr>
            </w:pPr>
          </w:p>
        </w:tc>
        <w:tc>
          <w:tcPr>
            <w:tcW w:w="283" w:type="dxa"/>
            <w:tcBorders>
              <w:top w:val="nil"/>
              <w:left w:val="nil"/>
              <w:bottom w:val="nil"/>
              <w:right w:val="nil"/>
            </w:tcBorders>
            <w:vAlign w:val="bottom"/>
          </w:tcPr>
          <w:p w:rsidR="007668CA" w:rsidRPr="00AE4F8E" w:rsidRDefault="007668CA" w:rsidP="008E7E45">
            <w:pPr>
              <w:rPr>
                <w:rFonts w:ascii="Times New Roman" w:hAnsi="Times New Roman"/>
                <w:color w:val="000000"/>
              </w:rPr>
            </w:pPr>
          </w:p>
        </w:tc>
        <w:tc>
          <w:tcPr>
            <w:tcW w:w="2269" w:type="dxa"/>
            <w:tcBorders>
              <w:top w:val="nil"/>
              <w:left w:val="nil"/>
              <w:bottom w:val="single" w:sz="4" w:space="0" w:color="auto"/>
              <w:right w:val="nil"/>
            </w:tcBorders>
            <w:vAlign w:val="bottom"/>
          </w:tcPr>
          <w:p w:rsidR="007668CA" w:rsidRPr="00AE4F8E" w:rsidRDefault="007668CA" w:rsidP="008E7E45">
            <w:pPr>
              <w:jc w:val="center"/>
              <w:rPr>
                <w:rFonts w:ascii="Times New Roman" w:hAnsi="Times New Roman"/>
                <w:color w:val="000000"/>
              </w:rPr>
            </w:pPr>
          </w:p>
        </w:tc>
        <w:tc>
          <w:tcPr>
            <w:tcW w:w="283" w:type="dxa"/>
            <w:tcBorders>
              <w:top w:val="nil"/>
              <w:left w:val="nil"/>
              <w:bottom w:val="nil"/>
              <w:right w:val="nil"/>
            </w:tcBorders>
            <w:vAlign w:val="bottom"/>
          </w:tcPr>
          <w:p w:rsidR="007668CA" w:rsidRPr="00AE4F8E" w:rsidRDefault="007668CA" w:rsidP="008E7E45">
            <w:pPr>
              <w:rPr>
                <w:rFonts w:ascii="Times New Roman" w:hAnsi="Times New Roman"/>
                <w:color w:val="000000"/>
              </w:rPr>
            </w:pPr>
          </w:p>
        </w:tc>
        <w:tc>
          <w:tcPr>
            <w:tcW w:w="3969" w:type="dxa"/>
            <w:tcBorders>
              <w:top w:val="nil"/>
              <w:left w:val="nil"/>
              <w:bottom w:val="single" w:sz="4" w:space="0" w:color="auto"/>
              <w:right w:val="nil"/>
            </w:tcBorders>
            <w:vAlign w:val="bottom"/>
          </w:tcPr>
          <w:p w:rsidR="007668CA" w:rsidRPr="00AE4F8E" w:rsidRDefault="007668CA" w:rsidP="008E7E45">
            <w:pPr>
              <w:jc w:val="center"/>
              <w:rPr>
                <w:rFonts w:ascii="Times New Roman" w:hAnsi="Times New Roman"/>
                <w:color w:val="000000"/>
              </w:rPr>
            </w:pPr>
          </w:p>
        </w:tc>
      </w:tr>
      <w:tr w:rsidR="001556DF" w:rsidRPr="001556DF" w:rsidTr="008E7E45">
        <w:tc>
          <w:tcPr>
            <w:tcW w:w="3119" w:type="dxa"/>
            <w:tcBorders>
              <w:top w:val="nil"/>
              <w:left w:val="nil"/>
              <w:bottom w:val="nil"/>
              <w:right w:val="nil"/>
            </w:tcBorders>
          </w:tcPr>
          <w:p w:rsidR="007668CA" w:rsidRPr="00AE4F8E" w:rsidRDefault="007668CA" w:rsidP="008E7E45">
            <w:pPr>
              <w:jc w:val="center"/>
              <w:rPr>
                <w:rFonts w:ascii="Times New Roman" w:hAnsi="Times New Roman"/>
                <w:color w:val="000000"/>
                <w:sz w:val="20"/>
                <w:szCs w:val="20"/>
              </w:rPr>
            </w:pPr>
            <w:r w:rsidRPr="00AE4F8E">
              <w:rPr>
                <w:rFonts w:ascii="Times New Roman" w:hAnsi="Times New Roman"/>
                <w:color w:val="000000"/>
                <w:sz w:val="20"/>
                <w:szCs w:val="20"/>
              </w:rPr>
              <w:t>(должность)</w:t>
            </w:r>
          </w:p>
        </w:tc>
        <w:tc>
          <w:tcPr>
            <w:tcW w:w="283" w:type="dxa"/>
            <w:tcBorders>
              <w:top w:val="nil"/>
              <w:left w:val="nil"/>
              <w:bottom w:val="nil"/>
              <w:right w:val="nil"/>
            </w:tcBorders>
          </w:tcPr>
          <w:p w:rsidR="007668CA" w:rsidRPr="00AE4F8E" w:rsidRDefault="007668CA" w:rsidP="008E7E45">
            <w:pPr>
              <w:rPr>
                <w:rFonts w:ascii="Times New Roman" w:hAnsi="Times New Roman"/>
                <w:color w:val="000000"/>
                <w:sz w:val="20"/>
                <w:szCs w:val="20"/>
              </w:rPr>
            </w:pPr>
          </w:p>
        </w:tc>
        <w:tc>
          <w:tcPr>
            <w:tcW w:w="2269" w:type="dxa"/>
            <w:tcBorders>
              <w:top w:val="nil"/>
              <w:left w:val="nil"/>
              <w:bottom w:val="nil"/>
              <w:right w:val="nil"/>
            </w:tcBorders>
          </w:tcPr>
          <w:p w:rsidR="007668CA" w:rsidRPr="00AE4F8E" w:rsidRDefault="007668CA" w:rsidP="008E7E45">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7668CA" w:rsidRPr="00AE4F8E" w:rsidRDefault="007668CA" w:rsidP="008E7E45">
            <w:pPr>
              <w:rPr>
                <w:rFonts w:ascii="Times New Roman" w:hAnsi="Times New Roman"/>
                <w:color w:val="000000"/>
                <w:sz w:val="20"/>
                <w:szCs w:val="20"/>
              </w:rPr>
            </w:pPr>
          </w:p>
        </w:tc>
        <w:tc>
          <w:tcPr>
            <w:tcW w:w="3969" w:type="dxa"/>
            <w:tcBorders>
              <w:top w:val="nil"/>
              <w:left w:val="nil"/>
              <w:bottom w:val="nil"/>
              <w:right w:val="nil"/>
            </w:tcBorders>
          </w:tcPr>
          <w:p w:rsidR="007668CA" w:rsidRPr="00AE4F8E" w:rsidRDefault="007668CA" w:rsidP="008E7E45">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7668CA" w:rsidRPr="00AE4F8E" w:rsidRDefault="007668CA" w:rsidP="007668CA">
      <w:pPr>
        <w:spacing w:before="120"/>
        <w:rPr>
          <w:rFonts w:ascii="Times New Roman" w:hAnsi="Times New Roman"/>
          <w:color w:val="000000"/>
          <w:sz w:val="28"/>
          <w:szCs w:val="28"/>
        </w:rPr>
      </w:pPr>
      <w:r w:rsidRPr="00AE4F8E">
        <w:rPr>
          <w:rFonts w:ascii="Times New Roman" w:hAnsi="Times New Roman"/>
          <w:color w:val="000000"/>
          <w:sz w:val="28"/>
          <w:szCs w:val="28"/>
        </w:rPr>
        <w:t>Дата</w:t>
      </w:r>
    </w:p>
    <w:p w:rsidR="00917A3B" w:rsidRPr="00AE4F8E" w:rsidRDefault="00917A3B" w:rsidP="00917A3B">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ПРИЛОЖЕНИЕ № 1</w:t>
      </w:r>
      <w:r w:rsidR="009A19D7" w:rsidRPr="00AE4F8E">
        <w:rPr>
          <w:rFonts w:ascii="Times New Roman" w:eastAsia="Calibri" w:hAnsi="Times New Roman"/>
          <w:color w:val="000000"/>
          <w:sz w:val="24"/>
          <w:szCs w:val="24"/>
          <w:lang w:eastAsia="en-US"/>
        </w:rPr>
        <w:t>0</w:t>
      </w:r>
    </w:p>
    <w:p w:rsidR="00917A3B" w:rsidRPr="00AE4F8E" w:rsidRDefault="00917A3B" w:rsidP="00917A3B">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7877DC" w:rsidRPr="00AE4F8E" w:rsidRDefault="007877DC" w:rsidP="007877DC">
      <w:pPr>
        <w:autoSpaceDE w:val="0"/>
        <w:autoSpaceDN w:val="0"/>
        <w:spacing w:before="240" w:after="0" w:line="240" w:lineRule="auto"/>
        <w:ind w:left="5670"/>
        <w:jc w:val="right"/>
        <w:rPr>
          <w:rFonts w:ascii="Times New Roman" w:hAnsi="Times New Roman"/>
          <w:color w:val="000000"/>
          <w:sz w:val="24"/>
          <w:szCs w:val="24"/>
        </w:rPr>
      </w:pPr>
      <w:r w:rsidRPr="00AE4F8E">
        <w:rPr>
          <w:rFonts w:ascii="Times New Roman" w:hAnsi="Times New Roman"/>
          <w:color w:val="000000"/>
          <w:sz w:val="24"/>
          <w:szCs w:val="24"/>
        </w:rPr>
        <w:t>ФОРМА</w:t>
      </w:r>
    </w:p>
    <w:p w:rsidR="006A0225" w:rsidRPr="00AE4F8E" w:rsidRDefault="006A0225" w:rsidP="007877DC">
      <w:pPr>
        <w:autoSpaceDE w:val="0"/>
        <w:autoSpaceDN w:val="0"/>
        <w:spacing w:before="240" w:after="0" w:line="240" w:lineRule="auto"/>
        <w:jc w:val="center"/>
        <w:rPr>
          <w:rFonts w:ascii="Times New Roman" w:hAnsi="Times New Roman"/>
          <w:b/>
          <w:bCs/>
          <w:color w:val="000000"/>
          <w:sz w:val="28"/>
          <w:szCs w:val="28"/>
        </w:rPr>
      </w:pP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proofErr w:type="gramStart"/>
      <w:r w:rsidRPr="00AE4F8E">
        <w:rPr>
          <w:rFonts w:ascii="Times New Roman" w:hAnsi="Times New Roman"/>
          <w:b/>
          <w:bCs/>
          <w:color w:val="000000"/>
          <w:sz w:val="24"/>
          <w:szCs w:val="24"/>
        </w:rPr>
        <w:t>З</w:t>
      </w:r>
      <w:proofErr w:type="gramEnd"/>
      <w:r w:rsidRPr="00AE4F8E">
        <w:rPr>
          <w:rFonts w:ascii="Times New Roman" w:hAnsi="Times New Roman"/>
          <w:b/>
          <w:bCs/>
          <w:color w:val="000000"/>
          <w:sz w:val="24"/>
          <w:szCs w:val="24"/>
        </w:rPr>
        <w:t xml:space="preserve"> А Я В Л Е Н И Е</w:t>
      </w: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об </w:t>
      </w:r>
      <w:proofErr w:type="gramStart"/>
      <w:r w:rsidRPr="00AE4F8E">
        <w:rPr>
          <w:rFonts w:ascii="Times New Roman" w:hAnsi="Times New Roman"/>
          <w:b/>
          <w:bCs/>
          <w:color w:val="000000"/>
          <w:sz w:val="24"/>
          <w:szCs w:val="24"/>
        </w:rPr>
        <w:t>оставлении</w:t>
      </w:r>
      <w:proofErr w:type="gramEnd"/>
      <w:r w:rsidRPr="00AE4F8E">
        <w:rPr>
          <w:rFonts w:ascii="Times New Roman" w:hAnsi="Times New Roman"/>
          <w:b/>
          <w:bCs/>
          <w:color w:val="000000"/>
          <w:sz w:val="24"/>
          <w:szCs w:val="24"/>
        </w:rPr>
        <w:t xml:space="preserve"> заявления о выдаче разрешения на строительство, </w:t>
      </w:r>
    </w:p>
    <w:p w:rsidR="00340174" w:rsidRPr="00AE4F8E" w:rsidRDefault="006A0225" w:rsidP="00340174">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 </w:t>
      </w:r>
      <w:r w:rsidRPr="00AE4F8E">
        <w:rPr>
          <w:rFonts w:ascii="Times New Roman" w:hAnsi="Times New Roman"/>
          <w:b/>
          <w:color w:val="000000"/>
          <w:sz w:val="24"/>
          <w:szCs w:val="24"/>
        </w:rPr>
        <w:t>заявления о внесении изменений в разрешение на строительство,</w:t>
      </w:r>
      <w:r w:rsidR="00340174" w:rsidRPr="00AE4F8E">
        <w:rPr>
          <w:rFonts w:ascii="Times New Roman" w:hAnsi="Times New Roman"/>
          <w:b/>
          <w:color w:val="000000"/>
          <w:sz w:val="24"/>
          <w:szCs w:val="24"/>
        </w:rPr>
        <w:t xml:space="preserve"> </w:t>
      </w:r>
      <w:r w:rsidR="00340174" w:rsidRPr="00AE4F8E">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color w:val="000000"/>
          <w:sz w:val="24"/>
          <w:szCs w:val="24"/>
        </w:rPr>
        <w:t xml:space="preserve"> уведомления о переходе прав на земельный участок, права пользования недрами, об образовании земельного участка</w:t>
      </w:r>
      <w:r w:rsidRPr="00AE4F8E">
        <w:rPr>
          <w:rFonts w:ascii="Times New Roman" w:hAnsi="Times New Roman"/>
          <w:b/>
          <w:bCs/>
          <w:color w:val="000000"/>
          <w:sz w:val="24"/>
          <w:szCs w:val="24"/>
        </w:rPr>
        <w:t xml:space="preserve"> без рассмотрения</w:t>
      </w:r>
    </w:p>
    <w:p w:rsidR="006A0225" w:rsidRPr="00AE4F8E" w:rsidRDefault="006A0225" w:rsidP="009328E7">
      <w:pPr>
        <w:autoSpaceDE w:val="0"/>
        <w:autoSpaceDN w:val="0"/>
        <w:spacing w:after="0" w:line="240" w:lineRule="auto"/>
        <w:jc w:val="center"/>
        <w:rPr>
          <w:rFonts w:ascii="Times New Roman" w:hAnsi="Times New Roman"/>
          <w:b/>
          <w:color w:val="000000"/>
          <w:sz w:val="24"/>
          <w:szCs w:val="24"/>
        </w:rPr>
      </w:pPr>
    </w:p>
    <w:p w:rsidR="006A0225" w:rsidRPr="00AE4F8E" w:rsidRDefault="00406749" w:rsidP="009328E7">
      <w:pPr>
        <w:autoSpaceDE w:val="0"/>
        <w:autoSpaceDN w:val="0"/>
        <w:spacing w:after="0" w:line="240" w:lineRule="auto"/>
        <w:jc w:val="right"/>
        <w:rPr>
          <w:rFonts w:ascii="Times New Roman" w:hAnsi="Times New Roman"/>
          <w:color w:val="000000"/>
          <w:sz w:val="28"/>
          <w:szCs w:val="28"/>
        </w:rPr>
      </w:pPr>
      <w:r w:rsidRPr="00AE4F8E">
        <w:rPr>
          <w:rFonts w:ascii="Times New Roman" w:hAnsi="Times New Roman"/>
          <w:color w:val="000000"/>
          <w:sz w:val="28"/>
          <w:szCs w:val="28"/>
        </w:rPr>
        <w:t>"</w:t>
      </w:r>
      <w:r w:rsidR="006A0225" w:rsidRPr="00AE4F8E">
        <w:rPr>
          <w:rFonts w:ascii="Times New Roman" w:hAnsi="Times New Roman"/>
          <w:color w:val="000000"/>
          <w:sz w:val="28"/>
          <w:szCs w:val="28"/>
        </w:rPr>
        <w:t>__</w:t>
      </w:r>
      <w:r w:rsidRPr="00AE4F8E">
        <w:rPr>
          <w:rFonts w:ascii="Times New Roman" w:hAnsi="Times New Roman"/>
          <w:color w:val="000000"/>
          <w:sz w:val="28"/>
          <w:szCs w:val="28"/>
        </w:rPr>
        <w:t>"</w:t>
      </w:r>
      <w:r w:rsidR="006A0225" w:rsidRPr="00AE4F8E">
        <w:rPr>
          <w:rFonts w:ascii="Times New Roman" w:hAnsi="Times New Roman"/>
          <w:color w:val="000000"/>
          <w:sz w:val="28"/>
          <w:szCs w:val="28"/>
        </w:rPr>
        <w:t xml:space="preserve"> __________ 20___ г.</w:t>
      </w:r>
    </w:p>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AE4F8E" w:rsidRDefault="006A0225" w:rsidP="009328E7">
            <w:pPr>
              <w:autoSpaceDE w:val="0"/>
              <w:autoSpaceDN w:val="0"/>
              <w:spacing w:after="0" w:line="240" w:lineRule="auto"/>
              <w:jc w:val="center"/>
              <w:rPr>
                <w:rFonts w:ascii="Times New Roman" w:hAnsi="Times New Roman"/>
                <w:color w:val="000000"/>
                <w:sz w:val="20"/>
                <w:szCs w:val="20"/>
              </w:rPr>
            </w:pPr>
            <w:r w:rsidRPr="00AE4F8E">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AE4F8E" w:rsidRDefault="006A0225" w:rsidP="009328E7">
      <w:pPr>
        <w:autoSpaceDE w:val="0"/>
        <w:autoSpaceDN w:val="0"/>
        <w:spacing w:after="0" w:line="240" w:lineRule="auto"/>
        <w:jc w:val="right"/>
        <w:rPr>
          <w:rFonts w:ascii="Times New Roman" w:hAnsi="Times New Roman"/>
          <w:color w:val="000000"/>
          <w:sz w:val="24"/>
          <w:szCs w:val="24"/>
        </w:rPr>
      </w:pPr>
    </w:p>
    <w:p w:rsidR="006A0225" w:rsidRPr="00AE4F8E" w:rsidRDefault="006A0225" w:rsidP="009328E7">
      <w:pPr>
        <w:spacing w:after="0" w:line="240" w:lineRule="auto"/>
        <w:ind w:firstLine="708"/>
        <w:jc w:val="both"/>
        <w:rPr>
          <w:rFonts w:ascii="Times New Roman" w:hAnsi="Times New Roman"/>
          <w:color w:val="000000"/>
          <w:sz w:val="24"/>
          <w:szCs w:val="24"/>
        </w:rPr>
      </w:pPr>
      <w:r w:rsidRPr="00AE4F8E">
        <w:rPr>
          <w:rFonts w:ascii="Times New Roman" w:hAnsi="Times New Roman"/>
          <w:color w:val="000000"/>
          <w:sz w:val="24"/>
          <w:szCs w:val="24"/>
        </w:rPr>
        <w:t>Прошу оставить __________________________________________________*</w:t>
      </w:r>
    </w:p>
    <w:p w:rsidR="006A0225" w:rsidRPr="00AE4F8E" w:rsidRDefault="006A0225" w:rsidP="009328E7">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от ________________№_________________ без рассмотрения.</w:t>
      </w:r>
    </w:p>
    <w:p w:rsidR="006A0225" w:rsidRPr="00AE4F8E" w:rsidRDefault="006A0225" w:rsidP="009328E7">
      <w:pPr>
        <w:spacing w:after="0" w:line="240" w:lineRule="auto"/>
        <w:ind w:left="708" w:firstLine="708"/>
        <w:jc w:val="both"/>
        <w:rPr>
          <w:rFonts w:ascii="Times New Roman" w:hAnsi="Times New Roman"/>
          <w:color w:val="000000"/>
          <w:sz w:val="20"/>
          <w:szCs w:val="20"/>
        </w:rPr>
      </w:pPr>
      <w:r w:rsidRPr="00AE4F8E">
        <w:rPr>
          <w:rFonts w:ascii="Times New Roman" w:hAnsi="Times New Roman"/>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917A3B" w:rsidTr="006A0225">
        <w:trPr>
          <w:trHeight w:val="540"/>
        </w:trPr>
        <w:tc>
          <w:tcPr>
            <w:tcW w:w="9923" w:type="dxa"/>
            <w:gridSpan w:val="3"/>
            <w:tcBorders>
              <w:top w:val="nil"/>
              <w:left w:val="nil"/>
              <w:right w:val="nil"/>
            </w:tcBorders>
          </w:tcPr>
          <w:p w:rsidR="006A0225" w:rsidRPr="00AE4F8E" w:rsidRDefault="006A0225" w:rsidP="009328E7">
            <w:pPr>
              <w:contextualSpacing/>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 Сведения о застройщике</w:t>
            </w:r>
          </w:p>
        </w:tc>
      </w:tr>
      <w:tr w:rsidR="001556DF" w:rsidRPr="00917A3B" w:rsidTr="006A0225">
        <w:trPr>
          <w:trHeight w:val="60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физическом лице, в случае если застройщиком является физическое лицо:</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428"/>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1.1.1</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 xml:space="preserve">Фамилия, имя, отчество </w:t>
            </w:r>
            <w:r w:rsidRPr="00AE4F8E">
              <w:rPr>
                <w:rFonts w:ascii="Times New Roman" w:eastAsia="Calibri" w:hAnsi="Times New Roman"/>
                <w:color w:val="000000"/>
                <w:sz w:val="24"/>
                <w:szCs w:val="24"/>
                <w:lang w:eastAsia="en-US"/>
              </w:rPr>
              <w:br/>
              <w:t>(при наличии)</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75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1.1.2</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Реквизиты документа, удостоверяющего личность</w:t>
            </w:r>
            <w:r w:rsidR="00AF3BD5" w:rsidRPr="00AE4F8E">
              <w:rPr>
                <w:rFonts w:ascii="Times New Roman" w:eastAsia="Calibri" w:hAnsi="Times New Roman"/>
                <w:color w:val="000000"/>
                <w:sz w:val="24"/>
                <w:szCs w:val="24"/>
                <w:lang w:eastAsia="en-US"/>
              </w:rPr>
              <w:t xml:space="preserve"> </w:t>
            </w:r>
            <w:r w:rsidR="008C0CBD" w:rsidRPr="00AE4F8E">
              <w:rPr>
                <w:rFonts w:ascii="Times New Roman" w:hAnsi="Times New Roman"/>
                <w:color w:val="000000"/>
                <w:sz w:val="24"/>
                <w:szCs w:val="24"/>
              </w:rPr>
              <w:t>(не указываются в случае, если застройщик является индивидуальным предпринимателем)</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66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1.1.</w:t>
            </w:r>
            <w:r w:rsidR="00FC04CD" w:rsidRPr="00AE4F8E">
              <w:rPr>
                <w:rFonts w:ascii="Times New Roman" w:eastAsia="Calibri" w:hAnsi="Times New Roman"/>
                <w:color w:val="000000"/>
                <w:sz w:val="24"/>
                <w:szCs w:val="24"/>
                <w:lang w:eastAsia="en-US"/>
              </w:rPr>
              <w:t>3</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279"/>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Сведения о юридическом лице:</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175"/>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1.2.1</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Полное наименование</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901"/>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1.2.2</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Основной государственный регистрационный номер</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r w:rsidR="001556DF" w:rsidRPr="00917A3B" w:rsidTr="006A0225">
        <w:trPr>
          <w:trHeight w:val="1093"/>
        </w:trPr>
        <w:tc>
          <w:tcPr>
            <w:tcW w:w="1043" w:type="dxa"/>
          </w:tcPr>
          <w:p w:rsidR="006A0225" w:rsidRPr="00AE4F8E" w:rsidRDefault="006A0225" w:rsidP="009328E7">
            <w:pPr>
              <w:spacing w:after="160" w:line="259" w:lineRule="auto"/>
              <w:jc w:val="center"/>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1.2.3</w:t>
            </w:r>
          </w:p>
        </w:tc>
        <w:tc>
          <w:tcPr>
            <w:tcW w:w="4627"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Идентификационный номер налогоплательщика – юридического лица</w:t>
            </w:r>
          </w:p>
        </w:tc>
        <w:tc>
          <w:tcPr>
            <w:tcW w:w="4253" w:type="dxa"/>
          </w:tcPr>
          <w:p w:rsidR="006A0225" w:rsidRPr="00AE4F8E" w:rsidRDefault="006A0225" w:rsidP="009328E7">
            <w:pPr>
              <w:spacing w:after="160" w:line="259" w:lineRule="auto"/>
              <w:rPr>
                <w:rFonts w:ascii="Times New Roman" w:eastAsia="Calibri" w:hAnsi="Times New Roman"/>
                <w:color w:val="000000"/>
                <w:sz w:val="24"/>
                <w:szCs w:val="24"/>
                <w:lang w:eastAsia="en-US"/>
              </w:rPr>
            </w:pPr>
          </w:p>
        </w:tc>
      </w:tr>
    </w:tbl>
    <w:p w:rsidR="006A0225" w:rsidRPr="00AE4F8E" w:rsidRDefault="006A0225" w:rsidP="009328E7">
      <w:pPr>
        <w:spacing w:after="0"/>
        <w:ind w:right="423"/>
        <w:jc w:val="both"/>
        <w:rPr>
          <w:rFonts w:ascii="Times New Roman" w:hAnsi="Times New Roman"/>
          <w:color w:val="000000"/>
          <w:sz w:val="24"/>
          <w:szCs w:val="24"/>
        </w:rPr>
      </w:pP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 xml:space="preserve">Приложение:___________________________________________________________ </w:t>
      </w:r>
    </w:p>
    <w:p w:rsidR="006A0225" w:rsidRPr="00AE4F8E" w:rsidRDefault="006A0225" w:rsidP="009328E7">
      <w:pPr>
        <w:spacing w:after="0" w:line="240" w:lineRule="auto"/>
        <w:rPr>
          <w:rFonts w:ascii="Times New Roman" w:hAnsi="Times New Roman"/>
          <w:color w:val="000000"/>
          <w:sz w:val="24"/>
          <w:szCs w:val="24"/>
        </w:rPr>
      </w:pPr>
      <w:r w:rsidRPr="00AE4F8E">
        <w:rPr>
          <w:rFonts w:ascii="Times New Roman" w:hAnsi="Times New Roman"/>
          <w:color w:val="000000"/>
          <w:sz w:val="24"/>
          <w:szCs w:val="24"/>
        </w:rPr>
        <w:t>Номер телефона и адрес электронной почты для связи:_______________________</w:t>
      </w:r>
    </w:p>
    <w:p w:rsidR="006A0225" w:rsidRPr="00AE4F8E" w:rsidRDefault="006A0225" w:rsidP="009328E7">
      <w:pPr>
        <w:tabs>
          <w:tab w:val="left" w:pos="1968"/>
        </w:tabs>
        <w:spacing w:after="0" w:line="240" w:lineRule="auto"/>
        <w:rPr>
          <w:rFonts w:ascii="Times New Roman" w:hAnsi="Times New Roman"/>
          <w:color w:val="000000"/>
          <w:sz w:val="24"/>
          <w:szCs w:val="24"/>
        </w:rPr>
      </w:pPr>
      <w:r w:rsidRPr="00AE4F8E">
        <w:rPr>
          <w:rFonts w:ascii="Times New Roman" w:hAnsi="Times New Roman"/>
          <w:color w:val="000000"/>
          <w:sz w:val="24"/>
          <w:szCs w:val="24"/>
        </w:rPr>
        <w:t>Результат рассмотрения настоящего заявления прошу:</w:t>
      </w:r>
    </w:p>
    <w:p w:rsidR="006A0225" w:rsidRPr="00AE4F8E"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917A3B" w:rsidTr="006A0225">
        <w:tc>
          <w:tcPr>
            <w:tcW w:w="8788" w:type="dxa"/>
            <w:shd w:val="clear" w:color="auto" w:fill="auto"/>
          </w:tcPr>
          <w:p w:rsidR="006A0225" w:rsidRPr="00AE4F8E" w:rsidRDefault="006A0225" w:rsidP="009328E7">
            <w:pPr>
              <w:autoSpaceDE w:val="0"/>
              <w:autoSpaceDN w:val="0"/>
              <w:spacing w:before="120" w:after="120" w:line="240" w:lineRule="auto"/>
              <w:rPr>
                <w:rFonts w:ascii="Times New Roman" w:hAnsi="Times New Roman"/>
                <w:i/>
                <w:color w:val="000000"/>
                <w:sz w:val="24"/>
                <w:szCs w:val="24"/>
              </w:rPr>
            </w:pPr>
            <w:r w:rsidRPr="00AE4F8E">
              <w:rPr>
                <w:rFonts w:ascii="Times New Roman" w:hAnsi="Times New Roman"/>
                <w:color w:val="000000"/>
                <w:sz w:val="24"/>
                <w:szCs w:val="24"/>
              </w:rPr>
              <w:t xml:space="preserve">направить в форме электронного документа в </w:t>
            </w:r>
            <w:r w:rsidR="00EA0CCD" w:rsidRPr="00AE4F8E">
              <w:rPr>
                <w:rFonts w:ascii="Times New Roman" w:hAnsi="Times New Roman"/>
                <w:color w:val="000000"/>
                <w:sz w:val="24"/>
                <w:szCs w:val="24"/>
              </w:rPr>
              <w:t>л</w:t>
            </w:r>
            <w:r w:rsidRPr="00AE4F8E">
              <w:rPr>
                <w:rFonts w:ascii="Times New Roman" w:hAnsi="Times New Roman"/>
                <w:color w:val="000000"/>
                <w:sz w:val="24"/>
                <w:szCs w:val="24"/>
              </w:rPr>
              <w:t xml:space="preserve">ичный кабинет в федеральной государственной информационной системе </w:t>
            </w:r>
            <w:r w:rsidR="00406749" w:rsidRPr="00AE4F8E">
              <w:rPr>
                <w:rFonts w:ascii="Times New Roman" w:hAnsi="Times New Roman"/>
                <w:color w:val="000000"/>
                <w:sz w:val="24"/>
                <w:szCs w:val="24"/>
              </w:rPr>
              <w:t>"</w:t>
            </w:r>
            <w:r w:rsidRPr="00AE4F8E">
              <w:rPr>
                <w:rFonts w:ascii="Times New Roman" w:hAnsi="Times New Roman"/>
                <w:color w:val="000000"/>
                <w:sz w:val="24"/>
                <w:szCs w:val="24"/>
              </w:rPr>
              <w:t>Единый портал государственных и муниципальных услуг (функций)</w:t>
            </w:r>
            <w:r w:rsidR="00406749" w:rsidRPr="00AE4F8E">
              <w:rPr>
                <w:rFonts w:ascii="Times New Roman" w:hAnsi="Times New Roman"/>
                <w:color w:val="000000"/>
                <w:sz w:val="24"/>
                <w:szCs w:val="24"/>
              </w:rPr>
              <w:t>"</w:t>
            </w:r>
            <w:r w:rsidRPr="00AE4F8E">
              <w:rPr>
                <w:rFonts w:ascii="Times New Roman" w:hAnsi="Times New Roman"/>
                <w:color w:val="000000"/>
                <w:sz w:val="24"/>
                <w:szCs w:val="24"/>
              </w:rPr>
              <w:t>/</w:t>
            </w:r>
            <w:r w:rsidR="00BA3FDD" w:rsidRPr="00AE4F8E">
              <w:rPr>
                <w:rFonts w:ascii="Times New Roman" w:hAnsi="Times New Roman"/>
                <w:color w:val="000000"/>
                <w:sz w:val="24"/>
                <w:szCs w:val="24"/>
              </w:rPr>
              <w:t xml:space="preserve"> на</w:t>
            </w:r>
            <w:r w:rsidRPr="00AE4F8E">
              <w:rPr>
                <w:rFonts w:ascii="Times New Roman" w:hAnsi="Times New Roman"/>
                <w:color w:val="000000"/>
                <w:sz w:val="24"/>
                <w:szCs w:val="24"/>
              </w:rPr>
              <w:t xml:space="preserve"> региональном портале государственных и муниципальных услуг</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917A3B" w:rsidTr="006A0225">
        <w:tc>
          <w:tcPr>
            <w:tcW w:w="8788" w:type="dxa"/>
            <w:shd w:val="clear" w:color="auto" w:fill="auto"/>
          </w:tcPr>
          <w:p w:rsidR="006A0225" w:rsidRPr="00AE4F8E" w:rsidRDefault="006A0225" w:rsidP="003421DC">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выдать</w:t>
            </w:r>
            <w:r w:rsidRPr="00AE4F8E">
              <w:rPr>
                <w:rFonts w:ascii="Times New Roman" w:hAnsi="Times New Roman"/>
                <w:bCs/>
                <w:color w:val="000000"/>
                <w:sz w:val="24"/>
                <w:szCs w:val="24"/>
              </w:rPr>
              <w:t xml:space="preserve"> 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при личном обращении </w:t>
            </w:r>
            <w:r w:rsidRPr="00AE4F8E">
              <w:rPr>
                <w:rFonts w:ascii="Times New Roman" w:hAnsi="Times New Roman"/>
                <w:bCs/>
                <w:color w:val="000000"/>
                <w:sz w:val="24"/>
                <w:szCs w:val="24"/>
              </w:rPr>
              <w:t>в уполномоченный орган государственной власти, орган местного самоуправления</w:t>
            </w:r>
            <w:r w:rsidR="00C533FB" w:rsidRPr="00AE4F8E">
              <w:rPr>
                <w:rFonts w:ascii="Times New Roman" w:hAnsi="Times New Roman"/>
                <w:bCs/>
                <w:color w:val="000000"/>
                <w:sz w:val="24"/>
                <w:szCs w:val="24"/>
              </w:rPr>
              <w:t>, организацию</w:t>
            </w:r>
            <w:r w:rsidRPr="00AE4F8E">
              <w:rPr>
                <w:rFonts w:ascii="Times New Roman" w:hAnsi="Times New Roman"/>
                <w:bCs/>
                <w:color w:val="000000"/>
                <w:sz w:val="24"/>
                <w:szCs w:val="24"/>
              </w:rPr>
              <w:t xml:space="preserve"> либо в многофункциональный центр предоставления государственных и муниципальных услуг,</w:t>
            </w:r>
            <w:r w:rsidRPr="00AE4F8E">
              <w:rPr>
                <w:rFonts w:ascii="Times New Roman" w:hAnsi="Times New Roman"/>
                <w:color w:val="000000"/>
                <w:sz w:val="24"/>
                <w:szCs w:val="24"/>
              </w:rPr>
              <w:t xml:space="preserve"> расположенн</w:t>
            </w:r>
            <w:r w:rsidR="00B17947" w:rsidRPr="00AE4F8E">
              <w:rPr>
                <w:rFonts w:ascii="Times New Roman" w:hAnsi="Times New Roman"/>
                <w:color w:val="000000"/>
                <w:sz w:val="24"/>
                <w:szCs w:val="24"/>
              </w:rPr>
              <w:t>ый</w:t>
            </w:r>
            <w:r w:rsidRPr="00AE4F8E">
              <w:rPr>
                <w:rFonts w:ascii="Times New Roman" w:hAnsi="Times New Roman"/>
                <w:color w:val="000000"/>
                <w:sz w:val="24"/>
                <w:szCs w:val="24"/>
              </w:rPr>
              <w:t xml:space="preserve"> по адресу:______________________________________</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917A3B" w:rsidTr="006A0225">
        <w:tc>
          <w:tcPr>
            <w:tcW w:w="8788"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 xml:space="preserve">направить </w:t>
            </w:r>
            <w:r w:rsidRPr="00AE4F8E">
              <w:rPr>
                <w:rFonts w:ascii="Times New Roman" w:hAnsi="Times New Roman"/>
                <w:bCs/>
                <w:color w:val="000000"/>
                <w:sz w:val="24"/>
                <w:szCs w:val="24"/>
              </w:rPr>
              <w:t xml:space="preserve"> на бумажном </w:t>
            </w:r>
            <w:proofErr w:type="gramStart"/>
            <w:r w:rsidRPr="00AE4F8E">
              <w:rPr>
                <w:rFonts w:ascii="Times New Roman" w:hAnsi="Times New Roman"/>
                <w:bCs/>
                <w:color w:val="000000"/>
                <w:sz w:val="24"/>
                <w:szCs w:val="24"/>
              </w:rPr>
              <w:t>носителе</w:t>
            </w:r>
            <w:proofErr w:type="gramEnd"/>
            <w:r w:rsidRPr="00AE4F8E">
              <w:rPr>
                <w:rFonts w:ascii="Times New Roman" w:hAnsi="Times New Roman"/>
                <w:color w:val="000000"/>
                <w:sz w:val="24"/>
                <w:szCs w:val="24"/>
              </w:rPr>
              <w:t xml:space="preserve"> на почтовый адрес: ________________________________________________</w:t>
            </w:r>
          </w:p>
        </w:tc>
        <w:tc>
          <w:tcPr>
            <w:tcW w:w="1130" w:type="dxa"/>
            <w:shd w:val="clear" w:color="auto" w:fill="auto"/>
          </w:tcPr>
          <w:p w:rsidR="006A0225" w:rsidRPr="00AE4F8E"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917A3B" w:rsidTr="006A0225">
        <w:tc>
          <w:tcPr>
            <w:tcW w:w="8788"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r w:rsidRPr="00AE4F8E">
              <w:rPr>
                <w:rFonts w:ascii="Times New Roman" w:hAnsi="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AE4F8E" w:rsidRDefault="002C4012" w:rsidP="009328E7">
            <w:pPr>
              <w:autoSpaceDE w:val="0"/>
              <w:autoSpaceDN w:val="0"/>
              <w:spacing w:before="120" w:after="120" w:line="240" w:lineRule="auto"/>
              <w:rPr>
                <w:rFonts w:ascii="Times New Roman" w:hAnsi="Times New Roman"/>
                <w:color w:val="000000"/>
                <w:sz w:val="24"/>
                <w:szCs w:val="24"/>
              </w:rPr>
            </w:pPr>
          </w:p>
        </w:tc>
      </w:tr>
      <w:tr w:rsidR="001556DF" w:rsidRPr="00917A3B" w:rsidTr="006A0225">
        <w:tc>
          <w:tcPr>
            <w:tcW w:w="9918" w:type="dxa"/>
            <w:gridSpan w:val="2"/>
            <w:shd w:val="clear" w:color="auto" w:fill="auto"/>
          </w:tcPr>
          <w:p w:rsidR="006A0225" w:rsidRPr="00AE4F8E" w:rsidRDefault="006A0225" w:rsidP="009328E7">
            <w:pPr>
              <w:autoSpaceDE w:val="0"/>
              <w:autoSpaceDN w:val="0"/>
              <w:spacing w:before="120" w:after="120" w:line="240" w:lineRule="auto"/>
              <w:ind w:right="255"/>
              <w:jc w:val="center"/>
              <w:rPr>
                <w:rFonts w:ascii="Times New Roman" w:hAnsi="Times New Roman"/>
                <w:i/>
                <w:color w:val="000000"/>
                <w:sz w:val="24"/>
                <w:szCs w:val="24"/>
              </w:rPr>
            </w:pPr>
            <w:r w:rsidRPr="00AE4F8E">
              <w:rPr>
                <w:rFonts w:ascii="Times New Roman" w:hAnsi="Times New Roman"/>
                <w:i/>
                <w:color w:val="000000"/>
                <w:sz w:val="24"/>
                <w:szCs w:val="24"/>
              </w:rPr>
              <w:t>Указывается один из перечисленных способов</w:t>
            </w:r>
          </w:p>
        </w:tc>
      </w:tr>
    </w:tbl>
    <w:p w:rsidR="006A0225" w:rsidRPr="00AE4F8E" w:rsidRDefault="006A0225" w:rsidP="009328E7">
      <w:pPr>
        <w:autoSpaceDE w:val="0"/>
        <w:autoSpaceDN w:val="0"/>
        <w:spacing w:before="120" w:after="120" w:line="240" w:lineRule="auto"/>
        <w:jc w:val="both"/>
        <w:rPr>
          <w:rFonts w:ascii="Times New Roman" w:hAnsi="Times New Roman"/>
          <w:color w:val="000000"/>
          <w:sz w:val="24"/>
          <w:szCs w:val="24"/>
        </w:rPr>
      </w:pPr>
    </w:p>
    <w:p w:rsidR="006A0225" w:rsidRPr="00AE4F8E" w:rsidRDefault="006A0225" w:rsidP="009328E7">
      <w:pPr>
        <w:autoSpaceDE w:val="0"/>
        <w:autoSpaceDN w:val="0"/>
        <w:adjustRightInd w:val="0"/>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AE4F8E"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AE4F8E" w:rsidRDefault="006A0225" w:rsidP="009328E7">
            <w:pPr>
              <w:jc w:val="center"/>
              <w:rPr>
                <w:rFonts w:ascii="Times New Roman" w:hAnsi="Times New Roman"/>
                <w:color w:val="000000"/>
                <w:sz w:val="16"/>
                <w:szCs w:val="16"/>
              </w:rPr>
            </w:pP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r w:rsidRPr="00AE4F8E">
              <w:rPr>
                <w:rFonts w:ascii="Times New Roman" w:hAnsi="Times New Roman"/>
                <w:color w:val="000000"/>
                <w:sz w:val="20"/>
                <w:szCs w:val="20"/>
              </w:rPr>
              <w:t>(подпись)</w:t>
            </w:r>
          </w:p>
        </w:tc>
        <w:tc>
          <w:tcPr>
            <w:tcW w:w="283"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AE4F8E" w:rsidRDefault="006A0225" w:rsidP="009328E7">
            <w:pPr>
              <w:jc w:val="center"/>
              <w:rPr>
                <w:rFonts w:ascii="Times New Roman" w:hAnsi="Times New Roman"/>
                <w:color w:val="000000"/>
                <w:sz w:val="20"/>
                <w:szCs w:val="20"/>
              </w:rPr>
            </w:pPr>
            <w:proofErr w:type="gramStart"/>
            <w:r w:rsidRPr="00AE4F8E">
              <w:rPr>
                <w:rFonts w:ascii="Times New Roman" w:hAnsi="Times New Roman"/>
                <w:color w:val="000000"/>
                <w:sz w:val="20"/>
                <w:szCs w:val="20"/>
              </w:rPr>
              <w:t>(фамилия, имя, отчество (при наличии)</w:t>
            </w:r>
            <w:proofErr w:type="gramEnd"/>
          </w:p>
        </w:tc>
      </w:tr>
    </w:tbl>
    <w:p w:rsidR="006A0225" w:rsidRPr="00AE4F8E" w:rsidRDefault="006A0225" w:rsidP="009328E7">
      <w:pPr>
        <w:pStyle w:val="a5"/>
        <w:jc w:val="both"/>
        <w:rPr>
          <w:rFonts w:ascii="Times New Roman" w:hAnsi="Times New Roman"/>
          <w:color w:val="000000"/>
          <w:sz w:val="28"/>
          <w:szCs w:val="28"/>
        </w:rPr>
      </w:pPr>
    </w:p>
    <w:p w:rsidR="006A0225" w:rsidRPr="00AE4F8E" w:rsidRDefault="006A0225" w:rsidP="009328E7">
      <w:pPr>
        <w:pStyle w:val="a5"/>
        <w:jc w:val="both"/>
        <w:rPr>
          <w:rFonts w:ascii="Times New Roman" w:hAnsi="Times New Roman"/>
          <w:color w:val="000000"/>
          <w:sz w:val="20"/>
          <w:szCs w:val="20"/>
        </w:rPr>
      </w:pPr>
      <w:r w:rsidRPr="00AE4F8E">
        <w:rPr>
          <w:rFonts w:ascii="Times New Roman" w:hAnsi="Times New Roman"/>
          <w:color w:val="000000"/>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AE4F8E">
        <w:rPr>
          <w:rFonts w:ascii="Times New Roman" w:hAnsi="Times New Roman"/>
          <w:color w:val="000000"/>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AE4F8E">
        <w:rPr>
          <w:rFonts w:ascii="Times New Roman" w:hAnsi="Times New Roman"/>
          <w:color w:val="000000"/>
          <w:sz w:val="20"/>
          <w:szCs w:val="20"/>
        </w:rPr>
        <w:t xml:space="preserve"> уведомление о переходе прав на земельный участок, права пользования недрами, об образовании земельного участка. </w:t>
      </w:r>
    </w:p>
    <w:p w:rsidR="006A0225" w:rsidRPr="00AE4F8E" w:rsidRDefault="006A0225" w:rsidP="009328E7">
      <w:pPr>
        <w:spacing w:after="0" w:line="240" w:lineRule="auto"/>
        <w:rPr>
          <w:rFonts w:ascii="Times New Roman" w:eastAsia="Calibri" w:hAnsi="Times New Roman"/>
          <w:color w:val="000000"/>
          <w:sz w:val="28"/>
          <w:szCs w:val="28"/>
          <w:lang w:eastAsia="en-US"/>
        </w:rPr>
      </w:pPr>
      <w:r w:rsidRPr="00AE4F8E">
        <w:rPr>
          <w:rFonts w:ascii="Times New Roman" w:hAnsi="Times New Roman"/>
          <w:color w:val="000000"/>
          <w:sz w:val="28"/>
          <w:szCs w:val="28"/>
        </w:rPr>
        <w:br w:type="page"/>
      </w:r>
    </w:p>
    <w:p w:rsidR="0076523C" w:rsidRPr="00AE4F8E" w:rsidRDefault="0076523C" w:rsidP="0076523C">
      <w:pPr>
        <w:autoSpaceDE w:val="0"/>
        <w:autoSpaceDN w:val="0"/>
        <w:spacing w:before="240" w:after="0" w:line="240" w:lineRule="auto"/>
        <w:ind w:left="5670"/>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ПРИЛОЖЕНИЕ № 1</w:t>
      </w:r>
      <w:r w:rsidR="009A19D7" w:rsidRPr="00AE4F8E">
        <w:rPr>
          <w:rFonts w:ascii="Times New Roman" w:eastAsia="Calibri" w:hAnsi="Times New Roman"/>
          <w:color w:val="000000"/>
          <w:sz w:val="24"/>
          <w:szCs w:val="24"/>
          <w:lang w:eastAsia="en-US"/>
        </w:rPr>
        <w:t>1</w:t>
      </w:r>
    </w:p>
    <w:p w:rsidR="0076523C" w:rsidRPr="00AE4F8E" w:rsidRDefault="0076523C" w:rsidP="0076523C">
      <w:pPr>
        <w:widowControl w:val="0"/>
        <w:autoSpaceDE w:val="0"/>
        <w:autoSpaceDN w:val="0"/>
        <w:adjustRightInd w:val="0"/>
        <w:spacing w:after="0" w:line="240" w:lineRule="auto"/>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7877DC" w:rsidRPr="00AE4F8E" w:rsidRDefault="007877DC" w:rsidP="007877DC">
      <w:pPr>
        <w:autoSpaceDE w:val="0"/>
        <w:autoSpaceDN w:val="0"/>
        <w:spacing w:before="240" w:after="0" w:line="240" w:lineRule="auto"/>
        <w:ind w:left="5670"/>
        <w:jc w:val="right"/>
        <w:rPr>
          <w:rFonts w:ascii="Times New Roman" w:hAnsi="Times New Roman"/>
          <w:color w:val="000000"/>
          <w:sz w:val="28"/>
          <w:szCs w:val="28"/>
        </w:rPr>
      </w:pPr>
      <w:r w:rsidRPr="00AE4F8E">
        <w:rPr>
          <w:rFonts w:ascii="Times New Roman" w:hAnsi="Times New Roman"/>
          <w:color w:val="000000"/>
          <w:sz w:val="28"/>
          <w:szCs w:val="28"/>
        </w:rPr>
        <w:t>ФОРМА</w:t>
      </w:r>
    </w:p>
    <w:p w:rsidR="006A0225" w:rsidRPr="00AE4F8E" w:rsidRDefault="006A0225" w:rsidP="009328E7">
      <w:pPr>
        <w:autoSpaceDE w:val="0"/>
        <w:autoSpaceDN w:val="0"/>
        <w:adjustRightInd w:val="0"/>
        <w:spacing w:after="0"/>
        <w:jc w:val="right"/>
        <w:outlineLvl w:val="0"/>
        <w:rPr>
          <w:rFonts w:ascii="Times New Roman" w:hAnsi="Times New Roman"/>
          <w:color w:val="000000"/>
          <w:sz w:val="27"/>
          <w:szCs w:val="27"/>
        </w:rPr>
      </w:pPr>
      <w:r w:rsidRPr="00AE4F8E">
        <w:rPr>
          <w:rFonts w:ascii="Times New Roman" w:hAnsi="Times New Roman"/>
          <w:color w:val="000000"/>
          <w:sz w:val="28"/>
          <w:szCs w:val="28"/>
        </w:rPr>
        <w:t>Кому</w:t>
      </w:r>
      <w:r w:rsidRPr="00AE4F8E">
        <w:rPr>
          <w:rFonts w:ascii="Times New Roman" w:hAnsi="Times New Roman"/>
          <w:color w:val="000000"/>
          <w:sz w:val="27"/>
          <w:szCs w:val="27"/>
        </w:rPr>
        <w:t xml:space="preserve"> ____________________________________</w:t>
      </w:r>
    </w:p>
    <w:p w:rsidR="006A0225" w:rsidRPr="00AE4F8E" w:rsidRDefault="006A0225" w:rsidP="009328E7">
      <w:pPr>
        <w:autoSpaceDE w:val="0"/>
        <w:autoSpaceDN w:val="0"/>
        <w:adjustRightInd w:val="0"/>
        <w:spacing w:after="0"/>
        <w:ind w:left="4820"/>
        <w:jc w:val="center"/>
        <w:rPr>
          <w:rFonts w:ascii="Times New Roman" w:hAnsi="Times New Roman"/>
          <w:color w:val="000000"/>
          <w:sz w:val="27"/>
          <w:szCs w:val="27"/>
        </w:rPr>
      </w:pPr>
      <w:proofErr w:type="gramStart"/>
      <w:r w:rsidRPr="00AE4F8E">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AE4F8E" w:rsidRDefault="006A0225" w:rsidP="009328E7">
      <w:pPr>
        <w:autoSpaceDE w:val="0"/>
        <w:autoSpaceDN w:val="0"/>
        <w:adjustRightInd w:val="0"/>
        <w:spacing w:after="0"/>
        <w:jc w:val="right"/>
        <w:rPr>
          <w:rFonts w:ascii="Times New Roman" w:hAnsi="Times New Roman"/>
          <w:color w:val="000000"/>
          <w:sz w:val="27"/>
          <w:szCs w:val="27"/>
        </w:rPr>
      </w:pPr>
      <w:r w:rsidRPr="00AE4F8E">
        <w:rPr>
          <w:rFonts w:ascii="Times New Roman" w:hAnsi="Times New Roman"/>
          <w:color w:val="000000"/>
          <w:sz w:val="27"/>
          <w:szCs w:val="27"/>
        </w:rPr>
        <w:t>_________________________________________</w:t>
      </w:r>
    </w:p>
    <w:p w:rsidR="006A0225" w:rsidRPr="00AE4F8E" w:rsidRDefault="006A0225" w:rsidP="009328E7">
      <w:pPr>
        <w:autoSpaceDE w:val="0"/>
        <w:autoSpaceDN w:val="0"/>
        <w:adjustRightInd w:val="0"/>
        <w:spacing w:after="0"/>
        <w:ind w:left="4820"/>
        <w:jc w:val="center"/>
        <w:rPr>
          <w:rFonts w:ascii="Times New Roman" w:hAnsi="Times New Roman"/>
          <w:color w:val="000000"/>
          <w:sz w:val="20"/>
          <w:szCs w:val="20"/>
        </w:rPr>
      </w:pPr>
      <w:r w:rsidRPr="00AE4F8E">
        <w:rPr>
          <w:rFonts w:ascii="Times New Roman" w:hAnsi="Times New Roman"/>
          <w:color w:val="000000"/>
          <w:sz w:val="20"/>
          <w:szCs w:val="20"/>
        </w:rPr>
        <w:t>почтовый индекс и адрес, телефон, адрес электронной почты)</w:t>
      </w:r>
    </w:p>
    <w:p w:rsidR="007877DC" w:rsidRPr="00AE4F8E" w:rsidRDefault="007877DC" w:rsidP="009328E7">
      <w:pPr>
        <w:autoSpaceDE w:val="0"/>
        <w:autoSpaceDN w:val="0"/>
        <w:adjustRightInd w:val="0"/>
        <w:spacing w:after="0"/>
        <w:ind w:left="4820"/>
        <w:jc w:val="center"/>
        <w:rPr>
          <w:rFonts w:ascii="Times New Roman" w:hAnsi="Times New Roman"/>
          <w:color w:val="000000"/>
          <w:sz w:val="24"/>
          <w:szCs w:val="24"/>
        </w:rPr>
      </w:pP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proofErr w:type="gramStart"/>
      <w:r w:rsidRPr="00AE4F8E">
        <w:rPr>
          <w:rFonts w:ascii="Times New Roman" w:hAnsi="Times New Roman"/>
          <w:b/>
          <w:color w:val="000000"/>
          <w:sz w:val="24"/>
          <w:szCs w:val="24"/>
        </w:rPr>
        <w:t>Р</w:t>
      </w:r>
      <w:proofErr w:type="gramEnd"/>
      <w:r w:rsidRPr="00AE4F8E">
        <w:rPr>
          <w:rFonts w:ascii="Times New Roman" w:hAnsi="Times New Roman"/>
          <w:b/>
          <w:color w:val="000000"/>
          <w:sz w:val="24"/>
          <w:szCs w:val="24"/>
        </w:rPr>
        <w:t xml:space="preserve"> Е Ш Е Н И Е</w:t>
      </w:r>
      <w:r w:rsidRPr="00AE4F8E">
        <w:rPr>
          <w:rFonts w:ascii="Times New Roman" w:hAnsi="Times New Roman"/>
          <w:b/>
          <w:color w:val="000000"/>
          <w:sz w:val="24"/>
          <w:szCs w:val="24"/>
        </w:rPr>
        <w:br/>
        <w:t xml:space="preserve">об оставлении </w:t>
      </w:r>
      <w:r w:rsidRPr="00AE4F8E">
        <w:rPr>
          <w:rFonts w:ascii="Times New Roman" w:hAnsi="Times New Roman"/>
          <w:b/>
          <w:bCs/>
          <w:color w:val="000000"/>
          <w:sz w:val="24"/>
          <w:szCs w:val="24"/>
        </w:rPr>
        <w:t xml:space="preserve">заявления о выдаче разрешения на строительство, </w:t>
      </w:r>
    </w:p>
    <w:p w:rsidR="000F2978" w:rsidRPr="00AE4F8E" w:rsidRDefault="006A0225" w:rsidP="000F2978">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bCs/>
          <w:color w:val="000000"/>
          <w:sz w:val="24"/>
          <w:szCs w:val="24"/>
        </w:rPr>
        <w:t xml:space="preserve"> </w:t>
      </w:r>
      <w:r w:rsidRPr="00AE4F8E">
        <w:rPr>
          <w:rFonts w:ascii="Times New Roman" w:hAnsi="Times New Roman"/>
          <w:b/>
          <w:color w:val="000000"/>
          <w:sz w:val="24"/>
          <w:szCs w:val="24"/>
        </w:rPr>
        <w:t xml:space="preserve">заявления о внесении изменений в разрешение на строительство, </w:t>
      </w:r>
      <w:r w:rsidR="000F2978" w:rsidRPr="00AE4F8E">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AE4F8E" w:rsidRDefault="006A0225" w:rsidP="009328E7">
      <w:pPr>
        <w:autoSpaceDE w:val="0"/>
        <w:autoSpaceDN w:val="0"/>
        <w:spacing w:after="0" w:line="240" w:lineRule="auto"/>
        <w:jc w:val="center"/>
        <w:rPr>
          <w:rFonts w:ascii="Times New Roman" w:hAnsi="Times New Roman"/>
          <w:b/>
          <w:bCs/>
          <w:color w:val="000000"/>
          <w:sz w:val="24"/>
          <w:szCs w:val="24"/>
        </w:rPr>
      </w:pPr>
      <w:r w:rsidRPr="00AE4F8E">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AE4F8E">
        <w:rPr>
          <w:rFonts w:ascii="Times New Roman" w:hAnsi="Times New Roman"/>
          <w:b/>
          <w:bCs/>
          <w:color w:val="000000"/>
          <w:sz w:val="24"/>
          <w:szCs w:val="24"/>
        </w:rPr>
        <w:t xml:space="preserve"> без рассмотрения</w:t>
      </w:r>
    </w:p>
    <w:p w:rsidR="00FC62D7" w:rsidRPr="00AE4F8E" w:rsidRDefault="00FC62D7" w:rsidP="009328E7">
      <w:pPr>
        <w:autoSpaceDE w:val="0"/>
        <w:autoSpaceDN w:val="0"/>
        <w:spacing w:after="0" w:line="240" w:lineRule="auto"/>
        <w:jc w:val="center"/>
        <w:rPr>
          <w:rFonts w:ascii="Times New Roman" w:hAnsi="Times New Roman"/>
          <w:b/>
          <w:bCs/>
          <w:color w:val="000000"/>
          <w:sz w:val="28"/>
          <w:szCs w:val="28"/>
        </w:rPr>
      </w:pPr>
    </w:p>
    <w:p w:rsidR="006A0225" w:rsidRPr="00AE4F8E" w:rsidRDefault="006A0225" w:rsidP="009328E7">
      <w:pPr>
        <w:widowControl w:val="0"/>
        <w:autoSpaceDE w:val="0"/>
        <w:autoSpaceDN w:val="0"/>
        <w:adjustRightInd w:val="0"/>
        <w:spacing w:after="0" w:line="240" w:lineRule="auto"/>
        <w:rPr>
          <w:rFonts w:ascii="Times New Roman" w:hAnsi="Times New Roman"/>
          <w:bCs/>
          <w:color w:val="000000"/>
          <w:sz w:val="24"/>
          <w:szCs w:val="24"/>
        </w:rPr>
      </w:pPr>
    </w:p>
    <w:p w:rsidR="006A0225" w:rsidRPr="00AE4F8E" w:rsidRDefault="006A0225" w:rsidP="009328E7">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AE4F8E">
        <w:rPr>
          <w:rFonts w:ascii="Times New Roman" w:hAnsi="Times New Roman"/>
          <w:bCs/>
          <w:color w:val="000000"/>
          <w:sz w:val="24"/>
          <w:szCs w:val="24"/>
        </w:rPr>
        <w:t xml:space="preserve">На основании Вашего заявления от ______________ № ______________ </w:t>
      </w:r>
      <w:r w:rsidRPr="00AE4F8E">
        <w:rPr>
          <w:rFonts w:ascii="Times New Roman" w:hAnsi="Times New Roman"/>
          <w:bCs/>
          <w:color w:val="000000"/>
          <w:sz w:val="24"/>
          <w:szCs w:val="24"/>
        </w:rPr>
        <w:br/>
        <w:t xml:space="preserve">                           </w:t>
      </w:r>
      <w:r w:rsidRPr="00AE4F8E">
        <w:rPr>
          <w:rFonts w:ascii="Times New Roman" w:hAnsi="Times New Roman"/>
          <w:bCs/>
          <w:color w:val="000000"/>
          <w:sz w:val="24"/>
          <w:szCs w:val="24"/>
        </w:rPr>
        <w:tab/>
      </w:r>
      <w:r w:rsidRPr="00AE4F8E">
        <w:rPr>
          <w:rFonts w:ascii="Times New Roman" w:hAnsi="Times New Roman"/>
          <w:bCs/>
          <w:color w:val="000000"/>
          <w:sz w:val="24"/>
          <w:szCs w:val="24"/>
        </w:rPr>
        <w:tab/>
      </w:r>
      <w:r w:rsidRPr="00AE4F8E">
        <w:rPr>
          <w:rFonts w:ascii="Times New Roman" w:hAnsi="Times New Roman"/>
          <w:bCs/>
          <w:color w:val="000000"/>
          <w:sz w:val="24"/>
          <w:szCs w:val="24"/>
        </w:rPr>
        <w:tab/>
      </w:r>
      <w:r w:rsidRPr="00AE4F8E">
        <w:rPr>
          <w:rFonts w:ascii="Times New Roman" w:hAnsi="Times New Roman"/>
          <w:bCs/>
          <w:color w:val="000000"/>
          <w:sz w:val="24"/>
          <w:szCs w:val="24"/>
        </w:rPr>
        <w:tab/>
        <w:t xml:space="preserve">                                      </w:t>
      </w:r>
      <w:r w:rsidRPr="00AE4F8E">
        <w:rPr>
          <w:rFonts w:ascii="Times New Roman" w:hAnsi="Times New Roman"/>
          <w:color w:val="000000"/>
          <w:sz w:val="20"/>
          <w:szCs w:val="20"/>
        </w:rPr>
        <w:t>(дата и номер регистрации)</w:t>
      </w:r>
    </w:p>
    <w:p w:rsidR="006A0225" w:rsidRPr="00AE4F8E" w:rsidRDefault="006A0225" w:rsidP="009328E7">
      <w:pPr>
        <w:widowControl w:val="0"/>
        <w:autoSpaceDE w:val="0"/>
        <w:autoSpaceDN w:val="0"/>
        <w:adjustRightInd w:val="0"/>
        <w:spacing w:after="0" w:line="240" w:lineRule="auto"/>
        <w:jc w:val="both"/>
        <w:rPr>
          <w:rFonts w:ascii="Times New Roman" w:hAnsi="Times New Roman"/>
          <w:bCs/>
          <w:color w:val="000000"/>
          <w:sz w:val="24"/>
          <w:szCs w:val="24"/>
        </w:rPr>
      </w:pPr>
      <w:r w:rsidRPr="00AE4F8E">
        <w:rPr>
          <w:rFonts w:ascii="Times New Roman" w:hAnsi="Times New Roman"/>
          <w:bCs/>
          <w:color w:val="000000"/>
          <w:sz w:val="24"/>
          <w:szCs w:val="24"/>
        </w:rPr>
        <w:t xml:space="preserve">об </w:t>
      </w:r>
      <w:proofErr w:type="gramStart"/>
      <w:r w:rsidRPr="00AE4F8E">
        <w:rPr>
          <w:rFonts w:ascii="Times New Roman" w:hAnsi="Times New Roman"/>
          <w:bCs/>
          <w:color w:val="000000"/>
          <w:sz w:val="24"/>
          <w:szCs w:val="24"/>
        </w:rPr>
        <w:t>оставлении</w:t>
      </w:r>
      <w:proofErr w:type="gramEnd"/>
      <w:r w:rsidRPr="00AE4F8E">
        <w:rPr>
          <w:rFonts w:ascii="Times New Roman" w:hAnsi="Times New Roman"/>
          <w:bCs/>
          <w:color w:val="000000"/>
          <w:sz w:val="24"/>
          <w:szCs w:val="24"/>
        </w:rPr>
        <w:t xml:space="preserve"> </w:t>
      </w:r>
      <w:r w:rsidR="008265B9" w:rsidRPr="00AE4F8E">
        <w:rPr>
          <w:rFonts w:ascii="Times New Roman" w:hAnsi="Times New Roman"/>
          <w:bCs/>
          <w:color w:val="000000"/>
          <w:sz w:val="24"/>
          <w:szCs w:val="24"/>
        </w:rPr>
        <w:t>___________________________________________________*</w:t>
      </w:r>
      <w:r w:rsidRPr="00AE4F8E">
        <w:rPr>
          <w:rFonts w:ascii="Times New Roman" w:hAnsi="Times New Roman"/>
          <w:bCs/>
          <w:color w:val="000000"/>
          <w:sz w:val="24"/>
          <w:szCs w:val="24"/>
        </w:rPr>
        <w:t xml:space="preserve"> без рассмотрения _____________________________________________ __________________________________________________________________________________ </w:t>
      </w:r>
    </w:p>
    <w:p w:rsidR="006A0225" w:rsidRPr="00AE4F8E" w:rsidRDefault="006A0225" w:rsidP="009328E7">
      <w:pPr>
        <w:widowControl w:val="0"/>
        <w:autoSpaceDE w:val="0"/>
        <w:autoSpaceDN w:val="0"/>
        <w:adjustRightInd w:val="0"/>
        <w:spacing w:after="0" w:line="240" w:lineRule="auto"/>
        <w:jc w:val="center"/>
        <w:rPr>
          <w:rFonts w:ascii="Times New Roman" w:hAnsi="Times New Roman"/>
          <w:i/>
          <w:color w:val="000000"/>
          <w:sz w:val="16"/>
          <w:szCs w:val="16"/>
        </w:rPr>
      </w:pPr>
      <w:r w:rsidRPr="00AE4F8E">
        <w:rPr>
          <w:rFonts w:ascii="Times New Roman" w:hAnsi="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AE4F8E" w:rsidRDefault="006A0225" w:rsidP="009328E7">
      <w:pPr>
        <w:spacing w:after="0" w:line="240" w:lineRule="auto"/>
        <w:jc w:val="both"/>
        <w:rPr>
          <w:rFonts w:ascii="Times New Roman" w:hAnsi="Times New Roman"/>
          <w:color w:val="000000"/>
          <w:sz w:val="24"/>
          <w:szCs w:val="24"/>
        </w:rPr>
      </w:pPr>
      <w:r w:rsidRPr="00AE4F8E">
        <w:rPr>
          <w:rFonts w:ascii="Times New Roman" w:hAnsi="Times New Roman"/>
          <w:color w:val="000000"/>
          <w:sz w:val="24"/>
          <w:szCs w:val="24"/>
        </w:rPr>
        <w:t xml:space="preserve">принято решение об </w:t>
      </w:r>
      <w:proofErr w:type="gramStart"/>
      <w:r w:rsidRPr="00AE4F8E">
        <w:rPr>
          <w:rFonts w:ascii="Times New Roman" w:hAnsi="Times New Roman"/>
          <w:color w:val="000000"/>
          <w:sz w:val="24"/>
          <w:szCs w:val="24"/>
        </w:rPr>
        <w:t>оставлении</w:t>
      </w:r>
      <w:proofErr w:type="gramEnd"/>
      <w:r w:rsidRPr="00AE4F8E">
        <w:rPr>
          <w:rFonts w:ascii="Times New Roman" w:hAnsi="Times New Roman"/>
          <w:color w:val="000000"/>
          <w:sz w:val="24"/>
          <w:szCs w:val="24"/>
        </w:rPr>
        <w:t xml:space="preserve"> _________________________________________________* </w:t>
      </w:r>
      <w:r w:rsidRPr="00AE4F8E">
        <w:rPr>
          <w:rFonts w:ascii="Times New Roman" w:hAnsi="Times New Roman"/>
          <w:bCs/>
          <w:color w:val="000000"/>
          <w:sz w:val="24"/>
          <w:szCs w:val="24"/>
        </w:rPr>
        <w:t xml:space="preserve">от ______________ № ______________ </w:t>
      </w:r>
      <w:r w:rsidRPr="00AE4F8E">
        <w:rPr>
          <w:rFonts w:ascii="Times New Roman" w:hAnsi="Times New Roman"/>
          <w:color w:val="000000"/>
          <w:sz w:val="24"/>
          <w:szCs w:val="24"/>
        </w:rPr>
        <w:t>без рассмотрения.</w:t>
      </w:r>
    </w:p>
    <w:p w:rsidR="006A0225" w:rsidRPr="00AE4F8E" w:rsidRDefault="006A0225" w:rsidP="009328E7">
      <w:pPr>
        <w:spacing w:after="0" w:line="240" w:lineRule="auto"/>
        <w:jc w:val="both"/>
        <w:rPr>
          <w:rFonts w:ascii="Times New Roman" w:hAnsi="Times New Roman"/>
          <w:color w:val="000000"/>
          <w:sz w:val="20"/>
          <w:szCs w:val="20"/>
        </w:rPr>
      </w:pPr>
      <w:r w:rsidRPr="00AE4F8E">
        <w:rPr>
          <w:rFonts w:ascii="Times New Roman" w:hAnsi="Times New Roman"/>
          <w:i/>
          <w:color w:val="000000"/>
          <w:sz w:val="20"/>
          <w:szCs w:val="20"/>
        </w:rPr>
        <w:t xml:space="preserve">                 </w:t>
      </w:r>
      <w:r w:rsidRPr="00AE4F8E">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76523C" w:rsidTr="006A0225">
        <w:trPr>
          <w:trHeight w:val="754"/>
        </w:trPr>
        <w:tc>
          <w:tcPr>
            <w:tcW w:w="3119"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6A0225" w:rsidRPr="00AE4F8E" w:rsidRDefault="006A0225" w:rsidP="009328E7">
            <w:pPr>
              <w:rPr>
                <w:rFonts w:ascii="Times New Roman" w:hAnsi="Times New Roman"/>
                <w:color w:val="000000"/>
                <w:sz w:val="24"/>
                <w:szCs w:val="24"/>
              </w:rPr>
            </w:pPr>
          </w:p>
        </w:tc>
        <w:tc>
          <w:tcPr>
            <w:tcW w:w="2127"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6A0225" w:rsidRPr="00AE4F8E" w:rsidRDefault="006A0225" w:rsidP="009328E7">
            <w:pPr>
              <w:rPr>
                <w:rFonts w:ascii="Times New Roman" w:hAnsi="Times New Roman"/>
                <w:color w:val="000000"/>
                <w:sz w:val="24"/>
                <w:szCs w:val="24"/>
              </w:rPr>
            </w:pPr>
          </w:p>
        </w:tc>
        <w:tc>
          <w:tcPr>
            <w:tcW w:w="3827" w:type="dxa"/>
            <w:tcBorders>
              <w:top w:val="nil"/>
              <w:left w:val="nil"/>
              <w:bottom w:val="single" w:sz="4" w:space="0" w:color="auto"/>
              <w:right w:val="nil"/>
            </w:tcBorders>
            <w:vAlign w:val="bottom"/>
          </w:tcPr>
          <w:p w:rsidR="006A0225" w:rsidRPr="00AE4F8E" w:rsidRDefault="006A0225" w:rsidP="009328E7">
            <w:pPr>
              <w:jc w:val="center"/>
              <w:rPr>
                <w:rFonts w:ascii="Times New Roman" w:hAnsi="Times New Roman"/>
                <w:color w:val="000000"/>
                <w:sz w:val="24"/>
                <w:szCs w:val="24"/>
              </w:rPr>
            </w:pPr>
          </w:p>
        </w:tc>
      </w:tr>
      <w:tr w:rsidR="001556DF" w:rsidRPr="0076523C" w:rsidTr="006A0225">
        <w:trPr>
          <w:trHeight w:val="274"/>
        </w:trPr>
        <w:tc>
          <w:tcPr>
            <w:tcW w:w="3119" w:type="dxa"/>
            <w:tcBorders>
              <w:top w:val="nil"/>
              <w:left w:val="nil"/>
              <w:bottom w:val="nil"/>
              <w:right w:val="nil"/>
            </w:tcBorders>
          </w:tcPr>
          <w:p w:rsidR="006A0225" w:rsidRPr="00AE4F8E" w:rsidRDefault="006A0225" w:rsidP="009328E7">
            <w:pPr>
              <w:jc w:val="center"/>
              <w:rPr>
                <w:rFonts w:ascii="Times New Roman" w:hAnsi="Times New Roman"/>
                <w:color w:val="000000"/>
                <w:sz w:val="16"/>
                <w:szCs w:val="16"/>
              </w:rPr>
            </w:pPr>
            <w:r w:rsidRPr="00AE4F8E">
              <w:rPr>
                <w:rFonts w:ascii="Times New Roman" w:hAnsi="Times New Roman"/>
                <w:color w:val="000000"/>
                <w:sz w:val="16"/>
                <w:szCs w:val="16"/>
              </w:rPr>
              <w:t>(должность)</w:t>
            </w:r>
          </w:p>
        </w:tc>
        <w:tc>
          <w:tcPr>
            <w:tcW w:w="425"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2127" w:type="dxa"/>
            <w:tcBorders>
              <w:top w:val="nil"/>
              <w:left w:val="nil"/>
              <w:bottom w:val="nil"/>
              <w:right w:val="nil"/>
            </w:tcBorders>
          </w:tcPr>
          <w:p w:rsidR="006A0225" w:rsidRPr="00AE4F8E" w:rsidRDefault="006A0225" w:rsidP="009328E7">
            <w:pPr>
              <w:jc w:val="center"/>
              <w:rPr>
                <w:rFonts w:ascii="Times New Roman" w:hAnsi="Times New Roman"/>
                <w:color w:val="000000"/>
                <w:sz w:val="16"/>
                <w:szCs w:val="16"/>
              </w:rPr>
            </w:pPr>
            <w:r w:rsidRPr="00AE4F8E">
              <w:rPr>
                <w:rFonts w:ascii="Times New Roman" w:hAnsi="Times New Roman"/>
                <w:color w:val="000000"/>
                <w:sz w:val="16"/>
                <w:szCs w:val="16"/>
              </w:rPr>
              <w:t>(подпись)</w:t>
            </w:r>
          </w:p>
        </w:tc>
        <w:tc>
          <w:tcPr>
            <w:tcW w:w="425" w:type="dxa"/>
            <w:tcBorders>
              <w:top w:val="nil"/>
              <w:left w:val="nil"/>
              <w:bottom w:val="nil"/>
              <w:right w:val="nil"/>
            </w:tcBorders>
          </w:tcPr>
          <w:p w:rsidR="006A0225" w:rsidRPr="00AE4F8E" w:rsidRDefault="006A0225" w:rsidP="009328E7">
            <w:pPr>
              <w:rPr>
                <w:rFonts w:ascii="Times New Roman" w:hAnsi="Times New Roman"/>
                <w:color w:val="000000"/>
                <w:sz w:val="16"/>
                <w:szCs w:val="16"/>
              </w:rPr>
            </w:pPr>
          </w:p>
        </w:tc>
        <w:tc>
          <w:tcPr>
            <w:tcW w:w="3827" w:type="dxa"/>
            <w:tcBorders>
              <w:top w:val="nil"/>
              <w:left w:val="nil"/>
              <w:bottom w:val="nil"/>
              <w:right w:val="nil"/>
            </w:tcBorders>
          </w:tcPr>
          <w:p w:rsidR="006A0225" w:rsidRPr="00AE4F8E" w:rsidRDefault="006A0225" w:rsidP="009328E7">
            <w:pPr>
              <w:jc w:val="center"/>
              <w:rPr>
                <w:rFonts w:ascii="Times New Roman" w:hAnsi="Times New Roman"/>
                <w:color w:val="000000"/>
                <w:sz w:val="16"/>
                <w:szCs w:val="16"/>
              </w:rPr>
            </w:pPr>
            <w:proofErr w:type="gramStart"/>
            <w:r w:rsidRPr="00AE4F8E">
              <w:rPr>
                <w:rFonts w:ascii="Times New Roman" w:hAnsi="Times New Roman"/>
                <w:color w:val="000000"/>
                <w:sz w:val="16"/>
                <w:szCs w:val="16"/>
              </w:rPr>
              <w:t>(фамилия, имя, отчество (при наличии)</w:t>
            </w:r>
            <w:proofErr w:type="gramEnd"/>
          </w:p>
        </w:tc>
      </w:tr>
    </w:tbl>
    <w:p w:rsidR="006A0225" w:rsidRPr="00AE4F8E" w:rsidRDefault="006A0225" w:rsidP="009328E7">
      <w:pPr>
        <w:outlineLvl w:val="0"/>
        <w:rPr>
          <w:rFonts w:ascii="Times New Roman" w:hAnsi="Times New Roman"/>
          <w:color w:val="000000"/>
          <w:sz w:val="24"/>
          <w:szCs w:val="24"/>
        </w:rPr>
      </w:pPr>
      <w:r w:rsidRPr="00AE4F8E">
        <w:rPr>
          <w:rFonts w:ascii="Times New Roman" w:hAnsi="Times New Roman"/>
          <w:color w:val="000000"/>
          <w:sz w:val="24"/>
          <w:szCs w:val="24"/>
        </w:rPr>
        <w:t>Дата</w:t>
      </w:r>
    </w:p>
    <w:p w:rsidR="0020443D" w:rsidRPr="00AE4F8E" w:rsidRDefault="006A0225" w:rsidP="003E0766">
      <w:pPr>
        <w:pStyle w:val="a5"/>
        <w:jc w:val="both"/>
        <w:rPr>
          <w:rFonts w:ascii="Times New Roman" w:hAnsi="Times New Roman"/>
          <w:color w:val="000000"/>
          <w:sz w:val="20"/>
          <w:szCs w:val="20"/>
        </w:rPr>
      </w:pPr>
      <w:r w:rsidRPr="00AE4F8E">
        <w:rPr>
          <w:rFonts w:ascii="Times New Roman" w:hAnsi="Times New Roman"/>
          <w:color w:val="000000"/>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AE4F8E">
        <w:rPr>
          <w:rFonts w:ascii="Times New Roman" w:hAnsi="Times New Roman"/>
          <w:color w:val="000000"/>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AE4F8E">
        <w:rPr>
          <w:rFonts w:ascii="Times New Roman" w:hAnsi="Times New Roman"/>
          <w:color w:val="000000"/>
          <w:sz w:val="20"/>
          <w:szCs w:val="20"/>
        </w:rPr>
        <w:t xml:space="preserve"> уведомление о переходе прав на земельный участок, права пользования недрами, об образовании земельного участка. </w:t>
      </w:r>
    </w:p>
    <w:p w:rsidR="008B4D57" w:rsidRPr="00AE4F8E" w:rsidRDefault="008B4D57" w:rsidP="003E0766">
      <w:pPr>
        <w:pStyle w:val="a5"/>
        <w:jc w:val="both"/>
        <w:rPr>
          <w:rFonts w:ascii="Times New Roman" w:hAnsi="Times New Roman"/>
          <w:color w:val="000000"/>
          <w:sz w:val="20"/>
          <w:szCs w:val="20"/>
        </w:rPr>
      </w:pPr>
    </w:p>
    <w:p w:rsidR="008B4D57" w:rsidRPr="00AE4F8E" w:rsidRDefault="008B4D57" w:rsidP="003E0766">
      <w:pPr>
        <w:pStyle w:val="a5"/>
        <w:jc w:val="both"/>
        <w:rPr>
          <w:rFonts w:ascii="Times New Roman" w:hAnsi="Times New Roman"/>
          <w:color w:val="000000"/>
          <w:sz w:val="20"/>
          <w:szCs w:val="20"/>
        </w:rPr>
      </w:pPr>
    </w:p>
    <w:p w:rsidR="008B4D57" w:rsidRDefault="008B4D57" w:rsidP="00E63910">
      <w:pPr>
        <w:sectPr w:rsidR="008B4D57" w:rsidSect="0096365C">
          <w:headerReference w:type="default" r:id="rId26"/>
          <w:headerReference w:type="first" r:id="rId27"/>
          <w:footnotePr>
            <w:numRestart w:val="eachSect"/>
          </w:footnotePr>
          <w:pgSz w:w="11906" w:h="16838" w:code="9"/>
          <w:pgMar w:top="1134" w:right="851" w:bottom="567" w:left="1134" w:header="709" w:footer="709" w:gutter="0"/>
          <w:pgNumType w:start="1"/>
          <w:cols w:space="708"/>
          <w:docGrid w:linePitch="360"/>
        </w:sectPr>
      </w:pPr>
    </w:p>
    <w:tbl>
      <w:tblPr>
        <w:tblW w:w="14850" w:type="dxa"/>
        <w:tblLook w:val="04A0" w:firstRow="1" w:lastRow="0" w:firstColumn="1" w:lastColumn="0" w:noHBand="0" w:noVBand="1"/>
      </w:tblPr>
      <w:tblGrid>
        <w:gridCol w:w="5125"/>
        <w:gridCol w:w="9725"/>
      </w:tblGrid>
      <w:tr w:rsidR="008B4D57" w:rsidRPr="0027398C" w:rsidTr="008B4D57">
        <w:tc>
          <w:tcPr>
            <w:tcW w:w="5125" w:type="dxa"/>
            <w:shd w:val="clear" w:color="auto" w:fill="auto"/>
          </w:tcPr>
          <w:p w:rsidR="008B4D57" w:rsidRPr="0027398C" w:rsidRDefault="008B4D57" w:rsidP="00E63910"/>
          <w:p w:rsidR="008B4D57" w:rsidRPr="0027398C" w:rsidRDefault="008B4D57" w:rsidP="00E63910"/>
          <w:p w:rsidR="008B4D57" w:rsidRPr="0027398C" w:rsidRDefault="008B4D57" w:rsidP="00E63910"/>
          <w:p w:rsidR="008B4D57" w:rsidRPr="0027398C" w:rsidRDefault="008B4D57" w:rsidP="00E63910">
            <w:pPr>
              <w:jc w:val="right"/>
            </w:pPr>
          </w:p>
        </w:tc>
        <w:tc>
          <w:tcPr>
            <w:tcW w:w="9725" w:type="dxa"/>
            <w:shd w:val="clear" w:color="auto" w:fill="auto"/>
          </w:tcPr>
          <w:p w:rsidR="008B4D57" w:rsidRPr="00AE4F8E" w:rsidRDefault="008B4D57" w:rsidP="008B4D57">
            <w:pPr>
              <w:shd w:val="clear" w:color="auto" w:fill="FFFFFF"/>
              <w:spacing w:after="0" w:line="240" w:lineRule="atLeast"/>
              <w:ind w:left="1592" w:firstLine="4056"/>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t>ПРИЛОЖЕНИЕ № 12</w:t>
            </w:r>
          </w:p>
          <w:p w:rsidR="008B4D57" w:rsidRPr="00AE4F8E" w:rsidRDefault="008B4D57" w:rsidP="008B4D57">
            <w:pPr>
              <w:widowControl w:val="0"/>
              <w:autoSpaceDE w:val="0"/>
              <w:autoSpaceDN w:val="0"/>
              <w:adjustRightInd w:val="0"/>
              <w:spacing w:after="0" w:line="240" w:lineRule="atLeast"/>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8B4D57" w:rsidRPr="0027398C" w:rsidRDefault="008B4D57" w:rsidP="00E63910">
            <w:pPr>
              <w:ind w:left="1592"/>
            </w:pPr>
          </w:p>
        </w:tc>
      </w:tr>
    </w:tbl>
    <w:p w:rsidR="008B4D57" w:rsidRPr="0081369F" w:rsidRDefault="008B4D57" w:rsidP="0081369F">
      <w:pPr>
        <w:tabs>
          <w:tab w:val="left" w:pos="1359"/>
        </w:tabs>
        <w:spacing w:after="0" w:line="240" w:lineRule="auto"/>
        <w:jc w:val="center"/>
        <w:rPr>
          <w:rFonts w:ascii="Times New Roman" w:hAnsi="Times New Roman"/>
          <w:b/>
          <w:bCs/>
          <w:spacing w:val="-1"/>
          <w:sz w:val="24"/>
          <w:szCs w:val="24"/>
        </w:rPr>
      </w:pPr>
      <w:r w:rsidRPr="0081369F">
        <w:rPr>
          <w:rFonts w:ascii="Times New Roman" w:hAnsi="Times New Roman"/>
          <w:b/>
          <w:bCs/>
          <w:spacing w:val="-1"/>
          <w:sz w:val="24"/>
          <w:szCs w:val="24"/>
        </w:rPr>
        <w:t xml:space="preserve">Состав, последовательность и сроки выполнения административных процедур (действий) при предоставлении </w:t>
      </w:r>
    </w:p>
    <w:p w:rsidR="008B4D57" w:rsidRPr="0081369F" w:rsidRDefault="008B4D57" w:rsidP="0081369F">
      <w:pPr>
        <w:tabs>
          <w:tab w:val="left" w:pos="1359"/>
        </w:tabs>
        <w:spacing w:after="0" w:line="240" w:lineRule="auto"/>
        <w:jc w:val="center"/>
        <w:rPr>
          <w:rFonts w:ascii="Times New Roman" w:hAnsi="Times New Roman"/>
          <w:sz w:val="24"/>
          <w:szCs w:val="24"/>
        </w:rPr>
      </w:pPr>
      <w:r w:rsidRPr="0081369F">
        <w:rPr>
          <w:rFonts w:ascii="Times New Roman" w:hAnsi="Times New Roman"/>
          <w:b/>
          <w:bCs/>
          <w:spacing w:val="-1"/>
          <w:sz w:val="24"/>
          <w:szCs w:val="24"/>
        </w:rPr>
        <w:t>муниципальной</w:t>
      </w:r>
      <w:r w:rsidRPr="0081369F">
        <w:rPr>
          <w:rFonts w:ascii="Times New Roman" w:hAnsi="Times New Roman"/>
          <w:b/>
          <w:bCs/>
          <w:sz w:val="24"/>
          <w:szCs w:val="24"/>
        </w:rPr>
        <w:t xml:space="preserve"> услуги</w:t>
      </w:r>
      <w:r w:rsidR="007A4FF7" w:rsidRPr="0081369F">
        <w:rPr>
          <w:rFonts w:ascii="Times New Roman" w:hAnsi="Times New Roman"/>
          <w:b/>
          <w:bCs/>
          <w:sz w:val="24"/>
          <w:szCs w:val="24"/>
        </w:rPr>
        <w:t xml:space="preserve">, должностные </w:t>
      </w:r>
      <w:r w:rsidR="0081369F" w:rsidRPr="0081369F">
        <w:rPr>
          <w:rFonts w:ascii="Times New Roman" w:hAnsi="Times New Roman"/>
          <w:b/>
          <w:bCs/>
          <w:sz w:val="24"/>
          <w:szCs w:val="24"/>
        </w:rPr>
        <w:t>лица, ответственные за предоста</w:t>
      </w:r>
      <w:r w:rsidR="007A4FF7" w:rsidRPr="0081369F">
        <w:rPr>
          <w:rFonts w:ascii="Times New Roman" w:hAnsi="Times New Roman"/>
          <w:b/>
          <w:bCs/>
          <w:sz w:val="24"/>
          <w:szCs w:val="24"/>
        </w:rPr>
        <w:t>в</w:t>
      </w:r>
      <w:r w:rsidR="0081369F" w:rsidRPr="0081369F">
        <w:rPr>
          <w:rFonts w:ascii="Times New Roman" w:hAnsi="Times New Roman"/>
          <w:b/>
          <w:bCs/>
          <w:sz w:val="24"/>
          <w:szCs w:val="24"/>
        </w:rPr>
        <w:t>л</w:t>
      </w:r>
      <w:r w:rsidR="007A4FF7" w:rsidRPr="0081369F">
        <w:rPr>
          <w:rFonts w:ascii="Times New Roman" w:hAnsi="Times New Roman"/>
          <w:b/>
          <w:bCs/>
          <w:sz w:val="24"/>
          <w:szCs w:val="24"/>
        </w:rPr>
        <w:t>ение услуги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260"/>
        <w:gridCol w:w="1701"/>
        <w:gridCol w:w="4395"/>
      </w:tblGrid>
      <w:tr w:rsidR="005A34AA" w:rsidRPr="00745ADD" w:rsidTr="00CA477E">
        <w:tc>
          <w:tcPr>
            <w:tcW w:w="2518" w:type="dxa"/>
            <w:shd w:val="clear" w:color="auto" w:fill="auto"/>
          </w:tcPr>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rPr>
              <w:t>Основание для</w:t>
            </w:r>
          </w:p>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rPr>
              <w:t>начала</w:t>
            </w:r>
          </w:p>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spacing w:val="-2"/>
              </w:rPr>
              <w:t>административной</w:t>
            </w:r>
          </w:p>
          <w:p w:rsidR="005A34AA" w:rsidRPr="00745ADD" w:rsidRDefault="005A34AA" w:rsidP="00745ADD">
            <w:pPr>
              <w:spacing w:after="0" w:line="240" w:lineRule="atLeast"/>
              <w:jc w:val="center"/>
              <w:rPr>
                <w:rFonts w:ascii="Times New Roman" w:hAnsi="Times New Roman"/>
              </w:rPr>
            </w:pPr>
            <w:r w:rsidRPr="00745ADD">
              <w:rPr>
                <w:rFonts w:ascii="Times New Roman" w:hAnsi="Times New Roman"/>
              </w:rPr>
              <w:t>процедуры</w:t>
            </w:r>
          </w:p>
          <w:p w:rsidR="005A34AA" w:rsidRPr="00745ADD" w:rsidRDefault="005A34AA" w:rsidP="00745ADD">
            <w:pPr>
              <w:spacing w:after="0" w:line="240" w:lineRule="atLeast"/>
              <w:jc w:val="center"/>
              <w:rPr>
                <w:rFonts w:ascii="Times New Roman" w:hAnsi="Times New Roman"/>
              </w:rPr>
            </w:pPr>
          </w:p>
        </w:tc>
        <w:tc>
          <w:tcPr>
            <w:tcW w:w="2835" w:type="dxa"/>
            <w:shd w:val="clear" w:color="auto" w:fill="auto"/>
          </w:tcPr>
          <w:p w:rsidR="005A34AA" w:rsidRPr="00745ADD" w:rsidRDefault="005A34AA" w:rsidP="00745ADD">
            <w:pPr>
              <w:spacing w:after="0" w:line="240" w:lineRule="atLeast"/>
              <w:jc w:val="center"/>
              <w:rPr>
                <w:rFonts w:ascii="Times New Roman" w:hAnsi="Times New Roman"/>
              </w:rPr>
            </w:pPr>
            <w:r w:rsidRPr="00745ADD">
              <w:rPr>
                <w:rFonts w:ascii="Times New Roman" w:hAnsi="Times New Roman"/>
              </w:rPr>
              <w:t xml:space="preserve">Содержание </w:t>
            </w:r>
            <w:r w:rsidRPr="00745ADD">
              <w:rPr>
                <w:rFonts w:ascii="Times New Roman" w:hAnsi="Times New Roman"/>
                <w:spacing w:val="-2"/>
              </w:rPr>
              <w:t>административных действий</w:t>
            </w:r>
          </w:p>
        </w:tc>
        <w:tc>
          <w:tcPr>
            <w:tcW w:w="3260" w:type="dxa"/>
            <w:shd w:val="clear" w:color="auto" w:fill="auto"/>
          </w:tcPr>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spacing w:val="-2"/>
              </w:rPr>
              <w:t>Должностное лицо ответственное</w:t>
            </w:r>
          </w:p>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rPr>
              <w:t>за</w:t>
            </w:r>
          </w:p>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rPr>
              <w:t>выполнение</w:t>
            </w:r>
          </w:p>
          <w:p w:rsidR="005A34AA" w:rsidRPr="00745ADD" w:rsidRDefault="005A34AA" w:rsidP="00745ADD">
            <w:pPr>
              <w:shd w:val="clear" w:color="auto" w:fill="FFFFFF"/>
              <w:spacing w:after="0" w:line="240" w:lineRule="atLeast"/>
              <w:ind w:left="5"/>
              <w:jc w:val="center"/>
              <w:rPr>
                <w:rFonts w:ascii="Times New Roman" w:hAnsi="Times New Roman"/>
              </w:rPr>
            </w:pPr>
            <w:r w:rsidRPr="00745ADD">
              <w:rPr>
                <w:rFonts w:ascii="Times New Roman" w:hAnsi="Times New Roman"/>
                <w:spacing w:val="-2"/>
              </w:rPr>
              <w:t>административ</w:t>
            </w:r>
            <w:r w:rsidRPr="00745ADD">
              <w:rPr>
                <w:rFonts w:ascii="Times New Roman" w:hAnsi="Times New Roman"/>
              </w:rPr>
              <w:t>ного</w:t>
            </w:r>
          </w:p>
          <w:p w:rsidR="005A34AA" w:rsidRPr="00745ADD" w:rsidRDefault="005A34AA" w:rsidP="00745ADD">
            <w:pPr>
              <w:spacing w:after="0" w:line="240" w:lineRule="atLeast"/>
              <w:jc w:val="center"/>
              <w:rPr>
                <w:rFonts w:ascii="Times New Roman" w:hAnsi="Times New Roman"/>
              </w:rPr>
            </w:pPr>
            <w:r w:rsidRPr="00745ADD">
              <w:rPr>
                <w:rFonts w:ascii="Times New Roman" w:hAnsi="Times New Roman"/>
              </w:rPr>
              <w:t>действия</w:t>
            </w:r>
          </w:p>
        </w:tc>
        <w:tc>
          <w:tcPr>
            <w:tcW w:w="1701" w:type="dxa"/>
            <w:shd w:val="clear" w:color="auto" w:fill="auto"/>
          </w:tcPr>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rPr>
              <w:t>Место выполнения</w:t>
            </w:r>
          </w:p>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rPr>
              <w:t>Административного действия/</w:t>
            </w:r>
          </w:p>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rPr>
              <w:t>используемая</w:t>
            </w:r>
          </w:p>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spacing w:val="-2"/>
              </w:rPr>
              <w:t>информационная</w:t>
            </w:r>
          </w:p>
          <w:p w:rsidR="005A34AA" w:rsidRPr="00745ADD" w:rsidRDefault="005A34AA" w:rsidP="00745ADD">
            <w:pPr>
              <w:spacing w:after="0" w:line="240" w:lineRule="atLeast"/>
              <w:jc w:val="center"/>
              <w:rPr>
                <w:rFonts w:ascii="Times New Roman" w:hAnsi="Times New Roman"/>
              </w:rPr>
            </w:pPr>
            <w:r w:rsidRPr="00745ADD">
              <w:rPr>
                <w:rFonts w:ascii="Times New Roman" w:hAnsi="Times New Roman"/>
              </w:rPr>
              <w:t>система</w:t>
            </w:r>
          </w:p>
        </w:tc>
        <w:tc>
          <w:tcPr>
            <w:tcW w:w="4395" w:type="dxa"/>
            <w:shd w:val="clear" w:color="auto" w:fill="auto"/>
          </w:tcPr>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rPr>
              <w:t>Результат</w:t>
            </w:r>
          </w:p>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spacing w:val="-2"/>
              </w:rPr>
              <w:t>административного</w:t>
            </w:r>
          </w:p>
          <w:p w:rsidR="005A34AA" w:rsidRPr="00745ADD" w:rsidRDefault="005A34AA" w:rsidP="00745ADD">
            <w:pPr>
              <w:shd w:val="clear" w:color="auto" w:fill="FFFFFF"/>
              <w:spacing w:after="0" w:line="240" w:lineRule="atLeast"/>
              <w:jc w:val="center"/>
              <w:rPr>
                <w:rFonts w:ascii="Times New Roman" w:hAnsi="Times New Roman"/>
              </w:rPr>
            </w:pPr>
            <w:r w:rsidRPr="00745ADD">
              <w:rPr>
                <w:rFonts w:ascii="Times New Roman" w:hAnsi="Times New Roman"/>
              </w:rPr>
              <w:t>действия, способ</w:t>
            </w:r>
          </w:p>
          <w:p w:rsidR="005A34AA" w:rsidRPr="00745ADD" w:rsidRDefault="005A34AA" w:rsidP="00745ADD">
            <w:pPr>
              <w:spacing w:after="0" w:line="240" w:lineRule="atLeast"/>
              <w:jc w:val="center"/>
              <w:rPr>
                <w:rFonts w:ascii="Times New Roman" w:hAnsi="Times New Roman"/>
              </w:rPr>
            </w:pPr>
            <w:r w:rsidRPr="00745ADD">
              <w:rPr>
                <w:rFonts w:ascii="Times New Roman" w:hAnsi="Times New Roman"/>
              </w:rPr>
              <w:t>фиксации</w:t>
            </w:r>
          </w:p>
        </w:tc>
      </w:tr>
      <w:tr w:rsidR="005A34AA" w:rsidRPr="00745ADD" w:rsidTr="00CA477E">
        <w:trPr>
          <w:trHeight w:val="2837"/>
        </w:trPr>
        <w:tc>
          <w:tcPr>
            <w:tcW w:w="2518" w:type="dxa"/>
            <w:shd w:val="clear" w:color="auto" w:fill="auto"/>
          </w:tcPr>
          <w:p w:rsidR="005A34AA" w:rsidRPr="00745ADD" w:rsidRDefault="005A34AA" w:rsidP="00E63910">
            <w:pPr>
              <w:shd w:val="clear" w:color="auto" w:fill="FFFFFF"/>
              <w:spacing w:line="274" w:lineRule="exact"/>
              <w:rPr>
                <w:rFonts w:ascii="Times New Roman" w:hAnsi="Times New Roman"/>
              </w:rPr>
            </w:pPr>
            <w:r w:rsidRPr="00745ADD">
              <w:rPr>
                <w:rFonts w:ascii="Times New Roman" w:hAnsi="Times New Roman"/>
              </w:rPr>
              <w:t>Поступление заявления и</w:t>
            </w:r>
            <w:r w:rsidRPr="00745ADD">
              <w:rPr>
                <w:rFonts w:ascii="Times New Roman" w:hAnsi="Times New Roman"/>
                <w:spacing w:val="-2"/>
              </w:rPr>
              <w:t xml:space="preserve"> документов для</w:t>
            </w:r>
            <w:r w:rsidRPr="00745ADD">
              <w:rPr>
                <w:rFonts w:ascii="Times New Roman" w:hAnsi="Times New Roman"/>
              </w:rPr>
              <w:t xml:space="preserve"> предоставления </w:t>
            </w:r>
            <w:r w:rsidRPr="00745ADD">
              <w:rPr>
                <w:rFonts w:ascii="Times New Roman" w:hAnsi="Times New Roman"/>
                <w:spacing w:val="-2"/>
              </w:rPr>
              <w:t>муниципальной</w:t>
            </w:r>
            <w:r w:rsidRPr="00745ADD">
              <w:rPr>
                <w:rFonts w:ascii="Times New Roman" w:hAnsi="Times New Roman"/>
              </w:rPr>
              <w:t xml:space="preserve"> услуги в</w:t>
            </w:r>
            <w:r w:rsidRPr="00745ADD">
              <w:rPr>
                <w:rFonts w:ascii="Times New Roman" w:hAnsi="Times New Roman"/>
                <w:spacing w:val="-2"/>
              </w:rPr>
              <w:t xml:space="preserve"> Уполномоченный </w:t>
            </w:r>
            <w:r w:rsidRPr="00745ADD">
              <w:rPr>
                <w:rFonts w:ascii="Times New Roman" w:hAnsi="Times New Roman"/>
              </w:rPr>
              <w:t>орган</w:t>
            </w:r>
          </w:p>
          <w:p w:rsidR="005A34AA" w:rsidRPr="00745ADD" w:rsidRDefault="005A34AA" w:rsidP="00E63910">
            <w:pPr>
              <w:shd w:val="clear" w:color="auto" w:fill="FFFFFF"/>
              <w:spacing w:line="274" w:lineRule="exact"/>
              <w:rPr>
                <w:rFonts w:ascii="Times New Roman" w:hAnsi="Times New Roman"/>
              </w:rPr>
            </w:pPr>
          </w:p>
          <w:p w:rsidR="005A34AA" w:rsidRPr="00745ADD" w:rsidRDefault="005A34AA" w:rsidP="00E63910">
            <w:pPr>
              <w:rPr>
                <w:rFonts w:ascii="Times New Roman" w:hAnsi="Times New Roman"/>
              </w:rPr>
            </w:pPr>
          </w:p>
        </w:tc>
        <w:tc>
          <w:tcPr>
            <w:tcW w:w="2835" w:type="dxa"/>
            <w:shd w:val="clear" w:color="auto" w:fill="auto"/>
          </w:tcPr>
          <w:p w:rsidR="005A34AA" w:rsidRPr="00745ADD" w:rsidRDefault="005A34AA" w:rsidP="00E63910">
            <w:pPr>
              <w:rPr>
                <w:rFonts w:ascii="Times New Roman" w:hAnsi="Times New Roman"/>
              </w:rPr>
            </w:pPr>
            <w:r w:rsidRPr="00745ADD">
              <w:rPr>
                <w:rFonts w:ascii="Times New Roman" w:hAnsi="Times New Roman"/>
              </w:rPr>
              <w:t>Прием и проверка</w:t>
            </w:r>
            <w:r w:rsidRPr="00745ADD">
              <w:rPr>
                <w:rFonts w:ascii="Times New Roman" w:hAnsi="Times New Roman"/>
                <w:spacing w:val="-2"/>
              </w:rPr>
              <w:t xml:space="preserve"> комплектности документов</w:t>
            </w:r>
            <w:r w:rsidRPr="00745ADD">
              <w:rPr>
                <w:rFonts w:ascii="Times New Roman" w:hAnsi="Times New Roman"/>
              </w:rPr>
              <w:t xml:space="preserve"> регламента</w:t>
            </w:r>
            <w:r>
              <w:rPr>
                <w:rFonts w:ascii="Times New Roman" w:hAnsi="Times New Roman"/>
              </w:rPr>
              <w:t xml:space="preserve">, </w:t>
            </w:r>
            <w:r w:rsidRPr="00745ADD">
              <w:rPr>
                <w:rFonts w:ascii="Times New Roman" w:hAnsi="Times New Roman"/>
                <w:spacing w:val="-2"/>
              </w:rPr>
              <w:t>Регистрация заявления</w:t>
            </w:r>
          </w:p>
          <w:p w:rsidR="005A34AA" w:rsidRPr="00745ADD" w:rsidRDefault="005A34AA" w:rsidP="00E63910">
            <w:pPr>
              <w:rPr>
                <w:rFonts w:ascii="Times New Roman" w:hAnsi="Times New Roman"/>
              </w:rPr>
            </w:pPr>
          </w:p>
        </w:tc>
        <w:tc>
          <w:tcPr>
            <w:tcW w:w="3260" w:type="dxa"/>
            <w:shd w:val="clear" w:color="auto" w:fill="auto"/>
          </w:tcPr>
          <w:p w:rsidR="003D10AA" w:rsidRPr="00933BAC" w:rsidRDefault="005A34AA" w:rsidP="00933BAC">
            <w:pPr>
              <w:shd w:val="clear" w:color="auto" w:fill="FFFFFF"/>
              <w:spacing w:after="0" w:line="240" w:lineRule="exact"/>
              <w:rPr>
                <w:rFonts w:ascii="Times New Roman" w:hAnsi="Times New Roman"/>
              </w:rPr>
            </w:pPr>
            <w:r w:rsidRPr="00933BAC">
              <w:rPr>
                <w:rFonts w:ascii="Times New Roman" w:hAnsi="Times New Roman"/>
              </w:rPr>
              <w:t xml:space="preserve">Глава </w:t>
            </w:r>
            <w:r w:rsidR="00933BAC">
              <w:rPr>
                <w:rFonts w:ascii="Times New Roman" w:hAnsi="Times New Roman"/>
              </w:rPr>
              <w:t>муниципального округа;</w:t>
            </w:r>
            <w:r w:rsidR="003D10AA" w:rsidRPr="00933BAC">
              <w:rPr>
                <w:rFonts w:ascii="Times New Roman" w:hAnsi="Times New Roman"/>
              </w:rPr>
              <w:t xml:space="preserve"> Первый заместитель главы администрации - начальник  Управления по развитию территорий</w:t>
            </w:r>
            <w:r w:rsidR="00933BAC">
              <w:rPr>
                <w:rFonts w:ascii="Times New Roman" w:hAnsi="Times New Roman"/>
              </w:rPr>
              <w:t xml:space="preserve">; </w:t>
            </w:r>
            <w:r w:rsidR="003D10AA" w:rsidRPr="00933BAC">
              <w:rPr>
                <w:rFonts w:ascii="Times New Roman" w:hAnsi="Times New Roman"/>
              </w:rPr>
              <w:t xml:space="preserve">Зам. главы </w:t>
            </w:r>
            <w:r w:rsidR="00933BAC">
              <w:rPr>
                <w:rFonts w:ascii="Times New Roman" w:hAnsi="Times New Roman"/>
              </w:rPr>
              <w:t xml:space="preserve"> администрации</w:t>
            </w:r>
            <w:r w:rsidRPr="00745ADD">
              <w:rPr>
                <w:rFonts w:ascii="Times New Roman" w:hAnsi="Times New Roman"/>
              </w:rPr>
              <w:t xml:space="preserve"> - начальник отдела строительства, благоустройства, ЖКХ и дорожного хозяйства</w:t>
            </w:r>
            <w:r w:rsidR="003D10AA" w:rsidRPr="00933BAC">
              <w:rPr>
                <w:rFonts w:ascii="Times New Roman" w:hAnsi="Times New Roman"/>
              </w:rPr>
              <w:t xml:space="preserve">, </w:t>
            </w:r>
          </w:p>
          <w:p w:rsidR="003D10AA" w:rsidRPr="003D10AA" w:rsidRDefault="003D10AA" w:rsidP="00933BAC">
            <w:pPr>
              <w:shd w:val="clear" w:color="auto" w:fill="FFFFFF"/>
              <w:spacing w:after="0" w:line="240" w:lineRule="exact"/>
              <w:rPr>
                <w:rFonts w:ascii="Times New Roman" w:hAnsi="Times New Roman"/>
              </w:rPr>
            </w:pPr>
            <w:r w:rsidRPr="003D10AA">
              <w:rPr>
                <w:rFonts w:ascii="Times New Roman" w:hAnsi="Times New Roman"/>
              </w:rPr>
              <w:t>Организационно - контрольный отдел</w:t>
            </w:r>
            <w:r w:rsidR="00933BAC">
              <w:rPr>
                <w:rFonts w:ascii="Times New Roman" w:hAnsi="Times New Roman"/>
              </w:rPr>
              <w:t xml:space="preserve"> администрации</w:t>
            </w:r>
            <w:r w:rsidRPr="00933BAC">
              <w:rPr>
                <w:rFonts w:ascii="Times New Roman" w:hAnsi="Times New Roman"/>
              </w:rPr>
              <w:t>, сотрудник МФЦ</w:t>
            </w:r>
          </w:p>
          <w:p w:rsidR="005A34AA" w:rsidRPr="00745ADD" w:rsidRDefault="005A34AA" w:rsidP="00E63910">
            <w:pPr>
              <w:rPr>
                <w:rFonts w:ascii="Times New Roman" w:hAnsi="Times New Roman"/>
              </w:rPr>
            </w:pPr>
          </w:p>
        </w:tc>
        <w:tc>
          <w:tcPr>
            <w:tcW w:w="1701" w:type="dxa"/>
            <w:shd w:val="clear" w:color="auto" w:fill="auto"/>
          </w:tcPr>
          <w:p w:rsidR="005A34AA" w:rsidRPr="00745ADD" w:rsidRDefault="005A34AA" w:rsidP="00E63910">
            <w:pPr>
              <w:rPr>
                <w:rFonts w:ascii="Times New Roman" w:hAnsi="Times New Roman"/>
                <w:spacing w:val="-2"/>
              </w:rPr>
            </w:pPr>
          </w:p>
          <w:p w:rsidR="005A34AA" w:rsidRPr="00745ADD" w:rsidRDefault="005A34AA" w:rsidP="00933BAC">
            <w:pPr>
              <w:rPr>
                <w:rFonts w:ascii="Times New Roman" w:hAnsi="Times New Roman"/>
              </w:rPr>
            </w:pPr>
            <w:r w:rsidRPr="00745ADD">
              <w:rPr>
                <w:rFonts w:ascii="Times New Roman" w:hAnsi="Times New Roman"/>
                <w:spacing w:val="-2"/>
              </w:rPr>
              <w:t xml:space="preserve">Администрация Ибресинского </w:t>
            </w:r>
            <w:r w:rsidR="00933BAC">
              <w:rPr>
                <w:rFonts w:ascii="Times New Roman" w:hAnsi="Times New Roman"/>
                <w:spacing w:val="-2"/>
              </w:rPr>
              <w:t>муниципального округа</w:t>
            </w:r>
            <w:r w:rsidRPr="00745ADD">
              <w:rPr>
                <w:rFonts w:ascii="Times New Roman" w:hAnsi="Times New Roman"/>
              </w:rPr>
              <w:t xml:space="preserve"> / ГИС / МФЦ</w:t>
            </w:r>
          </w:p>
        </w:tc>
        <w:tc>
          <w:tcPr>
            <w:tcW w:w="4395" w:type="dxa"/>
            <w:shd w:val="clear" w:color="auto" w:fill="auto"/>
          </w:tcPr>
          <w:p w:rsidR="005A34AA" w:rsidRPr="00745ADD" w:rsidRDefault="005A34AA" w:rsidP="00E63910">
            <w:pPr>
              <w:rPr>
                <w:rFonts w:ascii="Times New Roman" w:hAnsi="Times New Roman"/>
              </w:rPr>
            </w:pPr>
            <w:r w:rsidRPr="00745ADD">
              <w:rPr>
                <w:rFonts w:ascii="Times New Roman" w:hAnsi="Times New Roman"/>
              </w:rPr>
              <w:t>регистрация заявления и</w:t>
            </w:r>
            <w:r w:rsidRPr="00745ADD">
              <w:rPr>
                <w:rFonts w:ascii="Times New Roman" w:hAnsi="Times New Roman"/>
                <w:spacing w:val="-2"/>
              </w:rPr>
              <w:t xml:space="preserve"> документов в ГИ</w:t>
            </w:r>
            <w:proofErr w:type="gramStart"/>
            <w:r w:rsidRPr="00745ADD">
              <w:rPr>
                <w:rFonts w:ascii="Times New Roman" w:hAnsi="Times New Roman"/>
                <w:spacing w:val="-2"/>
              </w:rPr>
              <w:t>С(</w:t>
            </w:r>
            <w:proofErr w:type="gramEnd"/>
            <w:r w:rsidRPr="00745ADD">
              <w:rPr>
                <w:rFonts w:ascii="Times New Roman" w:hAnsi="Times New Roman"/>
                <w:spacing w:val="-2"/>
              </w:rPr>
              <w:t xml:space="preserve">присвоение номера </w:t>
            </w:r>
            <w:r w:rsidRPr="00745ADD">
              <w:rPr>
                <w:rFonts w:ascii="Times New Roman" w:hAnsi="Times New Roman"/>
              </w:rPr>
              <w:t>и датирование); назначение</w:t>
            </w:r>
            <w:r w:rsidRPr="00745ADD">
              <w:rPr>
                <w:rFonts w:ascii="Times New Roman" w:hAnsi="Times New Roman"/>
                <w:spacing w:val="-2"/>
              </w:rPr>
              <w:t xml:space="preserve"> должностного лица, ответственного за</w:t>
            </w:r>
            <w:r w:rsidRPr="00745ADD">
              <w:rPr>
                <w:rFonts w:ascii="Times New Roman" w:hAnsi="Times New Roman"/>
              </w:rPr>
              <w:t xml:space="preserve"> предоставление муниципальной</w:t>
            </w:r>
            <w:r w:rsidRPr="00745ADD">
              <w:rPr>
                <w:rFonts w:ascii="Times New Roman" w:hAnsi="Times New Roman"/>
                <w:spacing w:val="-2"/>
              </w:rPr>
              <w:t xml:space="preserve"> услуги, и передача</w:t>
            </w:r>
            <w:r w:rsidRPr="00745ADD">
              <w:rPr>
                <w:rFonts w:ascii="Times New Roman" w:hAnsi="Times New Roman"/>
              </w:rPr>
              <w:t xml:space="preserve"> ему документов</w:t>
            </w:r>
          </w:p>
        </w:tc>
      </w:tr>
      <w:tr w:rsidR="005A34AA" w:rsidRPr="00745ADD" w:rsidTr="00CA477E">
        <w:tc>
          <w:tcPr>
            <w:tcW w:w="2518" w:type="dxa"/>
            <w:shd w:val="clear" w:color="auto" w:fill="auto"/>
          </w:tcPr>
          <w:p w:rsidR="005A34AA" w:rsidRPr="00745ADD" w:rsidRDefault="005A34AA" w:rsidP="00D37E2F">
            <w:pPr>
              <w:jc w:val="both"/>
              <w:rPr>
                <w:rFonts w:ascii="Times New Roman" w:hAnsi="Times New Roman"/>
              </w:rPr>
            </w:pPr>
            <w:r w:rsidRPr="00745ADD">
              <w:rPr>
                <w:rFonts w:ascii="Times New Roman" w:hAnsi="Times New Roman"/>
              </w:rPr>
              <w:lastRenderedPageBreak/>
              <w:t>пакет</w:t>
            </w:r>
            <w:r w:rsidRPr="00745ADD">
              <w:rPr>
                <w:rFonts w:ascii="Times New Roman" w:hAnsi="Times New Roman"/>
                <w:spacing w:val="-2"/>
              </w:rPr>
              <w:t xml:space="preserve"> зарегистриро</w:t>
            </w:r>
            <w:r w:rsidR="002D2D52">
              <w:rPr>
                <w:rFonts w:ascii="Times New Roman" w:hAnsi="Times New Roman"/>
                <w:spacing w:val="-2"/>
              </w:rPr>
              <w:t>ванн</w:t>
            </w:r>
            <w:r w:rsidRPr="00745ADD">
              <w:rPr>
                <w:rFonts w:ascii="Times New Roman" w:hAnsi="Times New Roman"/>
                <w:spacing w:val="-2"/>
              </w:rPr>
              <w:t>ых документов,</w:t>
            </w:r>
            <w:r w:rsidRPr="00745ADD">
              <w:rPr>
                <w:rFonts w:ascii="Times New Roman" w:hAnsi="Times New Roman"/>
              </w:rPr>
              <w:t xml:space="preserve"> поступивших должностному лицу,</w:t>
            </w:r>
            <w:r w:rsidRPr="00745ADD">
              <w:rPr>
                <w:rFonts w:ascii="Times New Roman" w:hAnsi="Times New Roman"/>
                <w:spacing w:val="-2"/>
              </w:rPr>
              <w:t xml:space="preserve"> ответственному за предоставление муниципальной</w:t>
            </w:r>
            <w:r w:rsidRPr="00745ADD">
              <w:rPr>
                <w:rFonts w:ascii="Times New Roman" w:hAnsi="Times New Roman"/>
              </w:rPr>
              <w:t xml:space="preserve"> услуги</w:t>
            </w:r>
          </w:p>
        </w:tc>
        <w:tc>
          <w:tcPr>
            <w:tcW w:w="2835" w:type="dxa"/>
            <w:shd w:val="clear" w:color="auto" w:fill="auto"/>
          </w:tcPr>
          <w:p w:rsidR="005A34AA" w:rsidRPr="00745ADD" w:rsidRDefault="00303702" w:rsidP="00303702">
            <w:pPr>
              <w:spacing w:after="0" w:line="240" w:lineRule="atLeast"/>
              <w:jc w:val="both"/>
              <w:rPr>
                <w:rFonts w:ascii="Times New Roman" w:hAnsi="Times New Roman"/>
              </w:rPr>
            </w:pPr>
            <w:r w:rsidRPr="00745ADD">
              <w:rPr>
                <w:rFonts w:ascii="Times New Roman" w:hAnsi="Times New Roman"/>
              </w:rPr>
              <w:t>Н</w:t>
            </w:r>
            <w:r w:rsidR="005A34AA" w:rsidRPr="00745ADD">
              <w:rPr>
                <w:rFonts w:ascii="Times New Roman" w:hAnsi="Times New Roman"/>
              </w:rPr>
              <w:t>аправление</w:t>
            </w:r>
            <w:r>
              <w:rPr>
                <w:rFonts w:ascii="Times New Roman" w:hAnsi="Times New Roman"/>
              </w:rPr>
              <w:t xml:space="preserve"> </w:t>
            </w:r>
            <w:r w:rsidR="005A34AA" w:rsidRPr="00745ADD">
              <w:rPr>
                <w:rFonts w:ascii="Times New Roman" w:hAnsi="Times New Roman"/>
                <w:spacing w:val="-2"/>
              </w:rPr>
              <w:t>межведомственных запросов в органы и организации</w:t>
            </w:r>
            <w:r w:rsidR="002D2D52">
              <w:rPr>
                <w:rFonts w:ascii="Times New Roman" w:hAnsi="Times New Roman"/>
                <w:spacing w:val="-2"/>
              </w:rPr>
              <w:t xml:space="preserve">; </w:t>
            </w:r>
            <w:r w:rsidR="002D2D52" w:rsidRPr="00745ADD">
              <w:rPr>
                <w:rFonts w:ascii="Times New Roman" w:hAnsi="Times New Roman"/>
              </w:rPr>
              <w:t>получение ответов на</w:t>
            </w:r>
            <w:r w:rsidR="002D2D52" w:rsidRPr="00745ADD">
              <w:rPr>
                <w:rFonts w:ascii="Times New Roman" w:hAnsi="Times New Roman"/>
                <w:spacing w:val="-2"/>
              </w:rPr>
              <w:t xml:space="preserve"> межведомственные запросы, формирование полного</w:t>
            </w:r>
            <w:r w:rsidR="002D2D52" w:rsidRPr="00745ADD">
              <w:rPr>
                <w:rFonts w:ascii="Times New Roman" w:hAnsi="Times New Roman"/>
              </w:rPr>
              <w:t xml:space="preserve"> комплекта документов</w:t>
            </w:r>
            <w:r w:rsidR="00D37E2F">
              <w:rPr>
                <w:rFonts w:ascii="Times New Roman" w:hAnsi="Times New Roman"/>
              </w:rPr>
              <w:t xml:space="preserve">; </w:t>
            </w:r>
            <w:r w:rsidR="00D37E2F" w:rsidRPr="00745ADD">
              <w:rPr>
                <w:rFonts w:ascii="Times New Roman" w:hAnsi="Times New Roman"/>
              </w:rPr>
              <w:t>Проверка соответствия документов и сведений</w:t>
            </w:r>
            <w:r w:rsidR="00D37E2F" w:rsidRPr="00745ADD">
              <w:rPr>
                <w:rFonts w:ascii="Times New Roman" w:hAnsi="Times New Roman"/>
                <w:spacing w:val="-2"/>
              </w:rPr>
              <w:t xml:space="preserve"> требованиям нормативных</w:t>
            </w:r>
            <w:r w:rsidR="00D37E2F" w:rsidRPr="00745ADD">
              <w:rPr>
                <w:rFonts w:ascii="Times New Roman" w:hAnsi="Times New Roman"/>
              </w:rPr>
              <w:t xml:space="preserve"> правовых актов предоставления муниципальной услуги</w:t>
            </w:r>
            <w:r w:rsidR="00D37E2F">
              <w:rPr>
                <w:rFonts w:ascii="Times New Roman" w:hAnsi="Times New Roman"/>
              </w:rPr>
              <w:t>; Принятие решения;</w:t>
            </w:r>
          </w:p>
        </w:tc>
        <w:tc>
          <w:tcPr>
            <w:tcW w:w="3260" w:type="dxa"/>
            <w:shd w:val="clear" w:color="auto" w:fill="auto"/>
          </w:tcPr>
          <w:p w:rsidR="002D2D52" w:rsidRPr="00933BAC" w:rsidRDefault="002D2D52" w:rsidP="002D2D52">
            <w:pPr>
              <w:shd w:val="clear" w:color="auto" w:fill="FFFFFF"/>
              <w:spacing w:after="0" w:line="240" w:lineRule="exact"/>
              <w:rPr>
                <w:rFonts w:ascii="Times New Roman" w:hAnsi="Times New Roman"/>
              </w:rPr>
            </w:pPr>
            <w:r w:rsidRPr="00933BAC">
              <w:rPr>
                <w:rFonts w:ascii="Times New Roman" w:hAnsi="Times New Roman"/>
              </w:rPr>
              <w:t xml:space="preserve">Зам. главы </w:t>
            </w:r>
            <w:r>
              <w:rPr>
                <w:rFonts w:ascii="Times New Roman" w:hAnsi="Times New Roman"/>
              </w:rPr>
              <w:t xml:space="preserve"> администрации</w:t>
            </w:r>
            <w:r w:rsidRPr="00745ADD">
              <w:rPr>
                <w:rFonts w:ascii="Times New Roman" w:hAnsi="Times New Roman"/>
              </w:rPr>
              <w:t xml:space="preserve"> - начальник отдела строительства, благоустройства, ЖКХ и дорожного хозяйства</w:t>
            </w:r>
            <w:r w:rsidRPr="00933BAC">
              <w:rPr>
                <w:rFonts w:ascii="Times New Roman" w:hAnsi="Times New Roman"/>
              </w:rPr>
              <w:t xml:space="preserve">, </w:t>
            </w:r>
          </w:p>
          <w:p w:rsidR="002D2D52" w:rsidRPr="00933BAC" w:rsidRDefault="002D2D52" w:rsidP="002D2D52">
            <w:pPr>
              <w:shd w:val="clear" w:color="auto" w:fill="FFFFFF"/>
              <w:spacing w:after="0" w:line="240" w:lineRule="exact"/>
              <w:rPr>
                <w:rFonts w:ascii="Times New Roman" w:hAnsi="Times New Roman"/>
              </w:rPr>
            </w:pPr>
            <w:r w:rsidRPr="00933BAC">
              <w:rPr>
                <w:rFonts w:ascii="Times New Roman" w:hAnsi="Times New Roman"/>
              </w:rPr>
              <w:t xml:space="preserve">Зам. </w:t>
            </w:r>
            <w:r w:rsidRPr="00745ADD">
              <w:rPr>
                <w:rFonts w:ascii="Times New Roman" w:hAnsi="Times New Roman"/>
              </w:rPr>
              <w:t>начальник</w:t>
            </w:r>
            <w:r>
              <w:rPr>
                <w:rFonts w:ascii="Times New Roman" w:hAnsi="Times New Roman"/>
              </w:rPr>
              <w:t>а</w:t>
            </w:r>
            <w:r w:rsidRPr="00745ADD">
              <w:rPr>
                <w:rFonts w:ascii="Times New Roman" w:hAnsi="Times New Roman"/>
              </w:rPr>
              <w:t xml:space="preserve"> отдела строительства, благоустройства, ЖКХ и дорожного хозяйства</w:t>
            </w:r>
            <w:r>
              <w:rPr>
                <w:rFonts w:ascii="Times New Roman" w:hAnsi="Times New Roman"/>
              </w:rPr>
              <w:t xml:space="preserve"> – главный архитектор администрации</w:t>
            </w:r>
          </w:p>
          <w:p w:rsidR="005A34AA" w:rsidRPr="00745ADD" w:rsidRDefault="005A34AA" w:rsidP="00E63910">
            <w:pPr>
              <w:jc w:val="center"/>
              <w:rPr>
                <w:rFonts w:ascii="Times New Roman" w:hAnsi="Times New Roman"/>
              </w:rPr>
            </w:pPr>
          </w:p>
        </w:tc>
        <w:tc>
          <w:tcPr>
            <w:tcW w:w="1701" w:type="dxa"/>
            <w:shd w:val="clear" w:color="auto" w:fill="auto"/>
          </w:tcPr>
          <w:p w:rsidR="005A34AA" w:rsidRPr="00745ADD" w:rsidRDefault="005A34AA" w:rsidP="002D2D52">
            <w:pPr>
              <w:jc w:val="center"/>
              <w:rPr>
                <w:rFonts w:ascii="Times New Roman" w:hAnsi="Times New Roman"/>
              </w:rPr>
            </w:pPr>
            <w:r w:rsidRPr="00745ADD">
              <w:rPr>
                <w:rFonts w:ascii="Times New Roman" w:hAnsi="Times New Roman"/>
                <w:spacing w:val="-2"/>
              </w:rPr>
              <w:t>Администрация Ибресинского района</w:t>
            </w:r>
            <w:r w:rsidR="002D2D52">
              <w:rPr>
                <w:rFonts w:ascii="Times New Roman" w:hAnsi="Times New Roman"/>
              </w:rPr>
              <w:t xml:space="preserve">/ГИС/ </w:t>
            </w:r>
            <w:r w:rsidRPr="00745ADD">
              <w:rPr>
                <w:rFonts w:ascii="Times New Roman" w:hAnsi="Times New Roman"/>
              </w:rPr>
              <w:t xml:space="preserve"> СМЭВ</w:t>
            </w:r>
          </w:p>
        </w:tc>
        <w:tc>
          <w:tcPr>
            <w:tcW w:w="4395" w:type="dxa"/>
            <w:shd w:val="clear" w:color="auto" w:fill="auto"/>
          </w:tcPr>
          <w:p w:rsidR="002D2D52" w:rsidRPr="00745ADD" w:rsidRDefault="005A34AA" w:rsidP="00D37E2F">
            <w:pPr>
              <w:shd w:val="clear" w:color="auto" w:fill="FFFFFF"/>
              <w:spacing w:line="274" w:lineRule="exact"/>
              <w:rPr>
                <w:rFonts w:ascii="Times New Roman" w:hAnsi="Times New Roman"/>
              </w:rPr>
            </w:pPr>
            <w:r w:rsidRPr="00745ADD">
              <w:rPr>
                <w:rFonts w:ascii="Times New Roman" w:hAnsi="Times New Roman"/>
              </w:rPr>
              <w:t>направление</w:t>
            </w:r>
            <w:r w:rsidRPr="00745ADD">
              <w:rPr>
                <w:rFonts w:ascii="Times New Roman" w:hAnsi="Times New Roman"/>
                <w:spacing w:val="-2"/>
              </w:rPr>
              <w:t xml:space="preserve"> межведомственного запроса в орган</w:t>
            </w:r>
            <w:proofErr w:type="gramStart"/>
            <w:r w:rsidRPr="00745ADD">
              <w:rPr>
                <w:rFonts w:ascii="Times New Roman" w:hAnsi="Times New Roman"/>
                <w:spacing w:val="-2"/>
              </w:rPr>
              <w:t>ы</w:t>
            </w:r>
            <w:r w:rsidRPr="00745ADD">
              <w:rPr>
                <w:rFonts w:ascii="Times New Roman" w:hAnsi="Times New Roman"/>
              </w:rPr>
              <w:t>(</w:t>
            </w:r>
            <w:proofErr w:type="gramEnd"/>
            <w:r w:rsidRPr="00745ADD">
              <w:rPr>
                <w:rFonts w:ascii="Times New Roman" w:hAnsi="Times New Roman"/>
              </w:rPr>
              <w:t>организации),</w:t>
            </w:r>
            <w:r w:rsidRPr="00745ADD">
              <w:rPr>
                <w:rFonts w:ascii="Times New Roman" w:hAnsi="Times New Roman"/>
                <w:spacing w:val="-2"/>
              </w:rPr>
              <w:t xml:space="preserve"> предоставляющие</w:t>
            </w:r>
            <w:r w:rsidRPr="00745ADD">
              <w:rPr>
                <w:rFonts w:ascii="Times New Roman" w:hAnsi="Times New Roman"/>
              </w:rPr>
              <w:t xml:space="preserve"> документы(сведения),</w:t>
            </w:r>
            <w:r w:rsidRPr="00745ADD">
              <w:rPr>
                <w:rFonts w:ascii="Times New Roman" w:hAnsi="Times New Roman"/>
                <w:spacing w:val="-2"/>
              </w:rPr>
              <w:t xml:space="preserve"> предусмотренные</w:t>
            </w:r>
            <w:r w:rsidRPr="00745ADD">
              <w:rPr>
                <w:rFonts w:ascii="Times New Roman" w:hAnsi="Times New Roman"/>
              </w:rPr>
              <w:t xml:space="preserve"> пунктом 2.9</w:t>
            </w:r>
            <w:r w:rsidRPr="00745ADD">
              <w:rPr>
                <w:rFonts w:ascii="Times New Roman" w:hAnsi="Times New Roman"/>
                <w:spacing w:val="-2"/>
              </w:rPr>
              <w:t xml:space="preserve"> Административного регламента, в том</w:t>
            </w:r>
            <w:r w:rsidRPr="00745ADD">
              <w:rPr>
                <w:rFonts w:ascii="Times New Roman" w:hAnsi="Times New Roman"/>
              </w:rPr>
              <w:t xml:space="preserve"> числе с использованием СМЭВ</w:t>
            </w:r>
            <w:r w:rsidR="002D2D52">
              <w:rPr>
                <w:rFonts w:ascii="Times New Roman" w:hAnsi="Times New Roman"/>
              </w:rPr>
              <w:t xml:space="preserve">; </w:t>
            </w:r>
            <w:r w:rsidR="002D2D52" w:rsidRPr="00745ADD">
              <w:rPr>
                <w:rFonts w:ascii="Times New Roman" w:hAnsi="Times New Roman"/>
              </w:rPr>
              <w:t>получение документов(сведений),</w:t>
            </w:r>
            <w:r w:rsidR="002D2D52" w:rsidRPr="00745ADD">
              <w:rPr>
                <w:rFonts w:ascii="Times New Roman" w:hAnsi="Times New Roman"/>
                <w:spacing w:val="-2"/>
              </w:rPr>
              <w:t xml:space="preserve"> необходимых для</w:t>
            </w:r>
            <w:r w:rsidR="002D2D52" w:rsidRPr="00745ADD">
              <w:rPr>
                <w:rFonts w:ascii="Times New Roman" w:hAnsi="Times New Roman"/>
              </w:rPr>
              <w:t xml:space="preserve"> предоставления</w:t>
            </w:r>
            <w:r w:rsidR="002D2D52" w:rsidRPr="00D37E2F">
              <w:rPr>
                <w:rFonts w:ascii="Times New Roman" w:hAnsi="Times New Roman"/>
              </w:rPr>
              <w:t xml:space="preserve"> муниципальной</w:t>
            </w:r>
            <w:r w:rsidR="002D2D52" w:rsidRPr="00745ADD">
              <w:rPr>
                <w:rFonts w:ascii="Times New Roman" w:hAnsi="Times New Roman"/>
              </w:rPr>
              <w:t xml:space="preserve"> услуги</w:t>
            </w:r>
            <w:r w:rsidR="00D37E2F">
              <w:rPr>
                <w:rFonts w:ascii="Times New Roman" w:hAnsi="Times New Roman"/>
              </w:rPr>
              <w:t xml:space="preserve">; </w:t>
            </w:r>
            <w:r w:rsidR="00D37E2F" w:rsidRPr="00D37E2F">
              <w:rPr>
                <w:rFonts w:ascii="Times New Roman" w:hAnsi="Times New Roman"/>
              </w:rPr>
              <w:t>проект результата</w:t>
            </w:r>
            <w:r w:rsidR="00D37E2F">
              <w:rPr>
                <w:rFonts w:ascii="Times New Roman" w:hAnsi="Times New Roman"/>
              </w:rPr>
              <w:t xml:space="preserve"> </w:t>
            </w:r>
            <w:r w:rsidR="00D37E2F" w:rsidRPr="00745ADD">
              <w:rPr>
                <w:rFonts w:ascii="Times New Roman" w:hAnsi="Times New Roman"/>
              </w:rPr>
              <w:t>предоставления</w:t>
            </w:r>
            <w:r w:rsidR="00D37E2F">
              <w:rPr>
                <w:rFonts w:ascii="Times New Roman" w:hAnsi="Times New Roman"/>
              </w:rPr>
              <w:t xml:space="preserve"> </w:t>
            </w:r>
            <w:r w:rsidR="00D37E2F" w:rsidRPr="00745ADD">
              <w:rPr>
                <w:rFonts w:ascii="Times New Roman" w:hAnsi="Times New Roman"/>
              </w:rPr>
              <w:t>муниципальной услуги</w:t>
            </w:r>
          </w:p>
          <w:p w:rsidR="005A34AA" w:rsidRPr="00745ADD" w:rsidRDefault="005A34AA" w:rsidP="00E63910">
            <w:pPr>
              <w:shd w:val="clear" w:color="auto" w:fill="FFFFFF"/>
              <w:rPr>
                <w:rFonts w:ascii="Times New Roman" w:hAnsi="Times New Roman"/>
              </w:rPr>
            </w:pPr>
          </w:p>
        </w:tc>
      </w:tr>
      <w:tr w:rsidR="005A34AA" w:rsidRPr="00745ADD" w:rsidTr="00CA477E">
        <w:tc>
          <w:tcPr>
            <w:tcW w:w="2518" w:type="dxa"/>
            <w:shd w:val="clear" w:color="auto" w:fill="auto"/>
          </w:tcPr>
          <w:p w:rsidR="005A34AA" w:rsidRPr="00745ADD" w:rsidRDefault="00184CFB" w:rsidP="00E63910">
            <w:pPr>
              <w:shd w:val="clear" w:color="auto" w:fill="FFFFFF"/>
              <w:spacing w:line="274" w:lineRule="exact"/>
              <w:ind w:left="34"/>
              <w:rPr>
                <w:rFonts w:ascii="Times New Roman" w:hAnsi="Times New Roman"/>
              </w:rPr>
            </w:pPr>
            <w:r>
              <w:rPr>
                <w:rFonts w:ascii="Times New Roman" w:hAnsi="Times New Roman"/>
                <w:spacing w:val="-2"/>
              </w:rPr>
              <w:t>Результат</w:t>
            </w:r>
            <w:r w:rsidR="005A34AA" w:rsidRPr="00745ADD">
              <w:rPr>
                <w:rFonts w:ascii="Times New Roman" w:hAnsi="Times New Roman"/>
              </w:rPr>
              <w:t xml:space="preserve"> предоставления муниципальной услуги</w:t>
            </w:r>
          </w:p>
          <w:p w:rsidR="005A34AA" w:rsidRPr="00745ADD" w:rsidRDefault="005A34AA" w:rsidP="00E63910">
            <w:pPr>
              <w:rPr>
                <w:rFonts w:ascii="Times New Roman" w:hAnsi="Times New Roman"/>
              </w:rPr>
            </w:pPr>
          </w:p>
        </w:tc>
        <w:tc>
          <w:tcPr>
            <w:tcW w:w="2835" w:type="dxa"/>
            <w:shd w:val="clear" w:color="auto" w:fill="auto"/>
          </w:tcPr>
          <w:p w:rsidR="005A34AA" w:rsidRPr="0009309A" w:rsidRDefault="005A34AA" w:rsidP="0009309A">
            <w:pPr>
              <w:jc w:val="both"/>
              <w:rPr>
                <w:rFonts w:ascii="Times New Roman" w:hAnsi="Times New Roman"/>
                <w:spacing w:val="-2"/>
              </w:rPr>
            </w:pPr>
            <w:r w:rsidRPr="00745ADD">
              <w:rPr>
                <w:rFonts w:ascii="Times New Roman" w:hAnsi="Times New Roman"/>
                <w:spacing w:val="-2"/>
              </w:rPr>
              <w:t>Формирование решения о</w:t>
            </w:r>
            <w:r w:rsidRPr="00745ADD">
              <w:rPr>
                <w:rFonts w:ascii="Times New Roman" w:hAnsi="Times New Roman"/>
              </w:rPr>
              <w:t xml:space="preserve"> предоставлении</w:t>
            </w:r>
            <w:r w:rsidRPr="00745ADD">
              <w:rPr>
                <w:rFonts w:ascii="Times New Roman" w:hAnsi="Times New Roman"/>
                <w:spacing w:val="-2"/>
              </w:rPr>
              <w:t xml:space="preserve"> муниципальной услуги</w:t>
            </w:r>
            <w:r w:rsidR="00184CFB">
              <w:rPr>
                <w:rFonts w:ascii="Times New Roman" w:hAnsi="Times New Roman"/>
                <w:spacing w:val="-2"/>
              </w:rPr>
              <w:t xml:space="preserve">; </w:t>
            </w:r>
            <w:r w:rsidR="00184CFB" w:rsidRPr="00745ADD">
              <w:rPr>
                <w:rFonts w:ascii="Times New Roman" w:hAnsi="Times New Roman"/>
                <w:spacing w:val="-2"/>
              </w:rPr>
              <w:t>Принятие решения об</w:t>
            </w:r>
            <w:r w:rsidR="00184CFB">
              <w:rPr>
                <w:rFonts w:ascii="Times New Roman" w:hAnsi="Times New Roman"/>
                <w:spacing w:val="-2"/>
              </w:rPr>
              <w:t xml:space="preserve"> отказе в предоставлении услуги;</w:t>
            </w:r>
            <w:r w:rsidR="00184CFB" w:rsidRPr="00745ADD">
              <w:rPr>
                <w:rFonts w:ascii="Times New Roman" w:hAnsi="Times New Roman"/>
                <w:spacing w:val="-2"/>
              </w:rPr>
              <w:t xml:space="preserve"> Формирование решения об отказе в предоставлении муниципальной услуги</w:t>
            </w:r>
          </w:p>
        </w:tc>
        <w:tc>
          <w:tcPr>
            <w:tcW w:w="3260" w:type="dxa"/>
            <w:shd w:val="clear" w:color="auto" w:fill="auto"/>
          </w:tcPr>
          <w:p w:rsidR="00303702" w:rsidRPr="00933BAC" w:rsidRDefault="00184CFB" w:rsidP="00303702">
            <w:pPr>
              <w:shd w:val="clear" w:color="auto" w:fill="FFFFFF"/>
              <w:spacing w:after="0" w:line="240" w:lineRule="exact"/>
              <w:rPr>
                <w:rFonts w:ascii="Times New Roman" w:hAnsi="Times New Roman"/>
              </w:rPr>
            </w:pPr>
            <w:r>
              <w:rPr>
                <w:rFonts w:ascii="Times New Roman" w:hAnsi="Times New Roman"/>
              </w:rPr>
              <w:t>Глава Ибресинского муниципального округа</w:t>
            </w:r>
            <w:r w:rsidR="0009309A">
              <w:rPr>
                <w:rFonts w:ascii="Times New Roman" w:hAnsi="Times New Roman"/>
              </w:rPr>
              <w:t>,</w:t>
            </w:r>
            <w:r>
              <w:rPr>
                <w:rFonts w:ascii="Times New Roman" w:hAnsi="Times New Roman"/>
              </w:rPr>
              <w:t xml:space="preserve"> </w:t>
            </w:r>
            <w:r w:rsidR="00303702" w:rsidRPr="00933BAC">
              <w:rPr>
                <w:rFonts w:ascii="Times New Roman" w:hAnsi="Times New Roman"/>
              </w:rPr>
              <w:t xml:space="preserve">Зам. главы </w:t>
            </w:r>
            <w:r w:rsidR="00303702">
              <w:rPr>
                <w:rFonts w:ascii="Times New Roman" w:hAnsi="Times New Roman"/>
              </w:rPr>
              <w:t xml:space="preserve"> администрации</w:t>
            </w:r>
            <w:r w:rsidR="00303702" w:rsidRPr="00745ADD">
              <w:rPr>
                <w:rFonts w:ascii="Times New Roman" w:hAnsi="Times New Roman"/>
              </w:rPr>
              <w:t xml:space="preserve"> - начальник отдела строительства, </w:t>
            </w:r>
            <w:r w:rsidR="0009309A">
              <w:rPr>
                <w:rFonts w:ascii="Times New Roman" w:hAnsi="Times New Roman"/>
              </w:rPr>
              <w:t xml:space="preserve"> б</w:t>
            </w:r>
            <w:r w:rsidR="00303702" w:rsidRPr="00745ADD">
              <w:rPr>
                <w:rFonts w:ascii="Times New Roman" w:hAnsi="Times New Roman"/>
              </w:rPr>
              <w:t>лагоустройства, ЖКХ и дорожного хозяйства</w:t>
            </w:r>
            <w:r w:rsidR="00303702" w:rsidRPr="00933BAC">
              <w:rPr>
                <w:rFonts w:ascii="Times New Roman" w:hAnsi="Times New Roman"/>
              </w:rPr>
              <w:t xml:space="preserve">, </w:t>
            </w:r>
          </w:p>
          <w:p w:rsidR="005A34AA" w:rsidRPr="00745ADD" w:rsidRDefault="00303702" w:rsidP="00184CFB">
            <w:pPr>
              <w:shd w:val="clear" w:color="auto" w:fill="FFFFFF"/>
              <w:spacing w:after="0" w:line="240" w:lineRule="exact"/>
              <w:rPr>
                <w:rFonts w:ascii="Times New Roman" w:hAnsi="Times New Roman"/>
              </w:rPr>
            </w:pPr>
            <w:r w:rsidRPr="00933BAC">
              <w:rPr>
                <w:rFonts w:ascii="Times New Roman" w:hAnsi="Times New Roman"/>
              </w:rPr>
              <w:t xml:space="preserve">Зам. </w:t>
            </w:r>
            <w:r w:rsidRPr="00745ADD">
              <w:rPr>
                <w:rFonts w:ascii="Times New Roman" w:hAnsi="Times New Roman"/>
              </w:rPr>
              <w:t>начальник</w:t>
            </w:r>
            <w:r>
              <w:rPr>
                <w:rFonts w:ascii="Times New Roman" w:hAnsi="Times New Roman"/>
              </w:rPr>
              <w:t>а</w:t>
            </w:r>
            <w:r w:rsidRPr="00745ADD">
              <w:rPr>
                <w:rFonts w:ascii="Times New Roman" w:hAnsi="Times New Roman"/>
              </w:rPr>
              <w:t xml:space="preserve"> отдела строительства, благоустройства, ЖКХ и дорожного хозяйства</w:t>
            </w:r>
            <w:r>
              <w:rPr>
                <w:rFonts w:ascii="Times New Roman" w:hAnsi="Times New Roman"/>
              </w:rPr>
              <w:t xml:space="preserve"> – главный архитектор администрации</w:t>
            </w:r>
          </w:p>
        </w:tc>
        <w:tc>
          <w:tcPr>
            <w:tcW w:w="1701" w:type="dxa"/>
            <w:shd w:val="clear" w:color="auto" w:fill="auto"/>
          </w:tcPr>
          <w:p w:rsidR="005A34AA" w:rsidRPr="00745ADD" w:rsidRDefault="005A34AA" w:rsidP="00303702">
            <w:pPr>
              <w:jc w:val="center"/>
              <w:rPr>
                <w:rFonts w:ascii="Times New Roman" w:hAnsi="Times New Roman"/>
              </w:rPr>
            </w:pPr>
            <w:r w:rsidRPr="00745ADD">
              <w:rPr>
                <w:rFonts w:ascii="Times New Roman" w:hAnsi="Times New Roman"/>
                <w:spacing w:val="-2"/>
              </w:rPr>
              <w:t>Администрация Ибресинского района</w:t>
            </w:r>
            <w:r w:rsidRPr="00745ADD">
              <w:rPr>
                <w:rFonts w:ascii="Times New Roman" w:hAnsi="Times New Roman"/>
              </w:rPr>
              <w:t xml:space="preserve">/ГИС/ </w:t>
            </w:r>
          </w:p>
        </w:tc>
        <w:tc>
          <w:tcPr>
            <w:tcW w:w="4395" w:type="dxa"/>
            <w:shd w:val="clear" w:color="auto" w:fill="auto"/>
          </w:tcPr>
          <w:p w:rsidR="00303702" w:rsidRPr="00933BAC" w:rsidRDefault="005A34AA" w:rsidP="00303702">
            <w:pPr>
              <w:shd w:val="clear" w:color="auto" w:fill="FFFFFF"/>
              <w:spacing w:after="0" w:line="240" w:lineRule="exact"/>
              <w:rPr>
                <w:rFonts w:ascii="Times New Roman" w:hAnsi="Times New Roman"/>
              </w:rPr>
            </w:pPr>
            <w:r w:rsidRPr="00745ADD">
              <w:rPr>
                <w:rFonts w:ascii="Times New Roman" w:hAnsi="Times New Roman"/>
              </w:rPr>
              <w:t>Результат</w:t>
            </w:r>
            <w:r w:rsidR="00303702">
              <w:rPr>
                <w:rFonts w:ascii="Times New Roman" w:hAnsi="Times New Roman"/>
              </w:rPr>
              <w:t xml:space="preserve"> </w:t>
            </w:r>
            <w:r w:rsidRPr="00745ADD">
              <w:rPr>
                <w:rFonts w:ascii="Times New Roman" w:hAnsi="Times New Roman"/>
              </w:rPr>
              <w:t>предоставления</w:t>
            </w:r>
            <w:r w:rsidRPr="00745ADD">
              <w:rPr>
                <w:rFonts w:ascii="Times New Roman" w:hAnsi="Times New Roman"/>
                <w:spacing w:val="-2"/>
              </w:rPr>
              <w:t xml:space="preserve"> муниципальной</w:t>
            </w:r>
            <w:r w:rsidRPr="00745ADD">
              <w:rPr>
                <w:rFonts w:ascii="Times New Roman" w:hAnsi="Times New Roman"/>
              </w:rPr>
              <w:t xml:space="preserve"> услуги, подписанный </w:t>
            </w:r>
            <w:r w:rsidR="00184CFB">
              <w:rPr>
                <w:rFonts w:ascii="Times New Roman" w:hAnsi="Times New Roman"/>
              </w:rPr>
              <w:t>главы администрации</w:t>
            </w:r>
            <w:proofErr w:type="gramStart"/>
            <w:r w:rsidR="00184CFB">
              <w:rPr>
                <w:rFonts w:ascii="Times New Roman" w:hAnsi="Times New Roman"/>
              </w:rPr>
              <w:t xml:space="preserve"> </w:t>
            </w:r>
            <w:r w:rsidRPr="00745ADD">
              <w:rPr>
                <w:rFonts w:ascii="Times New Roman" w:hAnsi="Times New Roman"/>
              </w:rPr>
              <w:t xml:space="preserve"> </w:t>
            </w:r>
            <w:r w:rsidR="00303702" w:rsidRPr="00933BAC">
              <w:rPr>
                <w:rFonts w:ascii="Times New Roman" w:hAnsi="Times New Roman"/>
              </w:rPr>
              <w:t>З</w:t>
            </w:r>
            <w:proofErr w:type="gramEnd"/>
            <w:r w:rsidR="00303702" w:rsidRPr="00933BAC">
              <w:rPr>
                <w:rFonts w:ascii="Times New Roman" w:hAnsi="Times New Roman"/>
              </w:rPr>
              <w:t xml:space="preserve">ам. главы </w:t>
            </w:r>
            <w:r w:rsidR="00303702">
              <w:rPr>
                <w:rFonts w:ascii="Times New Roman" w:hAnsi="Times New Roman"/>
              </w:rPr>
              <w:t xml:space="preserve"> администрации</w:t>
            </w:r>
            <w:r w:rsidR="00303702" w:rsidRPr="00745ADD">
              <w:rPr>
                <w:rFonts w:ascii="Times New Roman" w:hAnsi="Times New Roman"/>
              </w:rPr>
              <w:t xml:space="preserve"> - начальник отдела строительства, благоустройства, ЖКХ и дорожного хозяйства</w:t>
            </w:r>
            <w:r w:rsidR="00303702">
              <w:rPr>
                <w:rFonts w:ascii="Times New Roman" w:hAnsi="Times New Roman"/>
              </w:rPr>
              <w:t xml:space="preserve"> администрации </w:t>
            </w:r>
            <w:r w:rsidR="00303702" w:rsidRPr="00933BAC">
              <w:rPr>
                <w:rFonts w:ascii="Times New Roman" w:hAnsi="Times New Roman"/>
              </w:rPr>
              <w:t xml:space="preserve"> </w:t>
            </w:r>
          </w:p>
          <w:p w:rsidR="005A34AA" w:rsidRPr="00745ADD" w:rsidRDefault="005A34AA" w:rsidP="00E63910">
            <w:pPr>
              <w:jc w:val="center"/>
              <w:rPr>
                <w:rFonts w:ascii="Times New Roman" w:hAnsi="Times New Roman"/>
              </w:rPr>
            </w:pPr>
          </w:p>
        </w:tc>
      </w:tr>
      <w:tr w:rsidR="00CA477E" w:rsidRPr="00745ADD" w:rsidTr="00CA477E">
        <w:tc>
          <w:tcPr>
            <w:tcW w:w="2518" w:type="dxa"/>
            <w:shd w:val="clear" w:color="auto" w:fill="auto"/>
          </w:tcPr>
          <w:p w:rsidR="005A34AA" w:rsidRPr="00745ADD" w:rsidRDefault="005A34AA" w:rsidP="00CA477E">
            <w:pPr>
              <w:rPr>
                <w:rFonts w:ascii="Times New Roman" w:hAnsi="Times New Roman"/>
              </w:rPr>
            </w:pPr>
            <w:r w:rsidRPr="00745ADD">
              <w:rPr>
                <w:rFonts w:ascii="Times New Roman" w:hAnsi="Times New Roman"/>
                <w:spacing w:val="-2"/>
              </w:rPr>
              <w:t>формирование и</w:t>
            </w:r>
            <w:r w:rsidRPr="00745ADD">
              <w:rPr>
                <w:rFonts w:ascii="Times New Roman" w:hAnsi="Times New Roman"/>
              </w:rPr>
              <w:t xml:space="preserve"> регистрация результата</w:t>
            </w:r>
            <w:r w:rsidRPr="00745ADD">
              <w:rPr>
                <w:rFonts w:ascii="Times New Roman" w:hAnsi="Times New Roman"/>
                <w:spacing w:val="-2"/>
              </w:rPr>
              <w:t xml:space="preserve"> муниципальной</w:t>
            </w:r>
            <w:r w:rsidRPr="00745ADD">
              <w:rPr>
                <w:rFonts w:ascii="Times New Roman" w:hAnsi="Times New Roman"/>
              </w:rPr>
              <w:t xml:space="preserve"> услуги, указанного в пункте 2.1</w:t>
            </w:r>
            <w:r w:rsidR="00A30CD5">
              <w:rPr>
                <w:rFonts w:ascii="Times New Roman" w:hAnsi="Times New Roman"/>
              </w:rPr>
              <w:t>6</w:t>
            </w:r>
            <w:proofErr w:type="gramStart"/>
            <w:r w:rsidRPr="00745ADD">
              <w:rPr>
                <w:rFonts w:ascii="Times New Roman" w:hAnsi="Times New Roman"/>
                <w:spacing w:val="-2"/>
              </w:rPr>
              <w:t xml:space="preserve"> А</w:t>
            </w:r>
            <w:proofErr w:type="gramEnd"/>
            <w:r w:rsidRPr="00745ADD">
              <w:rPr>
                <w:rFonts w:ascii="Times New Roman" w:hAnsi="Times New Roman"/>
                <w:spacing w:val="-2"/>
              </w:rPr>
              <w:t>дминистративно</w:t>
            </w:r>
            <w:r w:rsidRPr="00745ADD">
              <w:rPr>
                <w:rFonts w:ascii="Times New Roman" w:hAnsi="Times New Roman"/>
              </w:rPr>
              <w:t xml:space="preserve"> </w:t>
            </w:r>
            <w:proofErr w:type="spellStart"/>
            <w:r w:rsidRPr="00745ADD">
              <w:rPr>
                <w:rFonts w:ascii="Times New Roman" w:hAnsi="Times New Roman"/>
              </w:rPr>
              <w:t>го</w:t>
            </w:r>
            <w:proofErr w:type="spellEnd"/>
            <w:r w:rsidRPr="00745ADD">
              <w:rPr>
                <w:rFonts w:ascii="Times New Roman" w:hAnsi="Times New Roman"/>
              </w:rPr>
              <w:t xml:space="preserve"> регламента</w:t>
            </w:r>
            <w:r w:rsidR="00CA477E">
              <w:rPr>
                <w:rFonts w:ascii="Times New Roman" w:hAnsi="Times New Roman"/>
              </w:rPr>
              <w:t xml:space="preserve"> в бумажной форме и/или</w:t>
            </w:r>
            <w:r w:rsidRPr="00745ADD">
              <w:rPr>
                <w:rFonts w:ascii="Times New Roman" w:hAnsi="Times New Roman"/>
              </w:rPr>
              <w:t xml:space="preserve"> форме электронного</w:t>
            </w:r>
            <w:r w:rsidRPr="00745ADD">
              <w:rPr>
                <w:rFonts w:ascii="Times New Roman" w:hAnsi="Times New Roman"/>
                <w:spacing w:val="-2"/>
              </w:rPr>
              <w:t xml:space="preserve"> документа в ГИС</w:t>
            </w:r>
          </w:p>
        </w:tc>
        <w:tc>
          <w:tcPr>
            <w:tcW w:w="2835" w:type="dxa"/>
            <w:shd w:val="clear" w:color="auto" w:fill="auto"/>
          </w:tcPr>
          <w:p w:rsidR="005A34AA" w:rsidRPr="00745ADD" w:rsidRDefault="005A34AA" w:rsidP="00591A24">
            <w:pPr>
              <w:jc w:val="center"/>
              <w:rPr>
                <w:rFonts w:ascii="Times New Roman" w:hAnsi="Times New Roman"/>
              </w:rPr>
            </w:pPr>
            <w:r w:rsidRPr="00745ADD">
              <w:rPr>
                <w:rFonts w:ascii="Times New Roman" w:hAnsi="Times New Roman"/>
                <w:spacing w:val="-2"/>
              </w:rPr>
              <w:t>Регистрация результата</w:t>
            </w:r>
            <w:r w:rsidRPr="00745ADD">
              <w:rPr>
                <w:rFonts w:ascii="Times New Roman" w:hAnsi="Times New Roman"/>
              </w:rPr>
              <w:t xml:space="preserve"> предоставления</w:t>
            </w:r>
            <w:r w:rsidRPr="00745ADD">
              <w:rPr>
                <w:rFonts w:ascii="Times New Roman" w:hAnsi="Times New Roman"/>
                <w:spacing w:val="-2"/>
              </w:rPr>
              <w:t xml:space="preserve"> муниципальной услуги</w:t>
            </w:r>
            <w:r w:rsidR="00591A24">
              <w:rPr>
                <w:rFonts w:ascii="Times New Roman" w:hAnsi="Times New Roman"/>
                <w:spacing w:val="-2"/>
              </w:rPr>
              <w:t>;</w:t>
            </w:r>
            <w:r w:rsidR="00591A24" w:rsidRPr="00745ADD">
              <w:rPr>
                <w:rFonts w:ascii="Times New Roman" w:hAnsi="Times New Roman"/>
              </w:rPr>
              <w:t xml:space="preserve"> Направление в</w:t>
            </w:r>
            <w:r w:rsidR="00591A24" w:rsidRPr="00745ADD">
              <w:rPr>
                <w:rFonts w:ascii="Times New Roman" w:hAnsi="Times New Roman"/>
                <w:spacing w:val="-2"/>
              </w:rPr>
              <w:t xml:space="preserve"> </w:t>
            </w:r>
            <w:r w:rsidR="00591A24">
              <w:rPr>
                <w:rFonts w:ascii="Times New Roman" w:hAnsi="Times New Roman"/>
                <w:spacing w:val="-2"/>
              </w:rPr>
              <w:t>МФЦ</w:t>
            </w:r>
            <w:r w:rsidR="00591A24" w:rsidRPr="00745ADD">
              <w:rPr>
                <w:rFonts w:ascii="Times New Roman" w:hAnsi="Times New Roman"/>
              </w:rPr>
              <w:t xml:space="preserve"> результата</w:t>
            </w:r>
            <w:r w:rsidR="00591A24" w:rsidRPr="00745ADD">
              <w:rPr>
                <w:rFonts w:ascii="Times New Roman" w:hAnsi="Times New Roman"/>
                <w:spacing w:val="-2"/>
              </w:rPr>
              <w:t xml:space="preserve"> </w:t>
            </w:r>
            <w:r w:rsidR="00591A24">
              <w:rPr>
                <w:rFonts w:ascii="Times New Roman" w:hAnsi="Times New Roman"/>
                <w:spacing w:val="-2"/>
              </w:rPr>
              <w:t xml:space="preserve">муниципальной услуги; </w:t>
            </w:r>
            <w:r w:rsidR="00591A24" w:rsidRPr="00745ADD">
              <w:rPr>
                <w:rFonts w:ascii="Times New Roman" w:hAnsi="Times New Roman"/>
                <w:spacing w:val="-2"/>
              </w:rPr>
              <w:t>Направление заявителю результата предоставления</w:t>
            </w:r>
            <w:r w:rsidR="00591A24" w:rsidRPr="00745ADD">
              <w:rPr>
                <w:rFonts w:ascii="Times New Roman" w:hAnsi="Times New Roman"/>
              </w:rPr>
              <w:t xml:space="preserve"> муниципальной услуги в </w:t>
            </w:r>
            <w:r w:rsidR="00591A24" w:rsidRPr="00745ADD">
              <w:rPr>
                <w:rFonts w:ascii="Times New Roman" w:hAnsi="Times New Roman"/>
                <w:spacing w:val="-2"/>
              </w:rPr>
              <w:t>личный кабинет</w:t>
            </w:r>
            <w:r w:rsidR="00591A24" w:rsidRPr="00745ADD">
              <w:rPr>
                <w:rFonts w:ascii="Times New Roman" w:hAnsi="Times New Roman"/>
              </w:rPr>
              <w:t xml:space="preserve"> портале</w:t>
            </w:r>
          </w:p>
        </w:tc>
        <w:tc>
          <w:tcPr>
            <w:tcW w:w="3260" w:type="dxa"/>
            <w:shd w:val="clear" w:color="auto" w:fill="auto"/>
          </w:tcPr>
          <w:p w:rsidR="00591A24" w:rsidRPr="00933BAC" w:rsidRDefault="00591A24" w:rsidP="00591A24">
            <w:pPr>
              <w:shd w:val="clear" w:color="auto" w:fill="FFFFFF"/>
              <w:spacing w:after="0" w:line="240" w:lineRule="exact"/>
              <w:rPr>
                <w:rFonts w:ascii="Times New Roman" w:hAnsi="Times New Roman"/>
              </w:rPr>
            </w:pPr>
            <w:r w:rsidRPr="00933BAC">
              <w:rPr>
                <w:rFonts w:ascii="Times New Roman" w:hAnsi="Times New Roman"/>
              </w:rPr>
              <w:t xml:space="preserve">Зам. главы </w:t>
            </w:r>
            <w:r>
              <w:rPr>
                <w:rFonts w:ascii="Times New Roman" w:hAnsi="Times New Roman"/>
              </w:rPr>
              <w:t xml:space="preserve"> администрации</w:t>
            </w:r>
            <w:r w:rsidRPr="00745ADD">
              <w:rPr>
                <w:rFonts w:ascii="Times New Roman" w:hAnsi="Times New Roman"/>
              </w:rPr>
              <w:t xml:space="preserve"> - начальник отдела строительства, благоустройства, ЖКХ и дорожного хозяйства</w:t>
            </w:r>
            <w:r w:rsidRPr="00933BAC">
              <w:rPr>
                <w:rFonts w:ascii="Times New Roman" w:hAnsi="Times New Roman"/>
              </w:rPr>
              <w:t xml:space="preserve">, </w:t>
            </w:r>
          </w:p>
          <w:p w:rsidR="00591A24" w:rsidRPr="00933BAC" w:rsidRDefault="00591A24" w:rsidP="00591A24">
            <w:pPr>
              <w:shd w:val="clear" w:color="auto" w:fill="FFFFFF"/>
              <w:spacing w:after="0" w:line="240" w:lineRule="exact"/>
              <w:rPr>
                <w:rFonts w:ascii="Times New Roman" w:hAnsi="Times New Roman"/>
              </w:rPr>
            </w:pPr>
            <w:r w:rsidRPr="00933BAC">
              <w:rPr>
                <w:rFonts w:ascii="Times New Roman" w:hAnsi="Times New Roman"/>
              </w:rPr>
              <w:t xml:space="preserve">Зам. </w:t>
            </w:r>
            <w:r w:rsidRPr="00745ADD">
              <w:rPr>
                <w:rFonts w:ascii="Times New Roman" w:hAnsi="Times New Roman"/>
              </w:rPr>
              <w:t>начальник</w:t>
            </w:r>
            <w:r>
              <w:rPr>
                <w:rFonts w:ascii="Times New Roman" w:hAnsi="Times New Roman"/>
              </w:rPr>
              <w:t>а</w:t>
            </w:r>
            <w:r w:rsidRPr="00745ADD">
              <w:rPr>
                <w:rFonts w:ascii="Times New Roman" w:hAnsi="Times New Roman"/>
              </w:rPr>
              <w:t xml:space="preserve"> отдела строительства, благоустройства, ЖКХ и дорожного хозяйства</w:t>
            </w:r>
            <w:r>
              <w:rPr>
                <w:rFonts w:ascii="Times New Roman" w:hAnsi="Times New Roman"/>
              </w:rPr>
              <w:t xml:space="preserve"> – главный архитектор администрации</w:t>
            </w:r>
          </w:p>
          <w:p w:rsidR="005A34AA" w:rsidRPr="00745ADD" w:rsidRDefault="005A34AA" w:rsidP="00E63910">
            <w:pPr>
              <w:jc w:val="center"/>
              <w:rPr>
                <w:rFonts w:ascii="Times New Roman" w:hAnsi="Times New Roman"/>
              </w:rPr>
            </w:pPr>
          </w:p>
        </w:tc>
        <w:tc>
          <w:tcPr>
            <w:tcW w:w="1701" w:type="dxa"/>
            <w:shd w:val="clear" w:color="auto" w:fill="auto"/>
          </w:tcPr>
          <w:p w:rsidR="005A34AA" w:rsidRPr="00745ADD" w:rsidRDefault="005A34AA" w:rsidP="00E63910">
            <w:pPr>
              <w:jc w:val="center"/>
              <w:rPr>
                <w:rFonts w:ascii="Times New Roman" w:hAnsi="Times New Roman"/>
              </w:rPr>
            </w:pPr>
            <w:r w:rsidRPr="00745ADD">
              <w:rPr>
                <w:rFonts w:ascii="Times New Roman" w:hAnsi="Times New Roman"/>
                <w:spacing w:val="-2"/>
              </w:rPr>
              <w:t>Администрация Ибресинского района</w:t>
            </w:r>
            <w:r w:rsidRPr="00745ADD">
              <w:rPr>
                <w:rFonts w:ascii="Times New Roman" w:hAnsi="Times New Roman"/>
              </w:rPr>
              <w:t>/ГИС</w:t>
            </w:r>
          </w:p>
          <w:p w:rsidR="005A34AA" w:rsidRPr="00745ADD" w:rsidRDefault="005A34AA" w:rsidP="00E63910">
            <w:pPr>
              <w:jc w:val="center"/>
              <w:rPr>
                <w:rFonts w:ascii="Times New Roman" w:hAnsi="Times New Roman"/>
              </w:rPr>
            </w:pPr>
          </w:p>
        </w:tc>
        <w:tc>
          <w:tcPr>
            <w:tcW w:w="4395" w:type="dxa"/>
            <w:shd w:val="clear" w:color="auto" w:fill="auto"/>
          </w:tcPr>
          <w:p w:rsidR="005A34AA" w:rsidRPr="00745ADD" w:rsidRDefault="005A34AA" w:rsidP="00CA477E">
            <w:pPr>
              <w:shd w:val="clear" w:color="auto" w:fill="FFFFFF"/>
              <w:spacing w:line="274" w:lineRule="exact"/>
              <w:rPr>
                <w:rFonts w:ascii="Times New Roman" w:hAnsi="Times New Roman"/>
              </w:rPr>
            </w:pPr>
            <w:r w:rsidRPr="00745ADD">
              <w:rPr>
                <w:rFonts w:ascii="Times New Roman" w:hAnsi="Times New Roman"/>
                <w:spacing w:val="-2"/>
              </w:rPr>
              <w:t>Внесение сведений</w:t>
            </w:r>
            <w:r w:rsidRPr="00745ADD">
              <w:rPr>
                <w:rFonts w:ascii="Times New Roman" w:hAnsi="Times New Roman"/>
              </w:rPr>
              <w:t xml:space="preserve"> о конечном результате предоставления</w:t>
            </w:r>
            <w:r w:rsidRPr="00745ADD">
              <w:rPr>
                <w:rFonts w:ascii="Times New Roman" w:hAnsi="Times New Roman"/>
                <w:spacing w:val="-2"/>
              </w:rPr>
              <w:t xml:space="preserve"> муниципальной</w:t>
            </w:r>
            <w:r w:rsidRPr="00745ADD">
              <w:rPr>
                <w:rFonts w:ascii="Times New Roman" w:hAnsi="Times New Roman"/>
              </w:rPr>
              <w:t xml:space="preserve"> услуги</w:t>
            </w:r>
            <w:r w:rsidR="00A30CD5">
              <w:rPr>
                <w:rFonts w:ascii="Times New Roman" w:hAnsi="Times New Roman"/>
              </w:rPr>
              <w:t xml:space="preserve">; </w:t>
            </w:r>
            <w:r w:rsidR="00A30CD5" w:rsidRPr="00745ADD">
              <w:rPr>
                <w:rFonts w:ascii="Times New Roman" w:hAnsi="Times New Roman"/>
                <w:spacing w:val="-2"/>
              </w:rPr>
              <w:t>выдача результата муниципальной услуги заявителю в форме бумажного</w:t>
            </w:r>
            <w:r w:rsidR="00A30CD5" w:rsidRPr="00745ADD">
              <w:rPr>
                <w:rFonts w:ascii="Times New Roman" w:hAnsi="Times New Roman"/>
              </w:rPr>
              <w:t xml:space="preserve"> документа,</w:t>
            </w:r>
            <w:r w:rsidR="00A30CD5" w:rsidRPr="00745ADD">
              <w:rPr>
                <w:rFonts w:ascii="Times New Roman" w:hAnsi="Times New Roman"/>
                <w:spacing w:val="-2"/>
              </w:rPr>
              <w:t xml:space="preserve"> </w:t>
            </w:r>
            <w:r w:rsidR="00591A24">
              <w:rPr>
                <w:rFonts w:ascii="Times New Roman" w:hAnsi="Times New Roman"/>
                <w:spacing w:val="-2"/>
              </w:rPr>
              <w:t xml:space="preserve">направление </w:t>
            </w:r>
            <w:r w:rsidR="00A30CD5" w:rsidRPr="00745ADD">
              <w:rPr>
                <w:rFonts w:ascii="Times New Roman" w:hAnsi="Times New Roman"/>
              </w:rPr>
              <w:t>электронного документа</w:t>
            </w:r>
            <w:r w:rsidR="00CA477E">
              <w:rPr>
                <w:rFonts w:ascii="Times New Roman" w:hAnsi="Times New Roman"/>
              </w:rPr>
              <w:t xml:space="preserve"> </w:t>
            </w:r>
            <w:r w:rsidR="00CA477E" w:rsidRPr="00745ADD">
              <w:rPr>
                <w:rFonts w:ascii="Times New Roman" w:hAnsi="Times New Roman"/>
                <w:spacing w:val="-2"/>
              </w:rPr>
              <w:t>в</w:t>
            </w:r>
            <w:r w:rsidR="00CA477E" w:rsidRPr="00745ADD">
              <w:rPr>
                <w:rFonts w:ascii="Times New Roman" w:hAnsi="Times New Roman"/>
              </w:rPr>
              <w:t xml:space="preserve">  личный кабинет на Едином портале</w:t>
            </w:r>
            <w:r w:rsidR="00CA477E">
              <w:rPr>
                <w:rFonts w:ascii="Times New Roman" w:hAnsi="Times New Roman"/>
              </w:rPr>
              <w:t xml:space="preserve">; </w:t>
            </w:r>
            <w:r w:rsidR="00CA477E" w:rsidRPr="00745ADD">
              <w:rPr>
                <w:rFonts w:ascii="Times New Roman" w:hAnsi="Times New Roman"/>
                <w:spacing w:val="-2"/>
              </w:rPr>
              <w:t xml:space="preserve">внесение сведений </w:t>
            </w:r>
            <w:r w:rsidR="00CA477E" w:rsidRPr="00745ADD">
              <w:rPr>
                <w:rFonts w:ascii="Times New Roman" w:hAnsi="Times New Roman"/>
              </w:rPr>
              <w:t>ГИС о выдаче результата муниципальной услуги</w:t>
            </w:r>
            <w:r w:rsidR="00CA477E">
              <w:rPr>
                <w:rFonts w:ascii="Times New Roman" w:hAnsi="Times New Roman"/>
              </w:rPr>
              <w:t xml:space="preserve"> </w:t>
            </w:r>
          </w:p>
        </w:tc>
      </w:tr>
    </w:tbl>
    <w:p w:rsidR="00600A26" w:rsidRDefault="00600A26" w:rsidP="00600A26">
      <w:pPr>
        <w:shd w:val="clear" w:color="auto" w:fill="FFFFFF"/>
        <w:spacing w:before="100" w:beforeAutospacing="1" w:after="100" w:afterAutospacing="1" w:line="240" w:lineRule="auto"/>
        <w:jc w:val="right"/>
        <w:rPr>
          <w:rFonts w:ascii="Times New Roman" w:hAnsi="Times New Roman"/>
          <w:b/>
          <w:bCs/>
          <w:color w:val="22272F"/>
          <w:sz w:val="23"/>
          <w:szCs w:val="23"/>
        </w:rPr>
        <w:sectPr w:rsidR="00600A26" w:rsidSect="008B4D57">
          <w:footnotePr>
            <w:numRestart w:val="eachSect"/>
          </w:footnotePr>
          <w:pgSz w:w="16838" w:h="11906" w:orient="landscape" w:code="9"/>
          <w:pgMar w:top="1134" w:right="1134" w:bottom="851" w:left="567" w:header="709" w:footer="709" w:gutter="0"/>
          <w:pgNumType w:start="1"/>
          <w:cols w:space="708"/>
          <w:docGrid w:linePitch="360"/>
        </w:sectPr>
      </w:pPr>
    </w:p>
    <w:p w:rsidR="00C05184" w:rsidRPr="00AE4F8E" w:rsidRDefault="00C05184" w:rsidP="00C05184">
      <w:pPr>
        <w:shd w:val="clear" w:color="auto" w:fill="FFFFFF"/>
        <w:spacing w:after="0" w:line="240" w:lineRule="atLeast"/>
        <w:ind w:left="1592" w:firstLine="4056"/>
        <w:jc w:val="both"/>
        <w:rPr>
          <w:rFonts w:ascii="Times New Roman" w:eastAsia="Calibri" w:hAnsi="Times New Roman"/>
          <w:color w:val="000000"/>
          <w:sz w:val="24"/>
          <w:szCs w:val="24"/>
          <w:lang w:eastAsia="en-US"/>
        </w:rPr>
      </w:pPr>
      <w:r w:rsidRPr="00AE4F8E">
        <w:rPr>
          <w:rFonts w:ascii="Times New Roman" w:eastAsia="Calibri" w:hAnsi="Times New Roman"/>
          <w:color w:val="000000"/>
          <w:sz w:val="24"/>
          <w:szCs w:val="24"/>
          <w:lang w:eastAsia="en-US"/>
        </w:rPr>
        <w:lastRenderedPageBreak/>
        <w:t>ПРИЛОЖЕНИЕ № 13</w:t>
      </w:r>
    </w:p>
    <w:p w:rsidR="00C05184" w:rsidRPr="00AE4F8E" w:rsidRDefault="00C05184" w:rsidP="00C05184">
      <w:pPr>
        <w:widowControl w:val="0"/>
        <w:autoSpaceDE w:val="0"/>
        <w:autoSpaceDN w:val="0"/>
        <w:adjustRightInd w:val="0"/>
        <w:spacing w:after="0" w:line="240" w:lineRule="atLeast"/>
        <w:ind w:left="5670"/>
        <w:jc w:val="both"/>
        <w:rPr>
          <w:rFonts w:ascii="Times New Roman" w:hAnsi="Times New Roman"/>
          <w:bCs/>
          <w:color w:val="000000"/>
          <w:sz w:val="24"/>
          <w:szCs w:val="24"/>
        </w:rPr>
      </w:pPr>
      <w:r w:rsidRPr="00AE4F8E">
        <w:rPr>
          <w:rFonts w:ascii="Times New Roman" w:eastAsia="Calibri" w:hAnsi="Times New Roman"/>
          <w:color w:val="000000"/>
          <w:sz w:val="24"/>
          <w:szCs w:val="24"/>
          <w:lang w:eastAsia="en-US"/>
        </w:rPr>
        <w:t>к Административному регламенту предоставления муниципальной услуги "</w:t>
      </w:r>
      <w:r w:rsidRPr="00AE4F8E">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4F8E">
        <w:rPr>
          <w:rFonts w:ascii="Times New Roman" w:eastAsia="Calibri" w:hAnsi="Times New Roman"/>
          <w:color w:val="000000"/>
          <w:sz w:val="24"/>
          <w:szCs w:val="24"/>
          <w:lang w:eastAsia="en-US"/>
        </w:rPr>
        <w:t xml:space="preserve">" </w:t>
      </w:r>
      <w:r w:rsidRPr="00AE4F8E">
        <w:rPr>
          <w:rFonts w:ascii="Times New Roman" w:hAnsi="Times New Roman"/>
          <w:bCs/>
          <w:color w:val="000000"/>
          <w:sz w:val="24"/>
          <w:szCs w:val="24"/>
        </w:rPr>
        <w:t>на территории Ибресинского муниципального округа Чувашской Республики</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должностное лицо, которому направляется</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жалоба</w:t>
      </w:r>
      <w:bookmarkStart w:id="1" w:name="_GoBack"/>
      <w:bookmarkEnd w:id="1"/>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от 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Ф.И.О., полностью</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зарегистрированног</w:t>
      </w:r>
      <w:proofErr w:type="gramStart"/>
      <w:r w:rsidRPr="005A34AA">
        <w:rPr>
          <w:rFonts w:ascii="Times New Roman" w:hAnsi="Times New Roman"/>
          <w:color w:val="22272F"/>
          <w:sz w:val="20"/>
          <w:szCs w:val="20"/>
        </w:rPr>
        <w:t>о(</w:t>
      </w:r>
      <w:proofErr w:type="gramEnd"/>
      <w:r w:rsidRPr="005A34AA">
        <w:rPr>
          <w:rFonts w:ascii="Times New Roman" w:hAnsi="Times New Roman"/>
          <w:color w:val="22272F"/>
          <w:sz w:val="20"/>
          <w:szCs w:val="20"/>
        </w:rPr>
        <w:t>-ой) по адресу:</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телефон</w:t>
      </w:r>
    </w:p>
    <w:p w:rsidR="00600A26" w:rsidRPr="005A34AA" w:rsidRDefault="00600A26" w:rsidP="00600A26">
      <w:pPr>
        <w:shd w:val="clear" w:color="auto" w:fill="FFFFFF"/>
        <w:spacing w:before="100" w:beforeAutospacing="1" w:after="100" w:afterAutospacing="1" w:line="240" w:lineRule="auto"/>
        <w:jc w:val="center"/>
        <w:rPr>
          <w:rFonts w:ascii="Times New Roman" w:hAnsi="Times New Roman"/>
          <w:color w:val="22272F"/>
          <w:sz w:val="32"/>
          <w:szCs w:val="32"/>
        </w:rPr>
      </w:pPr>
      <w:r w:rsidRPr="005A34AA">
        <w:rPr>
          <w:rFonts w:ascii="Times New Roman" w:hAnsi="Times New Roman"/>
          <w:color w:val="22272F"/>
          <w:sz w:val="32"/>
          <w:szCs w:val="32"/>
        </w:rPr>
        <w:t>Жалоба</w:t>
      </w:r>
      <w:r w:rsidRPr="005A34AA">
        <w:rPr>
          <w:rFonts w:ascii="Times New Roman" w:hAnsi="Times New Roman"/>
          <w:color w:val="22272F"/>
          <w:sz w:val="32"/>
          <w:szCs w:val="32"/>
        </w:rPr>
        <w:br/>
        <w:t>на действия (бездействия) или решения, осуществленные (принятые) в ходе предоставления муниципальной услуги</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w:t>
      </w:r>
      <w:proofErr w:type="gramStart"/>
      <w:r w:rsidRPr="005A34AA">
        <w:rPr>
          <w:rFonts w:ascii="Times New Roman" w:hAnsi="Times New Roman"/>
          <w:color w:val="22272F"/>
          <w:sz w:val="20"/>
          <w:szCs w:val="20"/>
        </w:rPr>
        <w:t>(наименование структурного подразделения, должность, Ф.И.О.</w:t>
      </w:r>
      <w:proofErr w:type="gramEnd"/>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должностного лица администрации, МФЦ, Ф.И.О. руководителя, работника,</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организации, Ф.И.О. руководителя, работника, на которых подается жалоба)</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1. </w:t>
      </w:r>
      <w:proofErr w:type="gramStart"/>
      <w:r w:rsidRPr="005A34AA">
        <w:rPr>
          <w:rFonts w:ascii="Times New Roman" w:hAnsi="Times New Roman"/>
          <w:color w:val="22272F"/>
          <w:sz w:val="20"/>
          <w:szCs w:val="20"/>
        </w:rPr>
        <w:t>Предмет жалобы  (краткое изложение  обжалуемых действий  (бездействий)</w:t>
      </w:r>
      <w:proofErr w:type="gramEnd"/>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или решений)</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2. </w:t>
      </w:r>
      <w:proofErr w:type="gramStart"/>
      <w:r w:rsidRPr="005A34AA">
        <w:rPr>
          <w:rFonts w:ascii="Times New Roman" w:hAnsi="Times New Roman"/>
          <w:color w:val="22272F"/>
          <w:sz w:val="20"/>
          <w:szCs w:val="20"/>
        </w:rPr>
        <w:t>Причина  несогласия  (основания, по  которым  лицо,  подающее  жалобу,</w:t>
      </w:r>
      <w:proofErr w:type="gramEnd"/>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несогласно с действием (бездействием)  или решением со ссылками на пункты</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административного регламента, либо статьи закона)</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3. </w:t>
      </w:r>
      <w:proofErr w:type="gramStart"/>
      <w:r w:rsidRPr="005A34AA">
        <w:rPr>
          <w:rFonts w:ascii="Times New Roman" w:hAnsi="Times New Roman"/>
          <w:color w:val="22272F"/>
          <w:sz w:val="20"/>
          <w:szCs w:val="20"/>
        </w:rPr>
        <w:t>Приложение:  (документы,   либо   копии   документов,   подтверждающие</w:t>
      </w:r>
      <w:proofErr w:type="gramEnd"/>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изложенные обстоятельства)</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_________________________________________________________________________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Способ получения ответа (</w:t>
      </w:r>
      <w:proofErr w:type="gramStart"/>
      <w:r w:rsidRPr="005A34AA">
        <w:rPr>
          <w:rFonts w:ascii="Times New Roman" w:hAnsi="Times New Roman"/>
          <w:color w:val="22272F"/>
          <w:sz w:val="20"/>
          <w:szCs w:val="20"/>
        </w:rPr>
        <w:t>нужное</w:t>
      </w:r>
      <w:proofErr w:type="gramEnd"/>
      <w:r w:rsidRPr="005A34AA">
        <w:rPr>
          <w:rFonts w:ascii="Times New Roman" w:hAnsi="Times New Roman"/>
          <w:color w:val="22272F"/>
          <w:sz w:val="20"/>
          <w:szCs w:val="20"/>
        </w:rPr>
        <w:t xml:space="preserve"> подчеркнуть):</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при личном обращении;</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посредством почтового отправления на адрес, указанный в заявлении;</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посредством электронной почты 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_____________________     _____________________________________________</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 xml:space="preserve">  подпись заявителя              фамилия, имя, отчество заявителя</w:t>
      </w:r>
    </w:p>
    <w:p w:rsidR="00600A26" w:rsidRPr="005A34AA" w:rsidRDefault="00600A26" w:rsidP="00600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0"/>
          <w:szCs w:val="20"/>
        </w:rPr>
      </w:pPr>
      <w:r w:rsidRPr="005A34AA">
        <w:rPr>
          <w:rFonts w:ascii="Times New Roman" w:hAnsi="Times New Roman"/>
          <w:color w:val="22272F"/>
          <w:sz w:val="20"/>
          <w:szCs w:val="20"/>
        </w:rPr>
        <w:t>"___" ___________ 20___ г.</w:t>
      </w:r>
    </w:p>
    <w:p w:rsidR="00600A26" w:rsidRPr="00AE4F8E" w:rsidRDefault="00600A26" w:rsidP="003E0766">
      <w:pPr>
        <w:pStyle w:val="a5"/>
        <w:jc w:val="both"/>
        <w:rPr>
          <w:rFonts w:ascii="Times New Roman" w:hAnsi="Times New Roman"/>
          <w:color w:val="000000"/>
          <w:sz w:val="20"/>
          <w:szCs w:val="20"/>
        </w:rPr>
      </w:pPr>
    </w:p>
    <w:sectPr w:rsidR="00600A26" w:rsidRPr="00AE4F8E" w:rsidSect="00600A26">
      <w:footnotePr>
        <w:numRestart w:val="eachSect"/>
      </w:footnotePr>
      <w:pgSz w:w="11906" w:h="16838" w:code="9"/>
      <w:pgMar w:top="1134"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96" w:rsidRDefault="002B6096">
      <w:pPr>
        <w:spacing w:after="0" w:line="240" w:lineRule="auto"/>
      </w:pPr>
      <w:r>
        <w:separator/>
      </w:r>
    </w:p>
  </w:endnote>
  <w:endnote w:type="continuationSeparator" w:id="0">
    <w:p w:rsidR="002B6096" w:rsidRDefault="002B6096">
      <w:pPr>
        <w:spacing w:after="0" w:line="240" w:lineRule="auto"/>
      </w:pPr>
      <w:r>
        <w:continuationSeparator/>
      </w:r>
    </w:p>
  </w:endnote>
  <w:endnote w:type="continuationNotice" w:id="1">
    <w:p w:rsidR="002B6096" w:rsidRDefault="002B6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96" w:rsidRDefault="002B6096">
      <w:pPr>
        <w:spacing w:after="0" w:line="240" w:lineRule="auto"/>
      </w:pPr>
      <w:r>
        <w:separator/>
      </w:r>
    </w:p>
  </w:footnote>
  <w:footnote w:type="continuationSeparator" w:id="0">
    <w:p w:rsidR="002B6096" w:rsidRDefault="002B6096">
      <w:pPr>
        <w:spacing w:after="0" w:line="240" w:lineRule="auto"/>
      </w:pPr>
      <w:r>
        <w:continuationSeparator/>
      </w:r>
    </w:p>
  </w:footnote>
  <w:footnote w:type="continuationNotice" w:id="1">
    <w:p w:rsidR="002B6096" w:rsidRDefault="002B60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10" w:rsidRDefault="00E63910" w:rsidP="001C3C2B">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10" w:rsidRPr="00AE4F8E" w:rsidRDefault="00E63910">
    <w:pPr>
      <w:pStyle w:val="a6"/>
      <w:jc w:val="center"/>
      <w:rPr>
        <w:color w:val="FFFFFF"/>
      </w:rPr>
    </w:pPr>
  </w:p>
  <w:p w:rsidR="00E63910" w:rsidRDefault="00E639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44F46"/>
    <w:multiLevelType w:val="multilevel"/>
    <w:tmpl w:val="917E2C2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35752"/>
    <w:multiLevelType w:val="hybridMultilevel"/>
    <w:tmpl w:val="EF6A5F32"/>
    <w:lvl w:ilvl="0" w:tplc="6480D8F6">
      <w:start w:val="1"/>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4"/>
  </w:num>
  <w:num w:numId="2">
    <w:abstractNumId w:val="22"/>
  </w:num>
  <w:num w:numId="3">
    <w:abstractNumId w:val="19"/>
  </w:num>
  <w:num w:numId="4">
    <w:abstractNumId w:val="28"/>
  </w:num>
  <w:num w:numId="5">
    <w:abstractNumId w:val="10"/>
  </w:num>
  <w:num w:numId="6">
    <w:abstractNumId w:val="23"/>
  </w:num>
  <w:num w:numId="7">
    <w:abstractNumId w:val="7"/>
  </w:num>
  <w:num w:numId="8">
    <w:abstractNumId w:val="20"/>
  </w:num>
  <w:num w:numId="9">
    <w:abstractNumId w:val="3"/>
  </w:num>
  <w:num w:numId="10">
    <w:abstractNumId w:val="17"/>
  </w:num>
  <w:num w:numId="11">
    <w:abstractNumId w:val="18"/>
  </w:num>
  <w:num w:numId="12">
    <w:abstractNumId w:val="16"/>
  </w:num>
  <w:num w:numId="13">
    <w:abstractNumId w:val="26"/>
  </w:num>
  <w:num w:numId="14">
    <w:abstractNumId w:val="12"/>
  </w:num>
  <w:num w:numId="15">
    <w:abstractNumId w:val="25"/>
  </w:num>
  <w:num w:numId="16">
    <w:abstractNumId w:val="13"/>
  </w:num>
  <w:num w:numId="17">
    <w:abstractNumId w:val="15"/>
  </w:num>
  <w:num w:numId="18">
    <w:abstractNumId w:val="2"/>
  </w:num>
  <w:num w:numId="19">
    <w:abstractNumId w:val="6"/>
  </w:num>
  <w:num w:numId="20">
    <w:abstractNumId w:val="21"/>
  </w:num>
  <w:num w:numId="21">
    <w:abstractNumId w:val="27"/>
  </w:num>
  <w:num w:numId="22">
    <w:abstractNumId w:val="4"/>
  </w:num>
  <w:num w:numId="23">
    <w:abstractNumId w:val="11"/>
  </w:num>
  <w:num w:numId="24">
    <w:abstractNumId w:val="8"/>
  </w:num>
  <w:num w:numId="25">
    <w:abstractNumId w:val="9"/>
  </w:num>
  <w:num w:numId="26">
    <w:abstractNumId w:val="0"/>
  </w:num>
  <w:num w:numId="27">
    <w:abstractNumId w:val="14"/>
  </w:num>
  <w:num w:numId="28">
    <w:abstractNumId w:val="29"/>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842"/>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1ABC"/>
    <w:rsid w:val="000323C1"/>
    <w:rsid w:val="000328BA"/>
    <w:rsid w:val="00034B17"/>
    <w:rsid w:val="00040998"/>
    <w:rsid w:val="00040E44"/>
    <w:rsid w:val="0004191F"/>
    <w:rsid w:val="0004405A"/>
    <w:rsid w:val="00044319"/>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3E5F"/>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0EA"/>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09A"/>
    <w:rsid w:val="00093AAF"/>
    <w:rsid w:val="00093C3E"/>
    <w:rsid w:val="00094B9A"/>
    <w:rsid w:val="00094EBD"/>
    <w:rsid w:val="0009534E"/>
    <w:rsid w:val="00095626"/>
    <w:rsid w:val="0009644B"/>
    <w:rsid w:val="00096E0D"/>
    <w:rsid w:val="00096ED1"/>
    <w:rsid w:val="00096FEA"/>
    <w:rsid w:val="00097103"/>
    <w:rsid w:val="0009733E"/>
    <w:rsid w:val="000A0E40"/>
    <w:rsid w:val="000A116F"/>
    <w:rsid w:val="000A3246"/>
    <w:rsid w:val="000A4182"/>
    <w:rsid w:val="000A47E8"/>
    <w:rsid w:val="000A498E"/>
    <w:rsid w:val="000A5177"/>
    <w:rsid w:val="000A52A5"/>
    <w:rsid w:val="000A6BCF"/>
    <w:rsid w:val="000A6D59"/>
    <w:rsid w:val="000A6EFF"/>
    <w:rsid w:val="000A76FD"/>
    <w:rsid w:val="000A7F34"/>
    <w:rsid w:val="000B097A"/>
    <w:rsid w:val="000B0ADF"/>
    <w:rsid w:val="000B0D39"/>
    <w:rsid w:val="000B170F"/>
    <w:rsid w:val="000B1751"/>
    <w:rsid w:val="000B1AB5"/>
    <w:rsid w:val="000B1D3E"/>
    <w:rsid w:val="000B2373"/>
    <w:rsid w:val="000B23EA"/>
    <w:rsid w:val="000B2CD0"/>
    <w:rsid w:val="000B2ED3"/>
    <w:rsid w:val="000B35CD"/>
    <w:rsid w:val="000B42E2"/>
    <w:rsid w:val="000B6027"/>
    <w:rsid w:val="000B6104"/>
    <w:rsid w:val="000B6F25"/>
    <w:rsid w:val="000B7BDD"/>
    <w:rsid w:val="000C01E8"/>
    <w:rsid w:val="000C01EE"/>
    <w:rsid w:val="000C3B61"/>
    <w:rsid w:val="000C3D42"/>
    <w:rsid w:val="000C4175"/>
    <w:rsid w:val="000C4EFE"/>
    <w:rsid w:val="000C63F2"/>
    <w:rsid w:val="000C7A48"/>
    <w:rsid w:val="000D05E3"/>
    <w:rsid w:val="000D0B7B"/>
    <w:rsid w:val="000D19F8"/>
    <w:rsid w:val="000D1E2F"/>
    <w:rsid w:val="000D227F"/>
    <w:rsid w:val="000D2AC8"/>
    <w:rsid w:val="000D5120"/>
    <w:rsid w:val="000D53F1"/>
    <w:rsid w:val="000D54A9"/>
    <w:rsid w:val="000D57B3"/>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9B6"/>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A31"/>
    <w:rsid w:val="00114E9D"/>
    <w:rsid w:val="0011760B"/>
    <w:rsid w:val="00117ECD"/>
    <w:rsid w:val="00120E81"/>
    <w:rsid w:val="001219B9"/>
    <w:rsid w:val="0012217F"/>
    <w:rsid w:val="00122B0A"/>
    <w:rsid w:val="00122C8E"/>
    <w:rsid w:val="00122FA6"/>
    <w:rsid w:val="00123464"/>
    <w:rsid w:val="0012364F"/>
    <w:rsid w:val="00124C01"/>
    <w:rsid w:val="00125C4D"/>
    <w:rsid w:val="00125D00"/>
    <w:rsid w:val="001307DF"/>
    <w:rsid w:val="0013345B"/>
    <w:rsid w:val="0013352B"/>
    <w:rsid w:val="00133E0D"/>
    <w:rsid w:val="00133E6F"/>
    <w:rsid w:val="00134019"/>
    <w:rsid w:val="00134127"/>
    <w:rsid w:val="001368E2"/>
    <w:rsid w:val="00136A8C"/>
    <w:rsid w:val="00136BAD"/>
    <w:rsid w:val="001371A9"/>
    <w:rsid w:val="001376F9"/>
    <w:rsid w:val="00137FDB"/>
    <w:rsid w:val="00140AB4"/>
    <w:rsid w:val="00140C58"/>
    <w:rsid w:val="0014291E"/>
    <w:rsid w:val="00142E71"/>
    <w:rsid w:val="00142F02"/>
    <w:rsid w:val="001449AB"/>
    <w:rsid w:val="00144A19"/>
    <w:rsid w:val="001455C6"/>
    <w:rsid w:val="00145FC4"/>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12CE"/>
    <w:rsid w:val="00162D10"/>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F94"/>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4CFB"/>
    <w:rsid w:val="001862C6"/>
    <w:rsid w:val="0018767D"/>
    <w:rsid w:val="00187E40"/>
    <w:rsid w:val="00187F63"/>
    <w:rsid w:val="0019006B"/>
    <w:rsid w:val="00190D15"/>
    <w:rsid w:val="001917FE"/>
    <w:rsid w:val="00192C3D"/>
    <w:rsid w:val="001933AC"/>
    <w:rsid w:val="00193A0F"/>
    <w:rsid w:val="00193F52"/>
    <w:rsid w:val="00194D18"/>
    <w:rsid w:val="00194E0A"/>
    <w:rsid w:val="00195A64"/>
    <w:rsid w:val="00195FF4"/>
    <w:rsid w:val="001A0507"/>
    <w:rsid w:val="001A2610"/>
    <w:rsid w:val="001A2822"/>
    <w:rsid w:val="001A30F8"/>
    <w:rsid w:val="001A4D80"/>
    <w:rsid w:val="001A577C"/>
    <w:rsid w:val="001A61F9"/>
    <w:rsid w:val="001A6632"/>
    <w:rsid w:val="001A6BB0"/>
    <w:rsid w:val="001A70CC"/>
    <w:rsid w:val="001A7381"/>
    <w:rsid w:val="001B0301"/>
    <w:rsid w:val="001B03D0"/>
    <w:rsid w:val="001B053D"/>
    <w:rsid w:val="001B0BFE"/>
    <w:rsid w:val="001B1763"/>
    <w:rsid w:val="001B1A37"/>
    <w:rsid w:val="001B20FB"/>
    <w:rsid w:val="001B2E36"/>
    <w:rsid w:val="001B3170"/>
    <w:rsid w:val="001B510A"/>
    <w:rsid w:val="001B52EC"/>
    <w:rsid w:val="001B5E7A"/>
    <w:rsid w:val="001B6AEF"/>
    <w:rsid w:val="001C06C1"/>
    <w:rsid w:val="001C0A7C"/>
    <w:rsid w:val="001C172D"/>
    <w:rsid w:val="001C295D"/>
    <w:rsid w:val="001C2BE6"/>
    <w:rsid w:val="001C3C2B"/>
    <w:rsid w:val="001C3C62"/>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95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0"/>
    <w:rsid w:val="001E5548"/>
    <w:rsid w:val="001E5B09"/>
    <w:rsid w:val="001E5DBC"/>
    <w:rsid w:val="001E6402"/>
    <w:rsid w:val="001F025F"/>
    <w:rsid w:val="001F06F1"/>
    <w:rsid w:val="001F0D96"/>
    <w:rsid w:val="001F117F"/>
    <w:rsid w:val="001F1541"/>
    <w:rsid w:val="001F1B8D"/>
    <w:rsid w:val="001F2344"/>
    <w:rsid w:val="001F2461"/>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3F34"/>
    <w:rsid w:val="00204086"/>
    <w:rsid w:val="00204331"/>
    <w:rsid w:val="0020443D"/>
    <w:rsid w:val="0020495C"/>
    <w:rsid w:val="002058C4"/>
    <w:rsid w:val="00206804"/>
    <w:rsid w:val="00206B8B"/>
    <w:rsid w:val="0020765F"/>
    <w:rsid w:val="00207A15"/>
    <w:rsid w:val="002115C3"/>
    <w:rsid w:val="00211712"/>
    <w:rsid w:val="00211E74"/>
    <w:rsid w:val="00212C29"/>
    <w:rsid w:val="00213666"/>
    <w:rsid w:val="002139C5"/>
    <w:rsid w:val="002141C0"/>
    <w:rsid w:val="002142F6"/>
    <w:rsid w:val="002146C6"/>
    <w:rsid w:val="002146EB"/>
    <w:rsid w:val="0021525E"/>
    <w:rsid w:val="00215332"/>
    <w:rsid w:val="002154FC"/>
    <w:rsid w:val="00215527"/>
    <w:rsid w:val="002161E5"/>
    <w:rsid w:val="0021644F"/>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2FC1"/>
    <w:rsid w:val="002347FA"/>
    <w:rsid w:val="00235856"/>
    <w:rsid w:val="00236DB9"/>
    <w:rsid w:val="002372E2"/>
    <w:rsid w:val="002377CC"/>
    <w:rsid w:val="00241B17"/>
    <w:rsid w:val="0024259B"/>
    <w:rsid w:val="002427CF"/>
    <w:rsid w:val="002452A0"/>
    <w:rsid w:val="002457C6"/>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46FE"/>
    <w:rsid w:val="00286364"/>
    <w:rsid w:val="00286436"/>
    <w:rsid w:val="00286649"/>
    <w:rsid w:val="002901D0"/>
    <w:rsid w:val="002902E0"/>
    <w:rsid w:val="00290B92"/>
    <w:rsid w:val="00290BF7"/>
    <w:rsid w:val="0029168B"/>
    <w:rsid w:val="00291CAF"/>
    <w:rsid w:val="00292991"/>
    <w:rsid w:val="0029330F"/>
    <w:rsid w:val="00293650"/>
    <w:rsid w:val="00294C6A"/>
    <w:rsid w:val="00294CA2"/>
    <w:rsid w:val="0029586C"/>
    <w:rsid w:val="0029636A"/>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096"/>
    <w:rsid w:val="002B6379"/>
    <w:rsid w:val="002B69FF"/>
    <w:rsid w:val="002B7088"/>
    <w:rsid w:val="002B71D3"/>
    <w:rsid w:val="002B7336"/>
    <w:rsid w:val="002B7357"/>
    <w:rsid w:val="002C08B5"/>
    <w:rsid w:val="002C163D"/>
    <w:rsid w:val="002C165C"/>
    <w:rsid w:val="002C1B5C"/>
    <w:rsid w:val="002C400D"/>
    <w:rsid w:val="002C4012"/>
    <w:rsid w:val="002C4507"/>
    <w:rsid w:val="002C626F"/>
    <w:rsid w:val="002C7755"/>
    <w:rsid w:val="002C7A7D"/>
    <w:rsid w:val="002C7D6C"/>
    <w:rsid w:val="002C7FA2"/>
    <w:rsid w:val="002D06D9"/>
    <w:rsid w:val="002D0765"/>
    <w:rsid w:val="002D0823"/>
    <w:rsid w:val="002D0B02"/>
    <w:rsid w:val="002D11B3"/>
    <w:rsid w:val="002D1BA0"/>
    <w:rsid w:val="002D2D52"/>
    <w:rsid w:val="002D3226"/>
    <w:rsid w:val="002D3B0F"/>
    <w:rsid w:val="002D4249"/>
    <w:rsid w:val="002D4D2E"/>
    <w:rsid w:val="002D4F28"/>
    <w:rsid w:val="002D54ED"/>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BA9"/>
    <w:rsid w:val="002F6DBD"/>
    <w:rsid w:val="002F6F6B"/>
    <w:rsid w:val="002F7023"/>
    <w:rsid w:val="003004FB"/>
    <w:rsid w:val="00300AFD"/>
    <w:rsid w:val="00301524"/>
    <w:rsid w:val="00301B53"/>
    <w:rsid w:val="00302DEA"/>
    <w:rsid w:val="00303702"/>
    <w:rsid w:val="00303CCE"/>
    <w:rsid w:val="00305C1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21"/>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C94"/>
    <w:rsid w:val="00351D41"/>
    <w:rsid w:val="00352DB6"/>
    <w:rsid w:val="003530C7"/>
    <w:rsid w:val="003539B0"/>
    <w:rsid w:val="00355166"/>
    <w:rsid w:val="00356E7A"/>
    <w:rsid w:val="00360416"/>
    <w:rsid w:val="0036108F"/>
    <w:rsid w:val="003611E5"/>
    <w:rsid w:val="0036120C"/>
    <w:rsid w:val="00362FA3"/>
    <w:rsid w:val="0036464C"/>
    <w:rsid w:val="00366B88"/>
    <w:rsid w:val="00367CAB"/>
    <w:rsid w:val="00370BA9"/>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0EF"/>
    <w:rsid w:val="003841B0"/>
    <w:rsid w:val="003841B8"/>
    <w:rsid w:val="003848F2"/>
    <w:rsid w:val="00385C45"/>
    <w:rsid w:val="00386BCA"/>
    <w:rsid w:val="00387813"/>
    <w:rsid w:val="003919D7"/>
    <w:rsid w:val="00392A34"/>
    <w:rsid w:val="0039308E"/>
    <w:rsid w:val="003936D9"/>
    <w:rsid w:val="00393CF4"/>
    <w:rsid w:val="00395A46"/>
    <w:rsid w:val="003967C4"/>
    <w:rsid w:val="00397915"/>
    <w:rsid w:val="00397993"/>
    <w:rsid w:val="003A01CD"/>
    <w:rsid w:val="003A0FCE"/>
    <w:rsid w:val="003A1377"/>
    <w:rsid w:val="003A1610"/>
    <w:rsid w:val="003A165C"/>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17EC"/>
    <w:rsid w:val="003C204F"/>
    <w:rsid w:val="003C3B63"/>
    <w:rsid w:val="003C3BA7"/>
    <w:rsid w:val="003C4A33"/>
    <w:rsid w:val="003C4B21"/>
    <w:rsid w:val="003C4F7B"/>
    <w:rsid w:val="003C5AC1"/>
    <w:rsid w:val="003C5D84"/>
    <w:rsid w:val="003C68B0"/>
    <w:rsid w:val="003C730E"/>
    <w:rsid w:val="003C76EC"/>
    <w:rsid w:val="003C7B83"/>
    <w:rsid w:val="003C7EBD"/>
    <w:rsid w:val="003D0413"/>
    <w:rsid w:val="003D0ADA"/>
    <w:rsid w:val="003D10AA"/>
    <w:rsid w:val="003D17A4"/>
    <w:rsid w:val="003D50DB"/>
    <w:rsid w:val="003D57AE"/>
    <w:rsid w:val="003D6C1F"/>
    <w:rsid w:val="003D753E"/>
    <w:rsid w:val="003E0766"/>
    <w:rsid w:val="003E1EF6"/>
    <w:rsid w:val="003E238F"/>
    <w:rsid w:val="003E2CAA"/>
    <w:rsid w:val="003E2CEC"/>
    <w:rsid w:val="003E3332"/>
    <w:rsid w:val="003E3497"/>
    <w:rsid w:val="003E3B58"/>
    <w:rsid w:val="003E3DD3"/>
    <w:rsid w:val="003E4E10"/>
    <w:rsid w:val="003E5129"/>
    <w:rsid w:val="003E5464"/>
    <w:rsid w:val="003E7122"/>
    <w:rsid w:val="003F2155"/>
    <w:rsid w:val="003F2554"/>
    <w:rsid w:val="003F2807"/>
    <w:rsid w:val="003F2ECA"/>
    <w:rsid w:val="003F30C2"/>
    <w:rsid w:val="003F4065"/>
    <w:rsid w:val="003F5327"/>
    <w:rsid w:val="003F5B51"/>
    <w:rsid w:val="003F718C"/>
    <w:rsid w:val="003F775E"/>
    <w:rsid w:val="003F7AB3"/>
    <w:rsid w:val="003F7CC6"/>
    <w:rsid w:val="0040063E"/>
    <w:rsid w:val="00400E3A"/>
    <w:rsid w:val="00401045"/>
    <w:rsid w:val="004010D6"/>
    <w:rsid w:val="0040118D"/>
    <w:rsid w:val="00401A03"/>
    <w:rsid w:val="00402128"/>
    <w:rsid w:val="00402F37"/>
    <w:rsid w:val="00405044"/>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91B"/>
    <w:rsid w:val="00426A4A"/>
    <w:rsid w:val="00426F19"/>
    <w:rsid w:val="0042730F"/>
    <w:rsid w:val="00427C95"/>
    <w:rsid w:val="00427F29"/>
    <w:rsid w:val="0043075C"/>
    <w:rsid w:val="004327D5"/>
    <w:rsid w:val="00433B3A"/>
    <w:rsid w:val="00435F1E"/>
    <w:rsid w:val="004371C9"/>
    <w:rsid w:val="00440085"/>
    <w:rsid w:val="004415D8"/>
    <w:rsid w:val="004416E2"/>
    <w:rsid w:val="00441715"/>
    <w:rsid w:val="00441912"/>
    <w:rsid w:val="00442EF9"/>
    <w:rsid w:val="004431C4"/>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595E"/>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780"/>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5C24"/>
    <w:rsid w:val="00476584"/>
    <w:rsid w:val="00476DD6"/>
    <w:rsid w:val="00477B34"/>
    <w:rsid w:val="00477DEC"/>
    <w:rsid w:val="004811D0"/>
    <w:rsid w:val="004830A8"/>
    <w:rsid w:val="00483769"/>
    <w:rsid w:val="00485B1D"/>
    <w:rsid w:val="00485E5F"/>
    <w:rsid w:val="004861BD"/>
    <w:rsid w:val="004867D2"/>
    <w:rsid w:val="004878E0"/>
    <w:rsid w:val="00490154"/>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5DE"/>
    <w:rsid w:val="00495B91"/>
    <w:rsid w:val="00496901"/>
    <w:rsid w:val="004969CE"/>
    <w:rsid w:val="004A0E01"/>
    <w:rsid w:val="004A1496"/>
    <w:rsid w:val="004A17D3"/>
    <w:rsid w:val="004A1F31"/>
    <w:rsid w:val="004A33E0"/>
    <w:rsid w:val="004A34CE"/>
    <w:rsid w:val="004A3846"/>
    <w:rsid w:val="004A3A55"/>
    <w:rsid w:val="004A3D6A"/>
    <w:rsid w:val="004A3F2C"/>
    <w:rsid w:val="004A4699"/>
    <w:rsid w:val="004A4A17"/>
    <w:rsid w:val="004A5394"/>
    <w:rsid w:val="004A5711"/>
    <w:rsid w:val="004A6C01"/>
    <w:rsid w:val="004B136C"/>
    <w:rsid w:val="004B276C"/>
    <w:rsid w:val="004B2785"/>
    <w:rsid w:val="004B30A8"/>
    <w:rsid w:val="004B3390"/>
    <w:rsid w:val="004B3410"/>
    <w:rsid w:val="004B34E9"/>
    <w:rsid w:val="004B3C68"/>
    <w:rsid w:val="004B52EC"/>
    <w:rsid w:val="004B5A16"/>
    <w:rsid w:val="004B634D"/>
    <w:rsid w:val="004B6CBE"/>
    <w:rsid w:val="004C065F"/>
    <w:rsid w:val="004C1922"/>
    <w:rsid w:val="004C1C4E"/>
    <w:rsid w:val="004C32FF"/>
    <w:rsid w:val="004C497E"/>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193"/>
    <w:rsid w:val="004E68D7"/>
    <w:rsid w:val="004E76CF"/>
    <w:rsid w:val="004E7F93"/>
    <w:rsid w:val="004F07F7"/>
    <w:rsid w:val="004F139C"/>
    <w:rsid w:val="004F14E9"/>
    <w:rsid w:val="004F1D42"/>
    <w:rsid w:val="004F2B21"/>
    <w:rsid w:val="004F3926"/>
    <w:rsid w:val="004F4881"/>
    <w:rsid w:val="004F4B60"/>
    <w:rsid w:val="004F5E0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6CA"/>
    <w:rsid w:val="00507731"/>
    <w:rsid w:val="00510003"/>
    <w:rsid w:val="00510EAC"/>
    <w:rsid w:val="00511437"/>
    <w:rsid w:val="00512395"/>
    <w:rsid w:val="00512703"/>
    <w:rsid w:val="00512DE8"/>
    <w:rsid w:val="00513F2B"/>
    <w:rsid w:val="00515181"/>
    <w:rsid w:val="0051541F"/>
    <w:rsid w:val="00516419"/>
    <w:rsid w:val="0051671B"/>
    <w:rsid w:val="005170BF"/>
    <w:rsid w:val="00517221"/>
    <w:rsid w:val="00520CD2"/>
    <w:rsid w:val="00521AAE"/>
    <w:rsid w:val="00521FB2"/>
    <w:rsid w:val="00522CC8"/>
    <w:rsid w:val="00522D0E"/>
    <w:rsid w:val="00522E48"/>
    <w:rsid w:val="00522E50"/>
    <w:rsid w:val="00523843"/>
    <w:rsid w:val="00523BB9"/>
    <w:rsid w:val="0052427A"/>
    <w:rsid w:val="00524E36"/>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66D"/>
    <w:rsid w:val="00543FA8"/>
    <w:rsid w:val="00545704"/>
    <w:rsid w:val="005458DC"/>
    <w:rsid w:val="005460C4"/>
    <w:rsid w:val="0054635B"/>
    <w:rsid w:val="00547584"/>
    <w:rsid w:val="0054792A"/>
    <w:rsid w:val="00547D9E"/>
    <w:rsid w:val="00550102"/>
    <w:rsid w:val="0055111D"/>
    <w:rsid w:val="005538B1"/>
    <w:rsid w:val="00554CD2"/>
    <w:rsid w:val="0055520C"/>
    <w:rsid w:val="0055529E"/>
    <w:rsid w:val="0055535C"/>
    <w:rsid w:val="00555C73"/>
    <w:rsid w:val="00555EDE"/>
    <w:rsid w:val="0055623D"/>
    <w:rsid w:val="00556B96"/>
    <w:rsid w:val="00557115"/>
    <w:rsid w:val="00557B7E"/>
    <w:rsid w:val="00560C58"/>
    <w:rsid w:val="0056108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1A24"/>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4AA"/>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1585"/>
    <w:rsid w:val="005D20E8"/>
    <w:rsid w:val="005D5159"/>
    <w:rsid w:val="005D5D20"/>
    <w:rsid w:val="005D665C"/>
    <w:rsid w:val="005D6D96"/>
    <w:rsid w:val="005D73B9"/>
    <w:rsid w:val="005E18F5"/>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26"/>
    <w:rsid w:val="00600A50"/>
    <w:rsid w:val="00600A8A"/>
    <w:rsid w:val="00600DB0"/>
    <w:rsid w:val="00601018"/>
    <w:rsid w:val="006011C9"/>
    <w:rsid w:val="00601526"/>
    <w:rsid w:val="00601777"/>
    <w:rsid w:val="00603A6B"/>
    <w:rsid w:val="00603B0D"/>
    <w:rsid w:val="00604033"/>
    <w:rsid w:val="006071CB"/>
    <w:rsid w:val="00607879"/>
    <w:rsid w:val="00610173"/>
    <w:rsid w:val="006111C7"/>
    <w:rsid w:val="006118E1"/>
    <w:rsid w:val="00611A0C"/>
    <w:rsid w:val="00611A31"/>
    <w:rsid w:val="00611EC9"/>
    <w:rsid w:val="00612218"/>
    <w:rsid w:val="00612B83"/>
    <w:rsid w:val="00614CAC"/>
    <w:rsid w:val="00614EBD"/>
    <w:rsid w:val="00615598"/>
    <w:rsid w:val="00615ADF"/>
    <w:rsid w:val="00616870"/>
    <w:rsid w:val="00616888"/>
    <w:rsid w:val="00617D7C"/>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0CE"/>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224"/>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3014"/>
    <w:rsid w:val="0066483A"/>
    <w:rsid w:val="0066624F"/>
    <w:rsid w:val="00666FAB"/>
    <w:rsid w:val="00667A8A"/>
    <w:rsid w:val="00670121"/>
    <w:rsid w:val="00670655"/>
    <w:rsid w:val="006707F0"/>
    <w:rsid w:val="0067084D"/>
    <w:rsid w:val="00670C37"/>
    <w:rsid w:val="00672905"/>
    <w:rsid w:val="006738F9"/>
    <w:rsid w:val="0067454B"/>
    <w:rsid w:val="00674FD5"/>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2D3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079"/>
    <w:rsid w:val="006E7168"/>
    <w:rsid w:val="006E71B3"/>
    <w:rsid w:val="006E734D"/>
    <w:rsid w:val="006F1007"/>
    <w:rsid w:val="006F1E68"/>
    <w:rsid w:val="006F22C3"/>
    <w:rsid w:val="006F3C58"/>
    <w:rsid w:val="006F6048"/>
    <w:rsid w:val="006F66A1"/>
    <w:rsid w:val="006F7479"/>
    <w:rsid w:val="006F7BC6"/>
    <w:rsid w:val="00700762"/>
    <w:rsid w:val="00700B42"/>
    <w:rsid w:val="00700C47"/>
    <w:rsid w:val="0070190A"/>
    <w:rsid w:val="00701A66"/>
    <w:rsid w:val="00701D6A"/>
    <w:rsid w:val="0070264E"/>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1C8"/>
    <w:rsid w:val="007205D0"/>
    <w:rsid w:val="00721D98"/>
    <w:rsid w:val="0072221F"/>
    <w:rsid w:val="00722943"/>
    <w:rsid w:val="007235CB"/>
    <w:rsid w:val="00723795"/>
    <w:rsid w:val="007239CB"/>
    <w:rsid w:val="00723A10"/>
    <w:rsid w:val="00725246"/>
    <w:rsid w:val="00726611"/>
    <w:rsid w:val="00726D3C"/>
    <w:rsid w:val="0072728D"/>
    <w:rsid w:val="00727C42"/>
    <w:rsid w:val="00727F2B"/>
    <w:rsid w:val="00727FCC"/>
    <w:rsid w:val="00730501"/>
    <w:rsid w:val="007305B9"/>
    <w:rsid w:val="00730A26"/>
    <w:rsid w:val="0073394E"/>
    <w:rsid w:val="007339CC"/>
    <w:rsid w:val="00733ACA"/>
    <w:rsid w:val="00733C3B"/>
    <w:rsid w:val="007349AB"/>
    <w:rsid w:val="00734E4F"/>
    <w:rsid w:val="00735325"/>
    <w:rsid w:val="00735EEE"/>
    <w:rsid w:val="007362A1"/>
    <w:rsid w:val="0073642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5ADD"/>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4F86"/>
    <w:rsid w:val="0076523C"/>
    <w:rsid w:val="007661BA"/>
    <w:rsid w:val="007661BE"/>
    <w:rsid w:val="007668CA"/>
    <w:rsid w:val="00766918"/>
    <w:rsid w:val="00766F43"/>
    <w:rsid w:val="00766FFD"/>
    <w:rsid w:val="007709F8"/>
    <w:rsid w:val="007715CA"/>
    <w:rsid w:val="0077227A"/>
    <w:rsid w:val="0077341C"/>
    <w:rsid w:val="00773643"/>
    <w:rsid w:val="00774F64"/>
    <w:rsid w:val="00774FD0"/>
    <w:rsid w:val="0077577C"/>
    <w:rsid w:val="00775818"/>
    <w:rsid w:val="00775D90"/>
    <w:rsid w:val="007762C7"/>
    <w:rsid w:val="00776BD0"/>
    <w:rsid w:val="007801E0"/>
    <w:rsid w:val="00780C0D"/>
    <w:rsid w:val="00781008"/>
    <w:rsid w:val="007811B2"/>
    <w:rsid w:val="00781BA2"/>
    <w:rsid w:val="00781C3F"/>
    <w:rsid w:val="00781FB4"/>
    <w:rsid w:val="007832DF"/>
    <w:rsid w:val="0078426D"/>
    <w:rsid w:val="0078444C"/>
    <w:rsid w:val="007844DD"/>
    <w:rsid w:val="00784D26"/>
    <w:rsid w:val="00784E92"/>
    <w:rsid w:val="00786532"/>
    <w:rsid w:val="007865BB"/>
    <w:rsid w:val="00786A79"/>
    <w:rsid w:val="00787030"/>
    <w:rsid w:val="007877DC"/>
    <w:rsid w:val="0079131F"/>
    <w:rsid w:val="00791867"/>
    <w:rsid w:val="00792575"/>
    <w:rsid w:val="00792B7B"/>
    <w:rsid w:val="007938C5"/>
    <w:rsid w:val="00794C82"/>
    <w:rsid w:val="0079623D"/>
    <w:rsid w:val="007963DD"/>
    <w:rsid w:val="007963F0"/>
    <w:rsid w:val="00796526"/>
    <w:rsid w:val="007977A2"/>
    <w:rsid w:val="007979A2"/>
    <w:rsid w:val="00797E5F"/>
    <w:rsid w:val="007A045E"/>
    <w:rsid w:val="007A0698"/>
    <w:rsid w:val="007A07A9"/>
    <w:rsid w:val="007A0FEF"/>
    <w:rsid w:val="007A197C"/>
    <w:rsid w:val="007A2102"/>
    <w:rsid w:val="007A2B08"/>
    <w:rsid w:val="007A2DB7"/>
    <w:rsid w:val="007A3938"/>
    <w:rsid w:val="007A3D75"/>
    <w:rsid w:val="007A3EBC"/>
    <w:rsid w:val="007A48B5"/>
    <w:rsid w:val="007A4A29"/>
    <w:rsid w:val="007A4FF7"/>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302"/>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53"/>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0790F"/>
    <w:rsid w:val="008107B3"/>
    <w:rsid w:val="008135AA"/>
    <w:rsid w:val="0081369F"/>
    <w:rsid w:val="00814D0C"/>
    <w:rsid w:val="00817001"/>
    <w:rsid w:val="008173D9"/>
    <w:rsid w:val="00817751"/>
    <w:rsid w:val="00820305"/>
    <w:rsid w:val="008209E6"/>
    <w:rsid w:val="00821355"/>
    <w:rsid w:val="0082406F"/>
    <w:rsid w:val="008246BD"/>
    <w:rsid w:val="00825D92"/>
    <w:rsid w:val="008265B9"/>
    <w:rsid w:val="0082768E"/>
    <w:rsid w:val="008277CC"/>
    <w:rsid w:val="00827C35"/>
    <w:rsid w:val="00827E6C"/>
    <w:rsid w:val="0083060B"/>
    <w:rsid w:val="008316A6"/>
    <w:rsid w:val="00831BDE"/>
    <w:rsid w:val="00831CDC"/>
    <w:rsid w:val="00831EB4"/>
    <w:rsid w:val="008328C0"/>
    <w:rsid w:val="00832C2B"/>
    <w:rsid w:val="00832C94"/>
    <w:rsid w:val="00833267"/>
    <w:rsid w:val="00833408"/>
    <w:rsid w:val="00833A67"/>
    <w:rsid w:val="00833D10"/>
    <w:rsid w:val="00835968"/>
    <w:rsid w:val="008402C6"/>
    <w:rsid w:val="008414BE"/>
    <w:rsid w:val="00842762"/>
    <w:rsid w:val="00843A1C"/>
    <w:rsid w:val="00843A6E"/>
    <w:rsid w:val="00843F20"/>
    <w:rsid w:val="00844806"/>
    <w:rsid w:val="00844BAE"/>
    <w:rsid w:val="0084593C"/>
    <w:rsid w:val="00846A81"/>
    <w:rsid w:val="00846D16"/>
    <w:rsid w:val="00847916"/>
    <w:rsid w:val="00847DDF"/>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A74"/>
    <w:rsid w:val="00855CB7"/>
    <w:rsid w:val="00856028"/>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2416"/>
    <w:rsid w:val="008930E6"/>
    <w:rsid w:val="008933D8"/>
    <w:rsid w:val="00894C05"/>
    <w:rsid w:val="00895FD6"/>
    <w:rsid w:val="00896801"/>
    <w:rsid w:val="00897946"/>
    <w:rsid w:val="008A05C2"/>
    <w:rsid w:val="008A0FEE"/>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56F"/>
    <w:rsid w:val="008B48F2"/>
    <w:rsid w:val="008B4D57"/>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34D"/>
    <w:rsid w:val="008E0373"/>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0BFB"/>
    <w:rsid w:val="00911797"/>
    <w:rsid w:val="009124CB"/>
    <w:rsid w:val="00912BF9"/>
    <w:rsid w:val="00913308"/>
    <w:rsid w:val="009139D3"/>
    <w:rsid w:val="00913CF3"/>
    <w:rsid w:val="0091431F"/>
    <w:rsid w:val="009143ED"/>
    <w:rsid w:val="00914518"/>
    <w:rsid w:val="00915C07"/>
    <w:rsid w:val="00916260"/>
    <w:rsid w:val="00916ECA"/>
    <w:rsid w:val="00917A3B"/>
    <w:rsid w:val="00917A9E"/>
    <w:rsid w:val="00917ABD"/>
    <w:rsid w:val="00917EFC"/>
    <w:rsid w:val="00920FF3"/>
    <w:rsid w:val="009218D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BAC"/>
    <w:rsid w:val="00933C2F"/>
    <w:rsid w:val="00933F1E"/>
    <w:rsid w:val="00935A78"/>
    <w:rsid w:val="00935FDF"/>
    <w:rsid w:val="00941072"/>
    <w:rsid w:val="00942254"/>
    <w:rsid w:val="009424F9"/>
    <w:rsid w:val="00942561"/>
    <w:rsid w:val="00944B60"/>
    <w:rsid w:val="00944E2E"/>
    <w:rsid w:val="00945394"/>
    <w:rsid w:val="0094640E"/>
    <w:rsid w:val="00946589"/>
    <w:rsid w:val="00950300"/>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65C"/>
    <w:rsid w:val="00963814"/>
    <w:rsid w:val="00964ED9"/>
    <w:rsid w:val="00965708"/>
    <w:rsid w:val="00965D6F"/>
    <w:rsid w:val="00966D84"/>
    <w:rsid w:val="00967F71"/>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265"/>
    <w:rsid w:val="009974C5"/>
    <w:rsid w:val="0099768A"/>
    <w:rsid w:val="00997859"/>
    <w:rsid w:val="00997A48"/>
    <w:rsid w:val="00997AEF"/>
    <w:rsid w:val="009A19D7"/>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6A3"/>
    <w:rsid w:val="009C0990"/>
    <w:rsid w:val="009C0A86"/>
    <w:rsid w:val="009C0CE0"/>
    <w:rsid w:val="009C0CE3"/>
    <w:rsid w:val="009C14E9"/>
    <w:rsid w:val="009C2580"/>
    <w:rsid w:val="009C29E7"/>
    <w:rsid w:val="009C3217"/>
    <w:rsid w:val="009C40B5"/>
    <w:rsid w:val="009C7634"/>
    <w:rsid w:val="009C7AB4"/>
    <w:rsid w:val="009C7C7B"/>
    <w:rsid w:val="009D12CD"/>
    <w:rsid w:val="009D28CA"/>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0016"/>
    <w:rsid w:val="009F0426"/>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07D5E"/>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0CD5"/>
    <w:rsid w:val="00A31076"/>
    <w:rsid w:val="00A31541"/>
    <w:rsid w:val="00A3352C"/>
    <w:rsid w:val="00A34AF3"/>
    <w:rsid w:val="00A350E5"/>
    <w:rsid w:val="00A35246"/>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572E"/>
    <w:rsid w:val="00A5650D"/>
    <w:rsid w:val="00A56B92"/>
    <w:rsid w:val="00A56F37"/>
    <w:rsid w:val="00A60175"/>
    <w:rsid w:val="00A60301"/>
    <w:rsid w:val="00A60A90"/>
    <w:rsid w:val="00A60E37"/>
    <w:rsid w:val="00A60E44"/>
    <w:rsid w:val="00A6229A"/>
    <w:rsid w:val="00A62772"/>
    <w:rsid w:val="00A639E7"/>
    <w:rsid w:val="00A6700D"/>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D91"/>
    <w:rsid w:val="00A76E13"/>
    <w:rsid w:val="00A76FED"/>
    <w:rsid w:val="00A80CBB"/>
    <w:rsid w:val="00A815C0"/>
    <w:rsid w:val="00A82220"/>
    <w:rsid w:val="00A831D2"/>
    <w:rsid w:val="00A83966"/>
    <w:rsid w:val="00A8485C"/>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0F94"/>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83C"/>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4F8E"/>
    <w:rsid w:val="00AE56CC"/>
    <w:rsid w:val="00AE5DE6"/>
    <w:rsid w:val="00AE6A43"/>
    <w:rsid w:val="00AE7005"/>
    <w:rsid w:val="00AE7D40"/>
    <w:rsid w:val="00AF079B"/>
    <w:rsid w:val="00AF0BFD"/>
    <w:rsid w:val="00AF0CF3"/>
    <w:rsid w:val="00AF1601"/>
    <w:rsid w:val="00AF1F53"/>
    <w:rsid w:val="00AF21D2"/>
    <w:rsid w:val="00AF34F6"/>
    <w:rsid w:val="00AF3BD5"/>
    <w:rsid w:val="00AF40E5"/>
    <w:rsid w:val="00AF4231"/>
    <w:rsid w:val="00AF4A98"/>
    <w:rsid w:val="00AF4E49"/>
    <w:rsid w:val="00AF4F4E"/>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07DB9"/>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3161"/>
    <w:rsid w:val="00B34184"/>
    <w:rsid w:val="00B34A80"/>
    <w:rsid w:val="00B35808"/>
    <w:rsid w:val="00B35835"/>
    <w:rsid w:val="00B36DAB"/>
    <w:rsid w:val="00B37082"/>
    <w:rsid w:val="00B371FC"/>
    <w:rsid w:val="00B37367"/>
    <w:rsid w:val="00B37773"/>
    <w:rsid w:val="00B37B7E"/>
    <w:rsid w:val="00B37BE9"/>
    <w:rsid w:val="00B37DCC"/>
    <w:rsid w:val="00B37EE8"/>
    <w:rsid w:val="00B4078B"/>
    <w:rsid w:val="00B40846"/>
    <w:rsid w:val="00B4092D"/>
    <w:rsid w:val="00B40CB6"/>
    <w:rsid w:val="00B41B0D"/>
    <w:rsid w:val="00B41BA3"/>
    <w:rsid w:val="00B41EF3"/>
    <w:rsid w:val="00B4257E"/>
    <w:rsid w:val="00B428B7"/>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56EF"/>
    <w:rsid w:val="00B55AC3"/>
    <w:rsid w:val="00B55C06"/>
    <w:rsid w:val="00B57073"/>
    <w:rsid w:val="00B571D1"/>
    <w:rsid w:val="00B5741B"/>
    <w:rsid w:val="00B57BEA"/>
    <w:rsid w:val="00B610BE"/>
    <w:rsid w:val="00B61163"/>
    <w:rsid w:val="00B61CA9"/>
    <w:rsid w:val="00B63268"/>
    <w:rsid w:val="00B646FA"/>
    <w:rsid w:val="00B655E6"/>
    <w:rsid w:val="00B66963"/>
    <w:rsid w:val="00B66B42"/>
    <w:rsid w:val="00B67158"/>
    <w:rsid w:val="00B67C90"/>
    <w:rsid w:val="00B67DC1"/>
    <w:rsid w:val="00B70821"/>
    <w:rsid w:val="00B70985"/>
    <w:rsid w:val="00B70E54"/>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97C78"/>
    <w:rsid w:val="00BA0695"/>
    <w:rsid w:val="00BA0B02"/>
    <w:rsid w:val="00BA16DE"/>
    <w:rsid w:val="00BA2364"/>
    <w:rsid w:val="00BA2ADC"/>
    <w:rsid w:val="00BA33BC"/>
    <w:rsid w:val="00BA36D7"/>
    <w:rsid w:val="00BA3922"/>
    <w:rsid w:val="00BA392F"/>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A09"/>
    <w:rsid w:val="00BB1BB3"/>
    <w:rsid w:val="00BB20F8"/>
    <w:rsid w:val="00BB266B"/>
    <w:rsid w:val="00BB2958"/>
    <w:rsid w:val="00BB2AF7"/>
    <w:rsid w:val="00BB35D5"/>
    <w:rsid w:val="00BB416B"/>
    <w:rsid w:val="00BB4825"/>
    <w:rsid w:val="00BB5B8F"/>
    <w:rsid w:val="00BB6743"/>
    <w:rsid w:val="00BB68F2"/>
    <w:rsid w:val="00BB7663"/>
    <w:rsid w:val="00BB780D"/>
    <w:rsid w:val="00BB7CCC"/>
    <w:rsid w:val="00BC0121"/>
    <w:rsid w:val="00BC1545"/>
    <w:rsid w:val="00BC18E9"/>
    <w:rsid w:val="00BC1946"/>
    <w:rsid w:val="00BC1C6D"/>
    <w:rsid w:val="00BC1D76"/>
    <w:rsid w:val="00BC1F7F"/>
    <w:rsid w:val="00BC22BC"/>
    <w:rsid w:val="00BC2ED0"/>
    <w:rsid w:val="00BC32D0"/>
    <w:rsid w:val="00BC39FF"/>
    <w:rsid w:val="00BC3A05"/>
    <w:rsid w:val="00BC3EC0"/>
    <w:rsid w:val="00BC54C9"/>
    <w:rsid w:val="00BC6693"/>
    <w:rsid w:val="00BC7D24"/>
    <w:rsid w:val="00BC7FC6"/>
    <w:rsid w:val="00BD0943"/>
    <w:rsid w:val="00BD0C34"/>
    <w:rsid w:val="00BD1FF9"/>
    <w:rsid w:val="00BD2AD3"/>
    <w:rsid w:val="00BD3483"/>
    <w:rsid w:val="00BD375C"/>
    <w:rsid w:val="00BD42C4"/>
    <w:rsid w:val="00BD4B5E"/>
    <w:rsid w:val="00BD5430"/>
    <w:rsid w:val="00BD552F"/>
    <w:rsid w:val="00BD5EC4"/>
    <w:rsid w:val="00BD6A73"/>
    <w:rsid w:val="00BD7E78"/>
    <w:rsid w:val="00BE101D"/>
    <w:rsid w:val="00BE11F7"/>
    <w:rsid w:val="00BE3353"/>
    <w:rsid w:val="00BE347D"/>
    <w:rsid w:val="00BE70C0"/>
    <w:rsid w:val="00BE753F"/>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184"/>
    <w:rsid w:val="00C05AB1"/>
    <w:rsid w:val="00C05C07"/>
    <w:rsid w:val="00C06054"/>
    <w:rsid w:val="00C06D2F"/>
    <w:rsid w:val="00C06E65"/>
    <w:rsid w:val="00C07024"/>
    <w:rsid w:val="00C0765E"/>
    <w:rsid w:val="00C076A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4A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3C5"/>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110D"/>
    <w:rsid w:val="00CA1CC0"/>
    <w:rsid w:val="00CA34DE"/>
    <w:rsid w:val="00CA4398"/>
    <w:rsid w:val="00CA477E"/>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2B"/>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52DF"/>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325D"/>
    <w:rsid w:val="00D04631"/>
    <w:rsid w:val="00D04713"/>
    <w:rsid w:val="00D0619C"/>
    <w:rsid w:val="00D070E0"/>
    <w:rsid w:val="00D07420"/>
    <w:rsid w:val="00D075EE"/>
    <w:rsid w:val="00D07741"/>
    <w:rsid w:val="00D07DA3"/>
    <w:rsid w:val="00D07DFC"/>
    <w:rsid w:val="00D07FB1"/>
    <w:rsid w:val="00D103CD"/>
    <w:rsid w:val="00D10411"/>
    <w:rsid w:val="00D106C9"/>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2DFF"/>
    <w:rsid w:val="00D351B6"/>
    <w:rsid w:val="00D35809"/>
    <w:rsid w:val="00D3586D"/>
    <w:rsid w:val="00D3687E"/>
    <w:rsid w:val="00D36968"/>
    <w:rsid w:val="00D37CD7"/>
    <w:rsid w:val="00D37E2F"/>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5163"/>
    <w:rsid w:val="00D562B7"/>
    <w:rsid w:val="00D57C5B"/>
    <w:rsid w:val="00D57DAC"/>
    <w:rsid w:val="00D60ED8"/>
    <w:rsid w:val="00D611CB"/>
    <w:rsid w:val="00D61C1D"/>
    <w:rsid w:val="00D62B3A"/>
    <w:rsid w:val="00D6317F"/>
    <w:rsid w:val="00D64EB5"/>
    <w:rsid w:val="00D659AD"/>
    <w:rsid w:val="00D6637C"/>
    <w:rsid w:val="00D669BC"/>
    <w:rsid w:val="00D66ADA"/>
    <w:rsid w:val="00D673D4"/>
    <w:rsid w:val="00D6779E"/>
    <w:rsid w:val="00D677D6"/>
    <w:rsid w:val="00D67808"/>
    <w:rsid w:val="00D70E12"/>
    <w:rsid w:val="00D715A3"/>
    <w:rsid w:val="00D723FE"/>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666"/>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37"/>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B771E"/>
    <w:rsid w:val="00DB7EDD"/>
    <w:rsid w:val="00DC0F45"/>
    <w:rsid w:val="00DC1562"/>
    <w:rsid w:val="00DC16D8"/>
    <w:rsid w:val="00DC19CE"/>
    <w:rsid w:val="00DC2318"/>
    <w:rsid w:val="00DC3483"/>
    <w:rsid w:val="00DC3CEF"/>
    <w:rsid w:val="00DC40C5"/>
    <w:rsid w:val="00DC5792"/>
    <w:rsid w:val="00DC5FB6"/>
    <w:rsid w:val="00DC77AE"/>
    <w:rsid w:val="00DC7F70"/>
    <w:rsid w:val="00DD0A6B"/>
    <w:rsid w:val="00DD0BC3"/>
    <w:rsid w:val="00DD0D57"/>
    <w:rsid w:val="00DD13F7"/>
    <w:rsid w:val="00DD2D0F"/>
    <w:rsid w:val="00DD38DB"/>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3F9B"/>
    <w:rsid w:val="00DE5B68"/>
    <w:rsid w:val="00DE5CDA"/>
    <w:rsid w:val="00DE5D45"/>
    <w:rsid w:val="00DE6319"/>
    <w:rsid w:val="00DE710D"/>
    <w:rsid w:val="00DE7305"/>
    <w:rsid w:val="00DE7A92"/>
    <w:rsid w:val="00DF007E"/>
    <w:rsid w:val="00DF0C61"/>
    <w:rsid w:val="00DF0CC6"/>
    <w:rsid w:val="00DF0F99"/>
    <w:rsid w:val="00DF2D71"/>
    <w:rsid w:val="00DF3CD8"/>
    <w:rsid w:val="00DF4232"/>
    <w:rsid w:val="00DF495C"/>
    <w:rsid w:val="00DF50E2"/>
    <w:rsid w:val="00DF5273"/>
    <w:rsid w:val="00DF5F1C"/>
    <w:rsid w:val="00DF62EC"/>
    <w:rsid w:val="00DF6CA1"/>
    <w:rsid w:val="00DF73E7"/>
    <w:rsid w:val="00DF761C"/>
    <w:rsid w:val="00DF766F"/>
    <w:rsid w:val="00DF7A7F"/>
    <w:rsid w:val="00DF7FCC"/>
    <w:rsid w:val="00E01C69"/>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5DA9"/>
    <w:rsid w:val="00E1643D"/>
    <w:rsid w:val="00E1657A"/>
    <w:rsid w:val="00E165E5"/>
    <w:rsid w:val="00E1687C"/>
    <w:rsid w:val="00E17BE1"/>
    <w:rsid w:val="00E17C9F"/>
    <w:rsid w:val="00E17F77"/>
    <w:rsid w:val="00E2083D"/>
    <w:rsid w:val="00E20B9D"/>
    <w:rsid w:val="00E2155F"/>
    <w:rsid w:val="00E220D2"/>
    <w:rsid w:val="00E2238D"/>
    <w:rsid w:val="00E22A6A"/>
    <w:rsid w:val="00E22E71"/>
    <w:rsid w:val="00E23288"/>
    <w:rsid w:val="00E25DF3"/>
    <w:rsid w:val="00E2630C"/>
    <w:rsid w:val="00E266A3"/>
    <w:rsid w:val="00E273A8"/>
    <w:rsid w:val="00E30F70"/>
    <w:rsid w:val="00E317CC"/>
    <w:rsid w:val="00E31CC7"/>
    <w:rsid w:val="00E31CF2"/>
    <w:rsid w:val="00E3243D"/>
    <w:rsid w:val="00E330C7"/>
    <w:rsid w:val="00E33418"/>
    <w:rsid w:val="00E33473"/>
    <w:rsid w:val="00E33673"/>
    <w:rsid w:val="00E338E6"/>
    <w:rsid w:val="00E33EFB"/>
    <w:rsid w:val="00E34344"/>
    <w:rsid w:val="00E34551"/>
    <w:rsid w:val="00E34DA3"/>
    <w:rsid w:val="00E34DBC"/>
    <w:rsid w:val="00E36E6B"/>
    <w:rsid w:val="00E4044C"/>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2C9B"/>
    <w:rsid w:val="00E63910"/>
    <w:rsid w:val="00E6436E"/>
    <w:rsid w:val="00E64814"/>
    <w:rsid w:val="00E64B0F"/>
    <w:rsid w:val="00E64CA1"/>
    <w:rsid w:val="00E65CE9"/>
    <w:rsid w:val="00E66380"/>
    <w:rsid w:val="00E67358"/>
    <w:rsid w:val="00E67387"/>
    <w:rsid w:val="00E674F9"/>
    <w:rsid w:val="00E6774C"/>
    <w:rsid w:val="00E67CAD"/>
    <w:rsid w:val="00E702C3"/>
    <w:rsid w:val="00E7141C"/>
    <w:rsid w:val="00E71BF2"/>
    <w:rsid w:val="00E71D0D"/>
    <w:rsid w:val="00E71FE2"/>
    <w:rsid w:val="00E7237E"/>
    <w:rsid w:val="00E72DA5"/>
    <w:rsid w:val="00E72E38"/>
    <w:rsid w:val="00E7333D"/>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3D73"/>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D47"/>
    <w:rsid w:val="00EB4F76"/>
    <w:rsid w:val="00EB571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C7F67"/>
    <w:rsid w:val="00ED03BD"/>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34AC"/>
    <w:rsid w:val="00EF5446"/>
    <w:rsid w:val="00EF55DB"/>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A6"/>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39D6"/>
    <w:rsid w:val="00F459E7"/>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2C50"/>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2282"/>
    <w:rsid w:val="00F93401"/>
    <w:rsid w:val="00F934F3"/>
    <w:rsid w:val="00F940DB"/>
    <w:rsid w:val="00F94519"/>
    <w:rsid w:val="00F958B0"/>
    <w:rsid w:val="00F962BB"/>
    <w:rsid w:val="00F96E6C"/>
    <w:rsid w:val="00F96EA8"/>
    <w:rsid w:val="00F97050"/>
    <w:rsid w:val="00F97391"/>
    <w:rsid w:val="00F973DE"/>
    <w:rsid w:val="00FA0C7C"/>
    <w:rsid w:val="00FA12A1"/>
    <w:rsid w:val="00FA1763"/>
    <w:rsid w:val="00FA2D75"/>
    <w:rsid w:val="00FA30C2"/>
    <w:rsid w:val="00FA33C3"/>
    <w:rsid w:val="00FA399D"/>
    <w:rsid w:val="00FA446C"/>
    <w:rsid w:val="00FA4896"/>
    <w:rsid w:val="00FA4C80"/>
    <w:rsid w:val="00FA4FF1"/>
    <w:rsid w:val="00FA5419"/>
    <w:rsid w:val="00FA5B56"/>
    <w:rsid w:val="00FA6345"/>
    <w:rsid w:val="00FA65C3"/>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352"/>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DFA"/>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6ED1"/>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paragraph" w:styleId="2">
    <w:name w:val="heading 2"/>
    <w:basedOn w:val="a"/>
    <w:next w:val="a"/>
    <w:link w:val="20"/>
    <w:uiPriority w:val="9"/>
    <w:semiHidden/>
    <w:unhideWhenUsed/>
    <w:qFormat/>
    <w:rsid w:val="00C434A6"/>
    <w:pPr>
      <w:keepNext/>
      <w:keepLines/>
      <w:spacing w:before="200" w:after="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s1">
    <w:name w:val="s_1"/>
    <w:basedOn w:val="a"/>
    <w:rsid w:val="00A5572E"/>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A5572E"/>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semiHidden/>
    <w:rsid w:val="00C434A6"/>
    <w:rPr>
      <w:rFonts w:ascii="Cambria" w:eastAsia="Times New Roman" w:hAnsi="Cambria" w:cs="Times New Roman"/>
      <w:b/>
      <w:bCs/>
      <w:color w:val="4F81BD"/>
      <w:sz w:val="26"/>
      <w:szCs w:val="26"/>
    </w:rPr>
  </w:style>
  <w:style w:type="table" w:customStyle="1" w:styleId="13">
    <w:name w:val="Сетка таблицы1"/>
    <w:basedOn w:val="a1"/>
    <w:next w:val="af2"/>
    <w:uiPriority w:val="59"/>
    <w:rsid w:val="009C4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аблицы (моноширинный)"/>
    <w:basedOn w:val="a"/>
    <w:next w:val="a"/>
    <w:uiPriority w:val="99"/>
    <w:rsid w:val="00E2238D"/>
    <w:pPr>
      <w:autoSpaceDE w:val="0"/>
      <w:autoSpaceDN w:val="0"/>
      <w:adjustRightInd w:val="0"/>
      <w:spacing w:after="0" w:line="240" w:lineRule="auto"/>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paragraph" w:styleId="2">
    <w:name w:val="heading 2"/>
    <w:basedOn w:val="a"/>
    <w:next w:val="a"/>
    <w:link w:val="20"/>
    <w:uiPriority w:val="9"/>
    <w:semiHidden/>
    <w:unhideWhenUsed/>
    <w:qFormat/>
    <w:rsid w:val="00C434A6"/>
    <w:pPr>
      <w:keepNext/>
      <w:keepLines/>
      <w:spacing w:before="200" w:after="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s1">
    <w:name w:val="s_1"/>
    <w:basedOn w:val="a"/>
    <w:rsid w:val="00A5572E"/>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A5572E"/>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semiHidden/>
    <w:rsid w:val="00C434A6"/>
    <w:rPr>
      <w:rFonts w:ascii="Cambria" w:eastAsia="Times New Roman" w:hAnsi="Cambria" w:cs="Times New Roman"/>
      <w:b/>
      <w:bCs/>
      <w:color w:val="4F81BD"/>
      <w:sz w:val="26"/>
      <w:szCs w:val="26"/>
    </w:rPr>
  </w:style>
  <w:style w:type="table" w:customStyle="1" w:styleId="13">
    <w:name w:val="Сетка таблицы1"/>
    <w:basedOn w:val="a1"/>
    <w:next w:val="af2"/>
    <w:uiPriority w:val="59"/>
    <w:rsid w:val="009C4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аблицы (моноширинный)"/>
    <w:basedOn w:val="a"/>
    <w:next w:val="a"/>
    <w:uiPriority w:val="99"/>
    <w:rsid w:val="00E2238D"/>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1148">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30714696">
      <w:bodyDiv w:val="1"/>
      <w:marLeft w:val="0"/>
      <w:marRight w:val="0"/>
      <w:marTop w:val="0"/>
      <w:marBottom w:val="0"/>
      <w:divBdr>
        <w:top w:val="none" w:sz="0" w:space="0" w:color="auto"/>
        <w:left w:val="none" w:sz="0" w:space="0" w:color="auto"/>
        <w:bottom w:val="none" w:sz="0" w:space="0" w:color="auto"/>
        <w:right w:val="none" w:sz="0" w:space="0" w:color="auto"/>
      </w:divBdr>
      <w:divsChild>
        <w:div w:id="594360326">
          <w:marLeft w:val="0"/>
          <w:marRight w:val="0"/>
          <w:marTop w:val="0"/>
          <w:marBottom w:val="0"/>
          <w:divBdr>
            <w:top w:val="none" w:sz="0" w:space="0" w:color="auto"/>
            <w:left w:val="none" w:sz="0" w:space="0" w:color="auto"/>
            <w:bottom w:val="none" w:sz="0" w:space="0" w:color="auto"/>
            <w:right w:val="none" w:sz="0" w:space="0" w:color="auto"/>
          </w:divBdr>
        </w:div>
        <w:div w:id="1605334854">
          <w:marLeft w:val="0"/>
          <w:marRight w:val="0"/>
          <w:marTop w:val="0"/>
          <w:marBottom w:val="0"/>
          <w:divBdr>
            <w:top w:val="none" w:sz="0" w:space="0" w:color="auto"/>
            <w:left w:val="none" w:sz="0" w:space="0" w:color="auto"/>
            <w:bottom w:val="none" w:sz="0" w:space="0" w:color="auto"/>
            <w:right w:val="none" w:sz="0" w:space="0" w:color="auto"/>
          </w:divBdr>
        </w:div>
        <w:div w:id="1825120355">
          <w:marLeft w:val="0"/>
          <w:marRight w:val="0"/>
          <w:marTop w:val="240"/>
          <w:marBottom w:val="240"/>
          <w:divBdr>
            <w:top w:val="none" w:sz="0" w:space="0" w:color="auto"/>
            <w:left w:val="none" w:sz="0" w:space="0" w:color="auto"/>
            <w:bottom w:val="none" w:sz="0" w:space="0" w:color="auto"/>
            <w:right w:val="none" w:sz="0" w:space="0" w:color="auto"/>
          </w:divBdr>
        </w:div>
        <w:div w:id="1944074030">
          <w:marLeft w:val="0"/>
          <w:marRight w:val="0"/>
          <w:marTop w:val="0"/>
          <w:marBottom w:val="0"/>
          <w:divBdr>
            <w:top w:val="none" w:sz="0" w:space="0" w:color="auto"/>
            <w:left w:val="none" w:sz="0" w:space="0" w:color="auto"/>
            <w:bottom w:val="none" w:sz="0" w:space="0" w:color="auto"/>
            <w:right w:val="none" w:sz="0" w:space="0" w:color="auto"/>
          </w:divBdr>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04321160">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02114531">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7738120">
      <w:bodyDiv w:val="1"/>
      <w:marLeft w:val="0"/>
      <w:marRight w:val="0"/>
      <w:marTop w:val="0"/>
      <w:marBottom w:val="0"/>
      <w:divBdr>
        <w:top w:val="none" w:sz="0" w:space="0" w:color="auto"/>
        <w:left w:val="none" w:sz="0" w:space="0" w:color="auto"/>
        <w:bottom w:val="none" w:sz="0" w:space="0" w:color="auto"/>
        <w:right w:val="none" w:sz="0" w:space="0" w:color="auto"/>
      </w:divBdr>
      <w:divsChild>
        <w:div w:id="73360169">
          <w:marLeft w:val="0"/>
          <w:marRight w:val="0"/>
          <w:marTop w:val="0"/>
          <w:marBottom w:val="0"/>
          <w:divBdr>
            <w:top w:val="none" w:sz="0" w:space="0" w:color="auto"/>
            <w:left w:val="none" w:sz="0" w:space="0" w:color="auto"/>
            <w:bottom w:val="single" w:sz="6" w:space="18" w:color="E6E6E6"/>
            <w:right w:val="none" w:sz="0" w:space="0" w:color="auto"/>
          </w:divBdr>
          <w:divsChild>
            <w:div w:id="1813907413">
              <w:marLeft w:val="-225"/>
              <w:marRight w:val="-225"/>
              <w:marTop w:val="0"/>
              <w:marBottom w:val="0"/>
              <w:divBdr>
                <w:top w:val="none" w:sz="0" w:space="0" w:color="auto"/>
                <w:left w:val="none" w:sz="0" w:space="0" w:color="auto"/>
                <w:bottom w:val="none" w:sz="0" w:space="0" w:color="auto"/>
                <w:right w:val="none" w:sz="0" w:space="0" w:color="auto"/>
              </w:divBdr>
              <w:divsChild>
                <w:div w:id="1157763960">
                  <w:marLeft w:val="0"/>
                  <w:marRight w:val="0"/>
                  <w:marTop w:val="0"/>
                  <w:marBottom w:val="0"/>
                  <w:divBdr>
                    <w:top w:val="none" w:sz="0" w:space="0" w:color="auto"/>
                    <w:left w:val="none" w:sz="0" w:space="0" w:color="auto"/>
                    <w:bottom w:val="none" w:sz="0" w:space="0" w:color="auto"/>
                    <w:right w:val="none" w:sz="0" w:space="0" w:color="auto"/>
                  </w:divBdr>
                  <w:divsChild>
                    <w:div w:id="816651164">
                      <w:marLeft w:val="-225"/>
                      <w:marRight w:val="-225"/>
                      <w:marTop w:val="0"/>
                      <w:marBottom w:val="0"/>
                      <w:divBdr>
                        <w:top w:val="none" w:sz="0" w:space="0" w:color="auto"/>
                        <w:left w:val="none" w:sz="0" w:space="0" w:color="auto"/>
                        <w:bottom w:val="none" w:sz="0" w:space="0" w:color="auto"/>
                        <w:right w:val="none" w:sz="0" w:space="0" w:color="auto"/>
                      </w:divBdr>
                      <w:divsChild>
                        <w:div w:id="1397431182">
                          <w:marLeft w:val="0"/>
                          <w:marRight w:val="0"/>
                          <w:marTop w:val="0"/>
                          <w:marBottom w:val="30"/>
                          <w:divBdr>
                            <w:top w:val="none" w:sz="0" w:space="0" w:color="auto"/>
                            <w:left w:val="none" w:sz="0" w:space="0" w:color="auto"/>
                            <w:bottom w:val="none" w:sz="0" w:space="0" w:color="auto"/>
                            <w:right w:val="none" w:sz="0" w:space="0" w:color="auto"/>
                          </w:divBdr>
                          <w:divsChild>
                            <w:div w:id="1255288354">
                              <w:marLeft w:val="-225"/>
                              <w:marRight w:val="-225"/>
                              <w:marTop w:val="0"/>
                              <w:marBottom w:val="0"/>
                              <w:divBdr>
                                <w:top w:val="none" w:sz="0" w:space="0" w:color="auto"/>
                                <w:left w:val="none" w:sz="0" w:space="0" w:color="auto"/>
                                <w:bottom w:val="none" w:sz="0" w:space="0" w:color="auto"/>
                                <w:right w:val="none" w:sz="0" w:space="0" w:color="auto"/>
                              </w:divBdr>
                              <w:divsChild>
                                <w:div w:id="525796993">
                                  <w:marLeft w:val="0"/>
                                  <w:marRight w:val="0"/>
                                  <w:marTop w:val="0"/>
                                  <w:marBottom w:val="0"/>
                                  <w:divBdr>
                                    <w:top w:val="none" w:sz="0" w:space="0" w:color="auto"/>
                                    <w:left w:val="none" w:sz="0" w:space="0" w:color="auto"/>
                                    <w:bottom w:val="none" w:sz="0" w:space="0" w:color="auto"/>
                                    <w:right w:val="none" w:sz="0" w:space="0" w:color="auto"/>
                                  </w:divBdr>
                                  <w:divsChild>
                                    <w:div w:id="1961839372">
                                      <w:marLeft w:val="0"/>
                                      <w:marRight w:val="0"/>
                                      <w:marTop w:val="0"/>
                                      <w:marBottom w:val="0"/>
                                      <w:divBdr>
                                        <w:top w:val="none" w:sz="0" w:space="0" w:color="auto"/>
                                        <w:left w:val="none" w:sz="0" w:space="0" w:color="auto"/>
                                        <w:bottom w:val="none" w:sz="0" w:space="0" w:color="auto"/>
                                        <w:right w:val="none" w:sz="0" w:space="0" w:color="auto"/>
                                      </w:divBdr>
                                      <w:divsChild>
                                        <w:div w:id="17066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3518">
                                  <w:marLeft w:val="0"/>
                                  <w:marRight w:val="0"/>
                                  <w:marTop w:val="0"/>
                                  <w:marBottom w:val="0"/>
                                  <w:divBdr>
                                    <w:top w:val="none" w:sz="0" w:space="0" w:color="auto"/>
                                    <w:left w:val="none" w:sz="0" w:space="0" w:color="auto"/>
                                    <w:bottom w:val="none" w:sz="0" w:space="0" w:color="auto"/>
                                    <w:right w:val="none" w:sz="0" w:space="0" w:color="auto"/>
                                  </w:divBdr>
                                  <w:divsChild>
                                    <w:div w:id="657458172">
                                      <w:marLeft w:val="0"/>
                                      <w:marRight w:val="0"/>
                                      <w:marTop w:val="0"/>
                                      <w:marBottom w:val="0"/>
                                      <w:divBdr>
                                        <w:top w:val="none" w:sz="0" w:space="0" w:color="auto"/>
                                        <w:left w:val="none" w:sz="0" w:space="0" w:color="auto"/>
                                        <w:bottom w:val="none" w:sz="0" w:space="0" w:color="auto"/>
                                        <w:right w:val="none" w:sz="0" w:space="0" w:color="auto"/>
                                      </w:divBdr>
                                      <w:divsChild>
                                        <w:div w:id="208960251">
                                          <w:marLeft w:val="0"/>
                                          <w:marRight w:val="0"/>
                                          <w:marTop w:val="0"/>
                                          <w:marBottom w:val="0"/>
                                          <w:divBdr>
                                            <w:top w:val="none" w:sz="0" w:space="0" w:color="auto"/>
                                            <w:left w:val="none" w:sz="0" w:space="0" w:color="auto"/>
                                            <w:bottom w:val="none" w:sz="0" w:space="0" w:color="auto"/>
                                            <w:right w:val="none" w:sz="0" w:space="0" w:color="auto"/>
                                          </w:divBdr>
                                        </w:div>
                                        <w:div w:id="518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51741">
                  <w:marLeft w:val="0"/>
                  <w:marRight w:val="0"/>
                  <w:marTop w:val="0"/>
                  <w:marBottom w:val="0"/>
                  <w:divBdr>
                    <w:top w:val="none" w:sz="0" w:space="0" w:color="auto"/>
                    <w:left w:val="none" w:sz="0" w:space="0" w:color="auto"/>
                    <w:bottom w:val="none" w:sz="0" w:space="0" w:color="auto"/>
                    <w:right w:val="none" w:sz="0" w:space="0" w:color="auto"/>
                  </w:divBdr>
                  <w:divsChild>
                    <w:div w:id="1165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658">
          <w:marLeft w:val="0"/>
          <w:marRight w:val="0"/>
          <w:marTop w:val="0"/>
          <w:marBottom w:val="0"/>
          <w:divBdr>
            <w:top w:val="none" w:sz="0" w:space="0" w:color="auto"/>
            <w:left w:val="none" w:sz="0" w:space="0" w:color="auto"/>
            <w:bottom w:val="single" w:sz="6" w:space="18" w:color="E6E6E6"/>
            <w:right w:val="none" w:sz="0" w:space="0" w:color="auto"/>
          </w:divBdr>
          <w:divsChild>
            <w:div w:id="1729496491">
              <w:marLeft w:val="-225"/>
              <w:marRight w:val="-225"/>
              <w:marTop w:val="0"/>
              <w:marBottom w:val="0"/>
              <w:divBdr>
                <w:top w:val="none" w:sz="0" w:space="0" w:color="auto"/>
                <w:left w:val="none" w:sz="0" w:space="0" w:color="auto"/>
                <w:bottom w:val="none" w:sz="0" w:space="0" w:color="auto"/>
                <w:right w:val="none" w:sz="0" w:space="0" w:color="auto"/>
              </w:divBdr>
              <w:divsChild>
                <w:div w:id="585043838">
                  <w:marLeft w:val="0"/>
                  <w:marRight w:val="0"/>
                  <w:marTop w:val="0"/>
                  <w:marBottom w:val="0"/>
                  <w:divBdr>
                    <w:top w:val="none" w:sz="0" w:space="0" w:color="auto"/>
                    <w:left w:val="none" w:sz="0" w:space="0" w:color="auto"/>
                    <w:bottom w:val="none" w:sz="0" w:space="0" w:color="auto"/>
                    <w:right w:val="none" w:sz="0" w:space="0" w:color="auto"/>
                  </w:divBdr>
                  <w:divsChild>
                    <w:div w:id="19453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2737">
          <w:marLeft w:val="0"/>
          <w:marRight w:val="0"/>
          <w:marTop w:val="0"/>
          <w:marBottom w:val="0"/>
          <w:divBdr>
            <w:top w:val="none" w:sz="0" w:space="0" w:color="auto"/>
            <w:left w:val="none" w:sz="0" w:space="0" w:color="auto"/>
            <w:bottom w:val="single" w:sz="6" w:space="18" w:color="E6E6E6"/>
            <w:right w:val="none" w:sz="0" w:space="0" w:color="auto"/>
          </w:divBdr>
          <w:divsChild>
            <w:div w:id="548686744">
              <w:marLeft w:val="-225"/>
              <w:marRight w:val="-225"/>
              <w:marTop w:val="0"/>
              <w:marBottom w:val="0"/>
              <w:divBdr>
                <w:top w:val="none" w:sz="0" w:space="0" w:color="auto"/>
                <w:left w:val="none" w:sz="0" w:space="0" w:color="auto"/>
                <w:bottom w:val="none" w:sz="0" w:space="0" w:color="auto"/>
                <w:right w:val="none" w:sz="0" w:space="0" w:color="auto"/>
              </w:divBdr>
              <w:divsChild>
                <w:div w:id="1238634708">
                  <w:marLeft w:val="0"/>
                  <w:marRight w:val="0"/>
                  <w:marTop w:val="0"/>
                  <w:marBottom w:val="0"/>
                  <w:divBdr>
                    <w:top w:val="none" w:sz="0" w:space="0" w:color="auto"/>
                    <w:left w:val="none" w:sz="0" w:space="0" w:color="auto"/>
                    <w:bottom w:val="none" w:sz="0" w:space="0" w:color="auto"/>
                    <w:right w:val="none" w:sz="0" w:space="0" w:color="auto"/>
                  </w:divBdr>
                  <w:divsChild>
                    <w:div w:id="2095009776">
                      <w:marLeft w:val="-225"/>
                      <w:marRight w:val="-225"/>
                      <w:marTop w:val="0"/>
                      <w:marBottom w:val="0"/>
                      <w:divBdr>
                        <w:top w:val="none" w:sz="0" w:space="0" w:color="auto"/>
                        <w:left w:val="none" w:sz="0" w:space="0" w:color="auto"/>
                        <w:bottom w:val="none" w:sz="0" w:space="0" w:color="auto"/>
                        <w:right w:val="none" w:sz="0" w:space="0" w:color="auto"/>
                      </w:divBdr>
                      <w:divsChild>
                        <w:div w:id="1044212610">
                          <w:marLeft w:val="0"/>
                          <w:marRight w:val="0"/>
                          <w:marTop w:val="0"/>
                          <w:marBottom w:val="30"/>
                          <w:divBdr>
                            <w:top w:val="none" w:sz="0" w:space="0" w:color="auto"/>
                            <w:left w:val="none" w:sz="0" w:space="0" w:color="auto"/>
                            <w:bottom w:val="none" w:sz="0" w:space="0" w:color="auto"/>
                            <w:right w:val="none" w:sz="0" w:space="0" w:color="auto"/>
                          </w:divBdr>
                          <w:divsChild>
                            <w:div w:id="1193835040">
                              <w:marLeft w:val="-225"/>
                              <w:marRight w:val="-225"/>
                              <w:marTop w:val="0"/>
                              <w:marBottom w:val="0"/>
                              <w:divBdr>
                                <w:top w:val="none" w:sz="0" w:space="0" w:color="auto"/>
                                <w:left w:val="none" w:sz="0" w:space="0" w:color="auto"/>
                                <w:bottom w:val="none" w:sz="0" w:space="0" w:color="auto"/>
                                <w:right w:val="none" w:sz="0" w:space="0" w:color="auto"/>
                              </w:divBdr>
                              <w:divsChild>
                                <w:div w:id="1514106452">
                                  <w:marLeft w:val="0"/>
                                  <w:marRight w:val="0"/>
                                  <w:marTop w:val="0"/>
                                  <w:marBottom w:val="0"/>
                                  <w:divBdr>
                                    <w:top w:val="none" w:sz="0" w:space="0" w:color="auto"/>
                                    <w:left w:val="none" w:sz="0" w:space="0" w:color="auto"/>
                                    <w:bottom w:val="none" w:sz="0" w:space="0" w:color="auto"/>
                                    <w:right w:val="none" w:sz="0" w:space="0" w:color="auto"/>
                                  </w:divBdr>
                                  <w:divsChild>
                                    <w:div w:id="1689482914">
                                      <w:marLeft w:val="0"/>
                                      <w:marRight w:val="0"/>
                                      <w:marTop w:val="0"/>
                                      <w:marBottom w:val="0"/>
                                      <w:divBdr>
                                        <w:top w:val="none" w:sz="0" w:space="0" w:color="auto"/>
                                        <w:left w:val="none" w:sz="0" w:space="0" w:color="auto"/>
                                        <w:bottom w:val="none" w:sz="0" w:space="0" w:color="auto"/>
                                        <w:right w:val="none" w:sz="0" w:space="0" w:color="auto"/>
                                      </w:divBdr>
                                    </w:div>
                                  </w:divsChild>
                                </w:div>
                                <w:div w:id="1756970848">
                                  <w:marLeft w:val="0"/>
                                  <w:marRight w:val="0"/>
                                  <w:marTop w:val="0"/>
                                  <w:marBottom w:val="0"/>
                                  <w:divBdr>
                                    <w:top w:val="none" w:sz="0" w:space="0" w:color="auto"/>
                                    <w:left w:val="none" w:sz="0" w:space="0" w:color="auto"/>
                                    <w:bottom w:val="none" w:sz="0" w:space="0" w:color="auto"/>
                                    <w:right w:val="none" w:sz="0" w:space="0" w:color="auto"/>
                                  </w:divBdr>
                                  <w:divsChild>
                                    <w:div w:id="2024087920">
                                      <w:marLeft w:val="0"/>
                                      <w:marRight w:val="0"/>
                                      <w:marTop w:val="0"/>
                                      <w:marBottom w:val="0"/>
                                      <w:divBdr>
                                        <w:top w:val="none" w:sz="0" w:space="0" w:color="auto"/>
                                        <w:left w:val="none" w:sz="0" w:space="0" w:color="auto"/>
                                        <w:bottom w:val="none" w:sz="0" w:space="0" w:color="auto"/>
                                        <w:right w:val="none" w:sz="0" w:space="0" w:color="auto"/>
                                      </w:divBdr>
                                      <w:divsChild>
                                        <w:div w:id="10795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80304">
                  <w:marLeft w:val="0"/>
                  <w:marRight w:val="0"/>
                  <w:marTop w:val="0"/>
                  <w:marBottom w:val="0"/>
                  <w:divBdr>
                    <w:top w:val="none" w:sz="0" w:space="0" w:color="auto"/>
                    <w:left w:val="none" w:sz="0" w:space="0" w:color="auto"/>
                    <w:bottom w:val="none" w:sz="0" w:space="0" w:color="auto"/>
                    <w:right w:val="none" w:sz="0" w:space="0" w:color="auto"/>
                  </w:divBdr>
                  <w:divsChild>
                    <w:div w:id="4165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7492">
          <w:marLeft w:val="0"/>
          <w:marRight w:val="0"/>
          <w:marTop w:val="0"/>
          <w:marBottom w:val="0"/>
          <w:divBdr>
            <w:top w:val="none" w:sz="0" w:space="0" w:color="auto"/>
            <w:left w:val="none" w:sz="0" w:space="0" w:color="auto"/>
            <w:bottom w:val="single" w:sz="6" w:space="18" w:color="E6E6E6"/>
            <w:right w:val="none" w:sz="0" w:space="0" w:color="auto"/>
          </w:divBdr>
          <w:divsChild>
            <w:div w:id="139539657">
              <w:marLeft w:val="-225"/>
              <w:marRight w:val="-225"/>
              <w:marTop w:val="0"/>
              <w:marBottom w:val="0"/>
              <w:divBdr>
                <w:top w:val="none" w:sz="0" w:space="0" w:color="auto"/>
                <w:left w:val="none" w:sz="0" w:space="0" w:color="auto"/>
                <w:bottom w:val="none" w:sz="0" w:space="0" w:color="auto"/>
                <w:right w:val="none" w:sz="0" w:space="0" w:color="auto"/>
              </w:divBdr>
              <w:divsChild>
                <w:div w:id="1785346939">
                  <w:marLeft w:val="0"/>
                  <w:marRight w:val="0"/>
                  <w:marTop w:val="0"/>
                  <w:marBottom w:val="0"/>
                  <w:divBdr>
                    <w:top w:val="none" w:sz="0" w:space="0" w:color="auto"/>
                    <w:left w:val="none" w:sz="0" w:space="0" w:color="auto"/>
                    <w:bottom w:val="none" w:sz="0" w:space="0" w:color="auto"/>
                    <w:right w:val="none" w:sz="0" w:space="0" w:color="auto"/>
                  </w:divBdr>
                  <w:divsChild>
                    <w:div w:id="26611986">
                      <w:marLeft w:val="0"/>
                      <w:marRight w:val="0"/>
                      <w:marTop w:val="0"/>
                      <w:marBottom w:val="0"/>
                      <w:divBdr>
                        <w:top w:val="none" w:sz="0" w:space="0" w:color="auto"/>
                        <w:left w:val="none" w:sz="0" w:space="0" w:color="auto"/>
                        <w:bottom w:val="none" w:sz="0" w:space="0" w:color="auto"/>
                        <w:right w:val="none" w:sz="0" w:space="0" w:color="auto"/>
                      </w:divBdr>
                    </w:div>
                  </w:divsChild>
                </w:div>
                <w:div w:id="1887448224">
                  <w:marLeft w:val="0"/>
                  <w:marRight w:val="0"/>
                  <w:marTop w:val="0"/>
                  <w:marBottom w:val="0"/>
                  <w:divBdr>
                    <w:top w:val="none" w:sz="0" w:space="0" w:color="auto"/>
                    <w:left w:val="none" w:sz="0" w:space="0" w:color="auto"/>
                    <w:bottom w:val="none" w:sz="0" w:space="0" w:color="auto"/>
                    <w:right w:val="none" w:sz="0" w:space="0" w:color="auto"/>
                  </w:divBdr>
                  <w:divsChild>
                    <w:div w:id="728117101">
                      <w:marLeft w:val="-225"/>
                      <w:marRight w:val="-225"/>
                      <w:marTop w:val="0"/>
                      <w:marBottom w:val="0"/>
                      <w:divBdr>
                        <w:top w:val="none" w:sz="0" w:space="0" w:color="auto"/>
                        <w:left w:val="none" w:sz="0" w:space="0" w:color="auto"/>
                        <w:bottom w:val="none" w:sz="0" w:space="0" w:color="auto"/>
                        <w:right w:val="none" w:sz="0" w:space="0" w:color="auto"/>
                      </w:divBdr>
                      <w:divsChild>
                        <w:div w:id="911431373">
                          <w:marLeft w:val="0"/>
                          <w:marRight w:val="0"/>
                          <w:marTop w:val="0"/>
                          <w:marBottom w:val="30"/>
                          <w:divBdr>
                            <w:top w:val="none" w:sz="0" w:space="0" w:color="auto"/>
                            <w:left w:val="none" w:sz="0" w:space="0" w:color="auto"/>
                            <w:bottom w:val="none" w:sz="0" w:space="0" w:color="auto"/>
                            <w:right w:val="none" w:sz="0" w:space="0" w:color="auto"/>
                          </w:divBdr>
                          <w:divsChild>
                            <w:div w:id="609629686">
                              <w:marLeft w:val="-225"/>
                              <w:marRight w:val="-225"/>
                              <w:marTop w:val="0"/>
                              <w:marBottom w:val="0"/>
                              <w:divBdr>
                                <w:top w:val="none" w:sz="0" w:space="0" w:color="auto"/>
                                <w:left w:val="none" w:sz="0" w:space="0" w:color="auto"/>
                                <w:bottom w:val="none" w:sz="0" w:space="0" w:color="auto"/>
                                <w:right w:val="none" w:sz="0" w:space="0" w:color="auto"/>
                              </w:divBdr>
                              <w:divsChild>
                                <w:div w:id="104421075">
                                  <w:marLeft w:val="0"/>
                                  <w:marRight w:val="0"/>
                                  <w:marTop w:val="0"/>
                                  <w:marBottom w:val="0"/>
                                  <w:divBdr>
                                    <w:top w:val="none" w:sz="0" w:space="0" w:color="auto"/>
                                    <w:left w:val="none" w:sz="0" w:space="0" w:color="auto"/>
                                    <w:bottom w:val="none" w:sz="0" w:space="0" w:color="auto"/>
                                    <w:right w:val="none" w:sz="0" w:space="0" w:color="auto"/>
                                  </w:divBdr>
                                  <w:divsChild>
                                    <w:div w:id="76632910">
                                      <w:marLeft w:val="0"/>
                                      <w:marRight w:val="0"/>
                                      <w:marTop w:val="0"/>
                                      <w:marBottom w:val="0"/>
                                      <w:divBdr>
                                        <w:top w:val="none" w:sz="0" w:space="0" w:color="auto"/>
                                        <w:left w:val="none" w:sz="0" w:space="0" w:color="auto"/>
                                        <w:bottom w:val="none" w:sz="0" w:space="0" w:color="auto"/>
                                        <w:right w:val="none" w:sz="0" w:space="0" w:color="auto"/>
                                      </w:divBdr>
                                    </w:div>
                                  </w:divsChild>
                                </w:div>
                                <w:div w:id="369064783">
                                  <w:marLeft w:val="0"/>
                                  <w:marRight w:val="0"/>
                                  <w:marTop w:val="0"/>
                                  <w:marBottom w:val="0"/>
                                  <w:divBdr>
                                    <w:top w:val="none" w:sz="0" w:space="0" w:color="auto"/>
                                    <w:left w:val="none" w:sz="0" w:space="0" w:color="auto"/>
                                    <w:bottom w:val="none" w:sz="0" w:space="0" w:color="auto"/>
                                    <w:right w:val="none" w:sz="0" w:space="0" w:color="auto"/>
                                  </w:divBdr>
                                  <w:divsChild>
                                    <w:div w:id="247933395">
                                      <w:marLeft w:val="0"/>
                                      <w:marRight w:val="0"/>
                                      <w:marTop w:val="0"/>
                                      <w:marBottom w:val="0"/>
                                      <w:divBdr>
                                        <w:top w:val="none" w:sz="0" w:space="0" w:color="auto"/>
                                        <w:left w:val="none" w:sz="0" w:space="0" w:color="auto"/>
                                        <w:bottom w:val="none" w:sz="0" w:space="0" w:color="auto"/>
                                        <w:right w:val="none" w:sz="0" w:space="0" w:color="auto"/>
                                      </w:divBdr>
                                      <w:divsChild>
                                        <w:div w:id="253826273">
                                          <w:marLeft w:val="0"/>
                                          <w:marRight w:val="0"/>
                                          <w:marTop w:val="0"/>
                                          <w:marBottom w:val="0"/>
                                          <w:divBdr>
                                            <w:top w:val="none" w:sz="0" w:space="0" w:color="auto"/>
                                            <w:left w:val="none" w:sz="0" w:space="0" w:color="auto"/>
                                            <w:bottom w:val="none" w:sz="0" w:space="0" w:color="auto"/>
                                            <w:right w:val="none" w:sz="0" w:space="0" w:color="auto"/>
                                          </w:divBdr>
                                        </w:div>
                                        <w:div w:id="20054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63406">
          <w:marLeft w:val="0"/>
          <w:marRight w:val="0"/>
          <w:marTop w:val="0"/>
          <w:marBottom w:val="0"/>
          <w:divBdr>
            <w:top w:val="none" w:sz="0" w:space="0" w:color="auto"/>
            <w:left w:val="none" w:sz="0" w:space="0" w:color="auto"/>
            <w:bottom w:val="single" w:sz="6" w:space="18" w:color="E6E6E6"/>
            <w:right w:val="none" w:sz="0" w:space="0" w:color="auto"/>
          </w:divBdr>
          <w:divsChild>
            <w:div w:id="1864394600">
              <w:marLeft w:val="-225"/>
              <w:marRight w:val="-225"/>
              <w:marTop w:val="0"/>
              <w:marBottom w:val="0"/>
              <w:divBdr>
                <w:top w:val="none" w:sz="0" w:space="0" w:color="auto"/>
                <w:left w:val="none" w:sz="0" w:space="0" w:color="auto"/>
                <w:bottom w:val="none" w:sz="0" w:space="0" w:color="auto"/>
                <w:right w:val="none" w:sz="0" w:space="0" w:color="auto"/>
              </w:divBdr>
              <w:divsChild>
                <w:div w:id="447823359">
                  <w:marLeft w:val="0"/>
                  <w:marRight w:val="0"/>
                  <w:marTop w:val="0"/>
                  <w:marBottom w:val="0"/>
                  <w:divBdr>
                    <w:top w:val="none" w:sz="0" w:space="0" w:color="auto"/>
                    <w:left w:val="none" w:sz="0" w:space="0" w:color="auto"/>
                    <w:bottom w:val="none" w:sz="0" w:space="0" w:color="auto"/>
                    <w:right w:val="none" w:sz="0" w:space="0" w:color="auto"/>
                  </w:divBdr>
                  <w:divsChild>
                    <w:div w:id="1772699720">
                      <w:marLeft w:val="-225"/>
                      <w:marRight w:val="-225"/>
                      <w:marTop w:val="0"/>
                      <w:marBottom w:val="0"/>
                      <w:divBdr>
                        <w:top w:val="none" w:sz="0" w:space="0" w:color="auto"/>
                        <w:left w:val="none" w:sz="0" w:space="0" w:color="auto"/>
                        <w:bottom w:val="none" w:sz="0" w:space="0" w:color="auto"/>
                        <w:right w:val="none" w:sz="0" w:space="0" w:color="auto"/>
                      </w:divBdr>
                      <w:divsChild>
                        <w:div w:id="657617137">
                          <w:marLeft w:val="0"/>
                          <w:marRight w:val="0"/>
                          <w:marTop w:val="0"/>
                          <w:marBottom w:val="30"/>
                          <w:divBdr>
                            <w:top w:val="none" w:sz="0" w:space="0" w:color="auto"/>
                            <w:left w:val="none" w:sz="0" w:space="0" w:color="auto"/>
                            <w:bottom w:val="none" w:sz="0" w:space="0" w:color="auto"/>
                            <w:right w:val="none" w:sz="0" w:space="0" w:color="auto"/>
                          </w:divBdr>
                          <w:divsChild>
                            <w:div w:id="1475365867">
                              <w:marLeft w:val="-225"/>
                              <w:marRight w:val="-225"/>
                              <w:marTop w:val="0"/>
                              <w:marBottom w:val="0"/>
                              <w:divBdr>
                                <w:top w:val="none" w:sz="0" w:space="0" w:color="auto"/>
                                <w:left w:val="none" w:sz="0" w:space="0" w:color="auto"/>
                                <w:bottom w:val="none" w:sz="0" w:space="0" w:color="auto"/>
                                <w:right w:val="none" w:sz="0" w:space="0" w:color="auto"/>
                              </w:divBdr>
                              <w:divsChild>
                                <w:div w:id="321591324">
                                  <w:marLeft w:val="0"/>
                                  <w:marRight w:val="0"/>
                                  <w:marTop w:val="0"/>
                                  <w:marBottom w:val="0"/>
                                  <w:divBdr>
                                    <w:top w:val="none" w:sz="0" w:space="0" w:color="auto"/>
                                    <w:left w:val="none" w:sz="0" w:space="0" w:color="auto"/>
                                    <w:bottom w:val="none" w:sz="0" w:space="0" w:color="auto"/>
                                    <w:right w:val="none" w:sz="0" w:space="0" w:color="auto"/>
                                  </w:divBdr>
                                  <w:divsChild>
                                    <w:div w:id="1700399302">
                                      <w:marLeft w:val="0"/>
                                      <w:marRight w:val="0"/>
                                      <w:marTop w:val="0"/>
                                      <w:marBottom w:val="0"/>
                                      <w:divBdr>
                                        <w:top w:val="none" w:sz="0" w:space="0" w:color="auto"/>
                                        <w:left w:val="none" w:sz="0" w:space="0" w:color="auto"/>
                                        <w:bottom w:val="none" w:sz="0" w:space="0" w:color="auto"/>
                                        <w:right w:val="none" w:sz="0" w:space="0" w:color="auto"/>
                                      </w:divBdr>
                                    </w:div>
                                  </w:divsChild>
                                </w:div>
                                <w:div w:id="1952544238">
                                  <w:marLeft w:val="0"/>
                                  <w:marRight w:val="0"/>
                                  <w:marTop w:val="0"/>
                                  <w:marBottom w:val="0"/>
                                  <w:divBdr>
                                    <w:top w:val="none" w:sz="0" w:space="0" w:color="auto"/>
                                    <w:left w:val="none" w:sz="0" w:space="0" w:color="auto"/>
                                    <w:bottom w:val="none" w:sz="0" w:space="0" w:color="auto"/>
                                    <w:right w:val="none" w:sz="0" w:space="0" w:color="auto"/>
                                  </w:divBdr>
                                  <w:divsChild>
                                    <w:div w:id="183203878">
                                      <w:marLeft w:val="0"/>
                                      <w:marRight w:val="0"/>
                                      <w:marTop w:val="0"/>
                                      <w:marBottom w:val="0"/>
                                      <w:divBdr>
                                        <w:top w:val="none" w:sz="0" w:space="0" w:color="auto"/>
                                        <w:left w:val="none" w:sz="0" w:space="0" w:color="auto"/>
                                        <w:bottom w:val="none" w:sz="0" w:space="0" w:color="auto"/>
                                        <w:right w:val="none" w:sz="0" w:space="0" w:color="auto"/>
                                      </w:divBdr>
                                      <w:divsChild>
                                        <w:div w:id="126290270">
                                          <w:marLeft w:val="0"/>
                                          <w:marRight w:val="0"/>
                                          <w:marTop w:val="0"/>
                                          <w:marBottom w:val="0"/>
                                          <w:divBdr>
                                            <w:top w:val="none" w:sz="0" w:space="0" w:color="auto"/>
                                            <w:left w:val="none" w:sz="0" w:space="0" w:color="auto"/>
                                            <w:bottom w:val="none" w:sz="0" w:space="0" w:color="auto"/>
                                            <w:right w:val="none" w:sz="0" w:space="0" w:color="auto"/>
                                          </w:divBdr>
                                        </w:div>
                                        <w:div w:id="1476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11887">
                  <w:marLeft w:val="0"/>
                  <w:marRight w:val="0"/>
                  <w:marTop w:val="0"/>
                  <w:marBottom w:val="0"/>
                  <w:divBdr>
                    <w:top w:val="none" w:sz="0" w:space="0" w:color="auto"/>
                    <w:left w:val="none" w:sz="0" w:space="0" w:color="auto"/>
                    <w:bottom w:val="none" w:sz="0" w:space="0" w:color="auto"/>
                    <w:right w:val="none" w:sz="0" w:space="0" w:color="auto"/>
                  </w:divBdr>
                  <w:divsChild>
                    <w:div w:id="19589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2596">
          <w:marLeft w:val="0"/>
          <w:marRight w:val="0"/>
          <w:marTop w:val="0"/>
          <w:marBottom w:val="0"/>
          <w:divBdr>
            <w:top w:val="none" w:sz="0" w:space="0" w:color="auto"/>
            <w:left w:val="none" w:sz="0" w:space="0" w:color="auto"/>
            <w:bottom w:val="single" w:sz="6" w:space="18" w:color="E6E6E6"/>
            <w:right w:val="none" w:sz="0" w:space="0" w:color="auto"/>
          </w:divBdr>
          <w:divsChild>
            <w:div w:id="1594515567">
              <w:marLeft w:val="-225"/>
              <w:marRight w:val="-225"/>
              <w:marTop w:val="0"/>
              <w:marBottom w:val="0"/>
              <w:divBdr>
                <w:top w:val="none" w:sz="0" w:space="0" w:color="auto"/>
                <w:left w:val="none" w:sz="0" w:space="0" w:color="auto"/>
                <w:bottom w:val="none" w:sz="0" w:space="0" w:color="auto"/>
                <w:right w:val="none" w:sz="0" w:space="0" w:color="auto"/>
              </w:divBdr>
              <w:divsChild>
                <w:div w:id="217010778">
                  <w:marLeft w:val="0"/>
                  <w:marRight w:val="0"/>
                  <w:marTop w:val="0"/>
                  <w:marBottom w:val="0"/>
                  <w:divBdr>
                    <w:top w:val="none" w:sz="0" w:space="0" w:color="auto"/>
                    <w:left w:val="none" w:sz="0" w:space="0" w:color="auto"/>
                    <w:bottom w:val="none" w:sz="0" w:space="0" w:color="auto"/>
                    <w:right w:val="none" w:sz="0" w:space="0" w:color="auto"/>
                  </w:divBdr>
                  <w:divsChild>
                    <w:div w:id="1670326845">
                      <w:marLeft w:val="-225"/>
                      <w:marRight w:val="-225"/>
                      <w:marTop w:val="0"/>
                      <w:marBottom w:val="0"/>
                      <w:divBdr>
                        <w:top w:val="none" w:sz="0" w:space="0" w:color="auto"/>
                        <w:left w:val="none" w:sz="0" w:space="0" w:color="auto"/>
                        <w:bottom w:val="none" w:sz="0" w:space="0" w:color="auto"/>
                        <w:right w:val="none" w:sz="0" w:space="0" w:color="auto"/>
                      </w:divBdr>
                      <w:divsChild>
                        <w:div w:id="621957879">
                          <w:marLeft w:val="0"/>
                          <w:marRight w:val="0"/>
                          <w:marTop w:val="0"/>
                          <w:marBottom w:val="30"/>
                          <w:divBdr>
                            <w:top w:val="none" w:sz="0" w:space="0" w:color="auto"/>
                            <w:left w:val="none" w:sz="0" w:space="0" w:color="auto"/>
                            <w:bottom w:val="none" w:sz="0" w:space="0" w:color="auto"/>
                            <w:right w:val="none" w:sz="0" w:space="0" w:color="auto"/>
                          </w:divBdr>
                          <w:divsChild>
                            <w:div w:id="1111818454">
                              <w:marLeft w:val="-225"/>
                              <w:marRight w:val="-225"/>
                              <w:marTop w:val="0"/>
                              <w:marBottom w:val="0"/>
                              <w:divBdr>
                                <w:top w:val="none" w:sz="0" w:space="0" w:color="auto"/>
                                <w:left w:val="none" w:sz="0" w:space="0" w:color="auto"/>
                                <w:bottom w:val="none" w:sz="0" w:space="0" w:color="auto"/>
                                <w:right w:val="none" w:sz="0" w:space="0" w:color="auto"/>
                              </w:divBdr>
                              <w:divsChild>
                                <w:div w:id="82067759">
                                  <w:marLeft w:val="0"/>
                                  <w:marRight w:val="0"/>
                                  <w:marTop w:val="0"/>
                                  <w:marBottom w:val="0"/>
                                  <w:divBdr>
                                    <w:top w:val="none" w:sz="0" w:space="0" w:color="auto"/>
                                    <w:left w:val="none" w:sz="0" w:space="0" w:color="auto"/>
                                    <w:bottom w:val="none" w:sz="0" w:space="0" w:color="auto"/>
                                    <w:right w:val="none" w:sz="0" w:space="0" w:color="auto"/>
                                  </w:divBdr>
                                  <w:divsChild>
                                    <w:div w:id="195654160">
                                      <w:marLeft w:val="0"/>
                                      <w:marRight w:val="0"/>
                                      <w:marTop w:val="0"/>
                                      <w:marBottom w:val="0"/>
                                      <w:divBdr>
                                        <w:top w:val="none" w:sz="0" w:space="0" w:color="auto"/>
                                        <w:left w:val="none" w:sz="0" w:space="0" w:color="auto"/>
                                        <w:bottom w:val="none" w:sz="0" w:space="0" w:color="auto"/>
                                        <w:right w:val="none" w:sz="0" w:space="0" w:color="auto"/>
                                      </w:divBdr>
                                      <w:divsChild>
                                        <w:div w:id="1526477400">
                                          <w:marLeft w:val="0"/>
                                          <w:marRight w:val="0"/>
                                          <w:marTop w:val="0"/>
                                          <w:marBottom w:val="0"/>
                                          <w:divBdr>
                                            <w:top w:val="none" w:sz="0" w:space="0" w:color="auto"/>
                                            <w:left w:val="none" w:sz="0" w:space="0" w:color="auto"/>
                                            <w:bottom w:val="none" w:sz="0" w:space="0" w:color="auto"/>
                                            <w:right w:val="none" w:sz="0" w:space="0" w:color="auto"/>
                                          </w:divBdr>
                                        </w:div>
                                        <w:div w:id="1943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5342">
                                  <w:marLeft w:val="0"/>
                                  <w:marRight w:val="0"/>
                                  <w:marTop w:val="0"/>
                                  <w:marBottom w:val="0"/>
                                  <w:divBdr>
                                    <w:top w:val="none" w:sz="0" w:space="0" w:color="auto"/>
                                    <w:left w:val="none" w:sz="0" w:space="0" w:color="auto"/>
                                    <w:bottom w:val="none" w:sz="0" w:space="0" w:color="auto"/>
                                    <w:right w:val="none" w:sz="0" w:space="0" w:color="auto"/>
                                  </w:divBdr>
                                  <w:divsChild>
                                    <w:div w:id="8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13347">
                  <w:marLeft w:val="0"/>
                  <w:marRight w:val="0"/>
                  <w:marTop w:val="0"/>
                  <w:marBottom w:val="0"/>
                  <w:divBdr>
                    <w:top w:val="none" w:sz="0" w:space="0" w:color="auto"/>
                    <w:left w:val="none" w:sz="0" w:space="0" w:color="auto"/>
                    <w:bottom w:val="none" w:sz="0" w:space="0" w:color="auto"/>
                    <w:right w:val="none" w:sz="0" w:space="0" w:color="auto"/>
                  </w:divBdr>
                  <w:divsChild>
                    <w:div w:id="9562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8840">
          <w:marLeft w:val="0"/>
          <w:marRight w:val="0"/>
          <w:marTop w:val="0"/>
          <w:marBottom w:val="0"/>
          <w:divBdr>
            <w:top w:val="none" w:sz="0" w:space="0" w:color="auto"/>
            <w:left w:val="none" w:sz="0" w:space="0" w:color="auto"/>
            <w:bottom w:val="single" w:sz="6" w:space="18" w:color="E6E6E6"/>
            <w:right w:val="none" w:sz="0" w:space="0" w:color="auto"/>
          </w:divBdr>
          <w:divsChild>
            <w:div w:id="614754599">
              <w:marLeft w:val="-225"/>
              <w:marRight w:val="-225"/>
              <w:marTop w:val="0"/>
              <w:marBottom w:val="0"/>
              <w:divBdr>
                <w:top w:val="none" w:sz="0" w:space="0" w:color="auto"/>
                <w:left w:val="none" w:sz="0" w:space="0" w:color="auto"/>
                <w:bottom w:val="none" w:sz="0" w:space="0" w:color="auto"/>
                <w:right w:val="none" w:sz="0" w:space="0" w:color="auto"/>
              </w:divBdr>
              <w:divsChild>
                <w:div w:id="368576207">
                  <w:marLeft w:val="0"/>
                  <w:marRight w:val="0"/>
                  <w:marTop w:val="0"/>
                  <w:marBottom w:val="0"/>
                  <w:divBdr>
                    <w:top w:val="none" w:sz="0" w:space="0" w:color="auto"/>
                    <w:left w:val="none" w:sz="0" w:space="0" w:color="auto"/>
                    <w:bottom w:val="none" w:sz="0" w:space="0" w:color="auto"/>
                    <w:right w:val="none" w:sz="0" w:space="0" w:color="auto"/>
                  </w:divBdr>
                  <w:divsChild>
                    <w:div w:id="1376854152">
                      <w:marLeft w:val="0"/>
                      <w:marRight w:val="0"/>
                      <w:marTop w:val="0"/>
                      <w:marBottom w:val="0"/>
                      <w:divBdr>
                        <w:top w:val="none" w:sz="0" w:space="0" w:color="auto"/>
                        <w:left w:val="none" w:sz="0" w:space="0" w:color="auto"/>
                        <w:bottom w:val="none" w:sz="0" w:space="0" w:color="auto"/>
                        <w:right w:val="none" w:sz="0" w:space="0" w:color="auto"/>
                      </w:divBdr>
                    </w:div>
                  </w:divsChild>
                </w:div>
                <w:div w:id="1725981387">
                  <w:marLeft w:val="0"/>
                  <w:marRight w:val="0"/>
                  <w:marTop w:val="0"/>
                  <w:marBottom w:val="0"/>
                  <w:divBdr>
                    <w:top w:val="none" w:sz="0" w:space="0" w:color="auto"/>
                    <w:left w:val="none" w:sz="0" w:space="0" w:color="auto"/>
                    <w:bottom w:val="none" w:sz="0" w:space="0" w:color="auto"/>
                    <w:right w:val="none" w:sz="0" w:space="0" w:color="auto"/>
                  </w:divBdr>
                  <w:divsChild>
                    <w:div w:id="558784635">
                      <w:marLeft w:val="-225"/>
                      <w:marRight w:val="-225"/>
                      <w:marTop w:val="0"/>
                      <w:marBottom w:val="0"/>
                      <w:divBdr>
                        <w:top w:val="none" w:sz="0" w:space="0" w:color="auto"/>
                        <w:left w:val="none" w:sz="0" w:space="0" w:color="auto"/>
                        <w:bottom w:val="none" w:sz="0" w:space="0" w:color="auto"/>
                        <w:right w:val="none" w:sz="0" w:space="0" w:color="auto"/>
                      </w:divBdr>
                      <w:divsChild>
                        <w:div w:id="867790356">
                          <w:marLeft w:val="0"/>
                          <w:marRight w:val="0"/>
                          <w:marTop w:val="0"/>
                          <w:marBottom w:val="30"/>
                          <w:divBdr>
                            <w:top w:val="none" w:sz="0" w:space="0" w:color="auto"/>
                            <w:left w:val="none" w:sz="0" w:space="0" w:color="auto"/>
                            <w:bottom w:val="none" w:sz="0" w:space="0" w:color="auto"/>
                            <w:right w:val="none" w:sz="0" w:space="0" w:color="auto"/>
                          </w:divBdr>
                          <w:divsChild>
                            <w:div w:id="240650752">
                              <w:marLeft w:val="-225"/>
                              <w:marRight w:val="-225"/>
                              <w:marTop w:val="0"/>
                              <w:marBottom w:val="0"/>
                              <w:divBdr>
                                <w:top w:val="none" w:sz="0" w:space="0" w:color="auto"/>
                                <w:left w:val="none" w:sz="0" w:space="0" w:color="auto"/>
                                <w:bottom w:val="none" w:sz="0" w:space="0" w:color="auto"/>
                                <w:right w:val="none" w:sz="0" w:space="0" w:color="auto"/>
                              </w:divBdr>
                              <w:divsChild>
                                <w:div w:id="217786865">
                                  <w:marLeft w:val="0"/>
                                  <w:marRight w:val="0"/>
                                  <w:marTop w:val="0"/>
                                  <w:marBottom w:val="0"/>
                                  <w:divBdr>
                                    <w:top w:val="none" w:sz="0" w:space="0" w:color="auto"/>
                                    <w:left w:val="none" w:sz="0" w:space="0" w:color="auto"/>
                                    <w:bottom w:val="none" w:sz="0" w:space="0" w:color="auto"/>
                                    <w:right w:val="none" w:sz="0" w:space="0" w:color="auto"/>
                                  </w:divBdr>
                                  <w:divsChild>
                                    <w:div w:id="1098913110">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
                                        <w:div w:id="1913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704">
                                  <w:marLeft w:val="0"/>
                                  <w:marRight w:val="0"/>
                                  <w:marTop w:val="0"/>
                                  <w:marBottom w:val="0"/>
                                  <w:divBdr>
                                    <w:top w:val="none" w:sz="0" w:space="0" w:color="auto"/>
                                    <w:left w:val="none" w:sz="0" w:space="0" w:color="auto"/>
                                    <w:bottom w:val="none" w:sz="0" w:space="0" w:color="auto"/>
                                    <w:right w:val="none" w:sz="0" w:space="0" w:color="auto"/>
                                  </w:divBdr>
                                  <w:divsChild>
                                    <w:div w:id="1000080972">
                                      <w:marLeft w:val="0"/>
                                      <w:marRight w:val="0"/>
                                      <w:marTop w:val="0"/>
                                      <w:marBottom w:val="0"/>
                                      <w:divBdr>
                                        <w:top w:val="none" w:sz="0" w:space="0" w:color="auto"/>
                                        <w:left w:val="none" w:sz="0" w:space="0" w:color="auto"/>
                                        <w:bottom w:val="none" w:sz="0" w:space="0" w:color="auto"/>
                                        <w:right w:val="none" w:sz="0" w:space="0" w:color="auto"/>
                                      </w:divBdr>
                                      <w:divsChild>
                                        <w:div w:id="9243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66951">
          <w:marLeft w:val="0"/>
          <w:marRight w:val="0"/>
          <w:marTop w:val="0"/>
          <w:marBottom w:val="0"/>
          <w:divBdr>
            <w:top w:val="none" w:sz="0" w:space="0" w:color="auto"/>
            <w:left w:val="none" w:sz="0" w:space="0" w:color="auto"/>
            <w:bottom w:val="single" w:sz="6" w:space="18" w:color="E6E6E6"/>
            <w:right w:val="none" w:sz="0" w:space="0" w:color="auto"/>
          </w:divBdr>
          <w:divsChild>
            <w:div w:id="1487434160">
              <w:marLeft w:val="-225"/>
              <w:marRight w:val="-225"/>
              <w:marTop w:val="0"/>
              <w:marBottom w:val="0"/>
              <w:divBdr>
                <w:top w:val="none" w:sz="0" w:space="0" w:color="auto"/>
                <w:left w:val="none" w:sz="0" w:space="0" w:color="auto"/>
                <w:bottom w:val="none" w:sz="0" w:space="0" w:color="auto"/>
                <w:right w:val="none" w:sz="0" w:space="0" w:color="auto"/>
              </w:divBdr>
              <w:divsChild>
                <w:div w:id="194083767">
                  <w:marLeft w:val="0"/>
                  <w:marRight w:val="0"/>
                  <w:marTop w:val="0"/>
                  <w:marBottom w:val="0"/>
                  <w:divBdr>
                    <w:top w:val="none" w:sz="0" w:space="0" w:color="auto"/>
                    <w:left w:val="none" w:sz="0" w:space="0" w:color="auto"/>
                    <w:bottom w:val="none" w:sz="0" w:space="0" w:color="auto"/>
                    <w:right w:val="none" w:sz="0" w:space="0" w:color="auto"/>
                  </w:divBdr>
                  <w:divsChild>
                    <w:div w:id="1684890568">
                      <w:marLeft w:val="-225"/>
                      <w:marRight w:val="-225"/>
                      <w:marTop w:val="0"/>
                      <w:marBottom w:val="0"/>
                      <w:divBdr>
                        <w:top w:val="none" w:sz="0" w:space="0" w:color="auto"/>
                        <w:left w:val="none" w:sz="0" w:space="0" w:color="auto"/>
                        <w:bottom w:val="none" w:sz="0" w:space="0" w:color="auto"/>
                        <w:right w:val="none" w:sz="0" w:space="0" w:color="auto"/>
                      </w:divBdr>
                      <w:divsChild>
                        <w:div w:id="877399065">
                          <w:marLeft w:val="0"/>
                          <w:marRight w:val="0"/>
                          <w:marTop w:val="0"/>
                          <w:marBottom w:val="0"/>
                          <w:divBdr>
                            <w:top w:val="none" w:sz="0" w:space="0" w:color="auto"/>
                            <w:left w:val="none" w:sz="0" w:space="0" w:color="auto"/>
                            <w:bottom w:val="single" w:sz="6" w:space="15" w:color="E6E6E6"/>
                            <w:right w:val="none" w:sz="0" w:space="0" w:color="auto"/>
                          </w:divBdr>
                          <w:divsChild>
                            <w:div w:id="2083021916">
                              <w:marLeft w:val="-225"/>
                              <w:marRight w:val="-225"/>
                              <w:marTop w:val="0"/>
                              <w:marBottom w:val="0"/>
                              <w:divBdr>
                                <w:top w:val="none" w:sz="0" w:space="0" w:color="auto"/>
                                <w:left w:val="none" w:sz="0" w:space="0" w:color="auto"/>
                                <w:bottom w:val="none" w:sz="0" w:space="0" w:color="auto"/>
                                <w:right w:val="none" w:sz="0" w:space="0" w:color="auto"/>
                              </w:divBdr>
                              <w:divsChild>
                                <w:div w:id="579952264">
                                  <w:marLeft w:val="0"/>
                                  <w:marRight w:val="0"/>
                                  <w:marTop w:val="0"/>
                                  <w:marBottom w:val="0"/>
                                  <w:divBdr>
                                    <w:top w:val="none" w:sz="0" w:space="0" w:color="auto"/>
                                    <w:left w:val="none" w:sz="0" w:space="0" w:color="auto"/>
                                    <w:bottom w:val="none" w:sz="0" w:space="0" w:color="auto"/>
                                    <w:right w:val="none" w:sz="0" w:space="0" w:color="auto"/>
                                  </w:divBdr>
                                  <w:divsChild>
                                    <w:div w:id="299577602">
                                      <w:marLeft w:val="0"/>
                                      <w:marRight w:val="0"/>
                                      <w:marTop w:val="0"/>
                                      <w:marBottom w:val="0"/>
                                      <w:divBdr>
                                        <w:top w:val="none" w:sz="0" w:space="0" w:color="auto"/>
                                        <w:left w:val="none" w:sz="0" w:space="0" w:color="auto"/>
                                        <w:bottom w:val="none" w:sz="0" w:space="0" w:color="auto"/>
                                        <w:right w:val="none" w:sz="0" w:space="0" w:color="auto"/>
                                      </w:divBdr>
                                      <w:divsChild>
                                        <w:div w:id="1702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700">
                                  <w:marLeft w:val="0"/>
                                  <w:marRight w:val="0"/>
                                  <w:marTop w:val="0"/>
                                  <w:marBottom w:val="0"/>
                                  <w:divBdr>
                                    <w:top w:val="none" w:sz="0" w:space="0" w:color="auto"/>
                                    <w:left w:val="none" w:sz="0" w:space="0" w:color="auto"/>
                                    <w:bottom w:val="none" w:sz="0" w:space="0" w:color="auto"/>
                                    <w:right w:val="none" w:sz="0" w:space="0" w:color="auto"/>
                                  </w:divBdr>
                                  <w:divsChild>
                                    <w:div w:id="688486629">
                                      <w:marLeft w:val="0"/>
                                      <w:marRight w:val="0"/>
                                      <w:marTop w:val="0"/>
                                      <w:marBottom w:val="0"/>
                                      <w:divBdr>
                                        <w:top w:val="none" w:sz="0" w:space="0" w:color="auto"/>
                                        <w:left w:val="none" w:sz="0" w:space="0" w:color="auto"/>
                                        <w:bottom w:val="none" w:sz="0" w:space="0" w:color="auto"/>
                                        <w:right w:val="none" w:sz="0" w:space="0" w:color="auto"/>
                                      </w:divBdr>
                                      <w:divsChild>
                                        <w:div w:id="68817755">
                                          <w:marLeft w:val="0"/>
                                          <w:marRight w:val="0"/>
                                          <w:marTop w:val="0"/>
                                          <w:marBottom w:val="0"/>
                                          <w:divBdr>
                                            <w:top w:val="none" w:sz="0" w:space="0" w:color="auto"/>
                                            <w:left w:val="none" w:sz="0" w:space="0" w:color="auto"/>
                                            <w:bottom w:val="none" w:sz="0" w:space="0" w:color="auto"/>
                                            <w:right w:val="none" w:sz="0" w:space="0" w:color="auto"/>
                                          </w:divBdr>
                                        </w:div>
                                        <w:div w:id="721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7040">
                          <w:marLeft w:val="0"/>
                          <w:marRight w:val="0"/>
                          <w:marTop w:val="0"/>
                          <w:marBottom w:val="30"/>
                          <w:divBdr>
                            <w:top w:val="none" w:sz="0" w:space="0" w:color="auto"/>
                            <w:left w:val="none" w:sz="0" w:space="0" w:color="auto"/>
                            <w:bottom w:val="none" w:sz="0" w:space="0" w:color="auto"/>
                            <w:right w:val="none" w:sz="0" w:space="0" w:color="auto"/>
                          </w:divBdr>
                          <w:divsChild>
                            <w:div w:id="1802114556">
                              <w:marLeft w:val="-225"/>
                              <w:marRight w:val="-225"/>
                              <w:marTop w:val="0"/>
                              <w:marBottom w:val="0"/>
                              <w:divBdr>
                                <w:top w:val="none" w:sz="0" w:space="0" w:color="auto"/>
                                <w:left w:val="none" w:sz="0" w:space="0" w:color="auto"/>
                                <w:bottom w:val="none" w:sz="0" w:space="0" w:color="auto"/>
                                <w:right w:val="none" w:sz="0" w:space="0" w:color="auto"/>
                              </w:divBdr>
                              <w:divsChild>
                                <w:div w:id="526598921">
                                  <w:marLeft w:val="0"/>
                                  <w:marRight w:val="0"/>
                                  <w:marTop w:val="0"/>
                                  <w:marBottom w:val="0"/>
                                  <w:divBdr>
                                    <w:top w:val="none" w:sz="0" w:space="0" w:color="auto"/>
                                    <w:left w:val="none" w:sz="0" w:space="0" w:color="auto"/>
                                    <w:bottom w:val="none" w:sz="0" w:space="0" w:color="auto"/>
                                    <w:right w:val="none" w:sz="0" w:space="0" w:color="auto"/>
                                  </w:divBdr>
                                  <w:divsChild>
                                    <w:div w:id="1291352510">
                                      <w:marLeft w:val="0"/>
                                      <w:marRight w:val="0"/>
                                      <w:marTop w:val="0"/>
                                      <w:marBottom w:val="0"/>
                                      <w:divBdr>
                                        <w:top w:val="none" w:sz="0" w:space="0" w:color="auto"/>
                                        <w:left w:val="none" w:sz="0" w:space="0" w:color="auto"/>
                                        <w:bottom w:val="none" w:sz="0" w:space="0" w:color="auto"/>
                                        <w:right w:val="none" w:sz="0" w:space="0" w:color="auto"/>
                                      </w:divBdr>
                                      <w:divsChild>
                                        <w:div w:id="9645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3092">
                                  <w:marLeft w:val="0"/>
                                  <w:marRight w:val="0"/>
                                  <w:marTop w:val="0"/>
                                  <w:marBottom w:val="0"/>
                                  <w:divBdr>
                                    <w:top w:val="none" w:sz="0" w:space="0" w:color="auto"/>
                                    <w:left w:val="none" w:sz="0" w:space="0" w:color="auto"/>
                                    <w:bottom w:val="none" w:sz="0" w:space="0" w:color="auto"/>
                                    <w:right w:val="none" w:sz="0" w:space="0" w:color="auto"/>
                                  </w:divBdr>
                                  <w:divsChild>
                                    <w:div w:id="1762021290">
                                      <w:marLeft w:val="0"/>
                                      <w:marRight w:val="0"/>
                                      <w:marTop w:val="0"/>
                                      <w:marBottom w:val="0"/>
                                      <w:divBdr>
                                        <w:top w:val="none" w:sz="0" w:space="0" w:color="auto"/>
                                        <w:left w:val="none" w:sz="0" w:space="0" w:color="auto"/>
                                        <w:bottom w:val="none" w:sz="0" w:space="0" w:color="auto"/>
                                        <w:right w:val="none" w:sz="0" w:space="0" w:color="auto"/>
                                      </w:divBdr>
                                      <w:divsChild>
                                        <w:div w:id="892693070">
                                          <w:marLeft w:val="0"/>
                                          <w:marRight w:val="0"/>
                                          <w:marTop w:val="0"/>
                                          <w:marBottom w:val="0"/>
                                          <w:divBdr>
                                            <w:top w:val="none" w:sz="0" w:space="0" w:color="auto"/>
                                            <w:left w:val="none" w:sz="0" w:space="0" w:color="auto"/>
                                            <w:bottom w:val="none" w:sz="0" w:space="0" w:color="auto"/>
                                            <w:right w:val="none" w:sz="0" w:space="0" w:color="auto"/>
                                          </w:divBdr>
                                        </w:div>
                                        <w:div w:id="975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4099">
                  <w:marLeft w:val="0"/>
                  <w:marRight w:val="0"/>
                  <w:marTop w:val="0"/>
                  <w:marBottom w:val="0"/>
                  <w:divBdr>
                    <w:top w:val="none" w:sz="0" w:space="0" w:color="auto"/>
                    <w:left w:val="none" w:sz="0" w:space="0" w:color="auto"/>
                    <w:bottom w:val="none" w:sz="0" w:space="0" w:color="auto"/>
                    <w:right w:val="none" w:sz="0" w:space="0" w:color="auto"/>
                  </w:divBdr>
                  <w:divsChild>
                    <w:div w:id="7842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5854">
          <w:marLeft w:val="0"/>
          <w:marRight w:val="0"/>
          <w:marTop w:val="0"/>
          <w:marBottom w:val="0"/>
          <w:divBdr>
            <w:top w:val="none" w:sz="0" w:space="0" w:color="auto"/>
            <w:left w:val="none" w:sz="0" w:space="0" w:color="auto"/>
            <w:bottom w:val="single" w:sz="6" w:space="18" w:color="E6E6E6"/>
            <w:right w:val="none" w:sz="0" w:space="0" w:color="auto"/>
          </w:divBdr>
          <w:divsChild>
            <w:div w:id="1435587704">
              <w:marLeft w:val="-225"/>
              <w:marRight w:val="-225"/>
              <w:marTop w:val="0"/>
              <w:marBottom w:val="0"/>
              <w:divBdr>
                <w:top w:val="none" w:sz="0" w:space="0" w:color="auto"/>
                <w:left w:val="none" w:sz="0" w:space="0" w:color="auto"/>
                <w:bottom w:val="none" w:sz="0" w:space="0" w:color="auto"/>
                <w:right w:val="none" w:sz="0" w:space="0" w:color="auto"/>
              </w:divBdr>
              <w:divsChild>
                <w:div w:id="1101755734">
                  <w:marLeft w:val="0"/>
                  <w:marRight w:val="0"/>
                  <w:marTop w:val="0"/>
                  <w:marBottom w:val="0"/>
                  <w:divBdr>
                    <w:top w:val="none" w:sz="0" w:space="0" w:color="auto"/>
                    <w:left w:val="none" w:sz="0" w:space="0" w:color="auto"/>
                    <w:bottom w:val="none" w:sz="0" w:space="0" w:color="auto"/>
                    <w:right w:val="none" w:sz="0" w:space="0" w:color="auto"/>
                  </w:divBdr>
                  <w:divsChild>
                    <w:div w:id="384722312">
                      <w:marLeft w:val="0"/>
                      <w:marRight w:val="0"/>
                      <w:marTop w:val="0"/>
                      <w:marBottom w:val="0"/>
                      <w:divBdr>
                        <w:top w:val="none" w:sz="0" w:space="0" w:color="auto"/>
                        <w:left w:val="none" w:sz="0" w:space="0" w:color="auto"/>
                        <w:bottom w:val="none" w:sz="0" w:space="0" w:color="auto"/>
                        <w:right w:val="none" w:sz="0" w:space="0" w:color="auto"/>
                      </w:divBdr>
                    </w:div>
                  </w:divsChild>
                </w:div>
                <w:div w:id="1763262731">
                  <w:marLeft w:val="0"/>
                  <w:marRight w:val="0"/>
                  <w:marTop w:val="0"/>
                  <w:marBottom w:val="0"/>
                  <w:divBdr>
                    <w:top w:val="none" w:sz="0" w:space="0" w:color="auto"/>
                    <w:left w:val="none" w:sz="0" w:space="0" w:color="auto"/>
                    <w:bottom w:val="none" w:sz="0" w:space="0" w:color="auto"/>
                    <w:right w:val="none" w:sz="0" w:space="0" w:color="auto"/>
                  </w:divBdr>
                  <w:divsChild>
                    <w:div w:id="1292709610">
                      <w:marLeft w:val="-225"/>
                      <w:marRight w:val="-225"/>
                      <w:marTop w:val="0"/>
                      <w:marBottom w:val="0"/>
                      <w:divBdr>
                        <w:top w:val="none" w:sz="0" w:space="0" w:color="auto"/>
                        <w:left w:val="none" w:sz="0" w:space="0" w:color="auto"/>
                        <w:bottom w:val="none" w:sz="0" w:space="0" w:color="auto"/>
                        <w:right w:val="none" w:sz="0" w:space="0" w:color="auto"/>
                      </w:divBdr>
                      <w:divsChild>
                        <w:div w:id="1112554926">
                          <w:marLeft w:val="0"/>
                          <w:marRight w:val="0"/>
                          <w:marTop w:val="0"/>
                          <w:marBottom w:val="150"/>
                          <w:divBdr>
                            <w:top w:val="none" w:sz="0" w:space="0" w:color="auto"/>
                            <w:left w:val="none" w:sz="0" w:space="0" w:color="auto"/>
                            <w:bottom w:val="single" w:sz="6" w:space="15" w:color="E6E6E6"/>
                            <w:right w:val="none" w:sz="0" w:space="0" w:color="auto"/>
                          </w:divBdr>
                          <w:divsChild>
                            <w:div w:id="477459189">
                              <w:marLeft w:val="0"/>
                              <w:marRight w:val="0"/>
                              <w:marTop w:val="0"/>
                              <w:marBottom w:val="0"/>
                              <w:divBdr>
                                <w:top w:val="none" w:sz="0" w:space="0" w:color="auto"/>
                                <w:left w:val="none" w:sz="0" w:space="0" w:color="auto"/>
                                <w:bottom w:val="none" w:sz="0" w:space="0" w:color="auto"/>
                                <w:right w:val="none" w:sz="0" w:space="0" w:color="auto"/>
                              </w:divBdr>
                              <w:divsChild>
                                <w:div w:id="152843619">
                                  <w:marLeft w:val="0"/>
                                  <w:marRight w:val="0"/>
                                  <w:marTop w:val="0"/>
                                  <w:marBottom w:val="0"/>
                                  <w:divBdr>
                                    <w:top w:val="none" w:sz="0" w:space="0" w:color="auto"/>
                                    <w:left w:val="none" w:sz="0" w:space="0" w:color="auto"/>
                                    <w:bottom w:val="none" w:sz="0" w:space="0" w:color="auto"/>
                                    <w:right w:val="none" w:sz="0" w:space="0" w:color="auto"/>
                                  </w:divBdr>
                                </w:div>
                                <w:div w:id="2301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47996">
          <w:marLeft w:val="0"/>
          <w:marRight w:val="0"/>
          <w:marTop w:val="0"/>
          <w:marBottom w:val="0"/>
          <w:divBdr>
            <w:top w:val="none" w:sz="0" w:space="0" w:color="auto"/>
            <w:left w:val="none" w:sz="0" w:space="0" w:color="auto"/>
            <w:bottom w:val="single" w:sz="6" w:space="18" w:color="E6E6E6"/>
            <w:right w:val="none" w:sz="0" w:space="0" w:color="auto"/>
          </w:divBdr>
          <w:divsChild>
            <w:div w:id="1740521065">
              <w:marLeft w:val="-225"/>
              <w:marRight w:val="-225"/>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74869059">
                      <w:marLeft w:val="-225"/>
                      <w:marRight w:val="-225"/>
                      <w:marTop w:val="0"/>
                      <w:marBottom w:val="0"/>
                      <w:divBdr>
                        <w:top w:val="none" w:sz="0" w:space="0" w:color="auto"/>
                        <w:left w:val="none" w:sz="0" w:space="0" w:color="auto"/>
                        <w:bottom w:val="none" w:sz="0" w:space="0" w:color="auto"/>
                        <w:right w:val="none" w:sz="0" w:space="0" w:color="auto"/>
                      </w:divBdr>
                      <w:divsChild>
                        <w:div w:id="237325165">
                          <w:marLeft w:val="0"/>
                          <w:marRight w:val="0"/>
                          <w:marTop w:val="0"/>
                          <w:marBottom w:val="30"/>
                          <w:divBdr>
                            <w:top w:val="none" w:sz="0" w:space="0" w:color="auto"/>
                            <w:left w:val="none" w:sz="0" w:space="0" w:color="auto"/>
                            <w:bottom w:val="none" w:sz="0" w:space="0" w:color="auto"/>
                            <w:right w:val="none" w:sz="0" w:space="0" w:color="auto"/>
                          </w:divBdr>
                          <w:divsChild>
                            <w:div w:id="230386719">
                              <w:marLeft w:val="-225"/>
                              <w:marRight w:val="-225"/>
                              <w:marTop w:val="0"/>
                              <w:marBottom w:val="0"/>
                              <w:divBdr>
                                <w:top w:val="none" w:sz="0" w:space="0" w:color="auto"/>
                                <w:left w:val="none" w:sz="0" w:space="0" w:color="auto"/>
                                <w:bottom w:val="none" w:sz="0" w:space="0" w:color="auto"/>
                                <w:right w:val="none" w:sz="0" w:space="0" w:color="auto"/>
                              </w:divBdr>
                              <w:divsChild>
                                <w:div w:id="947850587">
                                  <w:marLeft w:val="0"/>
                                  <w:marRight w:val="0"/>
                                  <w:marTop w:val="0"/>
                                  <w:marBottom w:val="0"/>
                                  <w:divBdr>
                                    <w:top w:val="none" w:sz="0" w:space="0" w:color="auto"/>
                                    <w:left w:val="none" w:sz="0" w:space="0" w:color="auto"/>
                                    <w:bottom w:val="none" w:sz="0" w:space="0" w:color="auto"/>
                                    <w:right w:val="none" w:sz="0" w:space="0" w:color="auto"/>
                                  </w:divBdr>
                                  <w:divsChild>
                                    <w:div w:id="823745554">
                                      <w:marLeft w:val="0"/>
                                      <w:marRight w:val="0"/>
                                      <w:marTop w:val="0"/>
                                      <w:marBottom w:val="0"/>
                                      <w:divBdr>
                                        <w:top w:val="none" w:sz="0" w:space="0" w:color="auto"/>
                                        <w:left w:val="none" w:sz="0" w:space="0" w:color="auto"/>
                                        <w:bottom w:val="none" w:sz="0" w:space="0" w:color="auto"/>
                                        <w:right w:val="none" w:sz="0" w:space="0" w:color="auto"/>
                                      </w:divBdr>
                                      <w:divsChild>
                                        <w:div w:id="1562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430">
                                  <w:marLeft w:val="0"/>
                                  <w:marRight w:val="0"/>
                                  <w:marTop w:val="0"/>
                                  <w:marBottom w:val="0"/>
                                  <w:divBdr>
                                    <w:top w:val="none" w:sz="0" w:space="0" w:color="auto"/>
                                    <w:left w:val="none" w:sz="0" w:space="0" w:color="auto"/>
                                    <w:bottom w:val="none" w:sz="0" w:space="0" w:color="auto"/>
                                    <w:right w:val="none" w:sz="0" w:space="0" w:color="auto"/>
                                  </w:divBdr>
                                  <w:divsChild>
                                    <w:div w:id="530143356">
                                      <w:marLeft w:val="0"/>
                                      <w:marRight w:val="0"/>
                                      <w:marTop w:val="0"/>
                                      <w:marBottom w:val="0"/>
                                      <w:divBdr>
                                        <w:top w:val="none" w:sz="0" w:space="0" w:color="auto"/>
                                        <w:left w:val="none" w:sz="0" w:space="0" w:color="auto"/>
                                        <w:bottom w:val="none" w:sz="0" w:space="0" w:color="auto"/>
                                        <w:right w:val="none" w:sz="0" w:space="0" w:color="auto"/>
                                      </w:divBdr>
                                      <w:divsChild>
                                        <w:div w:id="1482893301">
                                          <w:marLeft w:val="0"/>
                                          <w:marRight w:val="0"/>
                                          <w:marTop w:val="0"/>
                                          <w:marBottom w:val="0"/>
                                          <w:divBdr>
                                            <w:top w:val="none" w:sz="0" w:space="0" w:color="auto"/>
                                            <w:left w:val="none" w:sz="0" w:space="0" w:color="auto"/>
                                            <w:bottom w:val="none" w:sz="0" w:space="0" w:color="auto"/>
                                            <w:right w:val="none" w:sz="0" w:space="0" w:color="auto"/>
                                          </w:divBdr>
                                        </w:div>
                                        <w:div w:id="18465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74377">
                          <w:marLeft w:val="0"/>
                          <w:marRight w:val="0"/>
                          <w:marTop w:val="0"/>
                          <w:marBottom w:val="30"/>
                          <w:divBdr>
                            <w:top w:val="none" w:sz="0" w:space="0" w:color="auto"/>
                            <w:left w:val="none" w:sz="0" w:space="0" w:color="auto"/>
                            <w:bottom w:val="none" w:sz="0" w:space="0" w:color="auto"/>
                            <w:right w:val="none" w:sz="0" w:space="0" w:color="auto"/>
                          </w:divBdr>
                          <w:divsChild>
                            <w:div w:id="545918938">
                              <w:marLeft w:val="-225"/>
                              <w:marRight w:val="-225"/>
                              <w:marTop w:val="0"/>
                              <w:marBottom w:val="0"/>
                              <w:divBdr>
                                <w:top w:val="none" w:sz="0" w:space="0" w:color="auto"/>
                                <w:left w:val="none" w:sz="0" w:space="0" w:color="auto"/>
                                <w:bottom w:val="none" w:sz="0" w:space="0" w:color="auto"/>
                                <w:right w:val="none" w:sz="0" w:space="0" w:color="auto"/>
                              </w:divBdr>
                              <w:divsChild>
                                <w:div w:id="239799511">
                                  <w:marLeft w:val="0"/>
                                  <w:marRight w:val="0"/>
                                  <w:marTop w:val="0"/>
                                  <w:marBottom w:val="0"/>
                                  <w:divBdr>
                                    <w:top w:val="none" w:sz="0" w:space="0" w:color="auto"/>
                                    <w:left w:val="none" w:sz="0" w:space="0" w:color="auto"/>
                                    <w:bottom w:val="none" w:sz="0" w:space="0" w:color="auto"/>
                                    <w:right w:val="none" w:sz="0" w:space="0" w:color="auto"/>
                                  </w:divBdr>
                                  <w:divsChild>
                                    <w:div w:id="574750960">
                                      <w:marLeft w:val="0"/>
                                      <w:marRight w:val="0"/>
                                      <w:marTop w:val="0"/>
                                      <w:marBottom w:val="0"/>
                                      <w:divBdr>
                                        <w:top w:val="none" w:sz="0" w:space="0" w:color="auto"/>
                                        <w:left w:val="none" w:sz="0" w:space="0" w:color="auto"/>
                                        <w:bottom w:val="none" w:sz="0" w:space="0" w:color="auto"/>
                                        <w:right w:val="none" w:sz="0" w:space="0" w:color="auto"/>
                                      </w:divBdr>
                                      <w:divsChild>
                                        <w:div w:id="161628531">
                                          <w:marLeft w:val="0"/>
                                          <w:marRight w:val="0"/>
                                          <w:marTop w:val="0"/>
                                          <w:marBottom w:val="0"/>
                                          <w:divBdr>
                                            <w:top w:val="none" w:sz="0" w:space="0" w:color="auto"/>
                                            <w:left w:val="none" w:sz="0" w:space="0" w:color="auto"/>
                                            <w:bottom w:val="none" w:sz="0" w:space="0" w:color="auto"/>
                                            <w:right w:val="none" w:sz="0" w:space="0" w:color="auto"/>
                                          </w:divBdr>
                                        </w:div>
                                        <w:div w:id="16468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5876">
                                  <w:marLeft w:val="0"/>
                                  <w:marRight w:val="0"/>
                                  <w:marTop w:val="0"/>
                                  <w:marBottom w:val="0"/>
                                  <w:divBdr>
                                    <w:top w:val="none" w:sz="0" w:space="0" w:color="auto"/>
                                    <w:left w:val="none" w:sz="0" w:space="0" w:color="auto"/>
                                    <w:bottom w:val="none" w:sz="0" w:space="0" w:color="auto"/>
                                    <w:right w:val="none" w:sz="0" w:space="0" w:color="auto"/>
                                  </w:divBdr>
                                  <w:divsChild>
                                    <w:div w:id="1201865300">
                                      <w:marLeft w:val="0"/>
                                      <w:marRight w:val="0"/>
                                      <w:marTop w:val="0"/>
                                      <w:marBottom w:val="0"/>
                                      <w:divBdr>
                                        <w:top w:val="none" w:sz="0" w:space="0" w:color="auto"/>
                                        <w:left w:val="none" w:sz="0" w:space="0" w:color="auto"/>
                                        <w:bottom w:val="none" w:sz="0" w:space="0" w:color="auto"/>
                                        <w:right w:val="none" w:sz="0" w:space="0" w:color="auto"/>
                                      </w:divBdr>
                                      <w:divsChild>
                                        <w:div w:id="205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95801">
                          <w:marLeft w:val="0"/>
                          <w:marRight w:val="0"/>
                          <w:marTop w:val="0"/>
                          <w:marBottom w:val="30"/>
                          <w:divBdr>
                            <w:top w:val="none" w:sz="0" w:space="0" w:color="auto"/>
                            <w:left w:val="none" w:sz="0" w:space="0" w:color="auto"/>
                            <w:bottom w:val="none" w:sz="0" w:space="0" w:color="auto"/>
                            <w:right w:val="none" w:sz="0" w:space="0" w:color="auto"/>
                          </w:divBdr>
                          <w:divsChild>
                            <w:div w:id="52892104">
                              <w:marLeft w:val="-225"/>
                              <w:marRight w:val="-225"/>
                              <w:marTop w:val="0"/>
                              <w:marBottom w:val="0"/>
                              <w:divBdr>
                                <w:top w:val="none" w:sz="0" w:space="0" w:color="auto"/>
                                <w:left w:val="none" w:sz="0" w:space="0" w:color="auto"/>
                                <w:bottom w:val="none" w:sz="0" w:space="0" w:color="auto"/>
                                <w:right w:val="none" w:sz="0" w:space="0" w:color="auto"/>
                              </w:divBdr>
                              <w:divsChild>
                                <w:div w:id="82920719">
                                  <w:marLeft w:val="0"/>
                                  <w:marRight w:val="0"/>
                                  <w:marTop w:val="0"/>
                                  <w:marBottom w:val="0"/>
                                  <w:divBdr>
                                    <w:top w:val="none" w:sz="0" w:space="0" w:color="auto"/>
                                    <w:left w:val="none" w:sz="0" w:space="0" w:color="auto"/>
                                    <w:bottom w:val="none" w:sz="0" w:space="0" w:color="auto"/>
                                    <w:right w:val="none" w:sz="0" w:space="0" w:color="auto"/>
                                  </w:divBdr>
                                  <w:divsChild>
                                    <w:div w:id="1352536559">
                                      <w:marLeft w:val="0"/>
                                      <w:marRight w:val="0"/>
                                      <w:marTop w:val="0"/>
                                      <w:marBottom w:val="0"/>
                                      <w:divBdr>
                                        <w:top w:val="none" w:sz="0" w:space="0" w:color="auto"/>
                                        <w:left w:val="none" w:sz="0" w:space="0" w:color="auto"/>
                                        <w:bottom w:val="none" w:sz="0" w:space="0" w:color="auto"/>
                                        <w:right w:val="none" w:sz="0" w:space="0" w:color="auto"/>
                                      </w:divBdr>
                                      <w:divsChild>
                                        <w:div w:id="209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8411">
                                  <w:marLeft w:val="0"/>
                                  <w:marRight w:val="0"/>
                                  <w:marTop w:val="0"/>
                                  <w:marBottom w:val="0"/>
                                  <w:divBdr>
                                    <w:top w:val="none" w:sz="0" w:space="0" w:color="auto"/>
                                    <w:left w:val="none" w:sz="0" w:space="0" w:color="auto"/>
                                    <w:bottom w:val="none" w:sz="0" w:space="0" w:color="auto"/>
                                    <w:right w:val="none" w:sz="0" w:space="0" w:color="auto"/>
                                  </w:divBdr>
                                  <w:divsChild>
                                    <w:div w:id="248732424">
                                      <w:marLeft w:val="0"/>
                                      <w:marRight w:val="0"/>
                                      <w:marTop w:val="0"/>
                                      <w:marBottom w:val="0"/>
                                      <w:divBdr>
                                        <w:top w:val="none" w:sz="0" w:space="0" w:color="auto"/>
                                        <w:left w:val="none" w:sz="0" w:space="0" w:color="auto"/>
                                        <w:bottom w:val="none" w:sz="0" w:space="0" w:color="auto"/>
                                        <w:right w:val="none" w:sz="0" w:space="0" w:color="auto"/>
                                      </w:divBdr>
                                      <w:divsChild>
                                        <w:div w:id="589002547">
                                          <w:marLeft w:val="0"/>
                                          <w:marRight w:val="0"/>
                                          <w:marTop w:val="0"/>
                                          <w:marBottom w:val="0"/>
                                          <w:divBdr>
                                            <w:top w:val="none" w:sz="0" w:space="0" w:color="auto"/>
                                            <w:left w:val="none" w:sz="0" w:space="0" w:color="auto"/>
                                            <w:bottom w:val="none" w:sz="0" w:space="0" w:color="auto"/>
                                            <w:right w:val="none" w:sz="0" w:space="0" w:color="auto"/>
                                          </w:divBdr>
                                        </w:div>
                                        <w:div w:id="1975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0453">
                          <w:marLeft w:val="0"/>
                          <w:marRight w:val="0"/>
                          <w:marTop w:val="0"/>
                          <w:marBottom w:val="30"/>
                          <w:divBdr>
                            <w:top w:val="none" w:sz="0" w:space="0" w:color="auto"/>
                            <w:left w:val="none" w:sz="0" w:space="0" w:color="auto"/>
                            <w:bottom w:val="none" w:sz="0" w:space="0" w:color="auto"/>
                            <w:right w:val="none" w:sz="0" w:space="0" w:color="auto"/>
                          </w:divBdr>
                          <w:divsChild>
                            <w:div w:id="1816147029">
                              <w:marLeft w:val="-225"/>
                              <w:marRight w:val="-225"/>
                              <w:marTop w:val="0"/>
                              <w:marBottom w:val="0"/>
                              <w:divBdr>
                                <w:top w:val="none" w:sz="0" w:space="0" w:color="auto"/>
                                <w:left w:val="none" w:sz="0" w:space="0" w:color="auto"/>
                                <w:bottom w:val="none" w:sz="0" w:space="0" w:color="auto"/>
                                <w:right w:val="none" w:sz="0" w:space="0" w:color="auto"/>
                              </w:divBdr>
                              <w:divsChild>
                                <w:div w:id="1224557872">
                                  <w:marLeft w:val="0"/>
                                  <w:marRight w:val="0"/>
                                  <w:marTop w:val="0"/>
                                  <w:marBottom w:val="0"/>
                                  <w:divBdr>
                                    <w:top w:val="none" w:sz="0" w:space="0" w:color="auto"/>
                                    <w:left w:val="none" w:sz="0" w:space="0" w:color="auto"/>
                                    <w:bottom w:val="none" w:sz="0" w:space="0" w:color="auto"/>
                                    <w:right w:val="none" w:sz="0" w:space="0" w:color="auto"/>
                                  </w:divBdr>
                                  <w:divsChild>
                                    <w:div w:id="1239902564">
                                      <w:marLeft w:val="0"/>
                                      <w:marRight w:val="0"/>
                                      <w:marTop w:val="0"/>
                                      <w:marBottom w:val="0"/>
                                      <w:divBdr>
                                        <w:top w:val="none" w:sz="0" w:space="0" w:color="auto"/>
                                        <w:left w:val="none" w:sz="0" w:space="0" w:color="auto"/>
                                        <w:bottom w:val="none" w:sz="0" w:space="0" w:color="auto"/>
                                        <w:right w:val="none" w:sz="0" w:space="0" w:color="auto"/>
                                      </w:divBdr>
                                      <w:divsChild>
                                        <w:div w:id="267323485">
                                          <w:marLeft w:val="0"/>
                                          <w:marRight w:val="0"/>
                                          <w:marTop w:val="0"/>
                                          <w:marBottom w:val="0"/>
                                          <w:divBdr>
                                            <w:top w:val="none" w:sz="0" w:space="0" w:color="auto"/>
                                            <w:left w:val="none" w:sz="0" w:space="0" w:color="auto"/>
                                            <w:bottom w:val="none" w:sz="0" w:space="0" w:color="auto"/>
                                            <w:right w:val="none" w:sz="0" w:space="0" w:color="auto"/>
                                          </w:divBdr>
                                        </w:div>
                                        <w:div w:id="14473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118">
                                  <w:marLeft w:val="0"/>
                                  <w:marRight w:val="0"/>
                                  <w:marTop w:val="0"/>
                                  <w:marBottom w:val="0"/>
                                  <w:divBdr>
                                    <w:top w:val="none" w:sz="0" w:space="0" w:color="auto"/>
                                    <w:left w:val="none" w:sz="0" w:space="0" w:color="auto"/>
                                    <w:bottom w:val="none" w:sz="0" w:space="0" w:color="auto"/>
                                    <w:right w:val="none" w:sz="0" w:space="0" w:color="auto"/>
                                  </w:divBdr>
                                  <w:divsChild>
                                    <w:div w:id="1681929689">
                                      <w:marLeft w:val="0"/>
                                      <w:marRight w:val="0"/>
                                      <w:marTop w:val="0"/>
                                      <w:marBottom w:val="0"/>
                                      <w:divBdr>
                                        <w:top w:val="none" w:sz="0" w:space="0" w:color="auto"/>
                                        <w:left w:val="none" w:sz="0" w:space="0" w:color="auto"/>
                                        <w:bottom w:val="none" w:sz="0" w:space="0" w:color="auto"/>
                                        <w:right w:val="none" w:sz="0" w:space="0" w:color="auto"/>
                                      </w:divBdr>
                                      <w:divsChild>
                                        <w:div w:id="97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3053">
                  <w:marLeft w:val="0"/>
                  <w:marRight w:val="0"/>
                  <w:marTop w:val="0"/>
                  <w:marBottom w:val="0"/>
                  <w:divBdr>
                    <w:top w:val="none" w:sz="0" w:space="0" w:color="auto"/>
                    <w:left w:val="none" w:sz="0" w:space="0" w:color="auto"/>
                    <w:bottom w:val="none" w:sz="0" w:space="0" w:color="auto"/>
                    <w:right w:val="none" w:sz="0" w:space="0" w:color="auto"/>
                  </w:divBdr>
                  <w:divsChild>
                    <w:div w:id="11788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765">
          <w:marLeft w:val="0"/>
          <w:marRight w:val="0"/>
          <w:marTop w:val="0"/>
          <w:marBottom w:val="0"/>
          <w:divBdr>
            <w:top w:val="none" w:sz="0" w:space="0" w:color="auto"/>
            <w:left w:val="none" w:sz="0" w:space="0" w:color="auto"/>
            <w:bottom w:val="single" w:sz="6" w:space="18" w:color="E6E6E6"/>
            <w:right w:val="none" w:sz="0" w:space="0" w:color="auto"/>
          </w:divBdr>
          <w:divsChild>
            <w:div w:id="2112699642">
              <w:marLeft w:val="-225"/>
              <w:marRight w:val="-225"/>
              <w:marTop w:val="0"/>
              <w:marBottom w:val="0"/>
              <w:divBdr>
                <w:top w:val="none" w:sz="0" w:space="0" w:color="auto"/>
                <w:left w:val="none" w:sz="0" w:space="0" w:color="auto"/>
                <w:bottom w:val="none" w:sz="0" w:space="0" w:color="auto"/>
                <w:right w:val="none" w:sz="0" w:space="0" w:color="auto"/>
              </w:divBdr>
              <w:divsChild>
                <w:div w:id="481967600">
                  <w:marLeft w:val="0"/>
                  <w:marRight w:val="0"/>
                  <w:marTop w:val="0"/>
                  <w:marBottom w:val="0"/>
                  <w:divBdr>
                    <w:top w:val="none" w:sz="0" w:space="0" w:color="auto"/>
                    <w:left w:val="none" w:sz="0" w:space="0" w:color="auto"/>
                    <w:bottom w:val="none" w:sz="0" w:space="0" w:color="auto"/>
                    <w:right w:val="none" w:sz="0" w:space="0" w:color="auto"/>
                  </w:divBdr>
                  <w:divsChild>
                    <w:div w:id="719285566">
                      <w:marLeft w:val="0"/>
                      <w:marRight w:val="0"/>
                      <w:marTop w:val="0"/>
                      <w:marBottom w:val="0"/>
                      <w:divBdr>
                        <w:top w:val="none" w:sz="0" w:space="0" w:color="auto"/>
                        <w:left w:val="none" w:sz="0" w:space="0" w:color="auto"/>
                        <w:bottom w:val="none" w:sz="0" w:space="0" w:color="auto"/>
                        <w:right w:val="none" w:sz="0" w:space="0" w:color="auto"/>
                      </w:divBdr>
                    </w:div>
                  </w:divsChild>
                </w:div>
                <w:div w:id="1637566312">
                  <w:marLeft w:val="0"/>
                  <w:marRight w:val="0"/>
                  <w:marTop w:val="0"/>
                  <w:marBottom w:val="0"/>
                  <w:divBdr>
                    <w:top w:val="none" w:sz="0" w:space="0" w:color="auto"/>
                    <w:left w:val="none" w:sz="0" w:space="0" w:color="auto"/>
                    <w:bottom w:val="none" w:sz="0" w:space="0" w:color="auto"/>
                    <w:right w:val="none" w:sz="0" w:space="0" w:color="auto"/>
                  </w:divBdr>
                  <w:divsChild>
                    <w:div w:id="2009936935">
                      <w:marLeft w:val="-225"/>
                      <w:marRight w:val="-225"/>
                      <w:marTop w:val="0"/>
                      <w:marBottom w:val="0"/>
                      <w:divBdr>
                        <w:top w:val="none" w:sz="0" w:space="0" w:color="auto"/>
                        <w:left w:val="none" w:sz="0" w:space="0" w:color="auto"/>
                        <w:bottom w:val="none" w:sz="0" w:space="0" w:color="auto"/>
                        <w:right w:val="none" w:sz="0" w:space="0" w:color="auto"/>
                      </w:divBdr>
                      <w:divsChild>
                        <w:div w:id="1082919082">
                          <w:marLeft w:val="0"/>
                          <w:marRight w:val="0"/>
                          <w:marTop w:val="0"/>
                          <w:marBottom w:val="30"/>
                          <w:divBdr>
                            <w:top w:val="none" w:sz="0" w:space="0" w:color="auto"/>
                            <w:left w:val="none" w:sz="0" w:space="0" w:color="auto"/>
                            <w:bottom w:val="none" w:sz="0" w:space="0" w:color="auto"/>
                            <w:right w:val="none" w:sz="0" w:space="0" w:color="auto"/>
                          </w:divBdr>
                          <w:divsChild>
                            <w:div w:id="1634561861">
                              <w:marLeft w:val="-225"/>
                              <w:marRight w:val="-225"/>
                              <w:marTop w:val="0"/>
                              <w:marBottom w:val="0"/>
                              <w:divBdr>
                                <w:top w:val="none" w:sz="0" w:space="0" w:color="auto"/>
                                <w:left w:val="none" w:sz="0" w:space="0" w:color="auto"/>
                                <w:bottom w:val="none" w:sz="0" w:space="0" w:color="auto"/>
                                <w:right w:val="none" w:sz="0" w:space="0" w:color="auto"/>
                              </w:divBdr>
                              <w:divsChild>
                                <w:div w:id="352650970">
                                  <w:marLeft w:val="0"/>
                                  <w:marRight w:val="0"/>
                                  <w:marTop w:val="0"/>
                                  <w:marBottom w:val="0"/>
                                  <w:divBdr>
                                    <w:top w:val="none" w:sz="0" w:space="0" w:color="auto"/>
                                    <w:left w:val="none" w:sz="0" w:space="0" w:color="auto"/>
                                    <w:bottom w:val="none" w:sz="0" w:space="0" w:color="auto"/>
                                    <w:right w:val="none" w:sz="0" w:space="0" w:color="auto"/>
                                  </w:divBdr>
                                  <w:divsChild>
                                    <w:div w:id="1256211137">
                                      <w:marLeft w:val="0"/>
                                      <w:marRight w:val="0"/>
                                      <w:marTop w:val="0"/>
                                      <w:marBottom w:val="0"/>
                                      <w:divBdr>
                                        <w:top w:val="none" w:sz="0" w:space="0" w:color="auto"/>
                                        <w:left w:val="none" w:sz="0" w:space="0" w:color="auto"/>
                                        <w:bottom w:val="none" w:sz="0" w:space="0" w:color="auto"/>
                                        <w:right w:val="none" w:sz="0" w:space="0" w:color="auto"/>
                                      </w:divBdr>
                                      <w:divsChild>
                                        <w:div w:id="968781573">
                                          <w:marLeft w:val="0"/>
                                          <w:marRight w:val="0"/>
                                          <w:marTop w:val="0"/>
                                          <w:marBottom w:val="0"/>
                                          <w:divBdr>
                                            <w:top w:val="none" w:sz="0" w:space="0" w:color="auto"/>
                                            <w:left w:val="none" w:sz="0" w:space="0" w:color="auto"/>
                                            <w:bottom w:val="none" w:sz="0" w:space="0" w:color="auto"/>
                                            <w:right w:val="none" w:sz="0" w:space="0" w:color="auto"/>
                                          </w:divBdr>
                                        </w:div>
                                        <w:div w:id="12090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3074">
                                  <w:marLeft w:val="0"/>
                                  <w:marRight w:val="0"/>
                                  <w:marTop w:val="0"/>
                                  <w:marBottom w:val="0"/>
                                  <w:divBdr>
                                    <w:top w:val="none" w:sz="0" w:space="0" w:color="auto"/>
                                    <w:left w:val="none" w:sz="0" w:space="0" w:color="auto"/>
                                    <w:bottom w:val="none" w:sz="0" w:space="0" w:color="auto"/>
                                    <w:right w:val="none" w:sz="0" w:space="0" w:color="auto"/>
                                  </w:divBdr>
                                  <w:divsChild>
                                    <w:div w:id="1062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16798">
          <w:marLeft w:val="0"/>
          <w:marRight w:val="0"/>
          <w:marTop w:val="0"/>
          <w:marBottom w:val="0"/>
          <w:divBdr>
            <w:top w:val="none" w:sz="0" w:space="0" w:color="auto"/>
            <w:left w:val="none" w:sz="0" w:space="0" w:color="auto"/>
            <w:bottom w:val="single" w:sz="6" w:space="18" w:color="E6E6E6"/>
            <w:right w:val="none" w:sz="0" w:space="0" w:color="auto"/>
          </w:divBdr>
          <w:divsChild>
            <w:div w:id="290405900">
              <w:marLeft w:val="-225"/>
              <w:marRight w:val="-225"/>
              <w:marTop w:val="0"/>
              <w:marBottom w:val="0"/>
              <w:divBdr>
                <w:top w:val="none" w:sz="0" w:space="0" w:color="auto"/>
                <w:left w:val="none" w:sz="0" w:space="0" w:color="auto"/>
                <w:bottom w:val="none" w:sz="0" w:space="0" w:color="auto"/>
                <w:right w:val="none" w:sz="0" w:space="0" w:color="auto"/>
              </w:divBdr>
              <w:divsChild>
                <w:div w:id="1240023769">
                  <w:marLeft w:val="0"/>
                  <w:marRight w:val="0"/>
                  <w:marTop w:val="0"/>
                  <w:marBottom w:val="0"/>
                  <w:divBdr>
                    <w:top w:val="none" w:sz="0" w:space="0" w:color="auto"/>
                    <w:left w:val="none" w:sz="0" w:space="0" w:color="auto"/>
                    <w:bottom w:val="none" w:sz="0" w:space="0" w:color="auto"/>
                    <w:right w:val="none" w:sz="0" w:space="0" w:color="auto"/>
                  </w:divBdr>
                  <w:divsChild>
                    <w:div w:id="552694133">
                      <w:marLeft w:val="-225"/>
                      <w:marRight w:val="-225"/>
                      <w:marTop w:val="0"/>
                      <w:marBottom w:val="0"/>
                      <w:divBdr>
                        <w:top w:val="none" w:sz="0" w:space="0" w:color="auto"/>
                        <w:left w:val="none" w:sz="0" w:space="0" w:color="auto"/>
                        <w:bottom w:val="none" w:sz="0" w:space="0" w:color="auto"/>
                        <w:right w:val="none" w:sz="0" w:space="0" w:color="auto"/>
                      </w:divBdr>
                      <w:divsChild>
                        <w:div w:id="299308107">
                          <w:marLeft w:val="0"/>
                          <w:marRight w:val="0"/>
                          <w:marTop w:val="0"/>
                          <w:marBottom w:val="30"/>
                          <w:divBdr>
                            <w:top w:val="none" w:sz="0" w:space="0" w:color="auto"/>
                            <w:left w:val="none" w:sz="0" w:space="0" w:color="auto"/>
                            <w:bottom w:val="none" w:sz="0" w:space="0" w:color="auto"/>
                            <w:right w:val="none" w:sz="0" w:space="0" w:color="auto"/>
                          </w:divBdr>
                          <w:divsChild>
                            <w:div w:id="908005257">
                              <w:marLeft w:val="-225"/>
                              <w:marRight w:val="-225"/>
                              <w:marTop w:val="0"/>
                              <w:marBottom w:val="0"/>
                              <w:divBdr>
                                <w:top w:val="none" w:sz="0" w:space="0" w:color="auto"/>
                                <w:left w:val="none" w:sz="0" w:space="0" w:color="auto"/>
                                <w:bottom w:val="none" w:sz="0" w:space="0" w:color="auto"/>
                                <w:right w:val="none" w:sz="0" w:space="0" w:color="auto"/>
                              </w:divBdr>
                              <w:divsChild>
                                <w:div w:id="966623199">
                                  <w:marLeft w:val="0"/>
                                  <w:marRight w:val="0"/>
                                  <w:marTop w:val="0"/>
                                  <w:marBottom w:val="0"/>
                                  <w:divBdr>
                                    <w:top w:val="none" w:sz="0" w:space="0" w:color="auto"/>
                                    <w:left w:val="none" w:sz="0" w:space="0" w:color="auto"/>
                                    <w:bottom w:val="none" w:sz="0" w:space="0" w:color="auto"/>
                                    <w:right w:val="none" w:sz="0" w:space="0" w:color="auto"/>
                                  </w:divBdr>
                                  <w:divsChild>
                                    <w:div w:id="1142623011">
                                      <w:marLeft w:val="0"/>
                                      <w:marRight w:val="0"/>
                                      <w:marTop w:val="0"/>
                                      <w:marBottom w:val="0"/>
                                      <w:divBdr>
                                        <w:top w:val="none" w:sz="0" w:space="0" w:color="auto"/>
                                        <w:left w:val="none" w:sz="0" w:space="0" w:color="auto"/>
                                        <w:bottom w:val="none" w:sz="0" w:space="0" w:color="auto"/>
                                        <w:right w:val="none" w:sz="0" w:space="0" w:color="auto"/>
                                      </w:divBdr>
                                      <w:divsChild>
                                        <w:div w:id="611286001">
                                          <w:marLeft w:val="0"/>
                                          <w:marRight w:val="0"/>
                                          <w:marTop w:val="0"/>
                                          <w:marBottom w:val="0"/>
                                          <w:divBdr>
                                            <w:top w:val="none" w:sz="0" w:space="0" w:color="auto"/>
                                            <w:left w:val="none" w:sz="0" w:space="0" w:color="auto"/>
                                            <w:bottom w:val="none" w:sz="0" w:space="0" w:color="auto"/>
                                            <w:right w:val="none" w:sz="0" w:space="0" w:color="auto"/>
                                          </w:divBdr>
                                        </w:div>
                                        <w:div w:id="2072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9">
                                  <w:marLeft w:val="0"/>
                                  <w:marRight w:val="0"/>
                                  <w:marTop w:val="0"/>
                                  <w:marBottom w:val="0"/>
                                  <w:divBdr>
                                    <w:top w:val="none" w:sz="0" w:space="0" w:color="auto"/>
                                    <w:left w:val="none" w:sz="0" w:space="0" w:color="auto"/>
                                    <w:bottom w:val="none" w:sz="0" w:space="0" w:color="auto"/>
                                    <w:right w:val="none" w:sz="0" w:space="0" w:color="auto"/>
                                  </w:divBdr>
                                  <w:divsChild>
                                    <w:div w:id="409667256">
                                      <w:marLeft w:val="0"/>
                                      <w:marRight w:val="0"/>
                                      <w:marTop w:val="0"/>
                                      <w:marBottom w:val="0"/>
                                      <w:divBdr>
                                        <w:top w:val="none" w:sz="0" w:space="0" w:color="auto"/>
                                        <w:left w:val="none" w:sz="0" w:space="0" w:color="auto"/>
                                        <w:bottom w:val="none" w:sz="0" w:space="0" w:color="auto"/>
                                        <w:right w:val="none" w:sz="0" w:space="0" w:color="auto"/>
                                      </w:divBdr>
                                      <w:divsChild>
                                        <w:div w:id="20045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8836">
                          <w:marLeft w:val="0"/>
                          <w:marRight w:val="0"/>
                          <w:marTop w:val="0"/>
                          <w:marBottom w:val="30"/>
                          <w:divBdr>
                            <w:top w:val="none" w:sz="0" w:space="0" w:color="auto"/>
                            <w:left w:val="none" w:sz="0" w:space="0" w:color="auto"/>
                            <w:bottom w:val="none" w:sz="0" w:space="0" w:color="auto"/>
                            <w:right w:val="none" w:sz="0" w:space="0" w:color="auto"/>
                          </w:divBdr>
                          <w:divsChild>
                            <w:div w:id="1421178639">
                              <w:marLeft w:val="-225"/>
                              <w:marRight w:val="-225"/>
                              <w:marTop w:val="0"/>
                              <w:marBottom w:val="0"/>
                              <w:divBdr>
                                <w:top w:val="none" w:sz="0" w:space="0" w:color="auto"/>
                                <w:left w:val="none" w:sz="0" w:space="0" w:color="auto"/>
                                <w:bottom w:val="none" w:sz="0" w:space="0" w:color="auto"/>
                                <w:right w:val="none" w:sz="0" w:space="0" w:color="auto"/>
                              </w:divBdr>
                              <w:divsChild>
                                <w:div w:id="619461628">
                                  <w:marLeft w:val="0"/>
                                  <w:marRight w:val="0"/>
                                  <w:marTop w:val="0"/>
                                  <w:marBottom w:val="0"/>
                                  <w:divBdr>
                                    <w:top w:val="none" w:sz="0" w:space="0" w:color="auto"/>
                                    <w:left w:val="none" w:sz="0" w:space="0" w:color="auto"/>
                                    <w:bottom w:val="none" w:sz="0" w:space="0" w:color="auto"/>
                                    <w:right w:val="none" w:sz="0" w:space="0" w:color="auto"/>
                                  </w:divBdr>
                                  <w:divsChild>
                                    <w:div w:id="981076049">
                                      <w:marLeft w:val="0"/>
                                      <w:marRight w:val="0"/>
                                      <w:marTop w:val="0"/>
                                      <w:marBottom w:val="0"/>
                                      <w:divBdr>
                                        <w:top w:val="none" w:sz="0" w:space="0" w:color="auto"/>
                                        <w:left w:val="none" w:sz="0" w:space="0" w:color="auto"/>
                                        <w:bottom w:val="none" w:sz="0" w:space="0" w:color="auto"/>
                                        <w:right w:val="none" w:sz="0" w:space="0" w:color="auto"/>
                                      </w:divBdr>
                                      <w:divsChild>
                                        <w:div w:id="1038051123">
                                          <w:marLeft w:val="0"/>
                                          <w:marRight w:val="0"/>
                                          <w:marTop w:val="0"/>
                                          <w:marBottom w:val="0"/>
                                          <w:divBdr>
                                            <w:top w:val="none" w:sz="0" w:space="0" w:color="auto"/>
                                            <w:left w:val="none" w:sz="0" w:space="0" w:color="auto"/>
                                            <w:bottom w:val="none" w:sz="0" w:space="0" w:color="auto"/>
                                            <w:right w:val="none" w:sz="0" w:space="0" w:color="auto"/>
                                          </w:divBdr>
                                        </w:div>
                                        <w:div w:id="17917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21">
                                  <w:marLeft w:val="0"/>
                                  <w:marRight w:val="0"/>
                                  <w:marTop w:val="0"/>
                                  <w:marBottom w:val="0"/>
                                  <w:divBdr>
                                    <w:top w:val="none" w:sz="0" w:space="0" w:color="auto"/>
                                    <w:left w:val="none" w:sz="0" w:space="0" w:color="auto"/>
                                    <w:bottom w:val="none" w:sz="0" w:space="0" w:color="auto"/>
                                    <w:right w:val="none" w:sz="0" w:space="0" w:color="auto"/>
                                  </w:divBdr>
                                  <w:divsChild>
                                    <w:div w:id="158035841">
                                      <w:marLeft w:val="0"/>
                                      <w:marRight w:val="0"/>
                                      <w:marTop w:val="0"/>
                                      <w:marBottom w:val="0"/>
                                      <w:divBdr>
                                        <w:top w:val="none" w:sz="0" w:space="0" w:color="auto"/>
                                        <w:left w:val="none" w:sz="0" w:space="0" w:color="auto"/>
                                        <w:bottom w:val="none" w:sz="0" w:space="0" w:color="auto"/>
                                        <w:right w:val="none" w:sz="0" w:space="0" w:color="auto"/>
                                      </w:divBdr>
                                      <w:divsChild>
                                        <w:div w:id="4986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071">
                          <w:marLeft w:val="0"/>
                          <w:marRight w:val="0"/>
                          <w:marTop w:val="0"/>
                          <w:marBottom w:val="30"/>
                          <w:divBdr>
                            <w:top w:val="none" w:sz="0" w:space="0" w:color="auto"/>
                            <w:left w:val="none" w:sz="0" w:space="0" w:color="auto"/>
                            <w:bottom w:val="none" w:sz="0" w:space="0" w:color="auto"/>
                            <w:right w:val="none" w:sz="0" w:space="0" w:color="auto"/>
                          </w:divBdr>
                          <w:divsChild>
                            <w:div w:id="1214930374">
                              <w:marLeft w:val="-225"/>
                              <w:marRight w:val="-225"/>
                              <w:marTop w:val="0"/>
                              <w:marBottom w:val="0"/>
                              <w:divBdr>
                                <w:top w:val="none" w:sz="0" w:space="0" w:color="auto"/>
                                <w:left w:val="none" w:sz="0" w:space="0" w:color="auto"/>
                                <w:bottom w:val="none" w:sz="0" w:space="0" w:color="auto"/>
                                <w:right w:val="none" w:sz="0" w:space="0" w:color="auto"/>
                              </w:divBdr>
                              <w:divsChild>
                                <w:div w:id="478033750">
                                  <w:marLeft w:val="0"/>
                                  <w:marRight w:val="0"/>
                                  <w:marTop w:val="0"/>
                                  <w:marBottom w:val="0"/>
                                  <w:divBdr>
                                    <w:top w:val="none" w:sz="0" w:space="0" w:color="auto"/>
                                    <w:left w:val="none" w:sz="0" w:space="0" w:color="auto"/>
                                    <w:bottom w:val="none" w:sz="0" w:space="0" w:color="auto"/>
                                    <w:right w:val="none" w:sz="0" w:space="0" w:color="auto"/>
                                  </w:divBdr>
                                  <w:divsChild>
                                    <w:div w:id="490564720">
                                      <w:marLeft w:val="0"/>
                                      <w:marRight w:val="0"/>
                                      <w:marTop w:val="0"/>
                                      <w:marBottom w:val="0"/>
                                      <w:divBdr>
                                        <w:top w:val="none" w:sz="0" w:space="0" w:color="auto"/>
                                        <w:left w:val="none" w:sz="0" w:space="0" w:color="auto"/>
                                        <w:bottom w:val="none" w:sz="0" w:space="0" w:color="auto"/>
                                        <w:right w:val="none" w:sz="0" w:space="0" w:color="auto"/>
                                      </w:divBdr>
                                      <w:divsChild>
                                        <w:div w:id="10179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4984">
                                  <w:marLeft w:val="0"/>
                                  <w:marRight w:val="0"/>
                                  <w:marTop w:val="0"/>
                                  <w:marBottom w:val="0"/>
                                  <w:divBdr>
                                    <w:top w:val="none" w:sz="0" w:space="0" w:color="auto"/>
                                    <w:left w:val="none" w:sz="0" w:space="0" w:color="auto"/>
                                    <w:bottom w:val="none" w:sz="0" w:space="0" w:color="auto"/>
                                    <w:right w:val="none" w:sz="0" w:space="0" w:color="auto"/>
                                  </w:divBdr>
                                  <w:divsChild>
                                    <w:div w:id="907109653">
                                      <w:marLeft w:val="0"/>
                                      <w:marRight w:val="0"/>
                                      <w:marTop w:val="0"/>
                                      <w:marBottom w:val="0"/>
                                      <w:divBdr>
                                        <w:top w:val="none" w:sz="0" w:space="0" w:color="auto"/>
                                        <w:left w:val="none" w:sz="0" w:space="0" w:color="auto"/>
                                        <w:bottom w:val="none" w:sz="0" w:space="0" w:color="auto"/>
                                        <w:right w:val="none" w:sz="0" w:space="0" w:color="auto"/>
                                      </w:divBdr>
                                      <w:divsChild>
                                        <w:div w:id="136923487">
                                          <w:marLeft w:val="0"/>
                                          <w:marRight w:val="0"/>
                                          <w:marTop w:val="0"/>
                                          <w:marBottom w:val="0"/>
                                          <w:divBdr>
                                            <w:top w:val="none" w:sz="0" w:space="0" w:color="auto"/>
                                            <w:left w:val="none" w:sz="0" w:space="0" w:color="auto"/>
                                            <w:bottom w:val="none" w:sz="0" w:space="0" w:color="auto"/>
                                            <w:right w:val="none" w:sz="0" w:space="0" w:color="auto"/>
                                          </w:divBdr>
                                        </w:div>
                                        <w:div w:id="12928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5602">
                          <w:marLeft w:val="0"/>
                          <w:marRight w:val="0"/>
                          <w:marTop w:val="0"/>
                          <w:marBottom w:val="30"/>
                          <w:divBdr>
                            <w:top w:val="none" w:sz="0" w:space="0" w:color="auto"/>
                            <w:left w:val="none" w:sz="0" w:space="0" w:color="auto"/>
                            <w:bottom w:val="none" w:sz="0" w:space="0" w:color="auto"/>
                            <w:right w:val="none" w:sz="0" w:space="0" w:color="auto"/>
                          </w:divBdr>
                          <w:divsChild>
                            <w:div w:id="510683825">
                              <w:marLeft w:val="-225"/>
                              <w:marRight w:val="-225"/>
                              <w:marTop w:val="0"/>
                              <w:marBottom w:val="0"/>
                              <w:divBdr>
                                <w:top w:val="none" w:sz="0" w:space="0" w:color="auto"/>
                                <w:left w:val="none" w:sz="0" w:space="0" w:color="auto"/>
                                <w:bottom w:val="none" w:sz="0" w:space="0" w:color="auto"/>
                                <w:right w:val="none" w:sz="0" w:space="0" w:color="auto"/>
                              </w:divBdr>
                              <w:divsChild>
                                <w:div w:id="1284920897">
                                  <w:marLeft w:val="0"/>
                                  <w:marRight w:val="0"/>
                                  <w:marTop w:val="0"/>
                                  <w:marBottom w:val="0"/>
                                  <w:divBdr>
                                    <w:top w:val="none" w:sz="0" w:space="0" w:color="auto"/>
                                    <w:left w:val="none" w:sz="0" w:space="0" w:color="auto"/>
                                    <w:bottom w:val="none" w:sz="0" w:space="0" w:color="auto"/>
                                    <w:right w:val="none" w:sz="0" w:space="0" w:color="auto"/>
                                  </w:divBdr>
                                  <w:divsChild>
                                    <w:div w:id="1325087870">
                                      <w:marLeft w:val="0"/>
                                      <w:marRight w:val="0"/>
                                      <w:marTop w:val="0"/>
                                      <w:marBottom w:val="0"/>
                                      <w:divBdr>
                                        <w:top w:val="none" w:sz="0" w:space="0" w:color="auto"/>
                                        <w:left w:val="none" w:sz="0" w:space="0" w:color="auto"/>
                                        <w:bottom w:val="none" w:sz="0" w:space="0" w:color="auto"/>
                                        <w:right w:val="none" w:sz="0" w:space="0" w:color="auto"/>
                                      </w:divBdr>
                                      <w:divsChild>
                                        <w:div w:id="111756014">
                                          <w:marLeft w:val="0"/>
                                          <w:marRight w:val="0"/>
                                          <w:marTop w:val="0"/>
                                          <w:marBottom w:val="0"/>
                                          <w:divBdr>
                                            <w:top w:val="none" w:sz="0" w:space="0" w:color="auto"/>
                                            <w:left w:val="none" w:sz="0" w:space="0" w:color="auto"/>
                                            <w:bottom w:val="none" w:sz="0" w:space="0" w:color="auto"/>
                                            <w:right w:val="none" w:sz="0" w:space="0" w:color="auto"/>
                                          </w:divBdr>
                                        </w:div>
                                        <w:div w:id="9226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6207">
                                  <w:marLeft w:val="0"/>
                                  <w:marRight w:val="0"/>
                                  <w:marTop w:val="0"/>
                                  <w:marBottom w:val="0"/>
                                  <w:divBdr>
                                    <w:top w:val="none" w:sz="0" w:space="0" w:color="auto"/>
                                    <w:left w:val="none" w:sz="0" w:space="0" w:color="auto"/>
                                    <w:bottom w:val="none" w:sz="0" w:space="0" w:color="auto"/>
                                    <w:right w:val="none" w:sz="0" w:space="0" w:color="auto"/>
                                  </w:divBdr>
                                  <w:divsChild>
                                    <w:div w:id="1836259986">
                                      <w:marLeft w:val="0"/>
                                      <w:marRight w:val="0"/>
                                      <w:marTop w:val="0"/>
                                      <w:marBottom w:val="0"/>
                                      <w:divBdr>
                                        <w:top w:val="none" w:sz="0" w:space="0" w:color="auto"/>
                                        <w:left w:val="none" w:sz="0" w:space="0" w:color="auto"/>
                                        <w:bottom w:val="none" w:sz="0" w:space="0" w:color="auto"/>
                                        <w:right w:val="none" w:sz="0" w:space="0" w:color="auto"/>
                                      </w:divBdr>
                                      <w:divsChild>
                                        <w:div w:id="1421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394">
                          <w:marLeft w:val="0"/>
                          <w:marRight w:val="0"/>
                          <w:marTop w:val="0"/>
                          <w:marBottom w:val="30"/>
                          <w:divBdr>
                            <w:top w:val="none" w:sz="0" w:space="0" w:color="auto"/>
                            <w:left w:val="none" w:sz="0" w:space="0" w:color="auto"/>
                            <w:bottom w:val="none" w:sz="0" w:space="0" w:color="auto"/>
                            <w:right w:val="none" w:sz="0" w:space="0" w:color="auto"/>
                          </w:divBdr>
                          <w:divsChild>
                            <w:div w:id="799689811">
                              <w:marLeft w:val="-225"/>
                              <w:marRight w:val="-225"/>
                              <w:marTop w:val="0"/>
                              <w:marBottom w:val="0"/>
                              <w:divBdr>
                                <w:top w:val="none" w:sz="0" w:space="0" w:color="auto"/>
                                <w:left w:val="none" w:sz="0" w:space="0" w:color="auto"/>
                                <w:bottom w:val="none" w:sz="0" w:space="0" w:color="auto"/>
                                <w:right w:val="none" w:sz="0" w:space="0" w:color="auto"/>
                              </w:divBdr>
                              <w:divsChild>
                                <w:div w:id="952251942">
                                  <w:marLeft w:val="0"/>
                                  <w:marRight w:val="0"/>
                                  <w:marTop w:val="0"/>
                                  <w:marBottom w:val="0"/>
                                  <w:divBdr>
                                    <w:top w:val="none" w:sz="0" w:space="0" w:color="auto"/>
                                    <w:left w:val="none" w:sz="0" w:space="0" w:color="auto"/>
                                    <w:bottom w:val="none" w:sz="0" w:space="0" w:color="auto"/>
                                    <w:right w:val="none" w:sz="0" w:space="0" w:color="auto"/>
                                  </w:divBdr>
                                  <w:divsChild>
                                    <w:div w:id="1441878874">
                                      <w:marLeft w:val="0"/>
                                      <w:marRight w:val="0"/>
                                      <w:marTop w:val="0"/>
                                      <w:marBottom w:val="0"/>
                                      <w:divBdr>
                                        <w:top w:val="none" w:sz="0" w:space="0" w:color="auto"/>
                                        <w:left w:val="none" w:sz="0" w:space="0" w:color="auto"/>
                                        <w:bottom w:val="none" w:sz="0" w:space="0" w:color="auto"/>
                                        <w:right w:val="none" w:sz="0" w:space="0" w:color="auto"/>
                                      </w:divBdr>
                                      <w:divsChild>
                                        <w:div w:id="13450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878">
                                  <w:marLeft w:val="0"/>
                                  <w:marRight w:val="0"/>
                                  <w:marTop w:val="0"/>
                                  <w:marBottom w:val="0"/>
                                  <w:divBdr>
                                    <w:top w:val="none" w:sz="0" w:space="0" w:color="auto"/>
                                    <w:left w:val="none" w:sz="0" w:space="0" w:color="auto"/>
                                    <w:bottom w:val="none" w:sz="0" w:space="0" w:color="auto"/>
                                    <w:right w:val="none" w:sz="0" w:space="0" w:color="auto"/>
                                  </w:divBdr>
                                  <w:divsChild>
                                    <w:div w:id="1327855536">
                                      <w:marLeft w:val="0"/>
                                      <w:marRight w:val="0"/>
                                      <w:marTop w:val="0"/>
                                      <w:marBottom w:val="0"/>
                                      <w:divBdr>
                                        <w:top w:val="none" w:sz="0" w:space="0" w:color="auto"/>
                                        <w:left w:val="none" w:sz="0" w:space="0" w:color="auto"/>
                                        <w:bottom w:val="none" w:sz="0" w:space="0" w:color="auto"/>
                                        <w:right w:val="none" w:sz="0" w:space="0" w:color="auto"/>
                                      </w:divBdr>
                                      <w:divsChild>
                                        <w:div w:id="1471707451">
                                          <w:marLeft w:val="0"/>
                                          <w:marRight w:val="0"/>
                                          <w:marTop w:val="0"/>
                                          <w:marBottom w:val="0"/>
                                          <w:divBdr>
                                            <w:top w:val="none" w:sz="0" w:space="0" w:color="auto"/>
                                            <w:left w:val="none" w:sz="0" w:space="0" w:color="auto"/>
                                            <w:bottom w:val="none" w:sz="0" w:space="0" w:color="auto"/>
                                            <w:right w:val="none" w:sz="0" w:space="0" w:color="auto"/>
                                          </w:divBdr>
                                        </w:div>
                                        <w:div w:id="1713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5007">
                          <w:marLeft w:val="0"/>
                          <w:marRight w:val="0"/>
                          <w:marTop w:val="0"/>
                          <w:marBottom w:val="30"/>
                          <w:divBdr>
                            <w:top w:val="none" w:sz="0" w:space="0" w:color="auto"/>
                            <w:left w:val="none" w:sz="0" w:space="0" w:color="auto"/>
                            <w:bottom w:val="none" w:sz="0" w:space="0" w:color="auto"/>
                            <w:right w:val="none" w:sz="0" w:space="0" w:color="auto"/>
                          </w:divBdr>
                          <w:divsChild>
                            <w:div w:id="483083871">
                              <w:marLeft w:val="-225"/>
                              <w:marRight w:val="-225"/>
                              <w:marTop w:val="0"/>
                              <w:marBottom w:val="0"/>
                              <w:divBdr>
                                <w:top w:val="none" w:sz="0" w:space="0" w:color="auto"/>
                                <w:left w:val="none" w:sz="0" w:space="0" w:color="auto"/>
                                <w:bottom w:val="none" w:sz="0" w:space="0" w:color="auto"/>
                                <w:right w:val="none" w:sz="0" w:space="0" w:color="auto"/>
                              </w:divBdr>
                              <w:divsChild>
                                <w:div w:id="287903060">
                                  <w:marLeft w:val="0"/>
                                  <w:marRight w:val="0"/>
                                  <w:marTop w:val="0"/>
                                  <w:marBottom w:val="0"/>
                                  <w:divBdr>
                                    <w:top w:val="none" w:sz="0" w:space="0" w:color="auto"/>
                                    <w:left w:val="none" w:sz="0" w:space="0" w:color="auto"/>
                                    <w:bottom w:val="none" w:sz="0" w:space="0" w:color="auto"/>
                                    <w:right w:val="none" w:sz="0" w:space="0" w:color="auto"/>
                                  </w:divBdr>
                                  <w:divsChild>
                                    <w:div w:id="362900922">
                                      <w:marLeft w:val="0"/>
                                      <w:marRight w:val="0"/>
                                      <w:marTop w:val="0"/>
                                      <w:marBottom w:val="0"/>
                                      <w:divBdr>
                                        <w:top w:val="none" w:sz="0" w:space="0" w:color="auto"/>
                                        <w:left w:val="none" w:sz="0" w:space="0" w:color="auto"/>
                                        <w:bottom w:val="none" w:sz="0" w:space="0" w:color="auto"/>
                                        <w:right w:val="none" w:sz="0" w:space="0" w:color="auto"/>
                                      </w:divBdr>
                                      <w:divsChild>
                                        <w:div w:id="266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7192">
                                  <w:marLeft w:val="0"/>
                                  <w:marRight w:val="0"/>
                                  <w:marTop w:val="0"/>
                                  <w:marBottom w:val="0"/>
                                  <w:divBdr>
                                    <w:top w:val="none" w:sz="0" w:space="0" w:color="auto"/>
                                    <w:left w:val="none" w:sz="0" w:space="0" w:color="auto"/>
                                    <w:bottom w:val="none" w:sz="0" w:space="0" w:color="auto"/>
                                    <w:right w:val="none" w:sz="0" w:space="0" w:color="auto"/>
                                  </w:divBdr>
                                  <w:divsChild>
                                    <w:div w:id="821584015">
                                      <w:marLeft w:val="0"/>
                                      <w:marRight w:val="0"/>
                                      <w:marTop w:val="0"/>
                                      <w:marBottom w:val="0"/>
                                      <w:divBdr>
                                        <w:top w:val="none" w:sz="0" w:space="0" w:color="auto"/>
                                        <w:left w:val="none" w:sz="0" w:space="0" w:color="auto"/>
                                        <w:bottom w:val="none" w:sz="0" w:space="0" w:color="auto"/>
                                        <w:right w:val="none" w:sz="0" w:space="0" w:color="auto"/>
                                      </w:divBdr>
                                      <w:divsChild>
                                        <w:div w:id="1503231410">
                                          <w:marLeft w:val="0"/>
                                          <w:marRight w:val="0"/>
                                          <w:marTop w:val="0"/>
                                          <w:marBottom w:val="0"/>
                                          <w:divBdr>
                                            <w:top w:val="none" w:sz="0" w:space="0" w:color="auto"/>
                                            <w:left w:val="none" w:sz="0" w:space="0" w:color="auto"/>
                                            <w:bottom w:val="none" w:sz="0" w:space="0" w:color="auto"/>
                                            <w:right w:val="none" w:sz="0" w:space="0" w:color="auto"/>
                                          </w:divBdr>
                                        </w:div>
                                        <w:div w:id="15681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8384">
                          <w:marLeft w:val="0"/>
                          <w:marRight w:val="0"/>
                          <w:marTop w:val="0"/>
                          <w:marBottom w:val="30"/>
                          <w:divBdr>
                            <w:top w:val="none" w:sz="0" w:space="0" w:color="auto"/>
                            <w:left w:val="none" w:sz="0" w:space="0" w:color="auto"/>
                            <w:bottom w:val="none" w:sz="0" w:space="0" w:color="auto"/>
                            <w:right w:val="none" w:sz="0" w:space="0" w:color="auto"/>
                          </w:divBdr>
                          <w:divsChild>
                            <w:div w:id="344984485">
                              <w:marLeft w:val="-225"/>
                              <w:marRight w:val="-225"/>
                              <w:marTop w:val="0"/>
                              <w:marBottom w:val="0"/>
                              <w:divBdr>
                                <w:top w:val="none" w:sz="0" w:space="0" w:color="auto"/>
                                <w:left w:val="none" w:sz="0" w:space="0" w:color="auto"/>
                                <w:bottom w:val="none" w:sz="0" w:space="0" w:color="auto"/>
                                <w:right w:val="none" w:sz="0" w:space="0" w:color="auto"/>
                              </w:divBdr>
                              <w:divsChild>
                                <w:div w:id="1187599279">
                                  <w:marLeft w:val="0"/>
                                  <w:marRight w:val="0"/>
                                  <w:marTop w:val="0"/>
                                  <w:marBottom w:val="0"/>
                                  <w:divBdr>
                                    <w:top w:val="none" w:sz="0" w:space="0" w:color="auto"/>
                                    <w:left w:val="none" w:sz="0" w:space="0" w:color="auto"/>
                                    <w:bottom w:val="none" w:sz="0" w:space="0" w:color="auto"/>
                                    <w:right w:val="none" w:sz="0" w:space="0" w:color="auto"/>
                                  </w:divBdr>
                                  <w:divsChild>
                                    <w:div w:id="186994385">
                                      <w:marLeft w:val="0"/>
                                      <w:marRight w:val="0"/>
                                      <w:marTop w:val="0"/>
                                      <w:marBottom w:val="0"/>
                                      <w:divBdr>
                                        <w:top w:val="none" w:sz="0" w:space="0" w:color="auto"/>
                                        <w:left w:val="none" w:sz="0" w:space="0" w:color="auto"/>
                                        <w:bottom w:val="none" w:sz="0" w:space="0" w:color="auto"/>
                                        <w:right w:val="none" w:sz="0" w:space="0" w:color="auto"/>
                                      </w:divBdr>
                                      <w:divsChild>
                                        <w:div w:id="756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0534">
                                  <w:marLeft w:val="0"/>
                                  <w:marRight w:val="0"/>
                                  <w:marTop w:val="0"/>
                                  <w:marBottom w:val="0"/>
                                  <w:divBdr>
                                    <w:top w:val="none" w:sz="0" w:space="0" w:color="auto"/>
                                    <w:left w:val="none" w:sz="0" w:space="0" w:color="auto"/>
                                    <w:bottom w:val="none" w:sz="0" w:space="0" w:color="auto"/>
                                    <w:right w:val="none" w:sz="0" w:space="0" w:color="auto"/>
                                  </w:divBdr>
                                  <w:divsChild>
                                    <w:div w:id="1427573630">
                                      <w:marLeft w:val="0"/>
                                      <w:marRight w:val="0"/>
                                      <w:marTop w:val="0"/>
                                      <w:marBottom w:val="0"/>
                                      <w:divBdr>
                                        <w:top w:val="none" w:sz="0" w:space="0" w:color="auto"/>
                                        <w:left w:val="none" w:sz="0" w:space="0" w:color="auto"/>
                                        <w:bottom w:val="none" w:sz="0" w:space="0" w:color="auto"/>
                                        <w:right w:val="none" w:sz="0" w:space="0" w:color="auto"/>
                                      </w:divBdr>
                                      <w:divsChild>
                                        <w:div w:id="203449482">
                                          <w:marLeft w:val="0"/>
                                          <w:marRight w:val="0"/>
                                          <w:marTop w:val="0"/>
                                          <w:marBottom w:val="0"/>
                                          <w:divBdr>
                                            <w:top w:val="none" w:sz="0" w:space="0" w:color="auto"/>
                                            <w:left w:val="none" w:sz="0" w:space="0" w:color="auto"/>
                                            <w:bottom w:val="none" w:sz="0" w:space="0" w:color="auto"/>
                                            <w:right w:val="none" w:sz="0" w:space="0" w:color="auto"/>
                                          </w:divBdr>
                                        </w:div>
                                        <w:div w:id="399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01977">
                          <w:marLeft w:val="0"/>
                          <w:marRight w:val="0"/>
                          <w:marTop w:val="0"/>
                          <w:marBottom w:val="30"/>
                          <w:divBdr>
                            <w:top w:val="none" w:sz="0" w:space="0" w:color="auto"/>
                            <w:left w:val="none" w:sz="0" w:space="0" w:color="auto"/>
                            <w:bottom w:val="none" w:sz="0" w:space="0" w:color="auto"/>
                            <w:right w:val="none" w:sz="0" w:space="0" w:color="auto"/>
                          </w:divBdr>
                          <w:divsChild>
                            <w:div w:id="628706144">
                              <w:marLeft w:val="-225"/>
                              <w:marRight w:val="-225"/>
                              <w:marTop w:val="0"/>
                              <w:marBottom w:val="0"/>
                              <w:divBdr>
                                <w:top w:val="none" w:sz="0" w:space="0" w:color="auto"/>
                                <w:left w:val="none" w:sz="0" w:space="0" w:color="auto"/>
                                <w:bottom w:val="none" w:sz="0" w:space="0" w:color="auto"/>
                                <w:right w:val="none" w:sz="0" w:space="0" w:color="auto"/>
                              </w:divBdr>
                              <w:divsChild>
                                <w:div w:id="1290555708">
                                  <w:marLeft w:val="0"/>
                                  <w:marRight w:val="0"/>
                                  <w:marTop w:val="0"/>
                                  <w:marBottom w:val="0"/>
                                  <w:divBdr>
                                    <w:top w:val="none" w:sz="0" w:space="0" w:color="auto"/>
                                    <w:left w:val="none" w:sz="0" w:space="0" w:color="auto"/>
                                    <w:bottom w:val="none" w:sz="0" w:space="0" w:color="auto"/>
                                    <w:right w:val="none" w:sz="0" w:space="0" w:color="auto"/>
                                  </w:divBdr>
                                  <w:divsChild>
                                    <w:div w:id="1309631884">
                                      <w:marLeft w:val="0"/>
                                      <w:marRight w:val="0"/>
                                      <w:marTop w:val="0"/>
                                      <w:marBottom w:val="0"/>
                                      <w:divBdr>
                                        <w:top w:val="none" w:sz="0" w:space="0" w:color="auto"/>
                                        <w:left w:val="none" w:sz="0" w:space="0" w:color="auto"/>
                                        <w:bottom w:val="none" w:sz="0" w:space="0" w:color="auto"/>
                                        <w:right w:val="none" w:sz="0" w:space="0" w:color="auto"/>
                                      </w:divBdr>
                                      <w:divsChild>
                                        <w:div w:id="226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5495">
                                  <w:marLeft w:val="0"/>
                                  <w:marRight w:val="0"/>
                                  <w:marTop w:val="0"/>
                                  <w:marBottom w:val="0"/>
                                  <w:divBdr>
                                    <w:top w:val="none" w:sz="0" w:space="0" w:color="auto"/>
                                    <w:left w:val="none" w:sz="0" w:space="0" w:color="auto"/>
                                    <w:bottom w:val="none" w:sz="0" w:space="0" w:color="auto"/>
                                    <w:right w:val="none" w:sz="0" w:space="0" w:color="auto"/>
                                  </w:divBdr>
                                  <w:divsChild>
                                    <w:div w:id="1021082969">
                                      <w:marLeft w:val="0"/>
                                      <w:marRight w:val="0"/>
                                      <w:marTop w:val="0"/>
                                      <w:marBottom w:val="0"/>
                                      <w:divBdr>
                                        <w:top w:val="none" w:sz="0" w:space="0" w:color="auto"/>
                                        <w:left w:val="none" w:sz="0" w:space="0" w:color="auto"/>
                                        <w:bottom w:val="none" w:sz="0" w:space="0" w:color="auto"/>
                                        <w:right w:val="none" w:sz="0" w:space="0" w:color="auto"/>
                                      </w:divBdr>
                                      <w:divsChild>
                                        <w:div w:id="395014760">
                                          <w:marLeft w:val="0"/>
                                          <w:marRight w:val="0"/>
                                          <w:marTop w:val="0"/>
                                          <w:marBottom w:val="0"/>
                                          <w:divBdr>
                                            <w:top w:val="none" w:sz="0" w:space="0" w:color="auto"/>
                                            <w:left w:val="none" w:sz="0" w:space="0" w:color="auto"/>
                                            <w:bottom w:val="none" w:sz="0" w:space="0" w:color="auto"/>
                                            <w:right w:val="none" w:sz="0" w:space="0" w:color="auto"/>
                                          </w:divBdr>
                                        </w:div>
                                        <w:div w:id="8914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3732">
                          <w:marLeft w:val="0"/>
                          <w:marRight w:val="0"/>
                          <w:marTop w:val="0"/>
                          <w:marBottom w:val="30"/>
                          <w:divBdr>
                            <w:top w:val="none" w:sz="0" w:space="0" w:color="auto"/>
                            <w:left w:val="none" w:sz="0" w:space="0" w:color="auto"/>
                            <w:bottom w:val="none" w:sz="0" w:space="0" w:color="auto"/>
                            <w:right w:val="none" w:sz="0" w:space="0" w:color="auto"/>
                          </w:divBdr>
                          <w:divsChild>
                            <w:div w:id="1487042130">
                              <w:marLeft w:val="-225"/>
                              <w:marRight w:val="-225"/>
                              <w:marTop w:val="0"/>
                              <w:marBottom w:val="0"/>
                              <w:divBdr>
                                <w:top w:val="none" w:sz="0" w:space="0" w:color="auto"/>
                                <w:left w:val="none" w:sz="0" w:space="0" w:color="auto"/>
                                <w:bottom w:val="none" w:sz="0" w:space="0" w:color="auto"/>
                                <w:right w:val="none" w:sz="0" w:space="0" w:color="auto"/>
                              </w:divBdr>
                              <w:divsChild>
                                <w:div w:id="142164669">
                                  <w:marLeft w:val="0"/>
                                  <w:marRight w:val="0"/>
                                  <w:marTop w:val="0"/>
                                  <w:marBottom w:val="0"/>
                                  <w:divBdr>
                                    <w:top w:val="none" w:sz="0" w:space="0" w:color="auto"/>
                                    <w:left w:val="none" w:sz="0" w:space="0" w:color="auto"/>
                                    <w:bottom w:val="none" w:sz="0" w:space="0" w:color="auto"/>
                                    <w:right w:val="none" w:sz="0" w:space="0" w:color="auto"/>
                                  </w:divBdr>
                                  <w:divsChild>
                                    <w:div w:id="624893981">
                                      <w:marLeft w:val="0"/>
                                      <w:marRight w:val="0"/>
                                      <w:marTop w:val="0"/>
                                      <w:marBottom w:val="0"/>
                                      <w:divBdr>
                                        <w:top w:val="none" w:sz="0" w:space="0" w:color="auto"/>
                                        <w:left w:val="none" w:sz="0" w:space="0" w:color="auto"/>
                                        <w:bottom w:val="none" w:sz="0" w:space="0" w:color="auto"/>
                                        <w:right w:val="none" w:sz="0" w:space="0" w:color="auto"/>
                                      </w:divBdr>
                                      <w:divsChild>
                                        <w:div w:id="562328712">
                                          <w:marLeft w:val="0"/>
                                          <w:marRight w:val="0"/>
                                          <w:marTop w:val="0"/>
                                          <w:marBottom w:val="0"/>
                                          <w:divBdr>
                                            <w:top w:val="none" w:sz="0" w:space="0" w:color="auto"/>
                                            <w:left w:val="none" w:sz="0" w:space="0" w:color="auto"/>
                                            <w:bottom w:val="none" w:sz="0" w:space="0" w:color="auto"/>
                                            <w:right w:val="none" w:sz="0" w:space="0" w:color="auto"/>
                                          </w:divBdr>
                                        </w:div>
                                        <w:div w:id="20092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162">
                                  <w:marLeft w:val="0"/>
                                  <w:marRight w:val="0"/>
                                  <w:marTop w:val="0"/>
                                  <w:marBottom w:val="0"/>
                                  <w:divBdr>
                                    <w:top w:val="none" w:sz="0" w:space="0" w:color="auto"/>
                                    <w:left w:val="none" w:sz="0" w:space="0" w:color="auto"/>
                                    <w:bottom w:val="none" w:sz="0" w:space="0" w:color="auto"/>
                                    <w:right w:val="none" w:sz="0" w:space="0" w:color="auto"/>
                                  </w:divBdr>
                                  <w:divsChild>
                                    <w:div w:id="1798454145">
                                      <w:marLeft w:val="0"/>
                                      <w:marRight w:val="0"/>
                                      <w:marTop w:val="0"/>
                                      <w:marBottom w:val="0"/>
                                      <w:divBdr>
                                        <w:top w:val="none" w:sz="0" w:space="0" w:color="auto"/>
                                        <w:left w:val="none" w:sz="0" w:space="0" w:color="auto"/>
                                        <w:bottom w:val="none" w:sz="0" w:space="0" w:color="auto"/>
                                        <w:right w:val="none" w:sz="0" w:space="0" w:color="auto"/>
                                      </w:divBdr>
                                      <w:divsChild>
                                        <w:div w:id="18425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95298">
                          <w:marLeft w:val="0"/>
                          <w:marRight w:val="0"/>
                          <w:marTop w:val="0"/>
                          <w:marBottom w:val="30"/>
                          <w:divBdr>
                            <w:top w:val="none" w:sz="0" w:space="0" w:color="auto"/>
                            <w:left w:val="none" w:sz="0" w:space="0" w:color="auto"/>
                            <w:bottom w:val="none" w:sz="0" w:space="0" w:color="auto"/>
                            <w:right w:val="none" w:sz="0" w:space="0" w:color="auto"/>
                          </w:divBdr>
                          <w:divsChild>
                            <w:div w:id="1687712272">
                              <w:marLeft w:val="-225"/>
                              <w:marRight w:val="-225"/>
                              <w:marTop w:val="0"/>
                              <w:marBottom w:val="0"/>
                              <w:divBdr>
                                <w:top w:val="none" w:sz="0" w:space="0" w:color="auto"/>
                                <w:left w:val="none" w:sz="0" w:space="0" w:color="auto"/>
                                <w:bottom w:val="none" w:sz="0" w:space="0" w:color="auto"/>
                                <w:right w:val="none" w:sz="0" w:space="0" w:color="auto"/>
                              </w:divBdr>
                              <w:divsChild>
                                <w:div w:id="870921645">
                                  <w:marLeft w:val="0"/>
                                  <w:marRight w:val="0"/>
                                  <w:marTop w:val="0"/>
                                  <w:marBottom w:val="0"/>
                                  <w:divBdr>
                                    <w:top w:val="none" w:sz="0" w:space="0" w:color="auto"/>
                                    <w:left w:val="none" w:sz="0" w:space="0" w:color="auto"/>
                                    <w:bottom w:val="none" w:sz="0" w:space="0" w:color="auto"/>
                                    <w:right w:val="none" w:sz="0" w:space="0" w:color="auto"/>
                                  </w:divBdr>
                                  <w:divsChild>
                                    <w:div w:id="1495491522">
                                      <w:marLeft w:val="0"/>
                                      <w:marRight w:val="0"/>
                                      <w:marTop w:val="0"/>
                                      <w:marBottom w:val="0"/>
                                      <w:divBdr>
                                        <w:top w:val="none" w:sz="0" w:space="0" w:color="auto"/>
                                        <w:left w:val="none" w:sz="0" w:space="0" w:color="auto"/>
                                        <w:bottom w:val="none" w:sz="0" w:space="0" w:color="auto"/>
                                        <w:right w:val="none" w:sz="0" w:space="0" w:color="auto"/>
                                      </w:divBdr>
                                      <w:divsChild>
                                        <w:div w:id="11661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9972">
                                  <w:marLeft w:val="0"/>
                                  <w:marRight w:val="0"/>
                                  <w:marTop w:val="0"/>
                                  <w:marBottom w:val="0"/>
                                  <w:divBdr>
                                    <w:top w:val="none" w:sz="0" w:space="0" w:color="auto"/>
                                    <w:left w:val="none" w:sz="0" w:space="0" w:color="auto"/>
                                    <w:bottom w:val="none" w:sz="0" w:space="0" w:color="auto"/>
                                    <w:right w:val="none" w:sz="0" w:space="0" w:color="auto"/>
                                  </w:divBdr>
                                  <w:divsChild>
                                    <w:div w:id="1688409962">
                                      <w:marLeft w:val="0"/>
                                      <w:marRight w:val="0"/>
                                      <w:marTop w:val="0"/>
                                      <w:marBottom w:val="0"/>
                                      <w:divBdr>
                                        <w:top w:val="none" w:sz="0" w:space="0" w:color="auto"/>
                                        <w:left w:val="none" w:sz="0" w:space="0" w:color="auto"/>
                                        <w:bottom w:val="none" w:sz="0" w:space="0" w:color="auto"/>
                                        <w:right w:val="none" w:sz="0" w:space="0" w:color="auto"/>
                                      </w:divBdr>
                                      <w:divsChild>
                                        <w:div w:id="72892573">
                                          <w:marLeft w:val="0"/>
                                          <w:marRight w:val="0"/>
                                          <w:marTop w:val="0"/>
                                          <w:marBottom w:val="0"/>
                                          <w:divBdr>
                                            <w:top w:val="none" w:sz="0" w:space="0" w:color="auto"/>
                                            <w:left w:val="none" w:sz="0" w:space="0" w:color="auto"/>
                                            <w:bottom w:val="none" w:sz="0" w:space="0" w:color="auto"/>
                                            <w:right w:val="none" w:sz="0" w:space="0" w:color="auto"/>
                                          </w:divBdr>
                                        </w:div>
                                        <w:div w:id="8526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6181">
                          <w:marLeft w:val="0"/>
                          <w:marRight w:val="0"/>
                          <w:marTop w:val="0"/>
                          <w:marBottom w:val="30"/>
                          <w:divBdr>
                            <w:top w:val="none" w:sz="0" w:space="0" w:color="auto"/>
                            <w:left w:val="none" w:sz="0" w:space="0" w:color="auto"/>
                            <w:bottom w:val="none" w:sz="0" w:space="0" w:color="auto"/>
                            <w:right w:val="none" w:sz="0" w:space="0" w:color="auto"/>
                          </w:divBdr>
                          <w:divsChild>
                            <w:div w:id="824052686">
                              <w:marLeft w:val="-225"/>
                              <w:marRight w:val="-225"/>
                              <w:marTop w:val="0"/>
                              <w:marBottom w:val="0"/>
                              <w:divBdr>
                                <w:top w:val="none" w:sz="0" w:space="0" w:color="auto"/>
                                <w:left w:val="none" w:sz="0" w:space="0" w:color="auto"/>
                                <w:bottom w:val="none" w:sz="0" w:space="0" w:color="auto"/>
                                <w:right w:val="none" w:sz="0" w:space="0" w:color="auto"/>
                              </w:divBdr>
                              <w:divsChild>
                                <w:div w:id="883173264">
                                  <w:marLeft w:val="0"/>
                                  <w:marRight w:val="0"/>
                                  <w:marTop w:val="0"/>
                                  <w:marBottom w:val="0"/>
                                  <w:divBdr>
                                    <w:top w:val="none" w:sz="0" w:space="0" w:color="auto"/>
                                    <w:left w:val="none" w:sz="0" w:space="0" w:color="auto"/>
                                    <w:bottom w:val="none" w:sz="0" w:space="0" w:color="auto"/>
                                    <w:right w:val="none" w:sz="0" w:space="0" w:color="auto"/>
                                  </w:divBdr>
                                  <w:divsChild>
                                    <w:div w:id="578833311">
                                      <w:marLeft w:val="0"/>
                                      <w:marRight w:val="0"/>
                                      <w:marTop w:val="0"/>
                                      <w:marBottom w:val="0"/>
                                      <w:divBdr>
                                        <w:top w:val="none" w:sz="0" w:space="0" w:color="auto"/>
                                        <w:left w:val="none" w:sz="0" w:space="0" w:color="auto"/>
                                        <w:bottom w:val="none" w:sz="0" w:space="0" w:color="auto"/>
                                        <w:right w:val="none" w:sz="0" w:space="0" w:color="auto"/>
                                      </w:divBdr>
                                      <w:divsChild>
                                        <w:div w:id="1655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6471">
                                  <w:marLeft w:val="0"/>
                                  <w:marRight w:val="0"/>
                                  <w:marTop w:val="0"/>
                                  <w:marBottom w:val="0"/>
                                  <w:divBdr>
                                    <w:top w:val="none" w:sz="0" w:space="0" w:color="auto"/>
                                    <w:left w:val="none" w:sz="0" w:space="0" w:color="auto"/>
                                    <w:bottom w:val="none" w:sz="0" w:space="0" w:color="auto"/>
                                    <w:right w:val="none" w:sz="0" w:space="0" w:color="auto"/>
                                  </w:divBdr>
                                  <w:divsChild>
                                    <w:div w:id="109059570">
                                      <w:marLeft w:val="0"/>
                                      <w:marRight w:val="0"/>
                                      <w:marTop w:val="0"/>
                                      <w:marBottom w:val="0"/>
                                      <w:divBdr>
                                        <w:top w:val="none" w:sz="0" w:space="0" w:color="auto"/>
                                        <w:left w:val="none" w:sz="0" w:space="0" w:color="auto"/>
                                        <w:bottom w:val="none" w:sz="0" w:space="0" w:color="auto"/>
                                        <w:right w:val="none" w:sz="0" w:space="0" w:color="auto"/>
                                      </w:divBdr>
                                      <w:divsChild>
                                        <w:div w:id="160002693">
                                          <w:marLeft w:val="0"/>
                                          <w:marRight w:val="0"/>
                                          <w:marTop w:val="0"/>
                                          <w:marBottom w:val="0"/>
                                          <w:divBdr>
                                            <w:top w:val="none" w:sz="0" w:space="0" w:color="auto"/>
                                            <w:left w:val="none" w:sz="0" w:space="0" w:color="auto"/>
                                            <w:bottom w:val="none" w:sz="0" w:space="0" w:color="auto"/>
                                            <w:right w:val="none" w:sz="0" w:space="0" w:color="auto"/>
                                          </w:divBdr>
                                        </w:div>
                                        <w:div w:id="1359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97904">
                  <w:marLeft w:val="0"/>
                  <w:marRight w:val="0"/>
                  <w:marTop w:val="0"/>
                  <w:marBottom w:val="0"/>
                  <w:divBdr>
                    <w:top w:val="none" w:sz="0" w:space="0" w:color="auto"/>
                    <w:left w:val="none" w:sz="0" w:space="0" w:color="auto"/>
                    <w:bottom w:val="none" w:sz="0" w:space="0" w:color="auto"/>
                    <w:right w:val="none" w:sz="0" w:space="0" w:color="auto"/>
                  </w:divBdr>
                  <w:divsChild>
                    <w:div w:id="6073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2599266">
      <w:bodyDiv w:val="1"/>
      <w:marLeft w:val="0"/>
      <w:marRight w:val="0"/>
      <w:marTop w:val="0"/>
      <w:marBottom w:val="0"/>
      <w:divBdr>
        <w:top w:val="none" w:sz="0" w:space="0" w:color="auto"/>
        <w:left w:val="none" w:sz="0" w:space="0" w:color="auto"/>
        <w:bottom w:val="none" w:sz="0" w:space="0" w:color="auto"/>
        <w:right w:val="none" w:sz="0" w:space="0" w:color="auto"/>
      </w:divBdr>
    </w:div>
    <w:div w:id="1786457106">
      <w:bodyDiv w:val="1"/>
      <w:marLeft w:val="0"/>
      <w:marRight w:val="0"/>
      <w:marTop w:val="0"/>
      <w:marBottom w:val="0"/>
      <w:divBdr>
        <w:top w:val="none" w:sz="0" w:space="0" w:color="auto"/>
        <w:left w:val="none" w:sz="0" w:space="0" w:color="auto"/>
        <w:bottom w:val="none" w:sz="0" w:space="0" w:color="auto"/>
        <w:right w:val="none" w:sz="0" w:space="0" w:color="auto"/>
      </w:divBdr>
      <w:divsChild>
        <w:div w:id="20402583">
          <w:marLeft w:val="0"/>
          <w:marRight w:val="0"/>
          <w:marTop w:val="0"/>
          <w:marBottom w:val="0"/>
          <w:divBdr>
            <w:top w:val="none" w:sz="0" w:space="0" w:color="auto"/>
            <w:left w:val="none" w:sz="0" w:space="0" w:color="auto"/>
            <w:bottom w:val="none" w:sz="0" w:space="0" w:color="auto"/>
            <w:right w:val="none" w:sz="0" w:space="0" w:color="auto"/>
          </w:divBdr>
          <w:divsChild>
            <w:div w:id="843472242">
              <w:marLeft w:val="0"/>
              <w:marRight w:val="0"/>
              <w:marTop w:val="0"/>
              <w:marBottom w:val="0"/>
              <w:divBdr>
                <w:top w:val="none" w:sz="0" w:space="0" w:color="auto"/>
                <w:left w:val="none" w:sz="0" w:space="0" w:color="auto"/>
                <w:bottom w:val="none" w:sz="0" w:space="0" w:color="auto"/>
                <w:right w:val="none" w:sz="0" w:space="0" w:color="auto"/>
              </w:divBdr>
              <w:divsChild>
                <w:div w:id="399987985">
                  <w:marLeft w:val="0"/>
                  <w:marRight w:val="0"/>
                  <w:marTop w:val="0"/>
                  <w:marBottom w:val="0"/>
                  <w:divBdr>
                    <w:top w:val="none" w:sz="0" w:space="0" w:color="auto"/>
                    <w:left w:val="none" w:sz="0" w:space="0" w:color="auto"/>
                    <w:bottom w:val="none" w:sz="0" w:space="0" w:color="auto"/>
                    <w:right w:val="none" w:sz="0" w:space="0" w:color="auto"/>
                  </w:divBdr>
                </w:div>
                <w:div w:id="425467550">
                  <w:marLeft w:val="0"/>
                  <w:marRight w:val="0"/>
                  <w:marTop w:val="0"/>
                  <w:marBottom w:val="0"/>
                  <w:divBdr>
                    <w:top w:val="none" w:sz="0" w:space="0" w:color="auto"/>
                    <w:left w:val="none" w:sz="0" w:space="0" w:color="auto"/>
                    <w:bottom w:val="none" w:sz="0" w:space="0" w:color="auto"/>
                    <w:right w:val="none" w:sz="0" w:space="0" w:color="auto"/>
                  </w:divBdr>
                </w:div>
                <w:div w:id="574123813">
                  <w:marLeft w:val="0"/>
                  <w:marRight w:val="0"/>
                  <w:marTop w:val="0"/>
                  <w:marBottom w:val="0"/>
                  <w:divBdr>
                    <w:top w:val="none" w:sz="0" w:space="0" w:color="auto"/>
                    <w:left w:val="none" w:sz="0" w:space="0" w:color="auto"/>
                    <w:bottom w:val="none" w:sz="0" w:space="0" w:color="auto"/>
                    <w:right w:val="none" w:sz="0" w:space="0" w:color="auto"/>
                  </w:divBdr>
                </w:div>
                <w:div w:id="846483499">
                  <w:marLeft w:val="0"/>
                  <w:marRight w:val="0"/>
                  <w:marTop w:val="0"/>
                  <w:marBottom w:val="0"/>
                  <w:divBdr>
                    <w:top w:val="none" w:sz="0" w:space="0" w:color="auto"/>
                    <w:left w:val="none" w:sz="0" w:space="0" w:color="auto"/>
                    <w:bottom w:val="none" w:sz="0" w:space="0" w:color="auto"/>
                    <w:right w:val="none" w:sz="0" w:space="0" w:color="auto"/>
                  </w:divBdr>
                </w:div>
                <w:div w:id="1117411408">
                  <w:marLeft w:val="0"/>
                  <w:marRight w:val="0"/>
                  <w:marTop w:val="0"/>
                  <w:marBottom w:val="0"/>
                  <w:divBdr>
                    <w:top w:val="none" w:sz="0" w:space="0" w:color="auto"/>
                    <w:left w:val="none" w:sz="0" w:space="0" w:color="auto"/>
                    <w:bottom w:val="none" w:sz="0" w:space="0" w:color="auto"/>
                    <w:right w:val="none" w:sz="0" w:space="0" w:color="auto"/>
                  </w:divBdr>
                  <w:divsChild>
                    <w:div w:id="85542782">
                      <w:marLeft w:val="0"/>
                      <w:marRight w:val="0"/>
                      <w:marTop w:val="0"/>
                      <w:marBottom w:val="0"/>
                      <w:divBdr>
                        <w:top w:val="none" w:sz="0" w:space="0" w:color="auto"/>
                        <w:left w:val="none" w:sz="0" w:space="0" w:color="auto"/>
                        <w:bottom w:val="none" w:sz="0" w:space="0" w:color="auto"/>
                        <w:right w:val="none" w:sz="0" w:space="0" w:color="auto"/>
                      </w:divBdr>
                    </w:div>
                    <w:div w:id="642194879">
                      <w:marLeft w:val="0"/>
                      <w:marRight w:val="0"/>
                      <w:marTop w:val="0"/>
                      <w:marBottom w:val="0"/>
                      <w:divBdr>
                        <w:top w:val="none" w:sz="0" w:space="0" w:color="auto"/>
                        <w:left w:val="none" w:sz="0" w:space="0" w:color="auto"/>
                        <w:bottom w:val="none" w:sz="0" w:space="0" w:color="auto"/>
                        <w:right w:val="none" w:sz="0" w:space="0" w:color="auto"/>
                      </w:divBdr>
                    </w:div>
                    <w:div w:id="953483865">
                      <w:marLeft w:val="0"/>
                      <w:marRight w:val="0"/>
                      <w:marTop w:val="0"/>
                      <w:marBottom w:val="0"/>
                      <w:divBdr>
                        <w:top w:val="none" w:sz="0" w:space="0" w:color="auto"/>
                        <w:left w:val="none" w:sz="0" w:space="0" w:color="auto"/>
                        <w:bottom w:val="none" w:sz="0" w:space="0" w:color="auto"/>
                        <w:right w:val="none" w:sz="0" w:space="0" w:color="auto"/>
                      </w:divBdr>
                    </w:div>
                  </w:divsChild>
                </w:div>
                <w:div w:id="20517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5388">
          <w:marLeft w:val="0"/>
          <w:marRight w:val="0"/>
          <w:marTop w:val="0"/>
          <w:marBottom w:val="0"/>
          <w:divBdr>
            <w:top w:val="none" w:sz="0" w:space="0" w:color="auto"/>
            <w:left w:val="none" w:sz="0" w:space="0" w:color="auto"/>
            <w:bottom w:val="none" w:sz="0" w:space="0" w:color="auto"/>
            <w:right w:val="none" w:sz="0" w:space="0" w:color="auto"/>
          </w:divBdr>
          <w:divsChild>
            <w:div w:id="1324043302">
              <w:marLeft w:val="0"/>
              <w:marRight w:val="0"/>
              <w:marTop w:val="0"/>
              <w:marBottom w:val="0"/>
              <w:divBdr>
                <w:top w:val="none" w:sz="0" w:space="0" w:color="auto"/>
                <w:left w:val="none" w:sz="0" w:space="0" w:color="auto"/>
                <w:bottom w:val="none" w:sz="0" w:space="0" w:color="auto"/>
                <w:right w:val="none" w:sz="0" w:space="0" w:color="auto"/>
              </w:divBdr>
              <w:divsChild>
                <w:div w:id="603924132">
                  <w:marLeft w:val="0"/>
                  <w:marRight w:val="0"/>
                  <w:marTop w:val="0"/>
                  <w:marBottom w:val="0"/>
                  <w:divBdr>
                    <w:top w:val="none" w:sz="0" w:space="0" w:color="auto"/>
                    <w:left w:val="none" w:sz="0" w:space="0" w:color="auto"/>
                    <w:bottom w:val="none" w:sz="0" w:space="0" w:color="auto"/>
                    <w:right w:val="none" w:sz="0" w:space="0" w:color="auto"/>
                  </w:divBdr>
                </w:div>
                <w:div w:id="945692636">
                  <w:marLeft w:val="0"/>
                  <w:marRight w:val="0"/>
                  <w:marTop w:val="0"/>
                  <w:marBottom w:val="0"/>
                  <w:divBdr>
                    <w:top w:val="none" w:sz="0" w:space="0" w:color="auto"/>
                    <w:left w:val="none" w:sz="0" w:space="0" w:color="auto"/>
                    <w:bottom w:val="none" w:sz="0" w:space="0" w:color="auto"/>
                    <w:right w:val="none" w:sz="0" w:space="0" w:color="auto"/>
                  </w:divBdr>
                </w:div>
                <w:div w:id="1087313303">
                  <w:marLeft w:val="0"/>
                  <w:marRight w:val="0"/>
                  <w:marTop w:val="0"/>
                  <w:marBottom w:val="0"/>
                  <w:divBdr>
                    <w:top w:val="none" w:sz="0" w:space="0" w:color="auto"/>
                    <w:left w:val="none" w:sz="0" w:space="0" w:color="auto"/>
                    <w:bottom w:val="none" w:sz="0" w:space="0" w:color="auto"/>
                    <w:right w:val="none" w:sz="0" w:space="0" w:color="auto"/>
                  </w:divBdr>
                </w:div>
                <w:div w:id="1087340133">
                  <w:marLeft w:val="0"/>
                  <w:marRight w:val="0"/>
                  <w:marTop w:val="0"/>
                  <w:marBottom w:val="0"/>
                  <w:divBdr>
                    <w:top w:val="none" w:sz="0" w:space="0" w:color="auto"/>
                    <w:left w:val="none" w:sz="0" w:space="0" w:color="auto"/>
                    <w:bottom w:val="none" w:sz="0" w:space="0" w:color="auto"/>
                    <w:right w:val="none" w:sz="0" w:space="0" w:color="auto"/>
                  </w:divBdr>
                </w:div>
                <w:div w:id="2072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466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2407909.0" TargetMode="External"/><Relationship Id="rId18" Type="http://schemas.openxmlformats.org/officeDocument/2006/relationships/hyperlink" Target="https://internet.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7520999/824"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0164504/3" TargetMode="External"/><Relationship Id="rId22" Type="http://schemas.openxmlformats.org/officeDocument/2006/relationships/hyperlink" Target="https://internet.garant.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A978-31AB-4F4A-960F-BD0BD37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19265</Words>
  <Characters>109813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128821</CharactersWithSpaces>
  <SharedDoc>false</SharedDoc>
  <HLinks>
    <vt:vector size="96" baseType="variant">
      <vt:variant>
        <vt:i4>5242975</vt:i4>
      </vt:variant>
      <vt:variant>
        <vt:i4>45</vt:i4>
      </vt:variant>
      <vt:variant>
        <vt:i4>0</vt:i4>
      </vt:variant>
      <vt:variant>
        <vt:i4>5</vt:i4>
      </vt:variant>
      <vt:variant>
        <vt:lpwstr>https://internet.garant.ru/</vt:lpwstr>
      </vt:variant>
      <vt:variant>
        <vt:lpwstr>/document/12177515/entry/11027</vt:lpwstr>
      </vt:variant>
      <vt:variant>
        <vt:i4>6029404</vt:i4>
      </vt:variant>
      <vt:variant>
        <vt:i4>42</vt:i4>
      </vt:variant>
      <vt:variant>
        <vt:i4>0</vt:i4>
      </vt:variant>
      <vt:variant>
        <vt:i4>5</vt:i4>
      </vt:variant>
      <vt:variant>
        <vt:lpwstr>https://internet.garant.ru/</vt:lpwstr>
      </vt:variant>
      <vt:variant>
        <vt:lpwstr>/document/12184522/entry/21</vt:lpwstr>
      </vt:variant>
      <vt:variant>
        <vt:i4>2162724</vt:i4>
      </vt:variant>
      <vt:variant>
        <vt:i4>39</vt:i4>
      </vt:variant>
      <vt:variant>
        <vt:i4>0</vt:i4>
      </vt:variant>
      <vt:variant>
        <vt:i4>5</vt:i4>
      </vt:variant>
      <vt:variant>
        <vt:lpwstr>https://internet.garant.ru/</vt:lpwstr>
      </vt:variant>
      <vt:variant>
        <vt:lpwstr>/document/405225847/entry/314014</vt:lpwstr>
      </vt:variant>
      <vt:variant>
        <vt:i4>5636187</vt:i4>
      </vt:variant>
      <vt:variant>
        <vt:i4>36</vt:i4>
      </vt:variant>
      <vt:variant>
        <vt:i4>0</vt:i4>
      </vt:variant>
      <vt:variant>
        <vt:i4>5</vt:i4>
      </vt:variant>
      <vt:variant>
        <vt:lpwstr>https://internet.garant.ru/</vt:lpwstr>
      </vt:variant>
      <vt:variant>
        <vt:lpwstr>/document/12177515/entry/16011</vt:lpwstr>
      </vt:variant>
      <vt:variant>
        <vt:i4>5636187</vt:i4>
      </vt:variant>
      <vt:variant>
        <vt:i4>33</vt:i4>
      </vt:variant>
      <vt:variant>
        <vt:i4>0</vt:i4>
      </vt:variant>
      <vt:variant>
        <vt:i4>5</vt:i4>
      </vt:variant>
      <vt:variant>
        <vt:lpwstr>https://internet.garant.ru/</vt:lpwstr>
      </vt:variant>
      <vt:variant>
        <vt:lpwstr>/document/12177515/entry/16011</vt:lpwstr>
      </vt:variant>
      <vt:variant>
        <vt:i4>5636187</vt:i4>
      </vt:variant>
      <vt:variant>
        <vt:i4>30</vt:i4>
      </vt:variant>
      <vt:variant>
        <vt:i4>0</vt:i4>
      </vt:variant>
      <vt:variant>
        <vt:i4>5</vt:i4>
      </vt:variant>
      <vt:variant>
        <vt:lpwstr>https://internet.garant.ru/</vt:lpwstr>
      </vt:variant>
      <vt:variant>
        <vt:lpwstr>/document/12177515/entry/16011</vt:lpwstr>
      </vt:variant>
      <vt:variant>
        <vt:i4>5636188</vt:i4>
      </vt:variant>
      <vt:variant>
        <vt:i4>27</vt:i4>
      </vt:variant>
      <vt:variant>
        <vt:i4>0</vt:i4>
      </vt:variant>
      <vt:variant>
        <vt:i4>5</vt:i4>
      </vt:variant>
      <vt:variant>
        <vt:lpwstr>https://internet.garant.ru/</vt:lpwstr>
      </vt:variant>
      <vt:variant>
        <vt:lpwstr>/document/12177515/entry/0</vt:lpwstr>
      </vt:variant>
      <vt:variant>
        <vt:i4>5636187</vt:i4>
      </vt:variant>
      <vt:variant>
        <vt:i4>24</vt:i4>
      </vt:variant>
      <vt:variant>
        <vt:i4>0</vt:i4>
      </vt:variant>
      <vt:variant>
        <vt:i4>5</vt:i4>
      </vt:variant>
      <vt:variant>
        <vt:lpwstr>https://internet.garant.ru/</vt:lpwstr>
      </vt:variant>
      <vt:variant>
        <vt:lpwstr>/document/12177515/entry/16011</vt:lpwstr>
      </vt:variant>
      <vt:variant>
        <vt:i4>6750317</vt:i4>
      </vt:variant>
      <vt:variant>
        <vt:i4>21</vt:i4>
      </vt:variant>
      <vt:variant>
        <vt:i4>0</vt:i4>
      </vt:variant>
      <vt:variant>
        <vt:i4>5</vt:i4>
      </vt:variant>
      <vt:variant>
        <vt:lpwstr>https://internet.garant.ru/</vt:lpwstr>
      </vt:variant>
      <vt:variant>
        <vt:lpwstr>/document/12177515/entry/1101</vt:lpwstr>
      </vt:variant>
      <vt:variant>
        <vt:i4>458780</vt:i4>
      </vt:variant>
      <vt:variant>
        <vt:i4>18</vt:i4>
      </vt:variant>
      <vt:variant>
        <vt:i4>0</vt:i4>
      </vt:variant>
      <vt:variant>
        <vt:i4>5</vt:i4>
      </vt:variant>
      <vt:variant>
        <vt:lpwstr>http://internet.garant.ru/document/redirect/17520999/1068</vt:lpwstr>
      </vt:variant>
      <vt:variant>
        <vt:lpwstr/>
      </vt:variant>
      <vt:variant>
        <vt:i4>786462</vt:i4>
      </vt:variant>
      <vt:variant>
        <vt:i4>15</vt:i4>
      </vt:variant>
      <vt:variant>
        <vt:i4>0</vt:i4>
      </vt:variant>
      <vt:variant>
        <vt:i4>5</vt:i4>
      </vt:variant>
      <vt:variant>
        <vt:lpwstr>http://internet.garant.ru/document/redirect/17520999/824</vt:lpwstr>
      </vt:variant>
      <vt:variant>
        <vt:lpwstr/>
      </vt:variant>
      <vt:variant>
        <vt:i4>3211301</vt:i4>
      </vt:variant>
      <vt:variant>
        <vt:i4>12</vt:i4>
      </vt:variant>
      <vt:variant>
        <vt:i4>0</vt:i4>
      </vt:variant>
      <vt:variant>
        <vt:i4>5</vt:i4>
      </vt:variant>
      <vt:variant>
        <vt:lpwstr>http://internet.garant.ru/document/redirect/10164504/3</vt:lpwstr>
      </vt:variant>
      <vt:variant>
        <vt:lpwstr/>
      </vt:variant>
      <vt:variant>
        <vt:i4>7077946</vt:i4>
      </vt:variant>
      <vt:variant>
        <vt:i4>9</vt:i4>
      </vt:variant>
      <vt:variant>
        <vt:i4>0</vt:i4>
      </vt:variant>
      <vt:variant>
        <vt:i4>5</vt:i4>
      </vt:variant>
      <vt:variant>
        <vt:lpwstr>garantf1://42407909.0/</vt:lpwstr>
      </vt:variant>
      <vt:variant>
        <vt:lpwstr/>
      </vt:variant>
      <vt:variant>
        <vt:i4>7077949</vt:i4>
      </vt:variant>
      <vt:variant>
        <vt:i4>6</vt:i4>
      </vt:variant>
      <vt:variant>
        <vt:i4>0</vt:i4>
      </vt:variant>
      <vt:variant>
        <vt:i4>5</vt:i4>
      </vt:variant>
      <vt:variant>
        <vt:lpwstr>garantf1://12077515.0/</vt:lpwstr>
      </vt:variant>
      <vt:variant>
        <vt:lpwstr/>
      </vt:variant>
      <vt:variant>
        <vt:i4>6684710</vt:i4>
      </vt:variant>
      <vt:variant>
        <vt:i4>3</vt:i4>
      </vt:variant>
      <vt:variant>
        <vt:i4>0</vt:i4>
      </vt:variant>
      <vt:variant>
        <vt:i4>5</vt:i4>
      </vt:variant>
      <vt:variant>
        <vt:lpwstr>garantf1://86367.0/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Администрация Ибресинского района Ильнас Асеинов</cp:lastModifiedBy>
  <cp:revision>3</cp:revision>
  <cp:lastPrinted>2023-02-13T12:32:00Z</cp:lastPrinted>
  <dcterms:created xsi:type="dcterms:W3CDTF">2023-02-13T12:31:00Z</dcterms:created>
  <dcterms:modified xsi:type="dcterms:W3CDTF">2023-02-13T12:33:00Z</dcterms:modified>
</cp:coreProperties>
</file>