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2"/>
        <w:tblW w:w="10974" w:type="dxa"/>
        <w:tblLook w:val="0000"/>
      </w:tblPr>
      <w:tblGrid>
        <w:gridCol w:w="10530"/>
        <w:gridCol w:w="222"/>
        <w:gridCol w:w="222"/>
      </w:tblGrid>
      <w:tr w:rsidR="00333240" w:rsidRPr="00EE334C" w:rsidTr="002B71AB">
        <w:tc>
          <w:tcPr>
            <w:tcW w:w="10530" w:type="dxa"/>
          </w:tcPr>
          <w:tbl>
            <w:tblPr>
              <w:tblW w:w="9747" w:type="dxa"/>
              <w:tblInd w:w="567" w:type="dxa"/>
              <w:tblLook w:val="0000"/>
            </w:tblPr>
            <w:tblGrid>
              <w:gridCol w:w="4253"/>
              <w:gridCol w:w="1134"/>
              <w:gridCol w:w="4360"/>
            </w:tblGrid>
            <w:tr w:rsidR="002B71AB" w:rsidRPr="00E22F72" w:rsidTr="0019390D">
              <w:trPr>
                <w:trHeight w:val="2699"/>
              </w:trPr>
              <w:tc>
                <w:tcPr>
                  <w:tcW w:w="4253" w:type="dxa"/>
                </w:tcPr>
                <w:p w:rsidR="002B71AB" w:rsidRPr="003F1CB6" w:rsidRDefault="003F1CB6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Чăваш</w:t>
                  </w:r>
                  <w:proofErr w:type="spell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Сĕнтĕрвăрри</w:t>
                  </w:r>
                  <w:proofErr w:type="spell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муниципаллă</w:t>
                  </w:r>
                  <w:proofErr w:type="spell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округĕн</w:t>
                  </w:r>
                  <w:proofErr w:type="spell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администрацийĕ</w:t>
                  </w:r>
                  <w:proofErr w:type="spellEnd"/>
                </w:p>
                <w:p w:rsid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913CD2" w:rsidRPr="002B71AB" w:rsidRDefault="00913CD2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keepNext/>
                    <w:framePr w:hSpace="180" w:wrap="around" w:hAnchor="margin" w:xAlign="center" w:y="-222"/>
                    <w:jc w:val="center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Й </w:t>
                  </w:r>
                  <w:proofErr w:type="gramStart"/>
                  <w:r w:rsidRPr="002B71AB">
                    <w:rPr>
                      <w:b/>
                      <w:bCs/>
                      <w:color w:val="000000"/>
                      <w:sz w:val="24"/>
                      <w:szCs w:val="24"/>
                    </w:rPr>
                    <w:t>Ы</w:t>
                  </w:r>
                  <w:proofErr w:type="gramEnd"/>
                  <w:r w:rsidRPr="002B71A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Ш Ă Н У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       №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Сĕнтĕрвăрри</w:t>
                  </w:r>
                  <w:proofErr w:type="spell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хули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B71AB" w:rsidRPr="002B71AB" w:rsidRDefault="002B71AB" w:rsidP="002B71AB">
                  <w:pPr>
                    <w:framePr w:hSpace="180" w:wrap="around" w:hAnchor="margin" w:xAlign="center" w:y="-222"/>
                    <w:ind w:hanging="783"/>
                    <w:rPr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color w:val="000000"/>
                      <w:sz w:val="24"/>
                      <w:szCs w:val="24"/>
                    </w:rPr>
                    <w:t xml:space="preserve">                  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Чувашская Республика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Мариинско-Посадского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муниципального округа 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О С Т А Н О В Л Е Н И Е 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D2188E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21.09.2023</w:t>
                  </w:r>
                  <w:r w:rsidR="002B71AB"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 №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1120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г. Мариинский Посад</w:t>
                  </w:r>
                </w:p>
                <w:p w:rsidR="002B71AB" w:rsidRPr="002B71AB" w:rsidRDefault="002B71AB" w:rsidP="002B71AB">
                  <w:pPr>
                    <w:framePr w:hSpace="180" w:wrap="around" w:hAnchor="margin" w:xAlign="center" w:y="-222"/>
                    <w:rPr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33240" w:rsidRPr="00EE334C" w:rsidRDefault="00333240" w:rsidP="002B71AB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  <w:tc>
          <w:tcPr>
            <w:tcW w:w="222" w:type="dxa"/>
          </w:tcPr>
          <w:p w:rsidR="00333240" w:rsidRPr="00EE334C" w:rsidRDefault="00333240" w:rsidP="002B71A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  <w:tc>
          <w:tcPr>
            <w:tcW w:w="222" w:type="dxa"/>
          </w:tcPr>
          <w:p w:rsidR="00333240" w:rsidRPr="00EE334C" w:rsidRDefault="00333240" w:rsidP="002B71A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</w:tr>
    </w:tbl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</w:tblGrid>
      <w:tr w:rsidR="00602EF5" w:rsidRPr="002B71AB" w:rsidTr="004C5517">
        <w:tc>
          <w:tcPr>
            <w:tcW w:w="5212" w:type="dxa"/>
          </w:tcPr>
          <w:p w:rsidR="00602EF5" w:rsidRPr="002B71AB" w:rsidRDefault="00602EF5" w:rsidP="002B71AB">
            <w:pPr>
              <w:jc w:val="both"/>
              <w:rPr>
                <w:b/>
                <w:bCs/>
                <w:sz w:val="24"/>
                <w:szCs w:val="24"/>
              </w:rPr>
            </w:pPr>
            <w:r w:rsidRPr="002B71AB">
              <w:rPr>
                <w:b/>
                <w:bCs/>
                <w:sz w:val="24"/>
                <w:szCs w:val="24"/>
              </w:rPr>
              <w:t xml:space="preserve">Об обеспечении безопасности людей на водных объектах Мариинско – Посадского </w:t>
            </w:r>
            <w:r w:rsidR="002B71AB" w:rsidRPr="002B71AB">
              <w:rPr>
                <w:b/>
                <w:bCs/>
                <w:sz w:val="24"/>
                <w:szCs w:val="24"/>
              </w:rPr>
              <w:t>муниципального округа</w:t>
            </w:r>
            <w:r w:rsidR="00CA0A99" w:rsidRPr="002B71AB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71AB">
              <w:rPr>
                <w:b/>
                <w:bCs/>
                <w:sz w:val="24"/>
                <w:szCs w:val="24"/>
              </w:rPr>
              <w:t>Чувашской Респу</w:t>
            </w:r>
            <w:r w:rsidR="00D91325" w:rsidRPr="002B71AB">
              <w:rPr>
                <w:b/>
                <w:bCs/>
                <w:sz w:val="24"/>
                <w:szCs w:val="24"/>
              </w:rPr>
              <w:t>блики в осенне-зимний период 202</w:t>
            </w:r>
            <w:r w:rsidR="002B71AB" w:rsidRPr="002B71AB">
              <w:rPr>
                <w:b/>
                <w:bCs/>
                <w:sz w:val="24"/>
                <w:szCs w:val="24"/>
              </w:rPr>
              <w:t>3</w:t>
            </w:r>
            <w:r w:rsidRPr="002B71AB">
              <w:rPr>
                <w:b/>
                <w:bCs/>
                <w:sz w:val="24"/>
                <w:szCs w:val="24"/>
              </w:rPr>
              <w:t>/202</w:t>
            </w:r>
            <w:r w:rsidR="002B71AB" w:rsidRPr="002B71AB">
              <w:rPr>
                <w:b/>
                <w:bCs/>
                <w:sz w:val="24"/>
                <w:szCs w:val="24"/>
              </w:rPr>
              <w:t>4</w:t>
            </w:r>
            <w:r w:rsidRPr="002B71AB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943EDE" w:rsidRPr="002B71AB" w:rsidRDefault="00943EDE" w:rsidP="00602EF5">
      <w:pPr>
        <w:pStyle w:val="1"/>
        <w:ind w:left="-142"/>
        <w:jc w:val="both"/>
        <w:rPr>
          <w:b w:val="0"/>
          <w:szCs w:val="24"/>
        </w:rPr>
      </w:pPr>
    </w:p>
    <w:p w:rsidR="00E30BF0" w:rsidRPr="002B71AB" w:rsidRDefault="00F50423" w:rsidP="00F50423">
      <w:pPr>
        <w:jc w:val="both"/>
        <w:rPr>
          <w:bCs/>
          <w:sz w:val="24"/>
          <w:szCs w:val="24"/>
        </w:rPr>
      </w:pPr>
      <w:r w:rsidRPr="002B71AB">
        <w:rPr>
          <w:sz w:val="24"/>
          <w:szCs w:val="24"/>
        </w:rPr>
        <w:t xml:space="preserve">            </w:t>
      </w:r>
      <w:proofErr w:type="gramStart"/>
      <w:r w:rsidR="00602EF5" w:rsidRPr="002B71AB">
        <w:rPr>
          <w:sz w:val="24"/>
          <w:szCs w:val="24"/>
        </w:rPr>
        <w:t xml:space="preserve">В соответствии с Законами Чувашской Республики </w:t>
      </w:r>
      <w:r w:rsidR="001E69F5" w:rsidRPr="002B71AB">
        <w:rPr>
          <w:sz w:val="24"/>
          <w:szCs w:val="24"/>
        </w:rPr>
        <w:t xml:space="preserve">от 15 апреля 1996 г. №7 </w:t>
      </w:r>
      <w:r w:rsidR="00602EF5" w:rsidRPr="002B71AB">
        <w:rPr>
          <w:sz w:val="24"/>
          <w:szCs w:val="24"/>
        </w:rPr>
        <w:t>«О защите населения и территорий от чрезвычайных ситуаций природного и техногенного характера»</w:t>
      </w:r>
      <w:r w:rsidR="001E69F5" w:rsidRPr="002B71AB">
        <w:rPr>
          <w:sz w:val="24"/>
          <w:szCs w:val="24"/>
        </w:rPr>
        <w:t>, от 18 октября 2004 г. №19</w:t>
      </w:r>
      <w:r w:rsidR="00602EF5" w:rsidRPr="002B71AB">
        <w:rPr>
          <w:sz w:val="24"/>
          <w:szCs w:val="24"/>
        </w:rPr>
        <w:t xml:space="preserve"> «Об организации местного самоуправления в Чувашской Республике», </w:t>
      </w:r>
      <w:r w:rsidR="009F6213" w:rsidRPr="002B71AB">
        <w:rPr>
          <w:sz w:val="24"/>
          <w:szCs w:val="24"/>
        </w:rPr>
        <w:t xml:space="preserve"> </w:t>
      </w:r>
      <w:r w:rsidR="00602EF5" w:rsidRPr="002B71AB">
        <w:rPr>
          <w:sz w:val="24"/>
          <w:szCs w:val="24"/>
        </w:rPr>
        <w:t xml:space="preserve">постановлением Кабинета Министров Чувашской Республики </w:t>
      </w:r>
      <w:r w:rsidR="001E69F5" w:rsidRPr="002B71AB">
        <w:rPr>
          <w:sz w:val="24"/>
          <w:szCs w:val="24"/>
        </w:rPr>
        <w:t xml:space="preserve">от 26 мая 2006 г. №139 </w:t>
      </w:r>
      <w:r w:rsidR="00602EF5" w:rsidRPr="002B71AB">
        <w:rPr>
          <w:sz w:val="24"/>
          <w:szCs w:val="24"/>
        </w:rPr>
        <w:t>«Об утверждении Правил охраны жизни людей на воде в Чувашской Республике»</w:t>
      </w:r>
      <w:r w:rsidRPr="002B71AB">
        <w:rPr>
          <w:sz w:val="24"/>
          <w:szCs w:val="24"/>
        </w:rPr>
        <w:t>,</w:t>
      </w:r>
      <w:r w:rsidR="00C44619" w:rsidRPr="002B71AB">
        <w:rPr>
          <w:sz w:val="24"/>
          <w:szCs w:val="24"/>
        </w:rPr>
        <w:t xml:space="preserve"> организационно-методическ</w:t>
      </w:r>
      <w:r w:rsidR="00A72253" w:rsidRPr="002B71AB">
        <w:rPr>
          <w:sz w:val="24"/>
          <w:szCs w:val="24"/>
        </w:rPr>
        <w:t>ого</w:t>
      </w:r>
      <w:proofErr w:type="gramEnd"/>
      <w:r w:rsidR="00C44619" w:rsidRPr="002B71AB">
        <w:rPr>
          <w:sz w:val="24"/>
          <w:szCs w:val="24"/>
        </w:rPr>
        <w:t xml:space="preserve"> </w:t>
      </w:r>
      <w:r w:rsidRPr="002B71AB">
        <w:rPr>
          <w:bCs/>
          <w:sz w:val="24"/>
          <w:szCs w:val="24"/>
        </w:rPr>
        <w:t>Указани</w:t>
      </w:r>
      <w:r w:rsidR="00A72253" w:rsidRPr="002B71AB">
        <w:rPr>
          <w:bCs/>
          <w:sz w:val="24"/>
          <w:szCs w:val="24"/>
        </w:rPr>
        <w:t>я</w:t>
      </w:r>
      <w:r w:rsidRPr="002B71AB">
        <w:rPr>
          <w:sz w:val="24"/>
          <w:szCs w:val="24"/>
        </w:rPr>
        <w:t xml:space="preserve"> Кабинета Министров Чувашской Республики </w:t>
      </w:r>
      <w:r w:rsidR="001E69F5" w:rsidRPr="002B71AB">
        <w:rPr>
          <w:sz w:val="24"/>
          <w:szCs w:val="24"/>
        </w:rPr>
        <w:t xml:space="preserve">от </w:t>
      </w:r>
      <w:r w:rsidR="002B71AB">
        <w:rPr>
          <w:sz w:val="24"/>
          <w:szCs w:val="24"/>
        </w:rPr>
        <w:t>04</w:t>
      </w:r>
      <w:r w:rsidR="001E69F5" w:rsidRPr="002B71AB">
        <w:rPr>
          <w:bCs/>
          <w:sz w:val="24"/>
          <w:szCs w:val="24"/>
        </w:rPr>
        <w:t xml:space="preserve"> сентября 202</w:t>
      </w:r>
      <w:r w:rsidR="002B71AB">
        <w:rPr>
          <w:bCs/>
          <w:sz w:val="24"/>
          <w:szCs w:val="24"/>
        </w:rPr>
        <w:t>3</w:t>
      </w:r>
      <w:r w:rsidR="001E69F5" w:rsidRPr="002B71AB">
        <w:rPr>
          <w:bCs/>
          <w:sz w:val="24"/>
          <w:szCs w:val="24"/>
        </w:rPr>
        <w:t xml:space="preserve"> г.</w:t>
      </w:r>
      <w:r w:rsidR="001E69F5" w:rsidRPr="002B71AB">
        <w:rPr>
          <w:sz w:val="24"/>
          <w:szCs w:val="24"/>
        </w:rPr>
        <w:t xml:space="preserve"> </w:t>
      </w:r>
      <w:r w:rsidR="001E69F5" w:rsidRPr="002B71AB">
        <w:rPr>
          <w:bCs/>
          <w:sz w:val="24"/>
          <w:szCs w:val="24"/>
        </w:rPr>
        <w:t>№</w:t>
      </w:r>
      <w:r w:rsidR="002B71AB">
        <w:rPr>
          <w:bCs/>
          <w:sz w:val="24"/>
          <w:szCs w:val="24"/>
        </w:rPr>
        <w:t>8</w:t>
      </w:r>
      <w:r w:rsidR="001E69F5" w:rsidRPr="002B71AB">
        <w:rPr>
          <w:sz w:val="24"/>
          <w:szCs w:val="24"/>
        </w:rPr>
        <w:t xml:space="preserve"> </w:t>
      </w:r>
      <w:r w:rsidRPr="002B71AB">
        <w:rPr>
          <w:bCs/>
          <w:sz w:val="24"/>
          <w:szCs w:val="24"/>
        </w:rPr>
        <w:t>«Об обеспечении безопасности людей на водных объектах Чувашской Республики в осенне-зимний период 20</w:t>
      </w:r>
      <w:r w:rsidR="00C44619" w:rsidRPr="002B71AB">
        <w:rPr>
          <w:bCs/>
          <w:sz w:val="24"/>
          <w:szCs w:val="24"/>
        </w:rPr>
        <w:t>2</w:t>
      </w:r>
      <w:r w:rsidR="002B71AB">
        <w:rPr>
          <w:bCs/>
          <w:sz w:val="24"/>
          <w:szCs w:val="24"/>
        </w:rPr>
        <w:t>3</w:t>
      </w:r>
      <w:r w:rsidRPr="002B71AB">
        <w:rPr>
          <w:bCs/>
          <w:sz w:val="24"/>
          <w:szCs w:val="24"/>
        </w:rPr>
        <w:t>/202</w:t>
      </w:r>
      <w:r w:rsidR="002B71AB">
        <w:rPr>
          <w:bCs/>
          <w:sz w:val="24"/>
          <w:szCs w:val="24"/>
        </w:rPr>
        <w:t>4</w:t>
      </w:r>
      <w:r w:rsidRPr="002B71AB">
        <w:rPr>
          <w:bCs/>
          <w:sz w:val="24"/>
          <w:szCs w:val="24"/>
        </w:rPr>
        <w:t xml:space="preserve"> года</w:t>
      </w:r>
      <w:r w:rsidR="001E69F5" w:rsidRPr="002B71AB">
        <w:rPr>
          <w:bCs/>
          <w:sz w:val="24"/>
          <w:szCs w:val="24"/>
        </w:rPr>
        <w:t xml:space="preserve">» и </w:t>
      </w:r>
      <w:r w:rsidR="00602EF5" w:rsidRPr="002B71AB">
        <w:rPr>
          <w:sz w:val="24"/>
          <w:szCs w:val="24"/>
        </w:rPr>
        <w:t xml:space="preserve">в целях обеспечения безопасности людей на водных объектах </w:t>
      </w:r>
      <w:r w:rsidR="001E69F5" w:rsidRPr="002B71AB">
        <w:rPr>
          <w:sz w:val="24"/>
          <w:szCs w:val="24"/>
        </w:rPr>
        <w:t xml:space="preserve">Мариинско-Посадского </w:t>
      </w:r>
      <w:r w:rsidR="002B71AB">
        <w:rPr>
          <w:sz w:val="24"/>
          <w:szCs w:val="24"/>
        </w:rPr>
        <w:t>муниципального округа</w:t>
      </w:r>
      <w:r w:rsidR="001E69F5" w:rsidRPr="002B71AB">
        <w:rPr>
          <w:sz w:val="24"/>
          <w:szCs w:val="24"/>
        </w:rPr>
        <w:t xml:space="preserve"> </w:t>
      </w:r>
      <w:r w:rsidR="00602EF5" w:rsidRPr="002B71AB">
        <w:rPr>
          <w:sz w:val="24"/>
          <w:szCs w:val="24"/>
        </w:rPr>
        <w:t>Чувашской Республики в осенне-зимний</w:t>
      </w:r>
      <w:r w:rsidR="001F463E" w:rsidRPr="002B71AB">
        <w:rPr>
          <w:sz w:val="24"/>
          <w:szCs w:val="24"/>
        </w:rPr>
        <w:t xml:space="preserve"> </w:t>
      </w:r>
      <w:r w:rsidR="00D91325" w:rsidRPr="002B71AB">
        <w:rPr>
          <w:sz w:val="24"/>
          <w:szCs w:val="24"/>
        </w:rPr>
        <w:t>период 202</w:t>
      </w:r>
      <w:r w:rsidR="002B71AB">
        <w:rPr>
          <w:sz w:val="24"/>
          <w:szCs w:val="24"/>
        </w:rPr>
        <w:t>3</w:t>
      </w:r>
      <w:r w:rsidR="009F6213" w:rsidRPr="002B71AB">
        <w:rPr>
          <w:sz w:val="24"/>
          <w:szCs w:val="24"/>
        </w:rPr>
        <w:t>/</w:t>
      </w:r>
      <w:r w:rsidR="00602EF5" w:rsidRPr="002B71AB">
        <w:rPr>
          <w:sz w:val="24"/>
          <w:szCs w:val="24"/>
        </w:rPr>
        <w:t>202</w:t>
      </w:r>
      <w:r w:rsidR="002B71AB">
        <w:rPr>
          <w:sz w:val="24"/>
          <w:szCs w:val="24"/>
        </w:rPr>
        <w:t>4</w:t>
      </w:r>
      <w:r w:rsidR="00602EF5" w:rsidRPr="002B71AB">
        <w:rPr>
          <w:sz w:val="24"/>
          <w:szCs w:val="24"/>
        </w:rPr>
        <w:t xml:space="preserve"> года</w:t>
      </w:r>
      <w:r w:rsidR="00DE1BC4" w:rsidRPr="002B71AB">
        <w:rPr>
          <w:sz w:val="24"/>
          <w:szCs w:val="24"/>
        </w:rPr>
        <w:t>,</w:t>
      </w:r>
      <w:r w:rsidR="00E30BF0" w:rsidRPr="002B71AB">
        <w:rPr>
          <w:sz w:val="24"/>
          <w:szCs w:val="24"/>
        </w:rPr>
        <w:t xml:space="preserve"> администрация Мариинско-Посадского </w:t>
      </w:r>
      <w:r w:rsidR="002B71AB">
        <w:rPr>
          <w:sz w:val="24"/>
          <w:szCs w:val="24"/>
        </w:rPr>
        <w:t xml:space="preserve">муниципального округа  </w:t>
      </w:r>
      <w:r w:rsidR="00E30BF0" w:rsidRPr="002B71AB">
        <w:rPr>
          <w:sz w:val="24"/>
          <w:szCs w:val="24"/>
        </w:rPr>
        <w:t xml:space="preserve"> Чувашской</w:t>
      </w:r>
      <w:r w:rsidR="009F6213" w:rsidRPr="002B71AB">
        <w:rPr>
          <w:sz w:val="24"/>
          <w:szCs w:val="24"/>
        </w:rPr>
        <w:t xml:space="preserve"> </w:t>
      </w:r>
      <w:r w:rsidR="00E30BF0" w:rsidRPr="002B71AB">
        <w:rPr>
          <w:sz w:val="24"/>
          <w:szCs w:val="24"/>
        </w:rPr>
        <w:t xml:space="preserve">Республики </w:t>
      </w:r>
      <w:proofErr w:type="spellStart"/>
      <w:proofErr w:type="gramStart"/>
      <w:r w:rsidR="00E30BF0" w:rsidRPr="002B71AB">
        <w:rPr>
          <w:b/>
          <w:sz w:val="24"/>
          <w:szCs w:val="24"/>
        </w:rPr>
        <w:t>п</w:t>
      </w:r>
      <w:proofErr w:type="spellEnd"/>
      <w:proofErr w:type="gramEnd"/>
      <w:r w:rsidR="00E30BF0" w:rsidRPr="002B71AB">
        <w:rPr>
          <w:b/>
          <w:sz w:val="24"/>
          <w:szCs w:val="24"/>
        </w:rPr>
        <w:t xml:space="preserve"> о с т а </w:t>
      </w:r>
      <w:proofErr w:type="spellStart"/>
      <w:r w:rsidR="00E30BF0" w:rsidRPr="002B71AB">
        <w:rPr>
          <w:b/>
          <w:sz w:val="24"/>
          <w:szCs w:val="24"/>
        </w:rPr>
        <w:t>н</w:t>
      </w:r>
      <w:proofErr w:type="spellEnd"/>
      <w:r w:rsidR="00E30BF0" w:rsidRPr="002B71AB">
        <w:rPr>
          <w:b/>
          <w:sz w:val="24"/>
          <w:szCs w:val="24"/>
        </w:rPr>
        <w:t xml:space="preserve"> о в </w:t>
      </w:r>
      <w:proofErr w:type="gramStart"/>
      <w:r w:rsidR="00E30BF0" w:rsidRPr="002B71AB">
        <w:rPr>
          <w:b/>
          <w:sz w:val="24"/>
          <w:szCs w:val="24"/>
        </w:rPr>
        <w:t>л</w:t>
      </w:r>
      <w:proofErr w:type="gramEnd"/>
      <w:r w:rsidR="00E30BF0" w:rsidRPr="002B71AB">
        <w:rPr>
          <w:b/>
          <w:sz w:val="24"/>
          <w:szCs w:val="24"/>
        </w:rPr>
        <w:t xml:space="preserve"> я е т</w:t>
      </w:r>
      <w:r w:rsidR="00E30BF0" w:rsidRPr="002B71AB">
        <w:rPr>
          <w:sz w:val="24"/>
          <w:szCs w:val="24"/>
        </w:rPr>
        <w:t>:</w:t>
      </w:r>
    </w:p>
    <w:p w:rsidR="00571B7E" w:rsidRPr="002B71AB" w:rsidRDefault="00A81110" w:rsidP="00A81110">
      <w:pPr>
        <w:pStyle w:val="2"/>
        <w:numPr>
          <w:ilvl w:val="0"/>
          <w:numId w:val="1"/>
        </w:numPr>
        <w:spacing w:after="0" w:line="240" w:lineRule="auto"/>
        <w:ind w:left="0" w:firstLine="703"/>
        <w:rPr>
          <w:sz w:val="24"/>
          <w:szCs w:val="24"/>
        </w:rPr>
      </w:pPr>
      <w:r>
        <w:rPr>
          <w:sz w:val="22"/>
          <w:szCs w:val="22"/>
        </w:rPr>
        <w:t>Ф</w:t>
      </w:r>
      <w:r w:rsidRPr="00D071B4">
        <w:rPr>
          <w:sz w:val="22"/>
          <w:szCs w:val="22"/>
        </w:rPr>
        <w:t>инансов</w:t>
      </w:r>
      <w:r>
        <w:rPr>
          <w:sz w:val="22"/>
          <w:szCs w:val="22"/>
        </w:rPr>
        <w:t xml:space="preserve">ому </w:t>
      </w:r>
      <w:r w:rsidRPr="00D071B4">
        <w:rPr>
          <w:sz w:val="22"/>
          <w:szCs w:val="22"/>
        </w:rPr>
        <w:t>отдел</w:t>
      </w:r>
      <w:r>
        <w:rPr>
          <w:sz w:val="22"/>
          <w:szCs w:val="22"/>
        </w:rPr>
        <w:t>у</w:t>
      </w:r>
      <w:r w:rsidRPr="00D071B4">
        <w:rPr>
          <w:sz w:val="22"/>
          <w:szCs w:val="22"/>
        </w:rPr>
        <w:t xml:space="preserve"> администрации Мариинско-Посадского МО Чувашской </w:t>
      </w:r>
      <w:r>
        <w:rPr>
          <w:sz w:val="22"/>
          <w:szCs w:val="22"/>
        </w:rPr>
        <w:t>Р</w:t>
      </w:r>
      <w:r w:rsidRPr="00D071B4">
        <w:rPr>
          <w:sz w:val="22"/>
          <w:szCs w:val="22"/>
        </w:rPr>
        <w:t>еспублики (</w:t>
      </w:r>
      <w:r>
        <w:rPr>
          <w:sz w:val="22"/>
          <w:szCs w:val="22"/>
        </w:rPr>
        <w:t>Е.М. Сергеевой</w:t>
      </w:r>
      <w:r w:rsidRPr="00D071B4">
        <w:rPr>
          <w:sz w:val="22"/>
          <w:szCs w:val="22"/>
        </w:rPr>
        <w:t xml:space="preserve">) </w:t>
      </w:r>
      <w:r w:rsidR="00A20785" w:rsidRPr="002B71AB">
        <w:rPr>
          <w:sz w:val="24"/>
          <w:szCs w:val="24"/>
        </w:rPr>
        <w:t xml:space="preserve"> </w:t>
      </w:r>
      <w:r w:rsidR="00571B7E" w:rsidRPr="002B71AB">
        <w:rPr>
          <w:sz w:val="24"/>
          <w:szCs w:val="24"/>
        </w:rPr>
        <w:t>предусмотреть финансирование мероприятий по обеспече</w:t>
      </w:r>
      <w:r w:rsidR="00016EEC" w:rsidRPr="002B71AB">
        <w:rPr>
          <w:sz w:val="24"/>
          <w:szCs w:val="24"/>
        </w:rPr>
        <w:t>нию безопасности людей на водных</w:t>
      </w:r>
      <w:r w:rsidR="00571B7E" w:rsidRPr="002B71AB">
        <w:rPr>
          <w:sz w:val="24"/>
          <w:szCs w:val="24"/>
        </w:rPr>
        <w:t xml:space="preserve"> объектах;</w:t>
      </w:r>
    </w:p>
    <w:p w:rsidR="00571B7E" w:rsidRPr="002B71AB" w:rsidRDefault="00A81110" w:rsidP="00571B7E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F675B">
        <w:rPr>
          <w:sz w:val="24"/>
          <w:szCs w:val="24"/>
        </w:rPr>
        <w:t>Н</w:t>
      </w:r>
      <w:r>
        <w:rPr>
          <w:sz w:val="24"/>
          <w:szCs w:val="24"/>
        </w:rPr>
        <w:t>ачальник</w:t>
      </w:r>
      <w:r w:rsidR="001F675B">
        <w:rPr>
          <w:sz w:val="24"/>
          <w:szCs w:val="24"/>
        </w:rPr>
        <w:t>ам</w:t>
      </w:r>
      <w:r>
        <w:rPr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Мариинско-Посадского муниципального округа</w:t>
      </w:r>
      <w:r w:rsidR="00A20785" w:rsidRPr="002B71AB">
        <w:rPr>
          <w:sz w:val="24"/>
          <w:szCs w:val="24"/>
        </w:rPr>
        <w:t xml:space="preserve"> </w:t>
      </w:r>
      <w:r w:rsidR="001F675B">
        <w:rPr>
          <w:sz w:val="24"/>
          <w:szCs w:val="24"/>
        </w:rPr>
        <w:t>отве</w:t>
      </w:r>
      <w:r w:rsidR="00571B7E" w:rsidRPr="002B71AB">
        <w:rPr>
          <w:sz w:val="24"/>
          <w:szCs w:val="24"/>
        </w:rPr>
        <w:t>тственны</w:t>
      </w:r>
      <w:r w:rsidR="001F675B">
        <w:rPr>
          <w:sz w:val="24"/>
          <w:szCs w:val="24"/>
        </w:rPr>
        <w:t>м</w:t>
      </w:r>
      <w:r w:rsidR="00571B7E" w:rsidRPr="002B71AB">
        <w:rPr>
          <w:sz w:val="24"/>
          <w:szCs w:val="24"/>
        </w:rPr>
        <w:t xml:space="preserve"> за обеспечение безопасности </w:t>
      </w:r>
      <w:r w:rsidR="001F675B">
        <w:rPr>
          <w:sz w:val="24"/>
          <w:szCs w:val="24"/>
        </w:rPr>
        <w:t xml:space="preserve">на водных объектах своих территорий, а также </w:t>
      </w:r>
      <w:r w:rsidR="00571B7E" w:rsidRPr="002B71AB">
        <w:rPr>
          <w:sz w:val="24"/>
          <w:szCs w:val="24"/>
        </w:rPr>
        <w:t>участвующих совместно с надзорными органами в проводимых проверках;</w:t>
      </w:r>
    </w:p>
    <w:p w:rsidR="00A20785" w:rsidRPr="002B71AB" w:rsidRDefault="00A20785" w:rsidP="00571B7E">
      <w:pPr>
        <w:ind w:firstLine="748"/>
        <w:jc w:val="both"/>
        <w:rPr>
          <w:sz w:val="24"/>
          <w:szCs w:val="24"/>
        </w:rPr>
      </w:pPr>
      <w:proofErr w:type="gramStart"/>
      <w:r w:rsidRPr="002B71AB">
        <w:rPr>
          <w:sz w:val="24"/>
          <w:szCs w:val="24"/>
        </w:rPr>
        <w:t xml:space="preserve">- </w:t>
      </w:r>
      <w:r w:rsidR="00571B7E" w:rsidRPr="002B71AB">
        <w:rPr>
          <w:b/>
          <w:sz w:val="24"/>
          <w:szCs w:val="24"/>
        </w:rPr>
        <w:t xml:space="preserve">в срок до </w:t>
      </w:r>
      <w:r w:rsidR="002A4B1B" w:rsidRPr="002B71AB">
        <w:rPr>
          <w:b/>
          <w:sz w:val="24"/>
          <w:szCs w:val="24"/>
        </w:rPr>
        <w:t>1</w:t>
      </w:r>
      <w:r w:rsidR="00571B7E" w:rsidRPr="002B71AB">
        <w:rPr>
          <w:b/>
          <w:sz w:val="24"/>
          <w:szCs w:val="24"/>
        </w:rPr>
        <w:t xml:space="preserve"> ноября 20</w:t>
      </w:r>
      <w:r w:rsidR="00D91325" w:rsidRPr="002B71AB">
        <w:rPr>
          <w:b/>
          <w:sz w:val="24"/>
          <w:szCs w:val="24"/>
        </w:rPr>
        <w:t>2</w:t>
      </w:r>
      <w:r w:rsidR="001F675B">
        <w:rPr>
          <w:b/>
          <w:sz w:val="24"/>
          <w:szCs w:val="24"/>
        </w:rPr>
        <w:t>3</w:t>
      </w:r>
      <w:r w:rsidR="00571B7E" w:rsidRPr="002B71AB">
        <w:rPr>
          <w:b/>
          <w:sz w:val="24"/>
          <w:szCs w:val="24"/>
        </w:rPr>
        <w:t xml:space="preserve"> г. </w:t>
      </w:r>
      <w:r w:rsidR="00571B7E" w:rsidRPr="002B71AB">
        <w:rPr>
          <w:sz w:val="24"/>
          <w:szCs w:val="24"/>
        </w:rPr>
        <w:t xml:space="preserve">разработать и согласовать с </w:t>
      </w:r>
      <w:r w:rsidRPr="002B71AB">
        <w:rPr>
          <w:sz w:val="24"/>
          <w:szCs w:val="24"/>
        </w:rPr>
        <w:t xml:space="preserve">отделом </w:t>
      </w:r>
      <w:r w:rsidR="001F675B">
        <w:rPr>
          <w:sz w:val="24"/>
          <w:szCs w:val="24"/>
        </w:rPr>
        <w:t xml:space="preserve">мобилизационной подготовки, </w:t>
      </w:r>
      <w:r w:rsidRPr="002B71AB">
        <w:rPr>
          <w:sz w:val="24"/>
          <w:szCs w:val="24"/>
        </w:rPr>
        <w:t>специальных программ</w:t>
      </w:r>
      <w:r w:rsidR="001F675B">
        <w:rPr>
          <w:sz w:val="24"/>
          <w:szCs w:val="24"/>
        </w:rPr>
        <w:t>, ГО и ЧС</w:t>
      </w:r>
      <w:r w:rsidRPr="002B71AB">
        <w:rPr>
          <w:sz w:val="24"/>
          <w:szCs w:val="24"/>
        </w:rPr>
        <w:t xml:space="preserve"> администрации Мариинско-Посадского </w:t>
      </w:r>
      <w:r w:rsidR="001F675B">
        <w:rPr>
          <w:sz w:val="24"/>
          <w:szCs w:val="24"/>
        </w:rPr>
        <w:t xml:space="preserve">муниципального округа </w:t>
      </w:r>
      <w:r w:rsidR="00016EEC" w:rsidRPr="002B71AB">
        <w:rPr>
          <w:sz w:val="24"/>
          <w:szCs w:val="24"/>
        </w:rPr>
        <w:t>Чувашской Республики</w:t>
      </w:r>
      <w:r w:rsidRPr="002B71AB">
        <w:rPr>
          <w:sz w:val="24"/>
          <w:szCs w:val="24"/>
        </w:rPr>
        <w:t xml:space="preserve"> планы взаимодействия по обеспечению безопасности людей на водных объектах в осенне-зимний период с отражением имеющихся сил и средств, предназначенных для предупреждения и ликвидации чрезвычайных ситуаций, с учетом особенностей территорий;</w:t>
      </w:r>
      <w:proofErr w:type="gramEnd"/>
    </w:p>
    <w:p w:rsidR="00571B7E" w:rsidRPr="002B71AB" w:rsidRDefault="00A20785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</w:t>
      </w:r>
      <w:r w:rsidR="00571B7E" w:rsidRPr="002B71AB">
        <w:rPr>
          <w:sz w:val="24"/>
          <w:szCs w:val="24"/>
        </w:rPr>
        <w:t>организовать взаимодействие с имеющ</w:t>
      </w:r>
      <w:r w:rsidR="000E4F25" w:rsidRPr="002B71AB">
        <w:rPr>
          <w:sz w:val="24"/>
          <w:szCs w:val="24"/>
        </w:rPr>
        <w:t>ейся</w:t>
      </w:r>
      <w:r w:rsidR="00571B7E" w:rsidRPr="002B71AB">
        <w:rPr>
          <w:sz w:val="24"/>
          <w:szCs w:val="24"/>
        </w:rPr>
        <w:t xml:space="preserve"> на территории </w:t>
      </w:r>
      <w:r w:rsidR="003069EF">
        <w:rPr>
          <w:sz w:val="24"/>
          <w:szCs w:val="24"/>
        </w:rPr>
        <w:t>муниципального округа</w:t>
      </w:r>
      <w:r w:rsidR="00571B7E" w:rsidRPr="002B71AB">
        <w:rPr>
          <w:sz w:val="24"/>
          <w:szCs w:val="24"/>
        </w:rPr>
        <w:t xml:space="preserve"> спасательн</w:t>
      </w:r>
      <w:r w:rsidRPr="002B71AB">
        <w:rPr>
          <w:sz w:val="24"/>
          <w:szCs w:val="24"/>
        </w:rPr>
        <w:t>ой</w:t>
      </w:r>
      <w:r w:rsidR="00571B7E" w:rsidRPr="002B71AB">
        <w:rPr>
          <w:sz w:val="24"/>
          <w:szCs w:val="24"/>
        </w:rPr>
        <w:t xml:space="preserve"> станци</w:t>
      </w:r>
      <w:r w:rsidRPr="002B71AB">
        <w:rPr>
          <w:sz w:val="24"/>
          <w:szCs w:val="24"/>
        </w:rPr>
        <w:t xml:space="preserve">ей </w:t>
      </w:r>
      <w:r w:rsidR="001F3642" w:rsidRPr="002B71AB">
        <w:rPr>
          <w:sz w:val="24"/>
          <w:szCs w:val="24"/>
        </w:rPr>
        <w:t>«</w:t>
      </w:r>
      <w:proofErr w:type="spellStart"/>
      <w:r w:rsidRPr="002B71AB">
        <w:rPr>
          <w:sz w:val="24"/>
          <w:szCs w:val="24"/>
        </w:rPr>
        <w:t>Марпосадская</w:t>
      </w:r>
      <w:proofErr w:type="spellEnd"/>
      <w:r w:rsidRPr="002B71AB">
        <w:rPr>
          <w:sz w:val="24"/>
          <w:szCs w:val="24"/>
        </w:rPr>
        <w:t>»</w:t>
      </w:r>
      <w:r w:rsidR="00571B7E" w:rsidRPr="002B71AB">
        <w:rPr>
          <w:sz w:val="24"/>
          <w:szCs w:val="24"/>
        </w:rPr>
        <w:t xml:space="preserve"> с целью оперативного проведения спасательных</w:t>
      </w:r>
      <w:r w:rsidR="00016EEC" w:rsidRPr="002B71AB">
        <w:rPr>
          <w:sz w:val="24"/>
          <w:szCs w:val="24"/>
        </w:rPr>
        <w:t xml:space="preserve"> </w:t>
      </w:r>
      <w:r w:rsidR="00A72253" w:rsidRPr="002B71AB">
        <w:rPr>
          <w:sz w:val="24"/>
          <w:szCs w:val="24"/>
        </w:rPr>
        <w:t>и других неотложных работ</w:t>
      </w:r>
      <w:r w:rsidR="00571B7E" w:rsidRPr="002B71AB">
        <w:rPr>
          <w:spacing w:val="-6"/>
          <w:sz w:val="24"/>
          <w:szCs w:val="24"/>
        </w:rPr>
        <w:t>;</w:t>
      </w:r>
      <w:r w:rsidR="00571B7E" w:rsidRPr="002B71AB">
        <w:rPr>
          <w:sz w:val="24"/>
          <w:szCs w:val="24"/>
        </w:rPr>
        <w:t xml:space="preserve"> </w:t>
      </w:r>
    </w:p>
    <w:p w:rsidR="00571B7E" w:rsidRPr="002B71AB" w:rsidRDefault="00A20785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</w:t>
      </w:r>
      <w:r w:rsidR="00571B7E" w:rsidRPr="002B71AB">
        <w:rPr>
          <w:sz w:val="24"/>
          <w:szCs w:val="24"/>
        </w:rPr>
        <w:t>организовать с участием сотрудников с</w:t>
      </w:r>
      <w:r w:rsidR="00F900B2" w:rsidRPr="002B71AB">
        <w:rPr>
          <w:sz w:val="24"/>
          <w:szCs w:val="24"/>
        </w:rPr>
        <w:t>п</w:t>
      </w:r>
      <w:r w:rsidR="00571B7E" w:rsidRPr="002B71AB">
        <w:rPr>
          <w:sz w:val="24"/>
          <w:szCs w:val="24"/>
        </w:rPr>
        <w:t>а</w:t>
      </w:r>
      <w:r w:rsidR="00F900B2" w:rsidRPr="002B71AB">
        <w:rPr>
          <w:sz w:val="24"/>
          <w:szCs w:val="24"/>
        </w:rPr>
        <w:t>са</w:t>
      </w:r>
      <w:r w:rsidR="00571B7E" w:rsidRPr="002B71AB">
        <w:rPr>
          <w:sz w:val="24"/>
          <w:szCs w:val="24"/>
        </w:rPr>
        <w:t>тельн</w:t>
      </w:r>
      <w:r w:rsidR="00F900B2" w:rsidRPr="002B71AB">
        <w:rPr>
          <w:sz w:val="24"/>
          <w:szCs w:val="24"/>
        </w:rPr>
        <w:t>ой</w:t>
      </w:r>
      <w:r w:rsidR="00571B7E" w:rsidRPr="002B71AB">
        <w:rPr>
          <w:sz w:val="24"/>
          <w:szCs w:val="24"/>
        </w:rPr>
        <w:t xml:space="preserve"> с</w:t>
      </w:r>
      <w:r w:rsidR="00F900B2" w:rsidRPr="002B71AB">
        <w:rPr>
          <w:sz w:val="24"/>
          <w:szCs w:val="24"/>
        </w:rPr>
        <w:t>танции «</w:t>
      </w:r>
      <w:proofErr w:type="spellStart"/>
      <w:r w:rsidR="00F900B2" w:rsidRPr="002B71AB">
        <w:rPr>
          <w:sz w:val="24"/>
          <w:szCs w:val="24"/>
        </w:rPr>
        <w:t>Марпосадская</w:t>
      </w:r>
      <w:proofErr w:type="spellEnd"/>
      <w:r w:rsidR="00F900B2" w:rsidRPr="002B71AB">
        <w:rPr>
          <w:sz w:val="24"/>
          <w:szCs w:val="24"/>
        </w:rPr>
        <w:t xml:space="preserve">» и </w:t>
      </w:r>
      <w:proofErr w:type="spellStart"/>
      <w:r w:rsidR="00F900B2" w:rsidRPr="002B71AB">
        <w:rPr>
          <w:sz w:val="24"/>
          <w:szCs w:val="24"/>
        </w:rPr>
        <w:t>Мариинско-Посадским</w:t>
      </w:r>
      <w:proofErr w:type="spellEnd"/>
      <w:r w:rsidR="00F900B2" w:rsidRPr="002B71AB">
        <w:rPr>
          <w:sz w:val="24"/>
          <w:szCs w:val="24"/>
        </w:rPr>
        <w:t xml:space="preserve"> участком Центра ГИМС МЧС России по Чувашской Республике проведение</w:t>
      </w:r>
      <w:r w:rsidR="00571B7E" w:rsidRPr="002B71AB">
        <w:rPr>
          <w:sz w:val="24"/>
          <w:szCs w:val="24"/>
        </w:rPr>
        <w:t xml:space="preserve"> инструкторско-методических занятий на местах по отработке вопросов охраны жизни и здоровья людей на льду (воде) в период ледостава;</w:t>
      </w:r>
    </w:p>
    <w:p w:rsidR="00F900B2" w:rsidRPr="002B71AB" w:rsidRDefault="009328EA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lastRenderedPageBreak/>
        <w:t xml:space="preserve">- </w:t>
      </w:r>
      <w:r w:rsidR="00571B7E" w:rsidRPr="002B71AB">
        <w:rPr>
          <w:sz w:val="24"/>
          <w:szCs w:val="24"/>
        </w:rPr>
        <w:t>организовать с момента образования ледостава на водоемах ежедневное проведение замеров толщины льда и определение его структуры в утреннее и вечернее время, в периоды оттепели и снеготаяния производить замеры и в дневные часы;</w:t>
      </w:r>
    </w:p>
    <w:p w:rsidR="00571B7E" w:rsidRPr="002B71AB" w:rsidRDefault="00F900B2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</w:t>
      </w:r>
      <w:r w:rsidR="00571B7E" w:rsidRPr="002B71AB">
        <w:rPr>
          <w:sz w:val="24"/>
          <w:szCs w:val="24"/>
        </w:rPr>
        <w:t>выставить предупреждающие знаки в опасных для движения транспорта и пешеходов участках;</w:t>
      </w:r>
    </w:p>
    <w:p w:rsidR="00B955C0" w:rsidRPr="002B71AB" w:rsidRDefault="0037408B" w:rsidP="00B955C0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</w:t>
      </w:r>
      <w:r w:rsidR="00B955C0" w:rsidRPr="002B71AB">
        <w:rPr>
          <w:sz w:val="24"/>
          <w:szCs w:val="24"/>
        </w:rPr>
        <w:t>организовать работу по выявлению незарегистрированных мест массового выхода людей на лед и принять необходимые меры по обеспечению их безопасности;</w:t>
      </w:r>
    </w:p>
    <w:p w:rsidR="00571B7E" w:rsidRPr="001F675B" w:rsidRDefault="009328EA" w:rsidP="00571B7E">
      <w:pPr>
        <w:ind w:firstLine="748"/>
        <w:jc w:val="both"/>
        <w:rPr>
          <w:b/>
          <w:sz w:val="24"/>
          <w:szCs w:val="24"/>
        </w:rPr>
      </w:pPr>
      <w:r w:rsidRPr="001F675B">
        <w:rPr>
          <w:b/>
          <w:sz w:val="24"/>
          <w:szCs w:val="24"/>
        </w:rPr>
        <w:t xml:space="preserve">- </w:t>
      </w:r>
      <w:r w:rsidR="00571B7E" w:rsidRPr="001F675B">
        <w:rPr>
          <w:b/>
          <w:sz w:val="24"/>
          <w:szCs w:val="24"/>
        </w:rPr>
        <w:t>определить:</w:t>
      </w:r>
    </w:p>
    <w:p w:rsidR="00571B7E" w:rsidRPr="002B71AB" w:rsidRDefault="009328EA" w:rsidP="00016EEC">
      <w:pPr>
        <w:pStyle w:val="a9"/>
        <w:spacing w:after="0"/>
        <w:ind w:left="0" w:firstLine="720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а) </w:t>
      </w:r>
      <w:r w:rsidR="00571B7E" w:rsidRPr="002B71AB">
        <w:rPr>
          <w:sz w:val="24"/>
          <w:szCs w:val="24"/>
        </w:rPr>
        <w:t>потенциально опасные участки водоемов и обозначить их соответствующими предупреждающими знаками</w:t>
      </w:r>
      <w:r w:rsidR="005B4F45">
        <w:rPr>
          <w:sz w:val="24"/>
          <w:szCs w:val="24"/>
        </w:rPr>
        <w:t xml:space="preserve"> и аншлагами «Тонкий лед!», «Осторожно, тонкий лед!», «Внимание! Тонкий лед!»;</w:t>
      </w:r>
    </w:p>
    <w:p w:rsidR="00571B7E" w:rsidRPr="002B71AB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2B71AB">
        <w:rPr>
          <w:sz w:val="24"/>
          <w:szCs w:val="24"/>
        </w:rPr>
        <w:t>б)</w:t>
      </w:r>
      <w:r w:rsidR="00F900B2" w:rsidRPr="002B71AB">
        <w:rPr>
          <w:sz w:val="24"/>
          <w:szCs w:val="24"/>
        </w:rPr>
        <w:t xml:space="preserve"> </w:t>
      </w:r>
      <w:r w:rsidR="00571B7E" w:rsidRPr="002B71AB">
        <w:rPr>
          <w:sz w:val="24"/>
          <w:szCs w:val="24"/>
        </w:rPr>
        <w:t>специальные места для массового подледного лова рыбы рыболовами-любителями в зимний период и организовать на них временные спасательные посты и пункты обогрева;</w:t>
      </w:r>
    </w:p>
    <w:p w:rsidR="00571B7E" w:rsidRPr="002B71AB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2B71AB">
        <w:rPr>
          <w:sz w:val="24"/>
          <w:szCs w:val="24"/>
        </w:rPr>
        <w:t>в)</w:t>
      </w:r>
      <w:r w:rsidR="00F900B2" w:rsidRPr="002B71AB">
        <w:rPr>
          <w:sz w:val="24"/>
          <w:szCs w:val="24"/>
        </w:rPr>
        <w:t xml:space="preserve"> ме</w:t>
      </w:r>
      <w:r w:rsidR="00571B7E" w:rsidRPr="002B71AB">
        <w:rPr>
          <w:sz w:val="24"/>
          <w:szCs w:val="24"/>
        </w:rPr>
        <w:t>ста пеших переправ в соответствии с Правилами охраны жизни людей на воде в Чувашской Республике и требованиями руководящих документов, обеспечив развертывание на них спасательных постов;</w:t>
      </w:r>
    </w:p>
    <w:p w:rsidR="00571B7E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г) </w:t>
      </w:r>
      <w:r w:rsidR="00571B7E" w:rsidRPr="002B71AB">
        <w:rPr>
          <w:sz w:val="24"/>
          <w:szCs w:val="24"/>
        </w:rPr>
        <w:t>порядок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объектах.</w:t>
      </w:r>
    </w:p>
    <w:p w:rsidR="001F675B" w:rsidRDefault="001F675B" w:rsidP="00016EEC">
      <w:pPr>
        <w:pStyle w:val="a9"/>
        <w:widowControl w:val="0"/>
        <w:spacing w:after="0"/>
        <w:ind w:left="0" w:firstLine="720"/>
        <w:jc w:val="both"/>
        <w:rPr>
          <w:b/>
          <w:sz w:val="24"/>
          <w:szCs w:val="24"/>
        </w:rPr>
      </w:pPr>
      <w:r w:rsidRPr="001F675B">
        <w:rPr>
          <w:b/>
          <w:sz w:val="24"/>
          <w:szCs w:val="24"/>
        </w:rPr>
        <w:t>Отделу мобилизационной подготовки, специальных программ, ГО и ЧС</w:t>
      </w:r>
      <w:r>
        <w:rPr>
          <w:b/>
          <w:sz w:val="24"/>
          <w:szCs w:val="24"/>
        </w:rPr>
        <w:t>:</w:t>
      </w:r>
    </w:p>
    <w:p w:rsidR="001F675B" w:rsidRDefault="001F675B" w:rsidP="001F675B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71AB">
        <w:rPr>
          <w:sz w:val="24"/>
          <w:szCs w:val="24"/>
        </w:rPr>
        <w:t xml:space="preserve"> размещать в СМИ, на официальн</w:t>
      </w:r>
      <w:r w:rsidR="003069EF">
        <w:rPr>
          <w:sz w:val="24"/>
          <w:szCs w:val="24"/>
        </w:rPr>
        <w:t>ом</w:t>
      </w:r>
      <w:r w:rsidRPr="002B71AB">
        <w:rPr>
          <w:sz w:val="24"/>
          <w:szCs w:val="24"/>
        </w:rPr>
        <w:t xml:space="preserve"> сайт</w:t>
      </w:r>
      <w:r w:rsidR="003069EF">
        <w:rPr>
          <w:sz w:val="24"/>
          <w:szCs w:val="24"/>
        </w:rPr>
        <w:t>е администрации Мариинско-Посадского муниципального округа</w:t>
      </w:r>
      <w:r w:rsidRPr="002B71AB">
        <w:rPr>
          <w:sz w:val="24"/>
          <w:szCs w:val="24"/>
        </w:rPr>
        <w:t xml:space="preserve"> в сети Интернет информационные материалы о состоянии льда в традиционных местах массового отдыха и подледного лова рыбы, правилах поведения на льду и оказания первой помощи пострадавшим, а также публиковать сведен</w:t>
      </w:r>
      <w:r>
        <w:rPr>
          <w:sz w:val="24"/>
          <w:szCs w:val="24"/>
        </w:rPr>
        <w:t>ия о несчастных случаях на льду,</w:t>
      </w:r>
    </w:p>
    <w:p w:rsidR="001F675B" w:rsidRPr="002B71AB" w:rsidRDefault="001F675B" w:rsidP="001F675B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>- организовать работу межведомственных рабочих групп в местах массового выхода людей на лед с целью профилактики несчастных случаев, правонарушений в области природоохранного законодательства;</w:t>
      </w:r>
    </w:p>
    <w:p w:rsidR="00D56995" w:rsidRPr="002B71AB" w:rsidRDefault="005B4F45" w:rsidP="00D569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71B7E" w:rsidRPr="002B71AB">
        <w:rPr>
          <w:b/>
          <w:sz w:val="24"/>
          <w:szCs w:val="24"/>
        </w:rPr>
        <w:t xml:space="preserve"> </w:t>
      </w:r>
      <w:r w:rsidR="00D56995" w:rsidRPr="002B71AB">
        <w:rPr>
          <w:sz w:val="24"/>
          <w:szCs w:val="24"/>
        </w:rPr>
        <w:t xml:space="preserve">Рекомендовать руководителям предприятий, организаций и учреждений, расположенных на территории Мариинско-Посадского </w:t>
      </w:r>
      <w:r>
        <w:rPr>
          <w:sz w:val="24"/>
          <w:szCs w:val="24"/>
        </w:rPr>
        <w:t>муниципального округа</w:t>
      </w:r>
      <w:r w:rsidR="00D56995" w:rsidRPr="002B71AB">
        <w:rPr>
          <w:sz w:val="24"/>
          <w:szCs w:val="24"/>
        </w:rPr>
        <w:t xml:space="preserve"> Чувашской Республики, независимо от форм собственности;</w:t>
      </w:r>
    </w:p>
    <w:p w:rsidR="00D56995" w:rsidRPr="002B71AB" w:rsidRDefault="00D56995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>- провести инструктажи по охране труда и техники безопасности со всеми категориями работников по безопасному поведению на льду;</w:t>
      </w:r>
    </w:p>
    <w:p w:rsidR="00D56995" w:rsidRPr="002B71AB" w:rsidRDefault="00D56995" w:rsidP="00571B7E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при организации ледовых переправ согласовывать места их расположения с </w:t>
      </w:r>
      <w:r w:rsidR="005B4F45">
        <w:rPr>
          <w:sz w:val="24"/>
          <w:szCs w:val="24"/>
        </w:rPr>
        <w:t>начальниками территориальных отделов Управления по благоустройству и развитию территорий администрации Мариинско-Посадского муниципального округа</w:t>
      </w:r>
      <w:r w:rsidRPr="002B71AB">
        <w:rPr>
          <w:sz w:val="24"/>
          <w:szCs w:val="24"/>
        </w:rPr>
        <w:t xml:space="preserve">, а порядок их работы и регистрации с </w:t>
      </w:r>
      <w:proofErr w:type="spellStart"/>
      <w:r w:rsidRPr="002B71AB">
        <w:rPr>
          <w:sz w:val="24"/>
          <w:szCs w:val="24"/>
        </w:rPr>
        <w:t>Мариинско-Посадским</w:t>
      </w:r>
      <w:proofErr w:type="spellEnd"/>
      <w:r w:rsidRPr="002B71AB">
        <w:rPr>
          <w:sz w:val="24"/>
          <w:szCs w:val="24"/>
        </w:rPr>
        <w:t xml:space="preserve"> инспекторским участком Центра ГИМС МЧС России по Чувашской Республике</w:t>
      </w:r>
      <w:r w:rsidR="005B4F45">
        <w:rPr>
          <w:sz w:val="24"/>
          <w:szCs w:val="24"/>
        </w:rPr>
        <w:t>-Чувашии</w:t>
      </w:r>
      <w:r w:rsidRPr="002B71AB">
        <w:rPr>
          <w:sz w:val="24"/>
          <w:szCs w:val="24"/>
        </w:rPr>
        <w:t xml:space="preserve"> и спасательной станцией «</w:t>
      </w:r>
      <w:proofErr w:type="spellStart"/>
      <w:r w:rsidRPr="002B71AB">
        <w:rPr>
          <w:sz w:val="24"/>
          <w:szCs w:val="24"/>
        </w:rPr>
        <w:t>Марпосадская</w:t>
      </w:r>
      <w:proofErr w:type="spellEnd"/>
      <w:r w:rsidRPr="002B71AB">
        <w:rPr>
          <w:sz w:val="24"/>
          <w:szCs w:val="24"/>
        </w:rPr>
        <w:t>».</w:t>
      </w:r>
    </w:p>
    <w:p w:rsidR="00D56995" w:rsidRPr="002B71AB" w:rsidRDefault="005B4F45" w:rsidP="00571B7E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995" w:rsidRPr="002B71AB">
        <w:rPr>
          <w:sz w:val="24"/>
          <w:szCs w:val="24"/>
        </w:rPr>
        <w:t>. Отделу образования</w:t>
      </w:r>
      <w:r>
        <w:rPr>
          <w:sz w:val="24"/>
          <w:szCs w:val="24"/>
        </w:rPr>
        <w:t xml:space="preserve">, </w:t>
      </w:r>
      <w:r w:rsidR="00D56995" w:rsidRPr="002B71AB">
        <w:rPr>
          <w:sz w:val="24"/>
          <w:szCs w:val="24"/>
        </w:rPr>
        <w:t>молодежной политики</w:t>
      </w:r>
      <w:r>
        <w:rPr>
          <w:sz w:val="24"/>
          <w:szCs w:val="24"/>
        </w:rPr>
        <w:t xml:space="preserve"> и спорта</w:t>
      </w:r>
      <w:r w:rsidR="00D56995" w:rsidRPr="002B71AB">
        <w:rPr>
          <w:sz w:val="24"/>
          <w:szCs w:val="24"/>
        </w:rPr>
        <w:t xml:space="preserve"> администрации Мариинско-Посадск</w:t>
      </w:r>
      <w:r w:rsidR="001F3642" w:rsidRPr="002B71AB">
        <w:rPr>
          <w:sz w:val="24"/>
          <w:szCs w:val="24"/>
        </w:rPr>
        <w:t xml:space="preserve">ого </w:t>
      </w:r>
      <w:r>
        <w:rPr>
          <w:sz w:val="24"/>
          <w:szCs w:val="24"/>
        </w:rPr>
        <w:t>муниципального округа</w:t>
      </w:r>
      <w:r w:rsidR="001F3642" w:rsidRPr="002B71AB">
        <w:rPr>
          <w:sz w:val="24"/>
          <w:szCs w:val="24"/>
        </w:rPr>
        <w:t xml:space="preserve"> Чувашской Республики:</w:t>
      </w:r>
    </w:p>
    <w:p w:rsidR="009A2CD3" w:rsidRPr="002B71AB" w:rsidRDefault="00D56995" w:rsidP="00D56995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>- провести профилактические мероприятия по тематике «Осторожно, тонкий лед!», организовать встречи по данному направлению в образовательных у</w:t>
      </w:r>
      <w:r w:rsidR="00016EEC" w:rsidRPr="002B71AB">
        <w:rPr>
          <w:sz w:val="24"/>
          <w:szCs w:val="24"/>
        </w:rPr>
        <w:t>чреждениях (детские сады, школы</w:t>
      </w:r>
      <w:r w:rsidRPr="002B71AB">
        <w:rPr>
          <w:sz w:val="24"/>
          <w:szCs w:val="24"/>
        </w:rPr>
        <w:t>), разместить в средствах массовой информации информационные материалы по данной тематике, с привлечением (по согласованию) работников Мариинско-Посадского инспекторского участка Центра ГИМС МЧС России по Чувашской Республике</w:t>
      </w:r>
      <w:r w:rsidR="005B4F45">
        <w:rPr>
          <w:sz w:val="24"/>
          <w:szCs w:val="24"/>
        </w:rPr>
        <w:t>-Чувашии</w:t>
      </w:r>
      <w:r w:rsidRPr="002B71AB">
        <w:rPr>
          <w:sz w:val="24"/>
          <w:szCs w:val="24"/>
        </w:rPr>
        <w:t xml:space="preserve"> и спасательной станции «</w:t>
      </w:r>
      <w:proofErr w:type="spellStart"/>
      <w:r w:rsidRPr="002B71AB">
        <w:rPr>
          <w:sz w:val="24"/>
          <w:szCs w:val="24"/>
        </w:rPr>
        <w:t>Марпосадская</w:t>
      </w:r>
      <w:proofErr w:type="spellEnd"/>
      <w:r w:rsidRPr="002B71AB">
        <w:rPr>
          <w:sz w:val="24"/>
          <w:szCs w:val="24"/>
        </w:rPr>
        <w:t>»</w:t>
      </w:r>
      <w:r w:rsidR="009A2CD3" w:rsidRPr="002B71AB">
        <w:rPr>
          <w:sz w:val="24"/>
          <w:szCs w:val="24"/>
        </w:rPr>
        <w:t>;</w:t>
      </w:r>
    </w:p>
    <w:p w:rsidR="00D56995" w:rsidRPr="002B71AB" w:rsidRDefault="009A2CD3" w:rsidP="00D56995">
      <w:pPr>
        <w:ind w:firstLine="748"/>
        <w:jc w:val="both"/>
        <w:rPr>
          <w:sz w:val="24"/>
          <w:szCs w:val="24"/>
        </w:rPr>
      </w:pPr>
      <w:r w:rsidRPr="002B71AB">
        <w:rPr>
          <w:sz w:val="24"/>
          <w:szCs w:val="24"/>
        </w:rPr>
        <w:t xml:space="preserve">- </w:t>
      </w:r>
      <w:proofErr w:type="gramStart"/>
      <w:r w:rsidRPr="002B71AB">
        <w:rPr>
          <w:sz w:val="24"/>
          <w:szCs w:val="24"/>
        </w:rPr>
        <w:t>разработать и утвердить</w:t>
      </w:r>
      <w:proofErr w:type="gramEnd"/>
      <w:r w:rsidRPr="002B71AB">
        <w:rPr>
          <w:sz w:val="24"/>
          <w:szCs w:val="24"/>
        </w:rPr>
        <w:t xml:space="preserve"> приказами руководителей образовательных организаций План мероприятий по обеспечению безопасности детей в осенне-зимний период </w:t>
      </w:r>
      <w:r w:rsidR="0037408B" w:rsidRPr="002B71AB">
        <w:rPr>
          <w:bCs/>
          <w:sz w:val="24"/>
          <w:szCs w:val="24"/>
        </w:rPr>
        <w:t>20</w:t>
      </w:r>
      <w:r w:rsidR="004C5517" w:rsidRPr="002B71AB">
        <w:rPr>
          <w:bCs/>
          <w:sz w:val="24"/>
          <w:szCs w:val="24"/>
        </w:rPr>
        <w:t>2</w:t>
      </w:r>
      <w:r w:rsidR="005B4F45">
        <w:rPr>
          <w:bCs/>
          <w:sz w:val="24"/>
          <w:szCs w:val="24"/>
        </w:rPr>
        <w:t>3</w:t>
      </w:r>
      <w:r w:rsidR="004C5517" w:rsidRPr="002B71AB">
        <w:rPr>
          <w:bCs/>
          <w:sz w:val="24"/>
          <w:szCs w:val="24"/>
        </w:rPr>
        <w:t>/202</w:t>
      </w:r>
      <w:r w:rsidR="005B4F45">
        <w:rPr>
          <w:bCs/>
          <w:sz w:val="24"/>
          <w:szCs w:val="24"/>
        </w:rPr>
        <w:t>4</w:t>
      </w:r>
      <w:r w:rsidR="0037408B" w:rsidRPr="002B71AB">
        <w:rPr>
          <w:bCs/>
          <w:sz w:val="24"/>
          <w:szCs w:val="24"/>
        </w:rPr>
        <w:t xml:space="preserve"> года</w:t>
      </w:r>
      <w:r w:rsidR="0037408B" w:rsidRPr="002B71AB">
        <w:rPr>
          <w:sz w:val="24"/>
          <w:szCs w:val="24"/>
        </w:rPr>
        <w:t xml:space="preserve"> </w:t>
      </w:r>
      <w:r w:rsidRPr="002B71AB">
        <w:rPr>
          <w:sz w:val="24"/>
          <w:szCs w:val="24"/>
        </w:rPr>
        <w:t xml:space="preserve">на водных объектах Мариинско-Посадского </w:t>
      </w:r>
      <w:r w:rsidR="005B4F45">
        <w:rPr>
          <w:sz w:val="24"/>
          <w:szCs w:val="24"/>
        </w:rPr>
        <w:t>муниципального округа</w:t>
      </w:r>
      <w:r w:rsidRPr="002B71AB">
        <w:rPr>
          <w:sz w:val="24"/>
          <w:szCs w:val="24"/>
        </w:rPr>
        <w:t xml:space="preserve"> Чувашской Республики.</w:t>
      </w:r>
    </w:p>
    <w:p w:rsidR="005B4F45" w:rsidRPr="005B4F45" w:rsidRDefault="005B4F45" w:rsidP="009A2CD3">
      <w:pPr>
        <w:pStyle w:val="a3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A2CD3" w:rsidRPr="002B71AB">
        <w:rPr>
          <w:sz w:val="24"/>
          <w:szCs w:val="24"/>
        </w:rPr>
        <w:t xml:space="preserve">. </w:t>
      </w:r>
      <w:r w:rsidR="006F0771" w:rsidRPr="002B71AB">
        <w:rPr>
          <w:sz w:val="24"/>
          <w:szCs w:val="24"/>
        </w:rPr>
        <w:t xml:space="preserve">Признать утратившим силу </w:t>
      </w:r>
      <w:r w:rsidR="009A2CD3" w:rsidRPr="002B71AB">
        <w:rPr>
          <w:sz w:val="24"/>
          <w:szCs w:val="24"/>
        </w:rPr>
        <w:t>Постановление</w:t>
      </w:r>
      <w:r w:rsidR="006F0771" w:rsidRPr="002B71AB">
        <w:rPr>
          <w:sz w:val="24"/>
          <w:szCs w:val="24"/>
        </w:rPr>
        <w:t xml:space="preserve"> администрации Мариинско-Посадского района</w:t>
      </w:r>
      <w:r w:rsidR="009A2CD3" w:rsidRPr="002B71AB">
        <w:rPr>
          <w:sz w:val="24"/>
          <w:szCs w:val="24"/>
        </w:rPr>
        <w:t xml:space="preserve"> </w:t>
      </w:r>
      <w:r w:rsidR="00877188" w:rsidRPr="002B71AB">
        <w:rPr>
          <w:sz w:val="24"/>
          <w:szCs w:val="24"/>
        </w:rPr>
        <w:t xml:space="preserve">Чувашской Республики </w:t>
      </w:r>
      <w:r w:rsidR="009A2CD3" w:rsidRPr="002B71AB">
        <w:rPr>
          <w:sz w:val="24"/>
          <w:szCs w:val="24"/>
        </w:rPr>
        <w:t xml:space="preserve">от  </w:t>
      </w:r>
      <w:r>
        <w:rPr>
          <w:sz w:val="24"/>
          <w:szCs w:val="24"/>
        </w:rPr>
        <w:t>26 сентября</w:t>
      </w:r>
      <w:r w:rsidR="006F0771" w:rsidRPr="002B71AB">
        <w:rPr>
          <w:sz w:val="24"/>
          <w:szCs w:val="24"/>
        </w:rPr>
        <w:t xml:space="preserve"> </w:t>
      </w:r>
      <w:r w:rsidR="009A2CD3" w:rsidRPr="002B71AB">
        <w:rPr>
          <w:sz w:val="24"/>
          <w:szCs w:val="24"/>
        </w:rPr>
        <w:t>20</w:t>
      </w:r>
      <w:r w:rsidR="002A4B1B" w:rsidRPr="002B71A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A72253" w:rsidRPr="002B71AB">
        <w:rPr>
          <w:sz w:val="24"/>
          <w:szCs w:val="24"/>
        </w:rPr>
        <w:t xml:space="preserve"> г. №</w:t>
      </w:r>
      <w:r>
        <w:rPr>
          <w:sz w:val="24"/>
          <w:szCs w:val="24"/>
        </w:rPr>
        <w:t>755</w:t>
      </w:r>
      <w:r w:rsidR="009A2CD3" w:rsidRPr="002B71AB">
        <w:rPr>
          <w:sz w:val="24"/>
          <w:szCs w:val="24"/>
        </w:rPr>
        <w:t xml:space="preserve"> </w:t>
      </w:r>
      <w:r w:rsidR="009A2CD3" w:rsidRPr="005B4F45">
        <w:rPr>
          <w:sz w:val="24"/>
          <w:szCs w:val="24"/>
        </w:rPr>
        <w:t>«</w:t>
      </w:r>
      <w:r w:rsidRPr="005B4F45">
        <w:rPr>
          <w:bCs/>
          <w:sz w:val="24"/>
          <w:szCs w:val="24"/>
        </w:rPr>
        <w:t xml:space="preserve">Об обеспечении безопасности людей на водных объектах Мариинско – Посадского района Чувашской Республики в осенне-зимний период 2022/2023 года» </w:t>
      </w:r>
    </w:p>
    <w:p w:rsidR="00571B7E" w:rsidRPr="002B71AB" w:rsidRDefault="005B4F45" w:rsidP="009A2CD3">
      <w:pPr>
        <w:pStyle w:val="a3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="009A2CD3" w:rsidRPr="002B71AB">
        <w:rPr>
          <w:sz w:val="24"/>
          <w:szCs w:val="24"/>
        </w:rPr>
        <w:t xml:space="preserve"> Постановление вступает в силу со дня </w:t>
      </w:r>
      <w:r w:rsidR="003E5EC3" w:rsidRPr="002B71AB">
        <w:rPr>
          <w:sz w:val="24"/>
          <w:szCs w:val="24"/>
        </w:rPr>
        <w:t>подписания</w:t>
      </w:r>
      <w:r w:rsidR="009A2CD3" w:rsidRPr="002B71AB">
        <w:rPr>
          <w:sz w:val="24"/>
          <w:szCs w:val="24"/>
        </w:rPr>
        <w:t>.</w:t>
      </w:r>
    </w:p>
    <w:p w:rsidR="009B1755" w:rsidRPr="002B71AB" w:rsidRDefault="005B4F45" w:rsidP="009B175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9B1755" w:rsidRPr="002B71AB">
        <w:rPr>
          <w:sz w:val="24"/>
          <w:szCs w:val="24"/>
        </w:rPr>
        <w:t xml:space="preserve"> </w:t>
      </w:r>
      <w:proofErr w:type="gramStart"/>
      <w:r w:rsidR="009B1755" w:rsidRPr="002B71AB">
        <w:rPr>
          <w:sz w:val="24"/>
          <w:szCs w:val="24"/>
        </w:rPr>
        <w:t>Контроль за</w:t>
      </w:r>
      <w:proofErr w:type="gramEnd"/>
      <w:r w:rsidR="009B1755" w:rsidRPr="002B71AB">
        <w:rPr>
          <w:sz w:val="24"/>
          <w:szCs w:val="24"/>
        </w:rPr>
        <w:t xml:space="preserve"> </w:t>
      </w:r>
      <w:r w:rsidR="003E5EC3" w:rsidRPr="002B71AB">
        <w:rPr>
          <w:sz w:val="24"/>
          <w:szCs w:val="24"/>
        </w:rPr>
        <w:t>ис</w:t>
      </w:r>
      <w:r w:rsidR="009B1755" w:rsidRPr="002B71AB">
        <w:rPr>
          <w:sz w:val="24"/>
          <w:szCs w:val="24"/>
        </w:rPr>
        <w:t>полнением мероприятий настоящего постановления оставляю за собой.</w:t>
      </w:r>
    </w:p>
    <w:p w:rsidR="004C5517" w:rsidRPr="002B71AB" w:rsidRDefault="004C5517" w:rsidP="009B1755">
      <w:pPr>
        <w:pStyle w:val="a3"/>
        <w:ind w:firstLine="708"/>
        <w:jc w:val="both"/>
        <w:rPr>
          <w:sz w:val="24"/>
          <w:szCs w:val="24"/>
        </w:rPr>
      </w:pPr>
    </w:p>
    <w:p w:rsidR="004C5517" w:rsidRPr="002B71AB" w:rsidRDefault="004C5517" w:rsidP="009B1755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5142"/>
        <w:gridCol w:w="4462"/>
      </w:tblGrid>
      <w:tr w:rsidR="00571B7E" w:rsidRPr="002B71AB" w:rsidTr="005228FD">
        <w:tc>
          <w:tcPr>
            <w:tcW w:w="5142" w:type="dxa"/>
          </w:tcPr>
          <w:p w:rsidR="005B4F45" w:rsidRDefault="005B4F45" w:rsidP="005B4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A2CD3" w:rsidRPr="002B71A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а </w:t>
            </w:r>
            <w:r w:rsidR="009A2CD3" w:rsidRPr="002B71AB">
              <w:rPr>
                <w:sz w:val="24"/>
                <w:szCs w:val="24"/>
              </w:rPr>
              <w:t>Мариинско-Посадского</w:t>
            </w:r>
          </w:p>
          <w:p w:rsidR="00571B7E" w:rsidRPr="002B71AB" w:rsidRDefault="005B4F45" w:rsidP="005B4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  <w:r w:rsidR="009A2CD3" w:rsidRPr="002B71AB">
              <w:rPr>
                <w:sz w:val="24"/>
                <w:szCs w:val="24"/>
              </w:rPr>
              <w:t xml:space="preserve"> </w:t>
            </w:r>
            <w:r w:rsidR="00571B7E" w:rsidRPr="002B71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:rsidR="00571B7E" w:rsidRPr="002B71AB" w:rsidRDefault="00571B7E" w:rsidP="005228FD">
            <w:pPr>
              <w:jc w:val="right"/>
              <w:rPr>
                <w:sz w:val="24"/>
                <w:szCs w:val="24"/>
              </w:rPr>
            </w:pPr>
          </w:p>
          <w:p w:rsidR="00571B7E" w:rsidRPr="002B71AB" w:rsidRDefault="005B4F45" w:rsidP="005B4F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4B1B" w:rsidRPr="002B71AB">
              <w:rPr>
                <w:sz w:val="24"/>
                <w:szCs w:val="24"/>
              </w:rPr>
              <w:t>.</w:t>
            </w:r>
            <w:r w:rsidR="00397BF2" w:rsidRPr="002B71AB">
              <w:rPr>
                <w:sz w:val="24"/>
                <w:szCs w:val="24"/>
              </w:rPr>
              <w:t>В</w:t>
            </w:r>
            <w:r w:rsidR="002A4B1B" w:rsidRPr="002B71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Петров</w:t>
            </w:r>
          </w:p>
        </w:tc>
      </w:tr>
    </w:tbl>
    <w:p w:rsidR="003905F2" w:rsidRPr="002B71AB" w:rsidRDefault="003905F2" w:rsidP="004C5517">
      <w:pPr>
        <w:rPr>
          <w:sz w:val="24"/>
          <w:szCs w:val="24"/>
        </w:rPr>
      </w:pPr>
    </w:p>
    <w:sectPr w:rsidR="003905F2" w:rsidRPr="002B71AB" w:rsidSect="00703ECE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1C" w:rsidRDefault="00BF071C" w:rsidP="00694292">
      <w:r>
        <w:separator/>
      </w:r>
    </w:p>
  </w:endnote>
  <w:endnote w:type="continuationSeparator" w:id="0">
    <w:p w:rsidR="00BF071C" w:rsidRDefault="00BF071C" w:rsidP="0069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1C" w:rsidRDefault="00BF071C" w:rsidP="00694292">
      <w:r>
        <w:separator/>
      </w:r>
    </w:p>
  </w:footnote>
  <w:footnote w:type="continuationSeparator" w:id="0">
    <w:p w:rsidR="00BF071C" w:rsidRDefault="00BF071C" w:rsidP="0069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37"/>
    <w:multiLevelType w:val="hybridMultilevel"/>
    <w:tmpl w:val="5DE6A0F8"/>
    <w:lvl w:ilvl="0" w:tplc="35EAB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7E"/>
    <w:rsid w:val="00010EE8"/>
    <w:rsid w:val="00016EEC"/>
    <w:rsid w:val="0002537A"/>
    <w:rsid w:val="000614EF"/>
    <w:rsid w:val="000C7751"/>
    <w:rsid w:val="000E4F25"/>
    <w:rsid w:val="000E63D0"/>
    <w:rsid w:val="00124F38"/>
    <w:rsid w:val="0013498E"/>
    <w:rsid w:val="00142C01"/>
    <w:rsid w:val="00163F76"/>
    <w:rsid w:val="001731D8"/>
    <w:rsid w:val="001D0F1B"/>
    <w:rsid w:val="001D770A"/>
    <w:rsid w:val="001E69F5"/>
    <w:rsid w:val="001F3642"/>
    <w:rsid w:val="001F463E"/>
    <w:rsid w:val="001F675B"/>
    <w:rsid w:val="00247E5B"/>
    <w:rsid w:val="002545FE"/>
    <w:rsid w:val="00275C76"/>
    <w:rsid w:val="002829D1"/>
    <w:rsid w:val="002907A1"/>
    <w:rsid w:val="002A0A63"/>
    <w:rsid w:val="002A0A84"/>
    <w:rsid w:val="002A4B1B"/>
    <w:rsid w:val="002A5B3F"/>
    <w:rsid w:val="002B1DDC"/>
    <w:rsid w:val="002B71AB"/>
    <w:rsid w:val="002F39F8"/>
    <w:rsid w:val="003069EF"/>
    <w:rsid w:val="00333240"/>
    <w:rsid w:val="0036104D"/>
    <w:rsid w:val="0037408B"/>
    <w:rsid w:val="00376481"/>
    <w:rsid w:val="003857DE"/>
    <w:rsid w:val="003905F2"/>
    <w:rsid w:val="00397BF2"/>
    <w:rsid w:val="003B61F9"/>
    <w:rsid w:val="003E5EC3"/>
    <w:rsid w:val="003F1CB6"/>
    <w:rsid w:val="004006DE"/>
    <w:rsid w:val="00407BD0"/>
    <w:rsid w:val="004A44EB"/>
    <w:rsid w:val="004B2C83"/>
    <w:rsid w:val="004C37A0"/>
    <w:rsid w:val="004C5517"/>
    <w:rsid w:val="00504343"/>
    <w:rsid w:val="00514028"/>
    <w:rsid w:val="00526515"/>
    <w:rsid w:val="00542AEE"/>
    <w:rsid w:val="00571B7E"/>
    <w:rsid w:val="00576178"/>
    <w:rsid w:val="00585F7D"/>
    <w:rsid w:val="005B4F45"/>
    <w:rsid w:val="00602EF5"/>
    <w:rsid w:val="00606D84"/>
    <w:rsid w:val="006738AF"/>
    <w:rsid w:val="006821B8"/>
    <w:rsid w:val="0068359E"/>
    <w:rsid w:val="00694292"/>
    <w:rsid w:val="006F0771"/>
    <w:rsid w:val="006F18D2"/>
    <w:rsid w:val="007338CE"/>
    <w:rsid w:val="00734172"/>
    <w:rsid w:val="0077663C"/>
    <w:rsid w:val="007A5105"/>
    <w:rsid w:val="007B0610"/>
    <w:rsid w:val="007D376E"/>
    <w:rsid w:val="007E426F"/>
    <w:rsid w:val="0082192B"/>
    <w:rsid w:val="008250DB"/>
    <w:rsid w:val="00832BD4"/>
    <w:rsid w:val="00877188"/>
    <w:rsid w:val="008B26CE"/>
    <w:rsid w:val="008B3C77"/>
    <w:rsid w:val="008C612E"/>
    <w:rsid w:val="008D24BE"/>
    <w:rsid w:val="008E12DD"/>
    <w:rsid w:val="008E5A51"/>
    <w:rsid w:val="0090327C"/>
    <w:rsid w:val="00913CD2"/>
    <w:rsid w:val="009328EA"/>
    <w:rsid w:val="00936B2A"/>
    <w:rsid w:val="00943EDE"/>
    <w:rsid w:val="00980307"/>
    <w:rsid w:val="009A2CD3"/>
    <w:rsid w:val="009B1755"/>
    <w:rsid w:val="009C03D2"/>
    <w:rsid w:val="009C767F"/>
    <w:rsid w:val="009D233B"/>
    <w:rsid w:val="009F6213"/>
    <w:rsid w:val="00A07D85"/>
    <w:rsid w:val="00A14BA1"/>
    <w:rsid w:val="00A20785"/>
    <w:rsid w:val="00A36767"/>
    <w:rsid w:val="00A52266"/>
    <w:rsid w:val="00A56EFA"/>
    <w:rsid w:val="00A65D74"/>
    <w:rsid w:val="00A72253"/>
    <w:rsid w:val="00A81110"/>
    <w:rsid w:val="00A82F44"/>
    <w:rsid w:val="00A86EBF"/>
    <w:rsid w:val="00A93B93"/>
    <w:rsid w:val="00A96BD9"/>
    <w:rsid w:val="00AB430C"/>
    <w:rsid w:val="00AD36A7"/>
    <w:rsid w:val="00B05B53"/>
    <w:rsid w:val="00B07E91"/>
    <w:rsid w:val="00B2686C"/>
    <w:rsid w:val="00B2699A"/>
    <w:rsid w:val="00B3351C"/>
    <w:rsid w:val="00B3391F"/>
    <w:rsid w:val="00B3523D"/>
    <w:rsid w:val="00B367C0"/>
    <w:rsid w:val="00B507AC"/>
    <w:rsid w:val="00B94641"/>
    <w:rsid w:val="00B955C0"/>
    <w:rsid w:val="00BB2A01"/>
    <w:rsid w:val="00BC18B1"/>
    <w:rsid w:val="00BC4257"/>
    <w:rsid w:val="00BD2DCB"/>
    <w:rsid w:val="00BF071C"/>
    <w:rsid w:val="00C0464F"/>
    <w:rsid w:val="00C30801"/>
    <w:rsid w:val="00C403A5"/>
    <w:rsid w:val="00C44619"/>
    <w:rsid w:val="00C62159"/>
    <w:rsid w:val="00CA0A99"/>
    <w:rsid w:val="00CA0F3E"/>
    <w:rsid w:val="00CC6BA1"/>
    <w:rsid w:val="00CC6CDD"/>
    <w:rsid w:val="00CD0A67"/>
    <w:rsid w:val="00D052D8"/>
    <w:rsid w:val="00D2188E"/>
    <w:rsid w:val="00D23D62"/>
    <w:rsid w:val="00D32F82"/>
    <w:rsid w:val="00D3778A"/>
    <w:rsid w:val="00D56995"/>
    <w:rsid w:val="00D8310A"/>
    <w:rsid w:val="00D91325"/>
    <w:rsid w:val="00DD54F2"/>
    <w:rsid w:val="00DE1BC4"/>
    <w:rsid w:val="00E14659"/>
    <w:rsid w:val="00E30BF0"/>
    <w:rsid w:val="00E632A2"/>
    <w:rsid w:val="00E7500D"/>
    <w:rsid w:val="00E81F13"/>
    <w:rsid w:val="00EA0F5D"/>
    <w:rsid w:val="00EA3810"/>
    <w:rsid w:val="00EB6E1A"/>
    <w:rsid w:val="00EE334C"/>
    <w:rsid w:val="00F147FD"/>
    <w:rsid w:val="00F17C80"/>
    <w:rsid w:val="00F341B0"/>
    <w:rsid w:val="00F47C83"/>
    <w:rsid w:val="00F50423"/>
    <w:rsid w:val="00F706B8"/>
    <w:rsid w:val="00F8167C"/>
    <w:rsid w:val="00F900B2"/>
    <w:rsid w:val="00FD330A"/>
    <w:rsid w:val="00FE3D64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B7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71B7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71B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1B7E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71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71B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rsid w:val="00571B7E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0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8C61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6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B71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1A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811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11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C883-CA86-437A-9084-C1658916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2</cp:revision>
  <cp:lastPrinted>2023-09-21T06:58:00Z</cp:lastPrinted>
  <dcterms:created xsi:type="dcterms:W3CDTF">2023-09-22T14:33:00Z</dcterms:created>
  <dcterms:modified xsi:type="dcterms:W3CDTF">2023-09-22T14:33:00Z</dcterms:modified>
</cp:coreProperties>
</file>