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6A69BB" w:rsidRPr="00955B4A" w:rsidRDefault="006A69BB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DD5DA9" w:rsidRPr="00955B4A" w:rsidRDefault="00DD5DA9" w:rsidP="00955B4A">
      <w:pPr>
        <w:widowControl w:val="0"/>
        <w:rPr>
          <w:i/>
          <w:iCs/>
          <w:sz w:val="28"/>
          <w:szCs w:val="28"/>
        </w:rPr>
      </w:pPr>
    </w:p>
    <w:p w:rsidR="00CE1CBA" w:rsidRPr="00955B4A" w:rsidRDefault="00CE1CBA" w:rsidP="002D619F">
      <w:pPr>
        <w:ind w:left="5245"/>
        <w:rPr>
          <w:b/>
          <w:bCs/>
          <w:i/>
          <w:iCs/>
          <w:sz w:val="28"/>
          <w:szCs w:val="28"/>
        </w:rPr>
      </w:pPr>
      <w:r w:rsidRPr="00955B4A">
        <w:rPr>
          <w:b/>
          <w:bCs/>
          <w:i/>
          <w:iCs/>
          <w:sz w:val="28"/>
          <w:szCs w:val="28"/>
        </w:rPr>
        <w:t xml:space="preserve">Комитет </w:t>
      </w:r>
      <w:proofErr w:type="gramStart"/>
      <w:r w:rsidRPr="00955B4A">
        <w:rPr>
          <w:b/>
          <w:bCs/>
          <w:i/>
          <w:iCs/>
          <w:sz w:val="28"/>
          <w:szCs w:val="28"/>
        </w:rPr>
        <w:t>Государственного</w:t>
      </w:r>
      <w:proofErr w:type="gramEnd"/>
    </w:p>
    <w:p w:rsidR="00CE1CBA" w:rsidRPr="00955B4A" w:rsidRDefault="00CE1CBA" w:rsidP="002D619F">
      <w:pPr>
        <w:ind w:left="5245"/>
        <w:rPr>
          <w:b/>
          <w:bCs/>
          <w:i/>
          <w:iCs/>
          <w:sz w:val="28"/>
          <w:szCs w:val="28"/>
        </w:rPr>
      </w:pPr>
      <w:r w:rsidRPr="00955B4A">
        <w:rPr>
          <w:b/>
          <w:bCs/>
          <w:i/>
          <w:iCs/>
          <w:sz w:val="28"/>
          <w:szCs w:val="28"/>
        </w:rPr>
        <w:t>Совета Чувашской Республики</w:t>
      </w:r>
    </w:p>
    <w:p w:rsidR="00CE1CBA" w:rsidRPr="00955B4A" w:rsidRDefault="00CE1CBA" w:rsidP="002D619F">
      <w:pPr>
        <w:ind w:left="5245"/>
        <w:rPr>
          <w:b/>
          <w:bCs/>
          <w:i/>
          <w:iCs/>
          <w:sz w:val="28"/>
          <w:szCs w:val="28"/>
        </w:rPr>
      </w:pPr>
      <w:r w:rsidRPr="00955B4A">
        <w:rPr>
          <w:b/>
          <w:bCs/>
          <w:i/>
          <w:iCs/>
          <w:sz w:val="28"/>
          <w:szCs w:val="28"/>
        </w:rPr>
        <w:t xml:space="preserve">по жилищной политике </w:t>
      </w:r>
    </w:p>
    <w:p w:rsidR="00CE1CBA" w:rsidRPr="002D619F" w:rsidRDefault="00CE1CBA" w:rsidP="002D619F">
      <w:pPr>
        <w:ind w:left="5245"/>
        <w:rPr>
          <w:b/>
          <w:bCs/>
          <w:i/>
          <w:iCs/>
          <w:spacing w:val="-4"/>
          <w:sz w:val="28"/>
          <w:szCs w:val="28"/>
        </w:rPr>
      </w:pPr>
      <w:r w:rsidRPr="002D619F">
        <w:rPr>
          <w:b/>
          <w:bCs/>
          <w:i/>
          <w:iCs/>
          <w:spacing w:val="-4"/>
          <w:sz w:val="28"/>
          <w:szCs w:val="28"/>
        </w:rPr>
        <w:t xml:space="preserve">и инфраструктурному развитию </w:t>
      </w:r>
    </w:p>
    <w:p w:rsidR="00C00390" w:rsidRPr="00955B4A" w:rsidRDefault="00C00390" w:rsidP="00955B4A">
      <w:pPr>
        <w:widowControl w:val="0"/>
        <w:rPr>
          <w:bCs/>
          <w:sz w:val="28"/>
          <w:szCs w:val="28"/>
        </w:rPr>
      </w:pPr>
    </w:p>
    <w:p w:rsidR="00DD5DA9" w:rsidRPr="00955B4A" w:rsidRDefault="00DD5DA9" w:rsidP="00955B4A">
      <w:pPr>
        <w:widowControl w:val="0"/>
        <w:jc w:val="center"/>
        <w:rPr>
          <w:b/>
          <w:bCs/>
          <w:spacing w:val="-6"/>
          <w:sz w:val="28"/>
          <w:szCs w:val="28"/>
        </w:rPr>
      </w:pPr>
      <w:r w:rsidRPr="00955B4A">
        <w:rPr>
          <w:b/>
          <w:bCs/>
          <w:spacing w:val="-6"/>
          <w:sz w:val="28"/>
          <w:szCs w:val="28"/>
        </w:rPr>
        <w:t>ЮРИДИЧЕСКОЕ ЗАКЛЮЧЕНИЕ</w:t>
      </w:r>
    </w:p>
    <w:p w:rsidR="00DD5DA9" w:rsidRDefault="00DD5DA9" w:rsidP="00851CF4">
      <w:pPr>
        <w:autoSpaceDE w:val="0"/>
        <w:autoSpaceDN w:val="0"/>
        <w:adjustRightInd w:val="0"/>
        <w:jc w:val="center"/>
        <w:outlineLvl w:val="2"/>
        <w:rPr>
          <w:rFonts w:eastAsia="Times New Roman"/>
          <w:b/>
          <w:sz w:val="28"/>
          <w:szCs w:val="28"/>
        </w:rPr>
      </w:pPr>
      <w:r w:rsidRPr="00955B4A">
        <w:rPr>
          <w:b/>
          <w:bCs/>
          <w:spacing w:val="-6"/>
          <w:sz w:val="28"/>
          <w:szCs w:val="28"/>
        </w:rPr>
        <w:t xml:space="preserve">на проект закона Чувашской Республики </w:t>
      </w:r>
      <w:r w:rsidR="00397F09" w:rsidRPr="00955B4A">
        <w:rPr>
          <w:b/>
          <w:bCs/>
          <w:spacing w:val="-6"/>
          <w:sz w:val="28"/>
          <w:szCs w:val="28"/>
        </w:rPr>
        <w:t xml:space="preserve">№ </w:t>
      </w:r>
      <w:r w:rsidR="004E4C6B">
        <w:rPr>
          <w:b/>
          <w:bCs/>
          <w:spacing w:val="-6"/>
          <w:sz w:val="28"/>
          <w:szCs w:val="28"/>
        </w:rPr>
        <w:t>190</w:t>
      </w:r>
      <w:r w:rsidR="00397F09" w:rsidRPr="00955B4A">
        <w:rPr>
          <w:bCs/>
          <w:spacing w:val="-6"/>
          <w:sz w:val="28"/>
          <w:szCs w:val="28"/>
        </w:rPr>
        <w:t>-</w:t>
      </w:r>
      <w:r w:rsidR="00397F09" w:rsidRPr="00955B4A">
        <w:rPr>
          <w:b/>
          <w:bCs/>
          <w:spacing w:val="-6"/>
          <w:sz w:val="28"/>
          <w:szCs w:val="28"/>
        </w:rPr>
        <w:t>7</w:t>
      </w:r>
      <w:r w:rsidR="00E0207D" w:rsidRPr="00955B4A">
        <w:rPr>
          <w:b/>
          <w:bCs/>
          <w:spacing w:val="-6"/>
          <w:sz w:val="28"/>
          <w:szCs w:val="28"/>
        </w:rPr>
        <w:t xml:space="preserve"> </w:t>
      </w:r>
      <w:r w:rsidR="002A5164" w:rsidRPr="00955B4A">
        <w:rPr>
          <w:b/>
          <w:bCs/>
          <w:spacing w:val="-6"/>
          <w:sz w:val="28"/>
          <w:szCs w:val="28"/>
        </w:rPr>
        <w:br/>
      </w:r>
      <w:r w:rsidR="002A5164" w:rsidRPr="00955B4A">
        <w:rPr>
          <w:rFonts w:eastAsia="Times New Roman"/>
          <w:b/>
          <w:sz w:val="28"/>
          <w:szCs w:val="28"/>
        </w:rPr>
        <w:t>"О внесении изменений в</w:t>
      </w:r>
      <w:r w:rsidR="004E4C6B">
        <w:rPr>
          <w:rFonts w:eastAsia="Times New Roman"/>
          <w:b/>
          <w:sz w:val="28"/>
          <w:szCs w:val="28"/>
        </w:rPr>
        <w:t xml:space="preserve"> статью 10</w:t>
      </w:r>
      <w:r w:rsidR="004E4C6B" w:rsidRPr="00851CF4">
        <w:rPr>
          <w:rFonts w:eastAsia="Times New Roman"/>
          <w:b/>
          <w:sz w:val="28"/>
          <w:szCs w:val="28"/>
          <w:vertAlign w:val="superscript"/>
        </w:rPr>
        <w:t>5</w:t>
      </w:r>
      <w:r w:rsidR="002A5164" w:rsidRPr="00955B4A">
        <w:rPr>
          <w:rFonts w:eastAsia="Times New Roman"/>
          <w:b/>
          <w:sz w:val="28"/>
          <w:szCs w:val="28"/>
        </w:rPr>
        <w:t xml:space="preserve"> Закон</w:t>
      </w:r>
      <w:r w:rsidR="004E4C6B">
        <w:rPr>
          <w:rFonts w:eastAsia="Times New Roman"/>
          <w:b/>
          <w:sz w:val="28"/>
          <w:szCs w:val="28"/>
        </w:rPr>
        <w:t>а</w:t>
      </w:r>
      <w:r w:rsidR="002A5164" w:rsidRPr="00955B4A">
        <w:rPr>
          <w:rFonts w:eastAsia="Times New Roman"/>
          <w:b/>
          <w:sz w:val="28"/>
          <w:szCs w:val="28"/>
        </w:rPr>
        <w:t xml:space="preserve"> Чувашской Республики </w:t>
      </w:r>
      <w:r w:rsidR="002A5164" w:rsidRPr="00955B4A">
        <w:rPr>
          <w:rFonts w:eastAsia="Times New Roman"/>
          <w:b/>
          <w:sz w:val="28"/>
          <w:szCs w:val="28"/>
        </w:rPr>
        <w:br/>
        <w:t>"Об административных правонарушениях в Чувашской Республике"</w:t>
      </w:r>
    </w:p>
    <w:p w:rsidR="003E5F35" w:rsidRPr="00955B4A" w:rsidRDefault="003E5F35" w:rsidP="00851CF4">
      <w:pPr>
        <w:jc w:val="center"/>
        <w:rPr>
          <w:spacing w:val="-6"/>
          <w:sz w:val="28"/>
          <w:szCs w:val="28"/>
        </w:rPr>
      </w:pPr>
    </w:p>
    <w:p w:rsidR="002A5164" w:rsidRPr="00955B4A" w:rsidRDefault="00DD5DA9" w:rsidP="003100E8">
      <w:pPr>
        <w:widowControl w:val="0"/>
        <w:ind w:firstLine="709"/>
        <w:jc w:val="both"/>
        <w:rPr>
          <w:noProof/>
          <w:sz w:val="28"/>
          <w:szCs w:val="28"/>
        </w:rPr>
      </w:pPr>
      <w:r w:rsidRPr="00955B4A">
        <w:rPr>
          <w:noProof/>
          <w:sz w:val="28"/>
          <w:szCs w:val="28"/>
        </w:rPr>
        <w:t>Проект</w:t>
      </w:r>
      <w:r w:rsidR="003D3B71">
        <w:rPr>
          <w:noProof/>
          <w:sz w:val="28"/>
          <w:szCs w:val="28"/>
        </w:rPr>
        <w:t>ом</w:t>
      </w:r>
      <w:r w:rsidRPr="00955B4A">
        <w:rPr>
          <w:noProof/>
          <w:sz w:val="28"/>
          <w:szCs w:val="28"/>
        </w:rPr>
        <w:t xml:space="preserve"> закона </w:t>
      </w:r>
      <w:r w:rsidR="00397F09" w:rsidRPr="00955B4A">
        <w:rPr>
          <w:noProof/>
          <w:sz w:val="28"/>
          <w:szCs w:val="28"/>
        </w:rPr>
        <w:t xml:space="preserve">Чувашской Республики № </w:t>
      </w:r>
      <w:r w:rsidR="005519CB">
        <w:rPr>
          <w:noProof/>
          <w:sz w:val="28"/>
          <w:szCs w:val="28"/>
        </w:rPr>
        <w:t>190</w:t>
      </w:r>
      <w:r w:rsidR="00397F09" w:rsidRPr="00955B4A">
        <w:rPr>
          <w:noProof/>
          <w:sz w:val="28"/>
          <w:szCs w:val="28"/>
        </w:rPr>
        <w:t>-7</w:t>
      </w:r>
      <w:r w:rsidR="00CD6C0D" w:rsidRPr="00955B4A">
        <w:rPr>
          <w:noProof/>
          <w:sz w:val="28"/>
          <w:szCs w:val="28"/>
        </w:rPr>
        <w:t xml:space="preserve"> </w:t>
      </w:r>
      <w:r w:rsidR="002A5164" w:rsidRPr="00955B4A">
        <w:rPr>
          <w:rFonts w:eastAsia="Times New Roman"/>
          <w:color w:val="000000"/>
          <w:sz w:val="28"/>
          <w:szCs w:val="28"/>
          <w:lang w:eastAsia="ar-SA"/>
        </w:rPr>
        <w:t>"</w:t>
      </w:r>
      <w:r w:rsidR="005519CB" w:rsidRPr="005519CB">
        <w:rPr>
          <w:rFonts w:eastAsia="Times New Roman"/>
          <w:color w:val="000000"/>
          <w:sz w:val="28"/>
          <w:szCs w:val="28"/>
          <w:lang w:eastAsia="ar-SA"/>
        </w:rPr>
        <w:t>О внесении измен</w:t>
      </w:r>
      <w:r w:rsidR="005519CB" w:rsidRPr="005519CB">
        <w:rPr>
          <w:rFonts w:eastAsia="Times New Roman"/>
          <w:color w:val="000000"/>
          <w:sz w:val="28"/>
          <w:szCs w:val="28"/>
          <w:lang w:eastAsia="ar-SA"/>
        </w:rPr>
        <w:t>е</w:t>
      </w:r>
      <w:r w:rsidR="005519CB" w:rsidRPr="005519CB">
        <w:rPr>
          <w:rFonts w:eastAsia="Times New Roman"/>
          <w:color w:val="000000"/>
          <w:sz w:val="28"/>
          <w:szCs w:val="28"/>
          <w:lang w:eastAsia="ar-SA"/>
        </w:rPr>
        <w:t>ний в статью 10</w:t>
      </w:r>
      <w:r w:rsidR="005519CB" w:rsidRPr="005519CB">
        <w:rPr>
          <w:rFonts w:eastAsia="Times New Roman"/>
          <w:color w:val="000000"/>
          <w:sz w:val="28"/>
          <w:szCs w:val="28"/>
          <w:vertAlign w:val="superscript"/>
          <w:lang w:eastAsia="ar-SA"/>
        </w:rPr>
        <w:t>5</w:t>
      </w:r>
      <w:r w:rsidR="005519CB" w:rsidRPr="005519CB">
        <w:rPr>
          <w:rFonts w:eastAsia="Times New Roman"/>
          <w:color w:val="000000"/>
          <w:sz w:val="28"/>
          <w:szCs w:val="28"/>
          <w:lang w:eastAsia="ar-SA"/>
        </w:rPr>
        <w:t xml:space="preserve"> Закона Чувашской Республики </w:t>
      </w:r>
      <w:r w:rsidR="002A5164" w:rsidRPr="00955B4A">
        <w:rPr>
          <w:rFonts w:eastAsia="Times New Roman"/>
          <w:color w:val="000000"/>
          <w:sz w:val="28"/>
          <w:szCs w:val="28"/>
          <w:lang w:eastAsia="ar-SA"/>
        </w:rPr>
        <w:t>"Об административных пр</w:t>
      </w:r>
      <w:r w:rsidR="002A5164" w:rsidRPr="00955B4A">
        <w:rPr>
          <w:rFonts w:eastAsia="Times New Roman"/>
          <w:color w:val="000000"/>
          <w:sz w:val="28"/>
          <w:szCs w:val="28"/>
          <w:lang w:eastAsia="ar-SA"/>
        </w:rPr>
        <w:t>а</w:t>
      </w:r>
      <w:r w:rsidR="002A5164" w:rsidRPr="00955B4A">
        <w:rPr>
          <w:rFonts w:eastAsia="Times New Roman"/>
          <w:color w:val="000000"/>
          <w:sz w:val="28"/>
          <w:szCs w:val="28"/>
          <w:lang w:eastAsia="ar-SA"/>
        </w:rPr>
        <w:t>вонарушениях в Чувашской Республике</w:t>
      </w:r>
      <w:r w:rsidR="00397DA0" w:rsidRPr="00955B4A">
        <w:rPr>
          <w:rFonts w:eastAsia="Times New Roman"/>
          <w:color w:val="000000"/>
          <w:sz w:val="28"/>
          <w:szCs w:val="28"/>
          <w:lang w:eastAsia="ar-SA"/>
        </w:rPr>
        <w:t>"</w:t>
      </w:r>
      <w:r w:rsidRPr="00955B4A">
        <w:rPr>
          <w:noProof/>
          <w:sz w:val="28"/>
          <w:szCs w:val="28"/>
        </w:rPr>
        <w:t xml:space="preserve"> (далее – проект закона)</w:t>
      </w:r>
      <w:r w:rsidR="00982066">
        <w:rPr>
          <w:noProof/>
          <w:sz w:val="28"/>
          <w:szCs w:val="28"/>
        </w:rPr>
        <w:t xml:space="preserve"> </w:t>
      </w:r>
      <w:r w:rsidR="00762177">
        <w:rPr>
          <w:noProof/>
          <w:sz w:val="28"/>
          <w:szCs w:val="28"/>
        </w:rPr>
        <w:t>устанавливается</w:t>
      </w:r>
      <w:r w:rsidR="003D3B71">
        <w:rPr>
          <w:noProof/>
          <w:sz w:val="28"/>
          <w:szCs w:val="28"/>
        </w:rPr>
        <w:t xml:space="preserve"> </w:t>
      </w:r>
      <w:r w:rsidR="00955B4A">
        <w:rPr>
          <w:noProof/>
          <w:sz w:val="28"/>
          <w:szCs w:val="28"/>
        </w:rPr>
        <w:t>административн</w:t>
      </w:r>
      <w:r w:rsidR="00FF3BFF">
        <w:rPr>
          <w:noProof/>
          <w:sz w:val="28"/>
          <w:szCs w:val="28"/>
        </w:rPr>
        <w:t>ая</w:t>
      </w:r>
      <w:r w:rsidR="00955B4A">
        <w:rPr>
          <w:noProof/>
          <w:sz w:val="28"/>
          <w:szCs w:val="28"/>
        </w:rPr>
        <w:t xml:space="preserve"> ответственност</w:t>
      </w:r>
      <w:r w:rsidR="00FF3BFF">
        <w:rPr>
          <w:noProof/>
          <w:sz w:val="28"/>
          <w:szCs w:val="28"/>
        </w:rPr>
        <w:t>ь</w:t>
      </w:r>
      <w:r w:rsidR="00955B4A">
        <w:rPr>
          <w:noProof/>
          <w:sz w:val="28"/>
          <w:szCs w:val="28"/>
        </w:rPr>
        <w:t xml:space="preserve"> за </w:t>
      </w:r>
      <w:r w:rsidR="00762177">
        <w:rPr>
          <w:noProof/>
          <w:sz w:val="28"/>
          <w:szCs w:val="28"/>
        </w:rPr>
        <w:t>н</w:t>
      </w:r>
      <w:r w:rsidR="00762177" w:rsidRPr="00762177">
        <w:rPr>
          <w:noProof/>
          <w:sz w:val="28"/>
          <w:szCs w:val="28"/>
        </w:rPr>
        <w:t xml:space="preserve">евнесение платы за </w:t>
      </w:r>
      <w:r w:rsidR="00762177" w:rsidRPr="00982066">
        <w:rPr>
          <w:noProof/>
          <w:spacing w:val="-2"/>
          <w:sz w:val="28"/>
          <w:szCs w:val="28"/>
        </w:rPr>
        <w:t xml:space="preserve">пользование на платной основе муниципальными парковками </w:t>
      </w:r>
      <w:r w:rsidR="00982066" w:rsidRPr="00982066">
        <w:rPr>
          <w:noProof/>
          <w:spacing w:val="-2"/>
          <w:sz w:val="28"/>
          <w:szCs w:val="28"/>
        </w:rPr>
        <w:t>(</w:t>
      </w:r>
      <w:r w:rsidR="00762177" w:rsidRPr="00982066">
        <w:rPr>
          <w:noProof/>
          <w:spacing w:val="-2"/>
          <w:sz w:val="28"/>
          <w:szCs w:val="28"/>
        </w:rPr>
        <w:t>парковочными местами),</w:t>
      </w:r>
      <w:r w:rsidR="00762177" w:rsidRPr="00762177">
        <w:rPr>
          <w:noProof/>
          <w:sz w:val="28"/>
          <w:szCs w:val="28"/>
        </w:rPr>
        <w:t xml:space="preserve"> расположенными на автомобильных дорогах общего пользования местного значения</w:t>
      </w:r>
      <w:r w:rsidR="00982066">
        <w:rPr>
          <w:noProof/>
          <w:sz w:val="28"/>
          <w:szCs w:val="28"/>
        </w:rPr>
        <w:t>,</w:t>
      </w:r>
      <w:r w:rsidR="00982066" w:rsidRPr="00982066">
        <w:rPr>
          <w:noProof/>
          <w:sz w:val="28"/>
          <w:szCs w:val="28"/>
        </w:rPr>
        <w:t xml:space="preserve"> </w:t>
      </w:r>
      <w:r w:rsidR="00982066">
        <w:rPr>
          <w:noProof/>
          <w:sz w:val="28"/>
          <w:szCs w:val="28"/>
        </w:rPr>
        <w:t>для юридических лиц</w:t>
      </w:r>
      <w:r w:rsidR="00762177">
        <w:rPr>
          <w:noProof/>
          <w:sz w:val="28"/>
          <w:szCs w:val="28"/>
        </w:rPr>
        <w:t>.</w:t>
      </w:r>
    </w:p>
    <w:p w:rsidR="00762177" w:rsidRDefault="00A157F3" w:rsidP="003100E8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1346C1">
        <w:rPr>
          <w:sz w:val="28"/>
          <w:szCs w:val="28"/>
        </w:rPr>
        <w:t>К</w:t>
      </w:r>
      <w:r w:rsidR="003D3B71">
        <w:rPr>
          <w:sz w:val="28"/>
          <w:szCs w:val="28"/>
        </w:rPr>
        <w:t xml:space="preserve"> </w:t>
      </w:r>
      <w:r w:rsidRPr="001346C1">
        <w:rPr>
          <w:sz w:val="28"/>
          <w:szCs w:val="28"/>
        </w:rPr>
        <w:t>проекту закона замечаний правового характера не имее</w:t>
      </w:r>
      <w:r w:rsidRPr="001346C1">
        <w:rPr>
          <w:sz w:val="28"/>
          <w:szCs w:val="28"/>
        </w:rPr>
        <w:t>т</w:t>
      </w:r>
      <w:r w:rsidRPr="001346C1">
        <w:rPr>
          <w:sz w:val="28"/>
          <w:szCs w:val="28"/>
        </w:rPr>
        <w:t>ся.</w:t>
      </w:r>
      <w:r w:rsidRPr="008F4FF0">
        <w:rPr>
          <w:spacing w:val="-4"/>
          <w:sz w:val="28"/>
          <w:szCs w:val="28"/>
        </w:rPr>
        <w:t xml:space="preserve"> </w:t>
      </w:r>
    </w:p>
    <w:p w:rsidR="00A157F3" w:rsidRPr="002E3861" w:rsidRDefault="00B978A3" w:rsidP="003100E8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Вместе с тем</w:t>
      </w:r>
      <w:r w:rsidR="00891A8A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в </w:t>
      </w:r>
      <w:proofErr w:type="gramStart"/>
      <w:r>
        <w:rPr>
          <w:spacing w:val="-4"/>
          <w:sz w:val="28"/>
          <w:szCs w:val="28"/>
        </w:rPr>
        <w:t>целях</w:t>
      </w:r>
      <w:proofErr w:type="gramEnd"/>
      <w:r>
        <w:rPr>
          <w:spacing w:val="-4"/>
          <w:sz w:val="28"/>
          <w:szCs w:val="28"/>
        </w:rPr>
        <w:t xml:space="preserve"> устранения нарушения правил юридической техн</w:t>
      </w:r>
      <w:r>
        <w:rPr>
          <w:spacing w:val="-4"/>
          <w:sz w:val="28"/>
          <w:szCs w:val="28"/>
        </w:rPr>
        <w:t>и</w:t>
      </w:r>
      <w:r>
        <w:rPr>
          <w:spacing w:val="-4"/>
          <w:sz w:val="28"/>
          <w:szCs w:val="28"/>
        </w:rPr>
        <w:t>ки в пункте 1 статьи 1 проекта закона необходимо указать структурную един</w:t>
      </w:r>
      <w:r>
        <w:rPr>
          <w:spacing w:val="-4"/>
          <w:sz w:val="28"/>
          <w:szCs w:val="28"/>
        </w:rPr>
        <w:t>и</w:t>
      </w:r>
      <w:r>
        <w:rPr>
          <w:spacing w:val="-4"/>
          <w:sz w:val="28"/>
          <w:szCs w:val="28"/>
        </w:rPr>
        <w:t>цу</w:t>
      </w:r>
      <w:r w:rsidR="00523A81">
        <w:rPr>
          <w:spacing w:val="-4"/>
          <w:sz w:val="28"/>
          <w:szCs w:val="28"/>
        </w:rPr>
        <w:t>,</w:t>
      </w:r>
      <w:r>
        <w:rPr>
          <w:spacing w:val="-4"/>
          <w:sz w:val="28"/>
          <w:szCs w:val="28"/>
        </w:rPr>
        <w:t xml:space="preserve"> в которую вносятся и</w:t>
      </w:r>
      <w:r>
        <w:rPr>
          <w:spacing w:val="-4"/>
          <w:sz w:val="28"/>
          <w:szCs w:val="28"/>
        </w:rPr>
        <w:t>з</w:t>
      </w:r>
      <w:r>
        <w:rPr>
          <w:spacing w:val="-4"/>
          <w:sz w:val="28"/>
          <w:szCs w:val="28"/>
        </w:rPr>
        <w:t>менения.</w:t>
      </w:r>
    </w:p>
    <w:p w:rsidR="00A157F3" w:rsidRPr="00FB41E4" w:rsidRDefault="00A157F3" w:rsidP="003100E8">
      <w:pPr>
        <w:pStyle w:val="ConsPlusTitle"/>
        <w:tabs>
          <w:tab w:val="left" w:pos="720"/>
        </w:tabs>
        <w:ind w:firstLine="720"/>
        <w:jc w:val="both"/>
        <w:rPr>
          <w:b w:val="0"/>
          <w:color w:val="000000"/>
          <w:sz w:val="28"/>
          <w:szCs w:val="28"/>
        </w:rPr>
      </w:pPr>
      <w:r w:rsidRPr="00FB41E4">
        <w:rPr>
          <w:b w:val="0"/>
          <w:color w:val="000000"/>
          <w:sz w:val="28"/>
          <w:szCs w:val="28"/>
        </w:rPr>
        <w:t>В результате проведенной антикоррупционной экспертизы проекта з</w:t>
      </w:r>
      <w:r w:rsidRPr="00FB41E4">
        <w:rPr>
          <w:b w:val="0"/>
          <w:color w:val="000000"/>
          <w:sz w:val="28"/>
          <w:szCs w:val="28"/>
        </w:rPr>
        <w:t>а</w:t>
      </w:r>
      <w:r w:rsidRPr="00FB41E4">
        <w:rPr>
          <w:b w:val="0"/>
          <w:color w:val="000000"/>
          <w:sz w:val="28"/>
          <w:szCs w:val="28"/>
        </w:rPr>
        <w:t xml:space="preserve">кона </w:t>
      </w:r>
      <w:proofErr w:type="spellStart"/>
      <w:r w:rsidRPr="00FB41E4">
        <w:rPr>
          <w:b w:val="0"/>
          <w:color w:val="000000"/>
          <w:sz w:val="28"/>
          <w:szCs w:val="28"/>
        </w:rPr>
        <w:t>коррупциогенные</w:t>
      </w:r>
      <w:proofErr w:type="spellEnd"/>
      <w:r w:rsidRPr="00FB41E4">
        <w:rPr>
          <w:b w:val="0"/>
          <w:color w:val="000000"/>
          <w:sz w:val="28"/>
          <w:szCs w:val="28"/>
        </w:rPr>
        <w:t xml:space="preserve"> факторы не выявлены. </w:t>
      </w:r>
    </w:p>
    <w:p w:rsidR="00A157F3" w:rsidRDefault="00A157F3" w:rsidP="003100E8">
      <w:pPr>
        <w:pStyle w:val="21"/>
        <w:overflowPunct/>
        <w:autoSpaceDE/>
        <w:adjustRightInd/>
        <w:ind w:firstLine="720"/>
        <w:rPr>
          <w:szCs w:val="28"/>
        </w:rPr>
      </w:pPr>
      <w:r w:rsidRPr="001346C1">
        <w:rPr>
          <w:szCs w:val="28"/>
        </w:rPr>
        <w:t>Проект закона может быть рассмотрен и принят Государственным С</w:t>
      </w:r>
      <w:r w:rsidRPr="001346C1">
        <w:rPr>
          <w:szCs w:val="28"/>
        </w:rPr>
        <w:t>о</w:t>
      </w:r>
      <w:r w:rsidRPr="001346C1">
        <w:rPr>
          <w:szCs w:val="28"/>
        </w:rPr>
        <w:t xml:space="preserve">ветом Чувашской Республики в установленном </w:t>
      </w:r>
      <w:proofErr w:type="gramStart"/>
      <w:r w:rsidRPr="001346C1">
        <w:rPr>
          <w:szCs w:val="28"/>
        </w:rPr>
        <w:t>порядке</w:t>
      </w:r>
      <w:proofErr w:type="gramEnd"/>
      <w:r w:rsidRPr="001346C1">
        <w:rPr>
          <w:szCs w:val="28"/>
        </w:rPr>
        <w:t xml:space="preserve">. </w:t>
      </w:r>
    </w:p>
    <w:p w:rsidR="00A157F3" w:rsidRDefault="00A157F3" w:rsidP="00A157F3">
      <w:pPr>
        <w:pStyle w:val="21"/>
        <w:overflowPunct/>
        <w:autoSpaceDE/>
        <w:adjustRightInd/>
        <w:ind w:right="-5" w:firstLine="720"/>
        <w:rPr>
          <w:szCs w:val="28"/>
        </w:rPr>
      </w:pPr>
    </w:p>
    <w:p w:rsidR="007F6FA3" w:rsidRPr="001346C1" w:rsidRDefault="007F6FA3" w:rsidP="00A157F3">
      <w:pPr>
        <w:pStyle w:val="21"/>
        <w:overflowPunct/>
        <w:autoSpaceDE/>
        <w:adjustRightInd/>
        <w:ind w:right="-5" w:firstLine="720"/>
        <w:rPr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10"/>
        <w:gridCol w:w="2701"/>
        <w:gridCol w:w="2659"/>
      </w:tblGrid>
      <w:tr w:rsidR="00DD5DA9" w:rsidRPr="00955B4A" w:rsidTr="00075E37">
        <w:tc>
          <w:tcPr>
            <w:tcW w:w="2200" w:type="pct"/>
          </w:tcPr>
          <w:p w:rsidR="00C008A6" w:rsidRDefault="00D7490F" w:rsidP="00C008A6">
            <w:pPr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955B4A">
              <w:rPr>
                <w:rFonts w:eastAsia="Times New Roman"/>
                <w:iCs/>
                <w:sz w:val="28"/>
                <w:szCs w:val="28"/>
              </w:rPr>
              <w:t>Начальник Государственно-правового управления</w:t>
            </w:r>
            <w:r w:rsidR="00C008A6">
              <w:rPr>
                <w:rFonts w:eastAsia="Times New Roman"/>
                <w:iCs/>
                <w:sz w:val="28"/>
                <w:szCs w:val="28"/>
              </w:rPr>
              <w:t xml:space="preserve"> </w:t>
            </w:r>
            <w:r w:rsidRPr="00955B4A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  <w:r w:rsidR="00C008A6">
              <w:rPr>
                <w:rFonts w:eastAsia="Times New Roman"/>
                <w:iCs/>
                <w:sz w:val="28"/>
                <w:szCs w:val="28"/>
              </w:rPr>
              <w:t xml:space="preserve"> </w:t>
            </w:r>
            <w:r w:rsidRPr="00955B4A">
              <w:rPr>
                <w:rFonts w:eastAsia="Times New Roman"/>
                <w:iCs/>
                <w:sz w:val="28"/>
                <w:szCs w:val="28"/>
              </w:rPr>
              <w:t xml:space="preserve">Совета </w:t>
            </w:r>
          </w:p>
          <w:p w:rsidR="00DD5DA9" w:rsidRPr="00955B4A" w:rsidRDefault="00D7490F" w:rsidP="00C008A6">
            <w:pPr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955B4A">
              <w:rPr>
                <w:rFonts w:eastAsia="Times New Roman"/>
                <w:iCs/>
                <w:sz w:val="28"/>
                <w:szCs w:val="28"/>
              </w:rPr>
              <w:t>Чувашской Республики</w:t>
            </w:r>
          </w:p>
        </w:tc>
        <w:tc>
          <w:tcPr>
            <w:tcW w:w="1411" w:type="pct"/>
          </w:tcPr>
          <w:p w:rsidR="00DD5DA9" w:rsidRPr="00955B4A" w:rsidRDefault="00DD5DA9" w:rsidP="00955B4A">
            <w:pPr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1389" w:type="pct"/>
          </w:tcPr>
          <w:p w:rsidR="00DD5DA9" w:rsidRPr="00955B4A" w:rsidRDefault="00DD5DA9" w:rsidP="00955B4A">
            <w:pPr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955B4A" w:rsidRDefault="00DD5DA9" w:rsidP="00955B4A">
            <w:pPr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955B4A" w:rsidRDefault="00DD5DA9" w:rsidP="00955B4A">
            <w:pPr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955B4A" w:rsidRDefault="00101211" w:rsidP="00955B4A">
            <w:pPr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955B4A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BC51E7" w:rsidRDefault="00BC51E7" w:rsidP="00955B4A">
      <w:pPr>
        <w:jc w:val="both"/>
        <w:rPr>
          <w:rFonts w:eastAsia="Times New Roman"/>
          <w:sz w:val="28"/>
          <w:szCs w:val="28"/>
        </w:rPr>
      </w:pPr>
    </w:p>
    <w:p w:rsidR="00FE2FC8" w:rsidRPr="00FE2FC8" w:rsidRDefault="00FE2FC8" w:rsidP="005B3731">
      <w:pPr>
        <w:spacing w:line="216" w:lineRule="auto"/>
        <w:jc w:val="both"/>
        <w:rPr>
          <w:rFonts w:eastAsia="Times New Roman"/>
          <w:sz w:val="22"/>
          <w:szCs w:val="22"/>
        </w:rPr>
      </w:pPr>
      <w:r w:rsidRPr="00FE2FC8">
        <w:rPr>
          <w:rFonts w:eastAsia="Times New Roman"/>
          <w:sz w:val="22"/>
          <w:szCs w:val="22"/>
        </w:rPr>
        <w:t xml:space="preserve">Н.Н. </w:t>
      </w:r>
      <w:r w:rsidR="00CE1CBA">
        <w:rPr>
          <w:rFonts w:eastAsia="Times New Roman"/>
          <w:sz w:val="22"/>
          <w:szCs w:val="22"/>
        </w:rPr>
        <w:t>Ингилизова</w:t>
      </w:r>
    </w:p>
    <w:p w:rsidR="00101211" w:rsidRDefault="00FE2FC8" w:rsidP="005B3731">
      <w:pPr>
        <w:spacing w:line="216" w:lineRule="auto"/>
        <w:jc w:val="both"/>
        <w:rPr>
          <w:rFonts w:eastAsia="Times New Roman"/>
          <w:sz w:val="22"/>
          <w:szCs w:val="22"/>
        </w:rPr>
      </w:pPr>
      <w:r w:rsidRPr="00FE2FC8">
        <w:rPr>
          <w:rFonts w:eastAsia="Times New Roman"/>
          <w:sz w:val="22"/>
          <w:szCs w:val="22"/>
        </w:rPr>
        <w:t xml:space="preserve">8(352) </w:t>
      </w:r>
      <w:r w:rsidR="00C509D9">
        <w:rPr>
          <w:rFonts w:eastAsia="Times New Roman"/>
          <w:sz w:val="22"/>
          <w:szCs w:val="22"/>
        </w:rPr>
        <w:t>565356</w:t>
      </w:r>
      <w:bookmarkStart w:id="0" w:name="_GoBack"/>
      <w:bookmarkEnd w:id="0"/>
      <w:r w:rsidRPr="00FE2FC8">
        <w:rPr>
          <w:rFonts w:eastAsia="Times New Roman"/>
          <w:sz w:val="22"/>
          <w:szCs w:val="22"/>
        </w:rPr>
        <w:t>, доб.</w:t>
      </w:r>
      <w:r w:rsidR="00EE47E0">
        <w:rPr>
          <w:rFonts w:eastAsia="Times New Roman"/>
          <w:sz w:val="22"/>
          <w:szCs w:val="22"/>
        </w:rPr>
        <w:t xml:space="preserve"> </w:t>
      </w:r>
      <w:r w:rsidR="00CE1CBA">
        <w:rPr>
          <w:rFonts w:eastAsia="Times New Roman"/>
          <w:sz w:val="22"/>
          <w:szCs w:val="22"/>
        </w:rPr>
        <w:t>1021</w:t>
      </w:r>
    </w:p>
    <w:sectPr w:rsidR="00101211" w:rsidSect="003D3B71">
      <w:headerReference w:type="even" r:id="rId8"/>
      <w:headerReference w:type="default" r:id="rId9"/>
      <w:pgSz w:w="11906" w:h="16838"/>
      <w:pgMar w:top="1418" w:right="851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D89" w:rsidRDefault="004B7D89">
      <w:r>
        <w:separator/>
      </w:r>
    </w:p>
  </w:endnote>
  <w:endnote w:type="continuationSeparator" w:id="0">
    <w:p w:rsidR="004B7D89" w:rsidRDefault="004B7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D89" w:rsidRDefault="004B7D89">
      <w:r>
        <w:separator/>
      </w:r>
    </w:p>
  </w:footnote>
  <w:footnote w:type="continuationSeparator" w:id="0">
    <w:p w:rsidR="004B7D89" w:rsidRDefault="004B7D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D89" w:rsidRDefault="004B7D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B7D89" w:rsidRDefault="004B7D8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7D89" w:rsidRDefault="004B7D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D3B71">
      <w:rPr>
        <w:rStyle w:val="a4"/>
        <w:noProof/>
      </w:rPr>
      <w:t>2</w:t>
    </w:r>
    <w:r>
      <w:rPr>
        <w:rStyle w:val="a4"/>
      </w:rPr>
      <w:fldChar w:fldCharType="end"/>
    </w:r>
  </w:p>
  <w:p w:rsidR="004B7D89" w:rsidRDefault="004B7D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10A15"/>
    <w:rsid w:val="00025A1A"/>
    <w:rsid w:val="00075E37"/>
    <w:rsid w:val="000B78E5"/>
    <w:rsid w:val="000F2878"/>
    <w:rsid w:val="00101211"/>
    <w:rsid w:val="001323CB"/>
    <w:rsid w:val="00165915"/>
    <w:rsid w:val="00170A38"/>
    <w:rsid w:val="001974CF"/>
    <w:rsid w:val="00235E4D"/>
    <w:rsid w:val="00257C19"/>
    <w:rsid w:val="00266B01"/>
    <w:rsid w:val="00285A39"/>
    <w:rsid w:val="002941E2"/>
    <w:rsid w:val="002A5164"/>
    <w:rsid w:val="002B2164"/>
    <w:rsid w:val="002D619F"/>
    <w:rsid w:val="003100E8"/>
    <w:rsid w:val="003241DA"/>
    <w:rsid w:val="00344C6F"/>
    <w:rsid w:val="00356DBE"/>
    <w:rsid w:val="00367F11"/>
    <w:rsid w:val="00397DA0"/>
    <w:rsid w:val="00397F09"/>
    <w:rsid w:val="003A289D"/>
    <w:rsid w:val="003B74B2"/>
    <w:rsid w:val="003D3B71"/>
    <w:rsid w:val="003E5F35"/>
    <w:rsid w:val="00496133"/>
    <w:rsid w:val="004B7D89"/>
    <w:rsid w:val="004E4C6B"/>
    <w:rsid w:val="004F3A24"/>
    <w:rsid w:val="004F4599"/>
    <w:rsid w:val="00523A81"/>
    <w:rsid w:val="00536CF9"/>
    <w:rsid w:val="005519CB"/>
    <w:rsid w:val="00573181"/>
    <w:rsid w:val="005B3731"/>
    <w:rsid w:val="005C67F1"/>
    <w:rsid w:val="00603A21"/>
    <w:rsid w:val="006A69BB"/>
    <w:rsid w:val="006E7211"/>
    <w:rsid w:val="00762177"/>
    <w:rsid w:val="007F19A7"/>
    <w:rsid w:val="007F60A7"/>
    <w:rsid w:val="007F6FA3"/>
    <w:rsid w:val="008025E1"/>
    <w:rsid w:val="00851CF4"/>
    <w:rsid w:val="00891A8A"/>
    <w:rsid w:val="00892093"/>
    <w:rsid w:val="0089465A"/>
    <w:rsid w:val="008A37CD"/>
    <w:rsid w:val="008B7ED4"/>
    <w:rsid w:val="008C172C"/>
    <w:rsid w:val="009428BB"/>
    <w:rsid w:val="0095159A"/>
    <w:rsid w:val="00955B4A"/>
    <w:rsid w:val="00966C0B"/>
    <w:rsid w:val="00982066"/>
    <w:rsid w:val="009844EF"/>
    <w:rsid w:val="009C62F0"/>
    <w:rsid w:val="009E07B9"/>
    <w:rsid w:val="00A07513"/>
    <w:rsid w:val="00A157F3"/>
    <w:rsid w:val="00A16763"/>
    <w:rsid w:val="00A236CE"/>
    <w:rsid w:val="00A30600"/>
    <w:rsid w:val="00AA1998"/>
    <w:rsid w:val="00AE26DD"/>
    <w:rsid w:val="00AE67CD"/>
    <w:rsid w:val="00AF719E"/>
    <w:rsid w:val="00B11258"/>
    <w:rsid w:val="00B3193B"/>
    <w:rsid w:val="00B93EDC"/>
    <w:rsid w:val="00B978A3"/>
    <w:rsid w:val="00BC51E7"/>
    <w:rsid w:val="00C00390"/>
    <w:rsid w:val="00C008A6"/>
    <w:rsid w:val="00C059DA"/>
    <w:rsid w:val="00C40220"/>
    <w:rsid w:val="00C509D9"/>
    <w:rsid w:val="00CD593F"/>
    <w:rsid w:val="00CD6C0D"/>
    <w:rsid w:val="00CE1CBA"/>
    <w:rsid w:val="00D3231D"/>
    <w:rsid w:val="00D7490F"/>
    <w:rsid w:val="00D910D7"/>
    <w:rsid w:val="00DC3A64"/>
    <w:rsid w:val="00DD5DA9"/>
    <w:rsid w:val="00DF7D92"/>
    <w:rsid w:val="00E0207D"/>
    <w:rsid w:val="00E522E0"/>
    <w:rsid w:val="00E61E19"/>
    <w:rsid w:val="00E97C0F"/>
    <w:rsid w:val="00EC32DB"/>
    <w:rsid w:val="00EE47E0"/>
    <w:rsid w:val="00F123C5"/>
    <w:rsid w:val="00F76C71"/>
    <w:rsid w:val="00F93042"/>
    <w:rsid w:val="00FB6E57"/>
    <w:rsid w:val="00FE2FC8"/>
    <w:rsid w:val="00FF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customStyle="1" w:styleId="ConsPlusTitle">
    <w:name w:val="ConsPlusTitle"/>
    <w:rsid w:val="00A157F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">
    <w:name w:val="Основной текст 21"/>
    <w:basedOn w:val="a"/>
    <w:rsid w:val="00A157F3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eastAsia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customStyle="1" w:styleId="ConsPlusTitle">
    <w:name w:val="ConsPlusTitle"/>
    <w:rsid w:val="00A157F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">
    <w:name w:val="Основной текст 21"/>
    <w:basedOn w:val="a"/>
    <w:rsid w:val="00A157F3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eastAsia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004D3-1DE7-4654-937F-E0E20650F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159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Ингилизова</cp:lastModifiedBy>
  <cp:revision>13</cp:revision>
  <cp:lastPrinted>2023-07-21T08:47:00Z</cp:lastPrinted>
  <dcterms:created xsi:type="dcterms:W3CDTF">2023-07-21T07:58:00Z</dcterms:created>
  <dcterms:modified xsi:type="dcterms:W3CDTF">2023-07-21T08:47:00Z</dcterms:modified>
</cp:coreProperties>
</file>