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225A" w:rsidRPr="002A7903" w:rsidRDefault="00864F73" w:rsidP="00EC6FDC">
      <w:pPr>
        <w:widowControl w:val="0"/>
        <w:spacing w:line="100" w:lineRule="atLeast"/>
        <w:rPr>
          <w:rFonts w:ascii="Times New Roman" w:hAnsi="Times New Roman"/>
          <w:b/>
          <w:szCs w:val="26"/>
        </w:rPr>
      </w:pPr>
      <w:r>
        <w:rPr>
          <w:rFonts w:ascii="Times New Roman" w:hAnsi="Times New Roman"/>
          <w:b/>
          <w:szCs w:val="26"/>
        </w:rPr>
        <w:t xml:space="preserve">                    </w:t>
      </w:r>
    </w:p>
    <w:p w:rsidR="00EC6FDC" w:rsidRPr="00116E38" w:rsidRDefault="00BB3E7B" w:rsidP="00BB3E7B">
      <w:pPr>
        <w:widowControl w:val="0"/>
        <w:ind w:right="3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</w:t>
      </w:r>
      <w:r w:rsidR="00116E38">
        <w:rPr>
          <w:rFonts w:ascii="Times New Roman" w:hAnsi="Times New Roman"/>
          <w:sz w:val="24"/>
          <w:szCs w:val="24"/>
        </w:rPr>
        <w:t xml:space="preserve">                   </w:t>
      </w:r>
      <w:r w:rsidRPr="00116E38">
        <w:rPr>
          <w:rFonts w:ascii="Times New Roman" w:hAnsi="Times New Roman"/>
          <w:sz w:val="24"/>
          <w:szCs w:val="24"/>
        </w:rPr>
        <w:t xml:space="preserve">Утверждена </w:t>
      </w:r>
      <w:r w:rsidR="00EC6FDC" w:rsidRPr="00116E38">
        <w:rPr>
          <w:rFonts w:ascii="Times New Roman" w:hAnsi="Times New Roman"/>
          <w:sz w:val="24"/>
          <w:szCs w:val="24"/>
        </w:rPr>
        <w:t xml:space="preserve"> </w:t>
      </w:r>
    </w:p>
    <w:p w:rsidR="00EC6FDC" w:rsidRPr="00116E38" w:rsidRDefault="00EC6FDC" w:rsidP="00EC6FDC">
      <w:pPr>
        <w:widowControl w:val="0"/>
        <w:ind w:left="-56" w:right="34"/>
        <w:jc w:val="right"/>
        <w:rPr>
          <w:rFonts w:ascii="Times New Roman" w:hAnsi="Times New Roman"/>
          <w:sz w:val="24"/>
          <w:szCs w:val="24"/>
        </w:rPr>
      </w:pPr>
      <w:r w:rsidRPr="00116E38">
        <w:rPr>
          <w:rFonts w:ascii="Times New Roman" w:hAnsi="Times New Roman"/>
          <w:sz w:val="24"/>
          <w:szCs w:val="24"/>
        </w:rPr>
        <w:t xml:space="preserve">            распоряжени</w:t>
      </w:r>
      <w:r w:rsidR="00BB3E7B" w:rsidRPr="00116E38">
        <w:rPr>
          <w:rFonts w:ascii="Times New Roman" w:hAnsi="Times New Roman"/>
          <w:sz w:val="24"/>
          <w:szCs w:val="24"/>
        </w:rPr>
        <w:t xml:space="preserve">ем </w:t>
      </w:r>
      <w:r w:rsidRPr="00116E38">
        <w:rPr>
          <w:rFonts w:ascii="Times New Roman" w:hAnsi="Times New Roman"/>
          <w:sz w:val="24"/>
          <w:szCs w:val="24"/>
        </w:rPr>
        <w:t>администрации</w:t>
      </w:r>
    </w:p>
    <w:p w:rsidR="00EC6FDC" w:rsidRPr="00116E38" w:rsidRDefault="00116E38" w:rsidP="00116E38">
      <w:pPr>
        <w:widowControl w:val="0"/>
        <w:ind w:left="5040" w:right="34" w:firstLine="72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</w:t>
      </w:r>
      <w:r w:rsidR="00C27EC4" w:rsidRPr="00116E38">
        <w:rPr>
          <w:rFonts w:ascii="Times New Roman" w:hAnsi="Times New Roman"/>
          <w:sz w:val="24"/>
          <w:szCs w:val="24"/>
        </w:rPr>
        <w:t xml:space="preserve">Цивильского </w:t>
      </w:r>
      <w:r w:rsidR="00EC6FDC" w:rsidRPr="00116E38">
        <w:rPr>
          <w:rFonts w:ascii="Times New Roman" w:hAnsi="Times New Roman"/>
          <w:sz w:val="24"/>
          <w:szCs w:val="24"/>
        </w:rPr>
        <w:t xml:space="preserve"> муниципального</w:t>
      </w:r>
    </w:p>
    <w:p w:rsidR="00EC6FDC" w:rsidRPr="00116E38" w:rsidRDefault="00116E38" w:rsidP="00116E38">
      <w:pPr>
        <w:widowControl w:val="0"/>
        <w:tabs>
          <w:tab w:val="left" w:pos="701"/>
        </w:tabs>
        <w:ind w:right="34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 </w:t>
      </w:r>
      <w:r w:rsidR="00EC6FDC" w:rsidRPr="00116E38">
        <w:rPr>
          <w:rFonts w:ascii="Times New Roman" w:hAnsi="Times New Roman"/>
          <w:sz w:val="24"/>
          <w:szCs w:val="24"/>
        </w:rPr>
        <w:t>округа Чувашской Республики</w:t>
      </w:r>
    </w:p>
    <w:p w:rsidR="00350DBE" w:rsidRPr="002A7903" w:rsidRDefault="005F1858" w:rsidP="00EC6FDC">
      <w:pPr>
        <w:widowControl w:val="0"/>
        <w:spacing w:line="100" w:lineRule="atLeast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116E38">
        <w:rPr>
          <w:rFonts w:ascii="Times New Roman" w:hAnsi="Times New Roman"/>
          <w:sz w:val="24"/>
          <w:szCs w:val="24"/>
        </w:rPr>
        <w:t xml:space="preserve">                                                   </w:t>
      </w:r>
      <w:r w:rsidR="00116E38">
        <w:rPr>
          <w:rFonts w:ascii="Times New Roman" w:hAnsi="Times New Roman"/>
          <w:sz w:val="24"/>
          <w:szCs w:val="24"/>
        </w:rPr>
        <w:t xml:space="preserve">                      </w:t>
      </w:r>
      <w:r w:rsidR="00FC50C3">
        <w:rPr>
          <w:rFonts w:ascii="Times New Roman" w:hAnsi="Times New Roman"/>
          <w:sz w:val="24"/>
          <w:szCs w:val="24"/>
        </w:rPr>
        <w:t xml:space="preserve"> </w:t>
      </w:r>
      <w:r w:rsidR="00F36A20">
        <w:rPr>
          <w:rFonts w:ascii="Times New Roman" w:hAnsi="Times New Roman"/>
          <w:sz w:val="24"/>
          <w:szCs w:val="24"/>
        </w:rPr>
        <w:t xml:space="preserve">    </w:t>
      </w:r>
      <w:r w:rsidR="00EC6FDC" w:rsidRPr="00116E38">
        <w:rPr>
          <w:rFonts w:ascii="Times New Roman" w:hAnsi="Times New Roman"/>
          <w:sz w:val="24"/>
          <w:szCs w:val="24"/>
        </w:rPr>
        <w:t xml:space="preserve">от </w:t>
      </w:r>
      <w:r w:rsidR="00B01564">
        <w:rPr>
          <w:rFonts w:ascii="Times New Roman" w:hAnsi="Times New Roman"/>
          <w:sz w:val="24"/>
          <w:szCs w:val="24"/>
        </w:rPr>
        <w:t>09.07.</w:t>
      </w:r>
      <w:r w:rsidR="002364FF" w:rsidRPr="00116E38">
        <w:rPr>
          <w:rFonts w:ascii="Times New Roman" w:hAnsi="Times New Roman"/>
          <w:sz w:val="24"/>
          <w:szCs w:val="24"/>
        </w:rPr>
        <w:t>2024</w:t>
      </w:r>
      <w:r w:rsidR="00EC6FDC" w:rsidRPr="00116E38">
        <w:rPr>
          <w:rFonts w:ascii="Times New Roman" w:hAnsi="Times New Roman"/>
          <w:sz w:val="24"/>
          <w:szCs w:val="24"/>
        </w:rPr>
        <w:t xml:space="preserve"> №</w:t>
      </w:r>
      <w:r w:rsidR="002D67DC" w:rsidRPr="00116E38">
        <w:rPr>
          <w:rFonts w:ascii="Times New Roman" w:hAnsi="Times New Roman"/>
          <w:sz w:val="24"/>
          <w:szCs w:val="24"/>
        </w:rPr>
        <w:t xml:space="preserve"> </w:t>
      </w:r>
      <w:r w:rsidR="00B01564">
        <w:rPr>
          <w:rFonts w:ascii="Times New Roman" w:hAnsi="Times New Roman"/>
          <w:sz w:val="24"/>
          <w:szCs w:val="24"/>
        </w:rPr>
        <w:t>391</w:t>
      </w:r>
      <w:r w:rsidR="000D1F5F" w:rsidRPr="00116E38">
        <w:rPr>
          <w:rFonts w:ascii="Times New Roman" w:hAnsi="Times New Roman"/>
          <w:sz w:val="24"/>
          <w:szCs w:val="24"/>
        </w:rPr>
        <w:t>-р</w:t>
      </w:r>
    </w:p>
    <w:p w:rsidR="005E769F" w:rsidRPr="00375D58" w:rsidRDefault="005E769F" w:rsidP="00350DBE">
      <w:pPr>
        <w:widowControl w:val="0"/>
        <w:spacing w:line="100" w:lineRule="atLeast"/>
        <w:jc w:val="center"/>
        <w:rPr>
          <w:rFonts w:ascii="Times New Roman" w:hAnsi="Times New Roman"/>
          <w:b/>
          <w:sz w:val="28"/>
          <w:szCs w:val="28"/>
        </w:rPr>
      </w:pPr>
    </w:p>
    <w:p w:rsidR="005E769F" w:rsidRPr="00375D58" w:rsidRDefault="005E769F" w:rsidP="00350DBE">
      <w:pPr>
        <w:widowControl w:val="0"/>
        <w:spacing w:line="100" w:lineRule="atLeast"/>
        <w:jc w:val="center"/>
        <w:rPr>
          <w:rFonts w:ascii="Times New Roman" w:hAnsi="Times New Roman"/>
          <w:b/>
          <w:sz w:val="28"/>
          <w:szCs w:val="28"/>
        </w:rPr>
      </w:pPr>
    </w:p>
    <w:p w:rsidR="005E769F" w:rsidRPr="00375D58" w:rsidRDefault="005E769F" w:rsidP="00350DBE">
      <w:pPr>
        <w:widowControl w:val="0"/>
        <w:spacing w:line="100" w:lineRule="atLeast"/>
        <w:jc w:val="center"/>
        <w:rPr>
          <w:rFonts w:ascii="Times New Roman" w:hAnsi="Times New Roman"/>
          <w:b/>
          <w:sz w:val="28"/>
          <w:szCs w:val="28"/>
        </w:rPr>
      </w:pPr>
    </w:p>
    <w:p w:rsidR="005E769F" w:rsidRPr="00375D58" w:rsidRDefault="005E769F" w:rsidP="00350DBE">
      <w:pPr>
        <w:widowControl w:val="0"/>
        <w:spacing w:line="100" w:lineRule="atLeast"/>
        <w:jc w:val="center"/>
        <w:rPr>
          <w:rFonts w:ascii="Times New Roman" w:hAnsi="Times New Roman"/>
          <w:b/>
          <w:sz w:val="28"/>
          <w:szCs w:val="28"/>
        </w:rPr>
      </w:pPr>
    </w:p>
    <w:p w:rsidR="00350DBE" w:rsidRPr="002A7903" w:rsidRDefault="00350DBE" w:rsidP="00350DBE">
      <w:pPr>
        <w:widowControl w:val="0"/>
        <w:spacing w:line="100" w:lineRule="atLeast"/>
        <w:jc w:val="center"/>
        <w:rPr>
          <w:rFonts w:ascii="Times New Roman" w:hAnsi="Times New Roman"/>
          <w:b/>
          <w:sz w:val="28"/>
          <w:szCs w:val="28"/>
        </w:rPr>
      </w:pPr>
      <w:r w:rsidRPr="002A7903">
        <w:rPr>
          <w:rFonts w:ascii="Times New Roman" w:hAnsi="Times New Roman"/>
          <w:b/>
          <w:sz w:val="28"/>
          <w:szCs w:val="28"/>
        </w:rPr>
        <w:t>АУКЦИОННАЯ ДОКУМЕНТАЦИЯ</w:t>
      </w:r>
    </w:p>
    <w:p w:rsidR="00350DBE" w:rsidRPr="002A7903" w:rsidRDefault="00350DBE" w:rsidP="00350DBE">
      <w:pPr>
        <w:widowControl w:val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ДЛЯ </w:t>
      </w:r>
      <w:r w:rsidRPr="002A7903">
        <w:rPr>
          <w:rFonts w:ascii="Times New Roman" w:hAnsi="Times New Roman"/>
          <w:b/>
          <w:sz w:val="28"/>
          <w:szCs w:val="28"/>
        </w:rPr>
        <w:t xml:space="preserve">ПРОВЕДЕНИЯ ОТКРЫТОГО АУКЦИОНА </w:t>
      </w:r>
    </w:p>
    <w:p w:rsidR="00350DBE" w:rsidRPr="002A7903" w:rsidRDefault="00350DBE" w:rsidP="00350DBE">
      <w:pPr>
        <w:widowControl w:val="0"/>
        <w:jc w:val="center"/>
        <w:rPr>
          <w:rFonts w:ascii="Times New Roman" w:hAnsi="Times New Roman"/>
          <w:b/>
          <w:sz w:val="28"/>
          <w:szCs w:val="28"/>
        </w:rPr>
      </w:pPr>
      <w:r w:rsidRPr="002A7903">
        <w:rPr>
          <w:rFonts w:ascii="Times New Roman" w:hAnsi="Times New Roman"/>
          <w:b/>
          <w:sz w:val="28"/>
          <w:szCs w:val="28"/>
        </w:rPr>
        <w:t xml:space="preserve">В ЭЛЕКТРОННОЙ ФОРМЕ </w:t>
      </w:r>
    </w:p>
    <w:p w:rsidR="00350DBE" w:rsidRPr="002A7903" w:rsidRDefault="00350DBE" w:rsidP="00350DBE">
      <w:pPr>
        <w:widowControl w:val="0"/>
        <w:jc w:val="center"/>
        <w:rPr>
          <w:rFonts w:ascii="Times New Roman" w:hAnsi="Times New Roman"/>
          <w:b/>
          <w:sz w:val="28"/>
          <w:szCs w:val="28"/>
        </w:rPr>
      </w:pPr>
      <w:r w:rsidRPr="002A7903">
        <w:rPr>
          <w:rFonts w:ascii="Times New Roman" w:hAnsi="Times New Roman"/>
          <w:b/>
          <w:sz w:val="28"/>
          <w:szCs w:val="28"/>
        </w:rPr>
        <w:t xml:space="preserve">ПО ПРОДАЖЕ </w:t>
      </w:r>
      <w:r w:rsidR="001126BF">
        <w:rPr>
          <w:rFonts w:ascii="Times New Roman" w:hAnsi="Times New Roman"/>
          <w:b/>
          <w:sz w:val="28"/>
          <w:szCs w:val="28"/>
        </w:rPr>
        <w:t>МУНИЦИПАЛЬНОГО ИМУЩЕСТВА</w:t>
      </w:r>
      <w:r w:rsidRPr="002A7903">
        <w:rPr>
          <w:rFonts w:ascii="Times New Roman" w:hAnsi="Times New Roman"/>
          <w:b/>
          <w:sz w:val="28"/>
          <w:szCs w:val="28"/>
        </w:rPr>
        <w:t>,</w:t>
      </w:r>
      <w:r w:rsidR="00A1256B">
        <w:rPr>
          <w:rFonts w:ascii="Times New Roman" w:hAnsi="Times New Roman"/>
          <w:b/>
          <w:sz w:val="28"/>
          <w:szCs w:val="28"/>
        </w:rPr>
        <w:t xml:space="preserve"> </w:t>
      </w:r>
      <w:r w:rsidRPr="002A7903">
        <w:rPr>
          <w:rFonts w:ascii="Times New Roman" w:hAnsi="Times New Roman"/>
          <w:b/>
          <w:sz w:val="28"/>
          <w:szCs w:val="28"/>
        </w:rPr>
        <w:t xml:space="preserve">СОСТАВЛЯЮЩЕГО КАЗНУ </w:t>
      </w:r>
      <w:r w:rsidR="00C27EC4">
        <w:rPr>
          <w:rFonts w:ascii="Times New Roman" w:hAnsi="Times New Roman"/>
          <w:b/>
          <w:sz w:val="28"/>
          <w:szCs w:val="28"/>
        </w:rPr>
        <w:t>ЦИВИЛЬСКОГО</w:t>
      </w:r>
      <w:r w:rsidRPr="002A7903">
        <w:rPr>
          <w:rFonts w:ascii="Times New Roman" w:hAnsi="Times New Roman"/>
          <w:b/>
          <w:sz w:val="28"/>
          <w:szCs w:val="28"/>
        </w:rPr>
        <w:t xml:space="preserve"> </w:t>
      </w:r>
      <w:r w:rsidR="00AD5824">
        <w:rPr>
          <w:rFonts w:ascii="Times New Roman" w:hAnsi="Times New Roman"/>
          <w:b/>
          <w:sz w:val="28"/>
          <w:szCs w:val="28"/>
        </w:rPr>
        <w:t>МУНИЦИПАЛЬНОГО ОКРУГА</w:t>
      </w:r>
      <w:r w:rsidRPr="002A7903">
        <w:rPr>
          <w:rFonts w:ascii="Times New Roman" w:hAnsi="Times New Roman"/>
          <w:b/>
          <w:sz w:val="28"/>
          <w:szCs w:val="28"/>
        </w:rPr>
        <w:t xml:space="preserve"> ЧУВАШСКОЙ РЕСПУБЛИКИ</w:t>
      </w:r>
    </w:p>
    <w:p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350DBE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6E225A" w:rsidRDefault="006E225A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6E225A" w:rsidRDefault="006E225A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6E225A" w:rsidRDefault="006E225A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6E225A" w:rsidRDefault="006E225A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6E225A" w:rsidRDefault="006E225A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6E225A" w:rsidRDefault="006E225A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6E225A" w:rsidRDefault="006E225A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6E225A" w:rsidRDefault="006E225A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B02FBE" w:rsidRDefault="00B02F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903B71" w:rsidRDefault="00903B71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350DBE" w:rsidRPr="002A7903" w:rsidRDefault="00350DBE" w:rsidP="006131D9">
      <w:pPr>
        <w:suppressAutoHyphens/>
        <w:spacing w:line="100" w:lineRule="atLeast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CD7CEE" w:rsidRDefault="00C27EC4" w:rsidP="00B659E4">
      <w:pPr>
        <w:jc w:val="center"/>
        <w:rPr>
          <w:rFonts w:ascii="Times New Roman" w:eastAsia="SimSun" w:hAnsi="Times New Roman"/>
          <w:iCs/>
          <w:kern w:val="1"/>
          <w:sz w:val="24"/>
          <w:szCs w:val="22"/>
          <w:lang w:eastAsia="ar-SA"/>
        </w:rPr>
      </w:pPr>
      <w:r>
        <w:rPr>
          <w:rFonts w:ascii="Times New Roman" w:eastAsia="SimSun" w:hAnsi="Times New Roman"/>
          <w:iCs/>
          <w:kern w:val="1"/>
          <w:sz w:val="24"/>
          <w:szCs w:val="22"/>
          <w:lang w:eastAsia="ar-SA"/>
        </w:rPr>
        <w:t>Цивильск</w:t>
      </w:r>
      <w:r w:rsidR="00350DBE" w:rsidRPr="002A7903">
        <w:rPr>
          <w:rFonts w:ascii="Times New Roman" w:eastAsia="SimSun" w:hAnsi="Times New Roman"/>
          <w:iCs/>
          <w:kern w:val="1"/>
          <w:sz w:val="24"/>
          <w:szCs w:val="22"/>
          <w:lang w:eastAsia="ar-SA"/>
        </w:rPr>
        <w:t>, 202</w:t>
      </w:r>
      <w:r w:rsidR="002364FF">
        <w:rPr>
          <w:rFonts w:ascii="Times New Roman" w:eastAsia="SimSun" w:hAnsi="Times New Roman"/>
          <w:iCs/>
          <w:kern w:val="1"/>
          <w:sz w:val="24"/>
          <w:szCs w:val="22"/>
          <w:lang w:eastAsia="ar-SA"/>
        </w:rPr>
        <w:t>4</w:t>
      </w:r>
      <w:r w:rsidR="00350DBE" w:rsidRPr="002A7903">
        <w:rPr>
          <w:rFonts w:ascii="Times New Roman" w:eastAsia="SimSun" w:hAnsi="Times New Roman"/>
          <w:iCs/>
          <w:kern w:val="1"/>
          <w:sz w:val="24"/>
          <w:szCs w:val="22"/>
          <w:lang w:eastAsia="ar-SA"/>
        </w:rPr>
        <w:t xml:space="preserve"> г</w:t>
      </w:r>
      <w:r w:rsidR="00B659E4">
        <w:rPr>
          <w:rFonts w:ascii="Times New Roman" w:eastAsia="SimSun" w:hAnsi="Times New Roman"/>
          <w:iCs/>
          <w:kern w:val="1"/>
          <w:sz w:val="24"/>
          <w:szCs w:val="22"/>
          <w:lang w:eastAsia="ar-SA"/>
        </w:rPr>
        <w:t>.</w:t>
      </w:r>
    </w:p>
    <w:p w:rsidR="00F36A20" w:rsidRDefault="00F36A20" w:rsidP="00B659E4">
      <w:pPr>
        <w:jc w:val="center"/>
        <w:rPr>
          <w:rFonts w:ascii="Times New Roman" w:eastAsia="SimSun" w:hAnsi="Times New Roman"/>
          <w:iCs/>
          <w:kern w:val="1"/>
          <w:sz w:val="24"/>
          <w:szCs w:val="22"/>
          <w:lang w:eastAsia="ar-SA"/>
        </w:rPr>
      </w:pPr>
    </w:p>
    <w:p w:rsidR="00535D37" w:rsidRDefault="00535D37" w:rsidP="00B659E4">
      <w:pPr>
        <w:jc w:val="center"/>
        <w:rPr>
          <w:rFonts w:ascii="Times New Roman" w:eastAsia="SimSun" w:hAnsi="Times New Roman"/>
          <w:iCs/>
          <w:kern w:val="1"/>
          <w:sz w:val="24"/>
          <w:szCs w:val="22"/>
          <w:lang w:eastAsia="ar-SA"/>
        </w:rPr>
      </w:pPr>
    </w:p>
    <w:p w:rsidR="00350DBE" w:rsidRPr="002A7903" w:rsidRDefault="00350DBE" w:rsidP="000E552E">
      <w:pPr>
        <w:widowControl w:val="0"/>
        <w:numPr>
          <w:ilvl w:val="0"/>
          <w:numId w:val="9"/>
        </w:numPr>
        <w:tabs>
          <w:tab w:val="left" w:pos="2552"/>
        </w:tabs>
        <w:ind w:left="567" w:hanging="567"/>
        <w:jc w:val="center"/>
        <w:rPr>
          <w:rFonts w:ascii="Times New Roman" w:hAnsi="Times New Roman"/>
          <w:b/>
          <w:caps/>
          <w:sz w:val="24"/>
          <w:szCs w:val="24"/>
          <w:lang w:eastAsia="en-US"/>
        </w:rPr>
      </w:pPr>
      <w:r w:rsidRPr="002A7903">
        <w:rPr>
          <w:rFonts w:ascii="Times New Roman" w:hAnsi="Times New Roman"/>
          <w:b/>
          <w:caps/>
          <w:sz w:val="24"/>
          <w:szCs w:val="24"/>
          <w:lang w:eastAsia="en-US"/>
        </w:rPr>
        <w:lastRenderedPageBreak/>
        <w:t>Законодательное регулирование,</w:t>
      </w:r>
    </w:p>
    <w:p w:rsidR="00350DBE" w:rsidRPr="002A7903" w:rsidRDefault="000E552E" w:rsidP="000E552E">
      <w:pPr>
        <w:jc w:val="center"/>
        <w:rPr>
          <w:rFonts w:ascii="Times New Roman" w:hAnsi="Times New Roman"/>
          <w:b/>
          <w:caps/>
          <w:sz w:val="24"/>
          <w:szCs w:val="24"/>
          <w:lang w:eastAsia="en-US"/>
        </w:rPr>
      </w:pPr>
      <w:r>
        <w:rPr>
          <w:rFonts w:ascii="Times New Roman" w:hAnsi="Times New Roman"/>
          <w:b/>
          <w:caps/>
          <w:sz w:val="24"/>
          <w:szCs w:val="24"/>
          <w:lang w:eastAsia="en-US"/>
        </w:rPr>
        <w:t xml:space="preserve">         </w:t>
      </w:r>
      <w:r w:rsidR="00350DBE" w:rsidRPr="002A7903">
        <w:rPr>
          <w:rFonts w:ascii="Times New Roman" w:hAnsi="Times New Roman"/>
          <w:b/>
          <w:caps/>
          <w:sz w:val="24"/>
          <w:szCs w:val="24"/>
          <w:lang w:eastAsia="en-US"/>
        </w:rPr>
        <w:t>основные термины и определения</w:t>
      </w:r>
    </w:p>
    <w:p w:rsidR="00350DBE" w:rsidRPr="002A7903" w:rsidRDefault="00350DBE" w:rsidP="00350DBE">
      <w:pPr>
        <w:ind w:left="720"/>
        <w:rPr>
          <w:rFonts w:ascii="Times New Roman" w:hAnsi="Times New Roman"/>
          <w:b/>
          <w:sz w:val="24"/>
          <w:szCs w:val="24"/>
          <w:lang w:eastAsia="en-US"/>
        </w:rPr>
      </w:pPr>
    </w:p>
    <w:p w:rsidR="00350DBE" w:rsidRPr="002D67DC" w:rsidRDefault="00350DBE" w:rsidP="000E552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proofErr w:type="gramStart"/>
      <w:r w:rsidRPr="002A7903">
        <w:rPr>
          <w:rFonts w:ascii="Times New Roman" w:eastAsia="Calibri" w:hAnsi="Times New Roman"/>
          <w:sz w:val="24"/>
          <w:szCs w:val="24"/>
        </w:rPr>
        <w:t xml:space="preserve">Аукцион по продаже имущества, находящегося в муниципальной собственности </w:t>
      </w:r>
      <w:r w:rsidR="00C27EC4">
        <w:rPr>
          <w:rFonts w:ascii="Times New Roman" w:eastAsia="Calibri" w:hAnsi="Times New Roman"/>
          <w:sz w:val="24"/>
          <w:szCs w:val="24"/>
        </w:rPr>
        <w:t>Цивильского</w:t>
      </w:r>
      <w:r w:rsidRPr="002A7903">
        <w:rPr>
          <w:rFonts w:ascii="Times New Roman" w:eastAsia="Calibri" w:hAnsi="Times New Roman"/>
          <w:sz w:val="24"/>
          <w:szCs w:val="24"/>
        </w:rPr>
        <w:t xml:space="preserve"> </w:t>
      </w:r>
      <w:r w:rsidR="00AD5824">
        <w:rPr>
          <w:rFonts w:ascii="Times New Roman" w:eastAsia="Calibri" w:hAnsi="Times New Roman"/>
          <w:sz w:val="24"/>
          <w:szCs w:val="24"/>
        </w:rPr>
        <w:t>муниципального округа</w:t>
      </w:r>
      <w:r w:rsidRPr="002A7903">
        <w:rPr>
          <w:rFonts w:ascii="Times New Roman" w:eastAsia="Calibri" w:hAnsi="Times New Roman"/>
          <w:sz w:val="24"/>
          <w:szCs w:val="24"/>
        </w:rPr>
        <w:t xml:space="preserve"> Чувашской Республики (торги), проводится  в электронной форме</w:t>
      </w:r>
      <w:r w:rsidRPr="002A7903">
        <w:rPr>
          <w:rFonts w:ascii="Calibri" w:eastAsia="Calibri" w:hAnsi="Calibri"/>
          <w:sz w:val="24"/>
          <w:szCs w:val="24"/>
        </w:rPr>
        <w:t xml:space="preserve"> </w:t>
      </w:r>
      <w:r w:rsidRPr="002A7903">
        <w:rPr>
          <w:rFonts w:ascii="Times New Roman" w:hAnsi="Times New Roman"/>
          <w:sz w:val="24"/>
          <w:szCs w:val="24"/>
        </w:rPr>
        <w:t>в соответствии с Гражданским кодексом Российской Федерации, Федеральным законом от 21 декабря 2001 г. № 178-ФЗ «О приватизации государственного и муниципального имущества» (далее – Закон о приватизации), постановлением Правительства Российской Федерации от 27 августа 2012 г. № 860 «Об организации и проведении продажи государственного или</w:t>
      </w:r>
      <w:proofErr w:type="gramEnd"/>
      <w:r w:rsidRPr="002A7903">
        <w:rPr>
          <w:rFonts w:ascii="Times New Roman" w:hAnsi="Times New Roman"/>
          <w:sz w:val="24"/>
          <w:szCs w:val="24"/>
        </w:rPr>
        <w:t xml:space="preserve"> муниципального имущества в электронной форме» и </w:t>
      </w:r>
      <w:r w:rsidR="00E01CD3" w:rsidRPr="00B01564">
        <w:rPr>
          <w:rFonts w:ascii="Times New Roman" w:hAnsi="Times New Roman"/>
          <w:sz w:val="24"/>
          <w:szCs w:val="24"/>
        </w:rPr>
        <w:t>распоряжением</w:t>
      </w:r>
      <w:r w:rsidRPr="00B01564">
        <w:rPr>
          <w:rFonts w:ascii="Times New Roman" w:hAnsi="Times New Roman"/>
          <w:sz w:val="24"/>
          <w:szCs w:val="24"/>
        </w:rPr>
        <w:t xml:space="preserve"> администрации </w:t>
      </w:r>
      <w:r w:rsidR="00C27EC4" w:rsidRPr="00B01564">
        <w:rPr>
          <w:rFonts w:ascii="Times New Roman" w:hAnsi="Times New Roman"/>
          <w:sz w:val="24"/>
          <w:szCs w:val="24"/>
        </w:rPr>
        <w:t xml:space="preserve">Цивильского </w:t>
      </w:r>
      <w:r w:rsidR="00AD5824" w:rsidRPr="00B01564">
        <w:rPr>
          <w:rFonts w:ascii="Times New Roman" w:hAnsi="Times New Roman"/>
          <w:sz w:val="24"/>
          <w:szCs w:val="24"/>
        </w:rPr>
        <w:t>муниципального округа</w:t>
      </w:r>
      <w:r w:rsidRPr="00B01564">
        <w:rPr>
          <w:rFonts w:ascii="Times New Roman" w:hAnsi="Times New Roman"/>
          <w:sz w:val="24"/>
          <w:szCs w:val="24"/>
        </w:rPr>
        <w:t xml:space="preserve"> Чувашской Республики от </w:t>
      </w:r>
      <w:r w:rsidR="00B01564" w:rsidRPr="00B01564">
        <w:rPr>
          <w:rFonts w:ascii="Times New Roman" w:hAnsi="Times New Roman"/>
          <w:sz w:val="24"/>
          <w:szCs w:val="24"/>
        </w:rPr>
        <w:t>09.07.</w:t>
      </w:r>
      <w:r w:rsidR="0003104C" w:rsidRPr="00B01564">
        <w:rPr>
          <w:rFonts w:ascii="Times New Roman" w:hAnsi="Times New Roman"/>
          <w:sz w:val="24"/>
          <w:szCs w:val="24"/>
        </w:rPr>
        <w:t>2024</w:t>
      </w:r>
      <w:r w:rsidR="00C70177" w:rsidRPr="00B01564">
        <w:rPr>
          <w:rFonts w:ascii="Times New Roman" w:hAnsi="Times New Roman"/>
          <w:sz w:val="24"/>
          <w:szCs w:val="24"/>
        </w:rPr>
        <w:t xml:space="preserve"> г</w:t>
      </w:r>
      <w:r w:rsidR="006131D9" w:rsidRPr="00B01564">
        <w:rPr>
          <w:rFonts w:ascii="Times New Roman" w:hAnsi="Times New Roman"/>
          <w:sz w:val="24"/>
          <w:szCs w:val="24"/>
        </w:rPr>
        <w:t>ода</w:t>
      </w:r>
      <w:r w:rsidR="00C70177" w:rsidRPr="00B01564">
        <w:rPr>
          <w:rFonts w:ascii="Times New Roman" w:hAnsi="Times New Roman"/>
          <w:sz w:val="24"/>
          <w:szCs w:val="24"/>
        </w:rPr>
        <w:t xml:space="preserve"> </w:t>
      </w:r>
      <w:r w:rsidRPr="00B01564">
        <w:rPr>
          <w:rFonts w:ascii="Times New Roman" w:hAnsi="Times New Roman"/>
          <w:sz w:val="24"/>
          <w:szCs w:val="24"/>
        </w:rPr>
        <w:t xml:space="preserve">№ </w:t>
      </w:r>
      <w:r w:rsidR="00B01564" w:rsidRPr="00B01564">
        <w:rPr>
          <w:rFonts w:ascii="Times New Roman" w:hAnsi="Times New Roman"/>
          <w:sz w:val="24"/>
          <w:szCs w:val="24"/>
        </w:rPr>
        <w:t>391</w:t>
      </w:r>
      <w:r w:rsidR="000D1F5F" w:rsidRPr="00B01564">
        <w:rPr>
          <w:rFonts w:ascii="Times New Roman" w:hAnsi="Times New Roman"/>
          <w:sz w:val="24"/>
          <w:szCs w:val="24"/>
        </w:rPr>
        <w:t>-р</w:t>
      </w:r>
      <w:r w:rsidR="00B02FBE" w:rsidRPr="00B01564">
        <w:rPr>
          <w:rFonts w:ascii="Times New Roman" w:hAnsi="Times New Roman"/>
          <w:sz w:val="24"/>
          <w:szCs w:val="24"/>
        </w:rPr>
        <w:t>.</w:t>
      </w:r>
    </w:p>
    <w:p w:rsidR="00350DBE" w:rsidRPr="002A7903" w:rsidRDefault="00350DBE" w:rsidP="000E552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t>Сайт</w:t>
      </w:r>
      <w:r w:rsidRPr="002A7903">
        <w:rPr>
          <w:rFonts w:ascii="Times New Roman" w:hAnsi="Times New Roman"/>
          <w:sz w:val="24"/>
          <w:szCs w:val="24"/>
        </w:rPr>
        <w:t xml:space="preserve"> – часть информационного пространства в информационно-телекоммуникационной сети «Интернет» (далее – сеть «Интернет»), имеющая уникальное имя (адрес в сети «Интернет»), которую можно посмотреть с любого компьютера, подключенного к сети «Интернет» с помощью специальной программы.</w:t>
      </w:r>
    </w:p>
    <w:p w:rsidR="00350DBE" w:rsidRPr="002A7903" w:rsidRDefault="00350DBE" w:rsidP="000E552E">
      <w:pPr>
        <w:ind w:firstLine="567"/>
        <w:jc w:val="both"/>
        <w:rPr>
          <w:rFonts w:ascii="Times New Roman" w:hAnsi="Times New Roman"/>
          <w:sz w:val="24"/>
          <w:szCs w:val="24"/>
          <w:lang w:eastAsia="en-US"/>
        </w:rPr>
      </w:pPr>
      <w:r w:rsidRPr="002A7903">
        <w:rPr>
          <w:rFonts w:ascii="Times New Roman" w:hAnsi="Times New Roman"/>
          <w:b/>
          <w:sz w:val="24"/>
          <w:szCs w:val="24"/>
        </w:rPr>
        <w:t xml:space="preserve">Предмет аукциона – </w:t>
      </w:r>
      <w:r w:rsidRPr="002A7903">
        <w:rPr>
          <w:rFonts w:ascii="Times New Roman" w:hAnsi="Times New Roman"/>
          <w:sz w:val="24"/>
          <w:szCs w:val="24"/>
        </w:rPr>
        <w:t xml:space="preserve">продажа имущества, </w:t>
      </w:r>
      <w:r w:rsidRPr="002A7903">
        <w:rPr>
          <w:rFonts w:ascii="Times New Roman" w:hAnsi="Times New Roman"/>
          <w:sz w:val="24"/>
          <w:szCs w:val="24"/>
          <w:lang w:eastAsia="en-US"/>
        </w:rPr>
        <w:t xml:space="preserve">находящегося в муниципальной собственности </w:t>
      </w:r>
      <w:r w:rsidR="00C27EC4">
        <w:rPr>
          <w:rFonts w:ascii="Times New Roman" w:hAnsi="Times New Roman"/>
          <w:sz w:val="24"/>
          <w:szCs w:val="24"/>
          <w:lang w:eastAsia="en-US"/>
        </w:rPr>
        <w:t>Цивильского</w:t>
      </w:r>
      <w:r w:rsidRPr="002A7903">
        <w:rPr>
          <w:rFonts w:ascii="Times New Roman" w:hAnsi="Times New Roman"/>
          <w:sz w:val="24"/>
          <w:szCs w:val="24"/>
          <w:lang w:eastAsia="en-US"/>
        </w:rPr>
        <w:t xml:space="preserve"> </w:t>
      </w:r>
      <w:r w:rsidR="00AD5824">
        <w:rPr>
          <w:rFonts w:ascii="Times New Roman" w:hAnsi="Times New Roman"/>
          <w:sz w:val="24"/>
          <w:szCs w:val="24"/>
          <w:lang w:eastAsia="en-US"/>
        </w:rPr>
        <w:t>муниципального округа</w:t>
      </w:r>
      <w:r w:rsidRPr="002A7903">
        <w:rPr>
          <w:rFonts w:ascii="Times New Roman" w:hAnsi="Times New Roman"/>
          <w:sz w:val="24"/>
          <w:szCs w:val="24"/>
          <w:lang w:eastAsia="en-US"/>
        </w:rPr>
        <w:t xml:space="preserve"> Чувашской Республики.</w:t>
      </w:r>
    </w:p>
    <w:p w:rsidR="00350DBE" w:rsidRPr="002A7903" w:rsidRDefault="00350DBE" w:rsidP="000E552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t>Продавец –</w:t>
      </w:r>
      <w:r w:rsidRPr="002A7903">
        <w:rPr>
          <w:rFonts w:ascii="Times New Roman" w:hAnsi="Times New Roman"/>
          <w:sz w:val="24"/>
          <w:szCs w:val="24"/>
        </w:rPr>
        <w:t xml:space="preserve"> Администрация </w:t>
      </w:r>
      <w:r w:rsidR="00C27EC4">
        <w:rPr>
          <w:rFonts w:ascii="Times New Roman" w:hAnsi="Times New Roman"/>
          <w:sz w:val="24"/>
          <w:szCs w:val="24"/>
        </w:rPr>
        <w:t>Цивильского</w:t>
      </w:r>
      <w:r w:rsidR="00AD5824">
        <w:rPr>
          <w:rFonts w:ascii="Times New Roman" w:hAnsi="Times New Roman"/>
          <w:sz w:val="24"/>
          <w:szCs w:val="24"/>
        </w:rPr>
        <w:t xml:space="preserve"> м</w:t>
      </w:r>
      <w:r w:rsidR="00713AA5">
        <w:rPr>
          <w:rFonts w:ascii="Times New Roman" w:hAnsi="Times New Roman"/>
          <w:sz w:val="24"/>
          <w:szCs w:val="24"/>
        </w:rPr>
        <w:t>униципального округа</w:t>
      </w:r>
      <w:r w:rsidRPr="002A7903">
        <w:rPr>
          <w:rFonts w:ascii="Times New Roman" w:hAnsi="Times New Roman"/>
          <w:sz w:val="24"/>
          <w:szCs w:val="24"/>
        </w:rPr>
        <w:t xml:space="preserve"> Чувашской Республики.</w:t>
      </w:r>
    </w:p>
    <w:p w:rsidR="00350DBE" w:rsidRPr="002A7903" w:rsidRDefault="00350DBE" w:rsidP="000E552E">
      <w:pPr>
        <w:shd w:val="clear" w:color="auto" w:fill="FFFFFF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t xml:space="preserve">Оператор электронной площадки – </w:t>
      </w:r>
      <w:r w:rsidRPr="002A7903">
        <w:rPr>
          <w:rFonts w:ascii="Times New Roman" w:hAnsi="Times New Roman"/>
          <w:sz w:val="24"/>
          <w:szCs w:val="24"/>
        </w:rPr>
        <w:t xml:space="preserve">АО «Единая электронная торговая площадка», адрес местонахождения: 115114, г. Москва, ул. </w:t>
      </w:r>
      <w:proofErr w:type="spellStart"/>
      <w:r w:rsidRPr="002A7903">
        <w:rPr>
          <w:rFonts w:ascii="Times New Roman" w:hAnsi="Times New Roman"/>
          <w:sz w:val="24"/>
          <w:szCs w:val="24"/>
        </w:rPr>
        <w:t>Кожевническая</w:t>
      </w:r>
      <w:proofErr w:type="spellEnd"/>
      <w:r w:rsidRPr="002A7903">
        <w:rPr>
          <w:rFonts w:ascii="Times New Roman" w:hAnsi="Times New Roman"/>
          <w:sz w:val="24"/>
          <w:szCs w:val="24"/>
        </w:rPr>
        <w:t xml:space="preserve">, д. 14, стр. 5 тел. </w:t>
      </w:r>
      <w:r w:rsidR="00CD7CEE">
        <w:rPr>
          <w:rFonts w:ascii="Times New Roman" w:hAnsi="Times New Roman"/>
          <w:sz w:val="24"/>
          <w:szCs w:val="24"/>
        </w:rPr>
        <w:t>+7</w:t>
      </w:r>
      <w:r w:rsidRPr="002A7903">
        <w:rPr>
          <w:rFonts w:ascii="Times New Roman" w:hAnsi="Times New Roman"/>
          <w:sz w:val="24"/>
          <w:szCs w:val="24"/>
        </w:rPr>
        <w:t xml:space="preserve"> (495) </w:t>
      </w:r>
      <w:r w:rsidR="00713AA5">
        <w:rPr>
          <w:rFonts w:ascii="Times New Roman" w:hAnsi="Times New Roman"/>
          <w:sz w:val="24"/>
          <w:szCs w:val="24"/>
        </w:rPr>
        <w:t>150</w:t>
      </w:r>
      <w:r w:rsidRPr="002A7903">
        <w:rPr>
          <w:rFonts w:ascii="Times New Roman" w:hAnsi="Times New Roman"/>
          <w:sz w:val="24"/>
          <w:szCs w:val="24"/>
        </w:rPr>
        <w:t>-</w:t>
      </w:r>
      <w:r w:rsidR="00713AA5">
        <w:rPr>
          <w:rFonts w:ascii="Times New Roman" w:hAnsi="Times New Roman"/>
          <w:sz w:val="24"/>
          <w:szCs w:val="24"/>
        </w:rPr>
        <w:t>20</w:t>
      </w:r>
      <w:r w:rsidRPr="002A7903">
        <w:rPr>
          <w:rFonts w:ascii="Times New Roman" w:hAnsi="Times New Roman"/>
          <w:sz w:val="24"/>
          <w:szCs w:val="24"/>
        </w:rPr>
        <w:t>-</w:t>
      </w:r>
      <w:r w:rsidR="00713AA5">
        <w:rPr>
          <w:rFonts w:ascii="Times New Roman" w:hAnsi="Times New Roman"/>
          <w:sz w:val="24"/>
          <w:szCs w:val="24"/>
        </w:rPr>
        <w:t>20</w:t>
      </w:r>
      <w:r w:rsidRPr="00580035">
        <w:rPr>
          <w:rFonts w:ascii="Times New Roman" w:hAnsi="Times New Roman"/>
          <w:sz w:val="24"/>
          <w:szCs w:val="24"/>
        </w:rPr>
        <w:t>, https://www.</w:t>
      </w:r>
      <w:proofErr w:type="spellStart"/>
      <w:r w:rsidRPr="00580035">
        <w:rPr>
          <w:rFonts w:ascii="Times New Roman" w:hAnsi="Times New Roman"/>
          <w:sz w:val="24"/>
          <w:szCs w:val="24"/>
          <w:lang w:val="en-US"/>
        </w:rPr>
        <w:t>ros</w:t>
      </w:r>
      <w:r w:rsidRPr="00580035">
        <w:rPr>
          <w:rFonts w:ascii="Times New Roman" w:hAnsi="Times New Roman"/>
          <w:sz w:val="24"/>
          <w:szCs w:val="24"/>
        </w:rPr>
        <w:t>e</w:t>
      </w:r>
      <w:r w:rsidRPr="00580035">
        <w:rPr>
          <w:rFonts w:ascii="Times New Roman" w:hAnsi="Times New Roman"/>
          <w:sz w:val="24"/>
          <w:szCs w:val="24"/>
          <w:lang w:val="en-US"/>
        </w:rPr>
        <w:t>ltorg</w:t>
      </w:r>
      <w:proofErr w:type="spellEnd"/>
      <w:r w:rsidRPr="00580035">
        <w:rPr>
          <w:rFonts w:ascii="Times New Roman" w:hAnsi="Times New Roman"/>
          <w:sz w:val="24"/>
          <w:szCs w:val="24"/>
        </w:rPr>
        <w:t>.</w:t>
      </w:r>
      <w:proofErr w:type="spellStart"/>
      <w:r w:rsidRPr="00580035">
        <w:rPr>
          <w:rFonts w:ascii="Times New Roman" w:hAnsi="Times New Roman"/>
          <w:sz w:val="24"/>
          <w:szCs w:val="24"/>
        </w:rPr>
        <w:t>ru</w:t>
      </w:r>
      <w:proofErr w:type="spellEnd"/>
      <w:r w:rsidRPr="00580035">
        <w:rPr>
          <w:rFonts w:ascii="Times New Roman" w:hAnsi="Times New Roman"/>
          <w:sz w:val="24"/>
          <w:szCs w:val="24"/>
        </w:rPr>
        <w:t>.</w:t>
      </w:r>
    </w:p>
    <w:p w:rsidR="00350DBE" w:rsidRPr="002A7903" w:rsidRDefault="00350DBE" w:rsidP="000E552E">
      <w:pPr>
        <w:shd w:val="clear" w:color="auto" w:fill="FFFFFF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t>Регистрация на электронной площадке</w:t>
      </w:r>
      <w:r w:rsidRPr="002A7903">
        <w:rPr>
          <w:rFonts w:ascii="Times New Roman" w:hAnsi="Times New Roman"/>
          <w:sz w:val="24"/>
          <w:szCs w:val="24"/>
        </w:rPr>
        <w:t xml:space="preserve"> – процедура заполнения персональных данных и присвоения персональных идентификаторов в виде имени и пароля, необходимых для авторизации на электронной площадке, при условии согласия с правилами пользования электронной площадкой.</w:t>
      </w:r>
    </w:p>
    <w:p w:rsidR="00350DBE" w:rsidRPr="002A7903" w:rsidRDefault="00350DBE" w:rsidP="000E552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t>Открытая часть электронной площадки</w:t>
      </w:r>
      <w:r w:rsidRPr="002A7903">
        <w:rPr>
          <w:rFonts w:ascii="Times New Roman" w:hAnsi="Times New Roman"/>
          <w:sz w:val="24"/>
          <w:szCs w:val="24"/>
        </w:rPr>
        <w:t xml:space="preserve"> – раздел электронной площадки, находящийся в открытом доступе, не требующий регистрации на электронной площадке для работы в нём.</w:t>
      </w:r>
    </w:p>
    <w:p w:rsidR="00350DBE" w:rsidRPr="002A7903" w:rsidRDefault="00350DBE" w:rsidP="000E552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t>Закрытая часть электронной площадки</w:t>
      </w:r>
      <w:r w:rsidRPr="002A7903">
        <w:rPr>
          <w:rFonts w:ascii="Times New Roman" w:hAnsi="Times New Roman"/>
          <w:sz w:val="24"/>
          <w:szCs w:val="24"/>
        </w:rPr>
        <w:t xml:space="preserve"> – раздел электронной площадки, доступ к которому имеют только зарегистрированные на электронной площадке Продавец и участники продажи, позволяющий пользователям получить доступ к информации и выполнять определенные действия.</w:t>
      </w:r>
    </w:p>
    <w:p w:rsidR="00350DBE" w:rsidRPr="002A7903" w:rsidRDefault="00350DBE" w:rsidP="000E552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«</w:t>
      </w:r>
      <w:r w:rsidRPr="002A7903">
        <w:rPr>
          <w:rFonts w:ascii="Times New Roman" w:hAnsi="Times New Roman"/>
          <w:b/>
          <w:sz w:val="24"/>
          <w:szCs w:val="24"/>
        </w:rPr>
        <w:t>Личный кабинет»</w:t>
      </w:r>
      <w:r w:rsidRPr="002A7903">
        <w:rPr>
          <w:rFonts w:ascii="Times New Roman" w:hAnsi="Times New Roman"/>
          <w:sz w:val="24"/>
          <w:szCs w:val="24"/>
        </w:rPr>
        <w:t xml:space="preserve"> – персональный рабочий раздел на электронной площадке, доступ к которому может иметь только зарегистрированное на электронной площадке лицо путем ввода через интерфейс сайта идентифицирующих данных (имени пользователя и пароля).</w:t>
      </w:r>
    </w:p>
    <w:p w:rsidR="00350DBE" w:rsidRPr="002A7903" w:rsidRDefault="00350DBE" w:rsidP="000E552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t>Электронный аукцион</w:t>
      </w:r>
      <w:r w:rsidRPr="002A7903">
        <w:rPr>
          <w:rFonts w:ascii="Times New Roman" w:hAnsi="Times New Roman"/>
          <w:sz w:val="24"/>
          <w:szCs w:val="24"/>
        </w:rPr>
        <w:t xml:space="preserve"> – торги по продаже муниципального имущества, право приобретения которого принадлежит участнику, предложившему в ходе торгов наиболее высокую цену, проводимые в виде аукциона, открытого по составу участников и по форме подачи предложений о цене, на котором подача заявок и предложений производится только в электронной форме с помощью электронной площадки.</w:t>
      </w:r>
    </w:p>
    <w:p w:rsidR="00350DBE" w:rsidRPr="002A7903" w:rsidRDefault="00350DBE" w:rsidP="000E552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t>Лот</w:t>
      </w:r>
      <w:r w:rsidRPr="002A7903">
        <w:rPr>
          <w:rFonts w:ascii="Times New Roman" w:hAnsi="Times New Roman"/>
          <w:sz w:val="24"/>
          <w:szCs w:val="24"/>
        </w:rPr>
        <w:t xml:space="preserve"> – имущество, являющееся предметом торгов, реализуемое  в  ходе  проведения  одной процедуры продажи (электронного аукциона).</w:t>
      </w:r>
    </w:p>
    <w:p w:rsidR="00350DBE" w:rsidRPr="002A7903" w:rsidRDefault="00350DBE" w:rsidP="000E552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t>Претендент</w:t>
      </w:r>
      <w:r w:rsidRPr="002A7903">
        <w:rPr>
          <w:rFonts w:ascii="Times New Roman" w:hAnsi="Times New Roman"/>
          <w:sz w:val="24"/>
          <w:szCs w:val="24"/>
        </w:rPr>
        <w:t xml:space="preserve"> – зарегистрированное на электронной площадке физическое или юридическое лицо, желающее принять участие в электронном аукционе, подавшее в установленном порядке заявку на участие в электронном аукционе и принимающее на себя обязательство выполнять условия электронного аукциона.</w:t>
      </w:r>
    </w:p>
    <w:p w:rsidR="00350DBE" w:rsidRPr="002A7903" w:rsidRDefault="00350DBE" w:rsidP="000E552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t>Участник электронного аукциона</w:t>
      </w:r>
      <w:r w:rsidRPr="002A7903">
        <w:rPr>
          <w:rFonts w:ascii="Times New Roman" w:hAnsi="Times New Roman"/>
          <w:sz w:val="24"/>
          <w:szCs w:val="24"/>
        </w:rPr>
        <w:t xml:space="preserve"> – претендент, допущенный к участию в электронном аукционе.</w:t>
      </w:r>
    </w:p>
    <w:p w:rsidR="00350DBE" w:rsidRPr="002A7903" w:rsidRDefault="00350DBE" w:rsidP="000E552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t>Электронная подпись</w:t>
      </w:r>
      <w:r w:rsidRPr="002A7903">
        <w:rPr>
          <w:rFonts w:ascii="Times New Roman" w:hAnsi="Times New Roman"/>
          <w:sz w:val="24"/>
          <w:szCs w:val="24"/>
        </w:rPr>
        <w:t xml:space="preserve"> – реквизит электронного документа, предназначенный для защиты данного электронного документа от подделки, полученный в результате криптографического преобразования информации с использованием закрытого ключа электронной подписи и позволяющий идентифицировать владельца сертификата ключа подписи, а также установить отсутствие искажения информации в электронном документе.</w:t>
      </w:r>
    </w:p>
    <w:p w:rsidR="00350DBE" w:rsidRPr="002A7903" w:rsidRDefault="00350DBE" w:rsidP="000E552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t>Электронный документ</w:t>
      </w:r>
      <w:r w:rsidRPr="002A7903">
        <w:rPr>
          <w:rFonts w:ascii="Times New Roman" w:hAnsi="Times New Roman"/>
          <w:sz w:val="24"/>
          <w:szCs w:val="24"/>
        </w:rPr>
        <w:t xml:space="preserve"> – документ, в котором информация представлена в электронно-цифровой форме, подписанный электронной подписью лица, имеющего право </w:t>
      </w:r>
      <w:r w:rsidRPr="002A7903">
        <w:rPr>
          <w:rFonts w:ascii="Times New Roman" w:hAnsi="Times New Roman"/>
          <w:sz w:val="24"/>
          <w:szCs w:val="24"/>
        </w:rPr>
        <w:lastRenderedPageBreak/>
        <w:t>действовать от имени лица, направившего такой документ.</w:t>
      </w:r>
    </w:p>
    <w:p w:rsidR="00350DBE" w:rsidRPr="002A7903" w:rsidRDefault="00350DBE" w:rsidP="000E552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t>Электронный образ документа</w:t>
      </w:r>
      <w:r w:rsidRPr="002A7903">
        <w:rPr>
          <w:rFonts w:ascii="Times New Roman" w:hAnsi="Times New Roman"/>
          <w:sz w:val="24"/>
          <w:szCs w:val="24"/>
        </w:rPr>
        <w:t xml:space="preserve"> – электронная копия документа, выполненного на бумажном носителе, заверенная электронной подписью лица, имеющего право действовать от имени лица, направившего такую копию документа.</w:t>
      </w:r>
    </w:p>
    <w:p w:rsidR="00350DBE" w:rsidRPr="002A7903" w:rsidRDefault="00350DBE" w:rsidP="000E552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t>Электронное сообщение (электронное уведомление)</w:t>
      </w:r>
      <w:r w:rsidRPr="002A7903">
        <w:rPr>
          <w:rFonts w:ascii="Times New Roman" w:hAnsi="Times New Roman"/>
          <w:sz w:val="24"/>
          <w:szCs w:val="24"/>
        </w:rPr>
        <w:t xml:space="preserve"> – любое распорядительное или информационное сообщение или электронный документ, направляемый пользователями электронной площадки друг другу в процессе работы на электронной площадке.</w:t>
      </w:r>
    </w:p>
    <w:p w:rsidR="00350DBE" w:rsidRPr="002A7903" w:rsidRDefault="00350DBE" w:rsidP="000E552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t>Электронный журнал</w:t>
      </w:r>
      <w:r w:rsidRPr="002A7903">
        <w:rPr>
          <w:rFonts w:ascii="Times New Roman" w:hAnsi="Times New Roman"/>
          <w:sz w:val="24"/>
          <w:szCs w:val="24"/>
        </w:rPr>
        <w:t xml:space="preserve"> – электронный документ, в котором Оператором электронной площадки посредством программных и технических средств электронной площадки фиксируется ход проведения процедуры электронного аукциона.</w:t>
      </w:r>
    </w:p>
    <w:p w:rsidR="00350DBE" w:rsidRPr="002A7903" w:rsidRDefault="00350DBE" w:rsidP="000E552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t xml:space="preserve">«Шаг аукциона» </w:t>
      </w:r>
      <w:r w:rsidRPr="002A7903">
        <w:rPr>
          <w:rFonts w:ascii="Times New Roman" w:hAnsi="Times New Roman"/>
          <w:sz w:val="24"/>
          <w:szCs w:val="24"/>
        </w:rPr>
        <w:t>– установленная продавцом в фиксированной сумме и не изменяющаяся в течение всего электронного аукциона величина, составляющая не более 5 процентов начальной цены продажи, на которую в ходе процедуры электронного аукциона его участниками последовательно повышается начальная цена продажи.</w:t>
      </w:r>
    </w:p>
    <w:p w:rsidR="00350DBE" w:rsidRPr="002A7903" w:rsidRDefault="00350DBE" w:rsidP="000E552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t>Победитель аукциона</w:t>
      </w:r>
      <w:r w:rsidRPr="002A7903">
        <w:rPr>
          <w:rFonts w:ascii="Times New Roman" w:hAnsi="Times New Roman"/>
          <w:sz w:val="24"/>
          <w:szCs w:val="24"/>
        </w:rPr>
        <w:t xml:space="preserve"> – участник электронного аукциона, предложивший наиболее высокую цену имущества.</w:t>
      </w:r>
    </w:p>
    <w:p w:rsidR="00350DBE" w:rsidRPr="002A7903" w:rsidRDefault="00350DBE" w:rsidP="00350DBE">
      <w:pPr>
        <w:tabs>
          <w:tab w:val="left" w:pos="767"/>
        </w:tabs>
        <w:suppressAutoHyphens/>
        <w:ind w:firstLine="709"/>
        <w:jc w:val="center"/>
        <w:textAlignment w:val="baseline"/>
        <w:rPr>
          <w:rFonts w:ascii="Times New Roman" w:hAnsi="Times New Roman"/>
          <w:b/>
          <w:bCs/>
          <w:sz w:val="24"/>
          <w:szCs w:val="24"/>
          <w:lang w:eastAsia="ar-SA"/>
        </w:rPr>
      </w:pPr>
    </w:p>
    <w:p w:rsidR="00350DBE" w:rsidRPr="002A7903" w:rsidRDefault="00350DBE" w:rsidP="00350DBE">
      <w:pPr>
        <w:tabs>
          <w:tab w:val="left" w:pos="767"/>
        </w:tabs>
        <w:suppressAutoHyphens/>
        <w:jc w:val="center"/>
        <w:textAlignment w:val="baseline"/>
        <w:rPr>
          <w:rFonts w:ascii="Times New Roman" w:hAnsi="Times New Roman"/>
          <w:b/>
          <w:bCs/>
          <w:sz w:val="24"/>
          <w:szCs w:val="24"/>
          <w:lang w:eastAsia="ar-SA"/>
        </w:rPr>
      </w:pPr>
      <w:r w:rsidRPr="002A7903">
        <w:rPr>
          <w:rFonts w:ascii="Times New Roman" w:hAnsi="Times New Roman"/>
          <w:b/>
          <w:bCs/>
          <w:sz w:val="24"/>
          <w:szCs w:val="24"/>
          <w:lang w:eastAsia="ar-SA"/>
        </w:rPr>
        <w:t>Контакты:</w:t>
      </w:r>
    </w:p>
    <w:p w:rsidR="00350DBE" w:rsidRPr="002A7903" w:rsidRDefault="00350DBE" w:rsidP="00350DBE">
      <w:pPr>
        <w:tabs>
          <w:tab w:val="left" w:pos="767"/>
        </w:tabs>
        <w:suppressAutoHyphens/>
        <w:ind w:firstLine="709"/>
        <w:jc w:val="center"/>
        <w:textAlignment w:val="baseline"/>
        <w:rPr>
          <w:rFonts w:ascii="Times New Roman" w:hAnsi="Times New Roman"/>
          <w:b/>
          <w:bCs/>
          <w:sz w:val="24"/>
          <w:szCs w:val="24"/>
          <w:lang w:eastAsia="ar-SA"/>
        </w:rPr>
      </w:pPr>
    </w:p>
    <w:p w:rsidR="00350DBE" w:rsidRPr="006B6586" w:rsidRDefault="00350DBE" w:rsidP="00350DBE">
      <w:pPr>
        <w:widowControl w:val="0"/>
        <w:ind w:firstLine="567"/>
        <w:jc w:val="both"/>
        <w:outlineLvl w:val="1"/>
        <w:rPr>
          <w:rFonts w:ascii="Times New Roman" w:hAnsi="Times New Roman"/>
          <w:sz w:val="24"/>
          <w:szCs w:val="24"/>
        </w:rPr>
      </w:pPr>
      <w:r w:rsidRPr="006B6586">
        <w:rPr>
          <w:rFonts w:ascii="Times New Roman" w:hAnsi="Times New Roman"/>
          <w:b/>
          <w:sz w:val="24"/>
          <w:szCs w:val="24"/>
        </w:rPr>
        <w:t>Оператор электронной площадки –</w:t>
      </w:r>
      <w:r w:rsidRPr="006B6586">
        <w:rPr>
          <w:rFonts w:ascii="Times New Roman" w:hAnsi="Times New Roman"/>
          <w:sz w:val="24"/>
          <w:szCs w:val="24"/>
        </w:rPr>
        <w:t xml:space="preserve"> акционерное общество «Единая электронная торговая площадка».</w:t>
      </w:r>
    </w:p>
    <w:p w:rsidR="00350DBE" w:rsidRPr="006B6586" w:rsidRDefault="00350DBE" w:rsidP="00350DBE">
      <w:pPr>
        <w:shd w:val="clear" w:color="auto" w:fill="FFFFFF"/>
        <w:ind w:firstLine="567"/>
        <w:jc w:val="both"/>
        <w:rPr>
          <w:rFonts w:ascii="Times New Roman" w:hAnsi="Times New Roman"/>
          <w:sz w:val="24"/>
          <w:szCs w:val="24"/>
        </w:rPr>
      </w:pPr>
      <w:r w:rsidRPr="006B6586">
        <w:rPr>
          <w:rFonts w:ascii="Times New Roman" w:hAnsi="Times New Roman"/>
          <w:iCs/>
          <w:sz w:val="24"/>
          <w:szCs w:val="24"/>
          <w:lang w:eastAsia="ar-SA"/>
        </w:rPr>
        <w:t xml:space="preserve">Адрес: </w:t>
      </w:r>
      <w:r w:rsidRPr="006B6586">
        <w:rPr>
          <w:rFonts w:ascii="Times New Roman" w:hAnsi="Times New Roman"/>
          <w:sz w:val="24"/>
          <w:szCs w:val="24"/>
        </w:rPr>
        <w:t xml:space="preserve">115114, г. Москва, ул. </w:t>
      </w:r>
      <w:proofErr w:type="spellStart"/>
      <w:r w:rsidRPr="006B6586">
        <w:rPr>
          <w:rFonts w:ascii="Times New Roman" w:hAnsi="Times New Roman"/>
          <w:sz w:val="24"/>
          <w:szCs w:val="24"/>
        </w:rPr>
        <w:t>Кожевническая</w:t>
      </w:r>
      <w:proofErr w:type="spellEnd"/>
      <w:r w:rsidRPr="006B6586">
        <w:rPr>
          <w:rFonts w:ascii="Times New Roman" w:hAnsi="Times New Roman"/>
          <w:sz w:val="24"/>
          <w:szCs w:val="24"/>
        </w:rPr>
        <w:t xml:space="preserve">, д. 14, стр. 5 </w:t>
      </w:r>
    </w:p>
    <w:p w:rsidR="00350DBE" w:rsidRPr="006B6586" w:rsidRDefault="00350DBE" w:rsidP="00350DBE">
      <w:pPr>
        <w:shd w:val="clear" w:color="auto" w:fill="FFFFFF"/>
        <w:ind w:firstLine="567"/>
        <w:jc w:val="both"/>
        <w:rPr>
          <w:rFonts w:ascii="Times New Roman" w:hAnsi="Times New Roman"/>
          <w:sz w:val="24"/>
          <w:szCs w:val="24"/>
        </w:rPr>
      </w:pPr>
      <w:r w:rsidRPr="006B6586">
        <w:rPr>
          <w:rFonts w:ascii="Times New Roman" w:hAnsi="Times New Roman"/>
          <w:sz w:val="24"/>
          <w:szCs w:val="24"/>
        </w:rPr>
        <w:t xml:space="preserve">тел. </w:t>
      </w:r>
      <w:r w:rsidR="00CD7CEE">
        <w:rPr>
          <w:rFonts w:ascii="Times New Roman" w:hAnsi="Times New Roman"/>
          <w:sz w:val="24"/>
          <w:szCs w:val="24"/>
        </w:rPr>
        <w:t>+7</w:t>
      </w:r>
      <w:r w:rsidRPr="006B6586">
        <w:rPr>
          <w:rFonts w:ascii="Times New Roman" w:hAnsi="Times New Roman"/>
          <w:sz w:val="24"/>
          <w:szCs w:val="24"/>
        </w:rPr>
        <w:t xml:space="preserve"> (495) </w:t>
      </w:r>
      <w:r w:rsidR="007B2E0D">
        <w:rPr>
          <w:rFonts w:ascii="Times New Roman" w:hAnsi="Times New Roman"/>
          <w:sz w:val="24"/>
          <w:szCs w:val="24"/>
        </w:rPr>
        <w:t>542</w:t>
      </w:r>
      <w:r w:rsidRPr="006B6586">
        <w:rPr>
          <w:rFonts w:ascii="Times New Roman" w:hAnsi="Times New Roman"/>
          <w:sz w:val="24"/>
          <w:szCs w:val="24"/>
        </w:rPr>
        <w:t>-</w:t>
      </w:r>
      <w:r w:rsidR="007B2E0D">
        <w:rPr>
          <w:rFonts w:ascii="Times New Roman" w:hAnsi="Times New Roman"/>
          <w:sz w:val="24"/>
          <w:szCs w:val="24"/>
        </w:rPr>
        <w:t>40</w:t>
      </w:r>
      <w:r w:rsidRPr="006B6586">
        <w:rPr>
          <w:rFonts w:ascii="Times New Roman" w:hAnsi="Times New Roman"/>
          <w:sz w:val="24"/>
          <w:szCs w:val="24"/>
        </w:rPr>
        <w:t>-2</w:t>
      </w:r>
      <w:r w:rsidR="007B2E0D">
        <w:rPr>
          <w:rFonts w:ascii="Times New Roman" w:hAnsi="Times New Roman"/>
          <w:sz w:val="24"/>
          <w:szCs w:val="24"/>
        </w:rPr>
        <w:t>0</w:t>
      </w:r>
      <w:r w:rsidRPr="006B6586">
        <w:rPr>
          <w:rFonts w:ascii="Times New Roman" w:hAnsi="Times New Roman"/>
          <w:sz w:val="24"/>
          <w:szCs w:val="24"/>
        </w:rPr>
        <w:t>.</w:t>
      </w:r>
    </w:p>
    <w:p w:rsidR="00350DBE" w:rsidRPr="006B6586" w:rsidRDefault="00350DBE" w:rsidP="00350DBE">
      <w:pPr>
        <w:ind w:firstLine="567"/>
        <w:rPr>
          <w:rFonts w:ascii="Times New Roman" w:hAnsi="Times New Roman"/>
          <w:sz w:val="24"/>
          <w:szCs w:val="24"/>
        </w:rPr>
      </w:pPr>
      <w:r w:rsidRPr="006B6586">
        <w:rPr>
          <w:rFonts w:ascii="Times New Roman" w:hAnsi="Times New Roman"/>
          <w:iCs/>
          <w:sz w:val="24"/>
          <w:szCs w:val="24"/>
          <w:lang w:eastAsia="ar-SA"/>
        </w:rPr>
        <w:t>Адрес электронной почты</w:t>
      </w:r>
      <w:r w:rsidRPr="006B6586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Pr="006B6586">
        <w:rPr>
          <w:rFonts w:ascii="Times New Roman" w:hAnsi="Times New Roman"/>
          <w:sz w:val="24"/>
          <w:szCs w:val="24"/>
        </w:rPr>
        <w:t>е-</w:t>
      </w:r>
      <w:r w:rsidRPr="006B6586">
        <w:rPr>
          <w:rFonts w:ascii="Times New Roman" w:hAnsi="Times New Roman"/>
          <w:sz w:val="24"/>
          <w:szCs w:val="24"/>
          <w:lang w:val="en-US"/>
        </w:rPr>
        <w:t>mail</w:t>
      </w:r>
      <w:r w:rsidRPr="006B6586">
        <w:rPr>
          <w:rFonts w:ascii="Times New Roman" w:hAnsi="Times New Roman"/>
          <w:sz w:val="24"/>
          <w:szCs w:val="24"/>
        </w:rPr>
        <w:t xml:space="preserve">: </w:t>
      </w:r>
      <w:hyperlink r:id="rId8" w:history="1">
        <w:r w:rsidRPr="006B6586">
          <w:rPr>
            <w:rFonts w:ascii="Times New Roman" w:hAnsi="Times New Roman"/>
            <w:color w:val="0000FF"/>
            <w:sz w:val="24"/>
            <w:szCs w:val="24"/>
            <w:u w:val="single"/>
            <w:shd w:val="clear" w:color="auto" w:fill="FFFFFF"/>
          </w:rPr>
          <w:t>info@roseltorg.ru</w:t>
        </w:r>
      </w:hyperlink>
    </w:p>
    <w:p w:rsidR="00350DBE" w:rsidRPr="002A7903" w:rsidRDefault="00350DBE" w:rsidP="0034001A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t>Продавец –</w:t>
      </w:r>
      <w:r w:rsidRPr="002A7903">
        <w:rPr>
          <w:rFonts w:ascii="Times New Roman" w:hAnsi="Times New Roman"/>
          <w:sz w:val="24"/>
          <w:szCs w:val="24"/>
        </w:rPr>
        <w:t xml:space="preserve"> Администрация </w:t>
      </w:r>
      <w:r w:rsidR="00C27EC4">
        <w:rPr>
          <w:rFonts w:ascii="Times New Roman" w:hAnsi="Times New Roman"/>
          <w:sz w:val="24"/>
          <w:szCs w:val="24"/>
        </w:rPr>
        <w:t xml:space="preserve">Цивильского </w:t>
      </w:r>
      <w:r w:rsidR="007B2E0D">
        <w:rPr>
          <w:rFonts w:ascii="Times New Roman" w:hAnsi="Times New Roman"/>
          <w:sz w:val="24"/>
          <w:szCs w:val="24"/>
        </w:rPr>
        <w:t>муниципального округа</w:t>
      </w:r>
      <w:r w:rsidRPr="002A7903">
        <w:rPr>
          <w:rFonts w:ascii="Times New Roman" w:hAnsi="Times New Roman"/>
          <w:sz w:val="24"/>
          <w:szCs w:val="24"/>
        </w:rPr>
        <w:t xml:space="preserve"> Чувашской Республики.</w:t>
      </w:r>
    </w:p>
    <w:p w:rsidR="00350DBE" w:rsidRPr="002A7903" w:rsidRDefault="00350DBE" w:rsidP="000C584E">
      <w:pPr>
        <w:tabs>
          <w:tab w:val="left" w:pos="720"/>
        </w:tabs>
        <w:suppressAutoHyphens/>
        <w:spacing w:after="60"/>
        <w:ind w:firstLine="567"/>
        <w:jc w:val="both"/>
        <w:rPr>
          <w:rFonts w:ascii="Times New Roman" w:hAnsi="Times New Roman"/>
          <w:iCs/>
          <w:sz w:val="24"/>
          <w:szCs w:val="24"/>
          <w:lang w:eastAsia="ar-SA"/>
        </w:rPr>
      </w:pPr>
      <w:r w:rsidRPr="002A7903">
        <w:rPr>
          <w:rFonts w:ascii="Times New Roman" w:hAnsi="Times New Roman"/>
          <w:iCs/>
          <w:sz w:val="24"/>
          <w:szCs w:val="24"/>
          <w:lang w:eastAsia="ar-SA"/>
        </w:rPr>
        <w:t>Адрес: 429</w:t>
      </w:r>
      <w:r w:rsidR="00C27EC4">
        <w:rPr>
          <w:rFonts w:ascii="Times New Roman" w:hAnsi="Times New Roman"/>
          <w:iCs/>
          <w:sz w:val="24"/>
          <w:szCs w:val="24"/>
          <w:lang w:eastAsia="ar-SA"/>
        </w:rPr>
        <w:t>9</w:t>
      </w:r>
      <w:r w:rsidRPr="002A7903">
        <w:rPr>
          <w:rFonts w:ascii="Times New Roman" w:hAnsi="Times New Roman"/>
          <w:iCs/>
          <w:sz w:val="24"/>
          <w:szCs w:val="24"/>
          <w:lang w:eastAsia="ar-SA"/>
        </w:rPr>
        <w:t xml:space="preserve">00, Чувашская Республика, </w:t>
      </w:r>
      <w:r w:rsidR="000C584E">
        <w:rPr>
          <w:rFonts w:ascii="Times New Roman" w:hAnsi="Times New Roman"/>
          <w:iCs/>
          <w:sz w:val="24"/>
          <w:szCs w:val="24"/>
          <w:lang w:eastAsia="ar-SA"/>
        </w:rPr>
        <w:t xml:space="preserve">М.О. </w:t>
      </w:r>
      <w:r w:rsidR="00C27EC4">
        <w:rPr>
          <w:rFonts w:ascii="Times New Roman" w:hAnsi="Times New Roman"/>
          <w:iCs/>
          <w:sz w:val="24"/>
          <w:szCs w:val="24"/>
          <w:lang w:eastAsia="ar-SA"/>
        </w:rPr>
        <w:t>Цивильский</w:t>
      </w:r>
      <w:r w:rsidRPr="002A7903">
        <w:rPr>
          <w:rFonts w:ascii="Times New Roman" w:hAnsi="Times New Roman"/>
          <w:iCs/>
          <w:sz w:val="24"/>
          <w:szCs w:val="24"/>
          <w:lang w:eastAsia="ar-SA"/>
        </w:rPr>
        <w:t xml:space="preserve">, </w:t>
      </w:r>
      <w:r w:rsidR="00C27EC4">
        <w:rPr>
          <w:rFonts w:ascii="Times New Roman" w:hAnsi="Times New Roman"/>
          <w:iCs/>
          <w:sz w:val="24"/>
          <w:szCs w:val="24"/>
          <w:lang w:eastAsia="ar-SA"/>
        </w:rPr>
        <w:t>г.</w:t>
      </w:r>
      <w:r w:rsidR="0034001A">
        <w:rPr>
          <w:rFonts w:ascii="Times New Roman" w:hAnsi="Times New Roman"/>
          <w:iCs/>
          <w:sz w:val="24"/>
          <w:szCs w:val="24"/>
          <w:lang w:eastAsia="ar-SA"/>
        </w:rPr>
        <w:t xml:space="preserve"> </w:t>
      </w:r>
      <w:r w:rsidR="00C27EC4">
        <w:rPr>
          <w:rFonts w:ascii="Times New Roman" w:hAnsi="Times New Roman"/>
          <w:iCs/>
          <w:sz w:val="24"/>
          <w:szCs w:val="24"/>
          <w:lang w:eastAsia="ar-SA"/>
        </w:rPr>
        <w:t xml:space="preserve">Цивильск, </w:t>
      </w:r>
      <w:r w:rsidR="000C584E">
        <w:rPr>
          <w:rFonts w:ascii="Times New Roman" w:hAnsi="Times New Roman"/>
          <w:iCs/>
          <w:sz w:val="24"/>
          <w:szCs w:val="24"/>
          <w:lang w:eastAsia="ar-SA"/>
        </w:rPr>
        <w:br/>
      </w:r>
      <w:r w:rsidR="00C27EC4">
        <w:rPr>
          <w:rFonts w:ascii="Times New Roman" w:hAnsi="Times New Roman"/>
          <w:iCs/>
          <w:sz w:val="24"/>
          <w:szCs w:val="24"/>
          <w:lang w:eastAsia="ar-SA"/>
        </w:rPr>
        <w:t>ул.</w:t>
      </w:r>
      <w:r w:rsidR="0034001A">
        <w:rPr>
          <w:rFonts w:ascii="Times New Roman" w:hAnsi="Times New Roman"/>
          <w:iCs/>
          <w:sz w:val="24"/>
          <w:szCs w:val="24"/>
          <w:lang w:eastAsia="ar-SA"/>
        </w:rPr>
        <w:t xml:space="preserve"> </w:t>
      </w:r>
      <w:r w:rsidR="00C27EC4">
        <w:rPr>
          <w:rFonts w:ascii="Times New Roman" w:hAnsi="Times New Roman"/>
          <w:iCs/>
          <w:sz w:val="24"/>
          <w:szCs w:val="24"/>
          <w:lang w:eastAsia="ar-SA"/>
        </w:rPr>
        <w:t>Маяковского</w:t>
      </w:r>
      <w:r w:rsidRPr="002A7903">
        <w:rPr>
          <w:rFonts w:ascii="Times New Roman" w:hAnsi="Times New Roman"/>
          <w:iCs/>
          <w:sz w:val="24"/>
          <w:szCs w:val="24"/>
          <w:lang w:eastAsia="ar-SA"/>
        </w:rPr>
        <w:t>, д.</w:t>
      </w:r>
      <w:r w:rsidR="00C27EC4">
        <w:rPr>
          <w:rFonts w:ascii="Times New Roman" w:hAnsi="Times New Roman"/>
          <w:iCs/>
          <w:sz w:val="24"/>
          <w:szCs w:val="24"/>
          <w:lang w:eastAsia="ar-SA"/>
        </w:rPr>
        <w:t>12</w:t>
      </w:r>
      <w:r w:rsidRPr="002A7903">
        <w:rPr>
          <w:rFonts w:ascii="Times New Roman" w:hAnsi="Times New Roman"/>
          <w:iCs/>
          <w:sz w:val="24"/>
          <w:szCs w:val="24"/>
          <w:lang w:eastAsia="ar-SA"/>
        </w:rPr>
        <w:t xml:space="preserve">. </w:t>
      </w:r>
    </w:p>
    <w:p w:rsidR="00350DBE" w:rsidRPr="002A7903" w:rsidRDefault="00350DBE" w:rsidP="0034001A">
      <w:pPr>
        <w:tabs>
          <w:tab w:val="left" w:pos="720"/>
        </w:tabs>
        <w:suppressAutoHyphens/>
        <w:ind w:firstLine="567"/>
        <w:jc w:val="both"/>
        <w:rPr>
          <w:rFonts w:ascii="Times New Roman" w:hAnsi="Times New Roman"/>
          <w:iCs/>
          <w:sz w:val="24"/>
          <w:szCs w:val="24"/>
          <w:lang w:eastAsia="ar-SA"/>
        </w:rPr>
      </w:pPr>
      <w:r w:rsidRPr="002A7903">
        <w:rPr>
          <w:rFonts w:ascii="Times New Roman" w:hAnsi="Times New Roman"/>
          <w:iCs/>
          <w:sz w:val="24"/>
          <w:szCs w:val="24"/>
          <w:lang w:eastAsia="ar-SA"/>
        </w:rPr>
        <w:t>График работы с 8.00 до 17.00 ежеднев</w:t>
      </w:r>
      <w:r>
        <w:rPr>
          <w:rFonts w:ascii="Times New Roman" w:hAnsi="Times New Roman"/>
          <w:iCs/>
          <w:sz w:val="24"/>
          <w:szCs w:val="24"/>
          <w:lang w:eastAsia="ar-SA"/>
        </w:rPr>
        <w:t xml:space="preserve">но (кроме субботы, </w:t>
      </w:r>
      <w:r w:rsidRPr="002A7903">
        <w:rPr>
          <w:rFonts w:ascii="Times New Roman" w:hAnsi="Times New Roman"/>
          <w:iCs/>
          <w:sz w:val="24"/>
          <w:szCs w:val="24"/>
          <w:lang w:eastAsia="ar-SA"/>
        </w:rPr>
        <w:t>воскресенья</w:t>
      </w:r>
      <w:r>
        <w:rPr>
          <w:rFonts w:ascii="Times New Roman" w:hAnsi="Times New Roman"/>
          <w:iCs/>
          <w:sz w:val="24"/>
          <w:szCs w:val="24"/>
          <w:lang w:eastAsia="ar-SA"/>
        </w:rPr>
        <w:t xml:space="preserve"> и праздничных дней</w:t>
      </w:r>
      <w:r w:rsidRPr="002A7903">
        <w:rPr>
          <w:rFonts w:ascii="Times New Roman" w:hAnsi="Times New Roman"/>
          <w:iCs/>
          <w:sz w:val="24"/>
          <w:szCs w:val="24"/>
          <w:lang w:eastAsia="ar-SA"/>
        </w:rPr>
        <w:t>), перерыв с 12.00 до 13.00.</w:t>
      </w:r>
    </w:p>
    <w:p w:rsidR="00350DBE" w:rsidRPr="00B25410" w:rsidRDefault="00350DBE" w:rsidP="0034001A">
      <w:pPr>
        <w:tabs>
          <w:tab w:val="left" w:pos="720"/>
        </w:tabs>
        <w:suppressAutoHyphens/>
        <w:ind w:firstLine="567"/>
        <w:jc w:val="both"/>
        <w:rPr>
          <w:rFonts w:ascii="Times New Roman" w:hAnsi="Times New Roman"/>
          <w:sz w:val="24"/>
          <w:szCs w:val="24"/>
          <w:lang w:eastAsia="ar-SA"/>
        </w:rPr>
      </w:pPr>
      <w:r w:rsidRPr="002A7903">
        <w:rPr>
          <w:rFonts w:ascii="Times New Roman" w:hAnsi="Times New Roman"/>
          <w:iCs/>
          <w:sz w:val="24"/>
          <w:szCs w:val="24"/>
          <w:lang w:eastAsia="ar-SA"/>
        </w:rPr>
        <w:t>Адрес электронной почты</w:t>
      </w:r>
      <w:r w:rsidRPr="002A7903">
        <w:rPr>
          <w:rFonts w:ascii="Times New Roman" w:hAnsi="Times New Roman"/>
          <w:sz w:val="24"/>
          <w:szCs w:val="24"/>
          <w:lang w:eastAsia="ar-SA"/>
        </w:rPr>
        <w:t xml:space="preserve"> </w:t>
      </w:r>
      <w:proofErr w:type="gramStart"/>
      <w:r w:rsidRPr="002A7903">
        <w:rPr>
          <w:rFonts w:ascii="Times New Roman" w:hAnsi="Times New Roman"/>
          <w:sz w:val="24"/>
          <w:szCs w:val="24"/>
          <w:lang w:eastAsia="ar-SA"/>
        </w:rPr>
        <w:t>е</w:t>
      </w:r>
      <w:proofErr w:type="gramEnd"/>
      <w:r w:rsidRPr="002A7903">
        <w:rPr>
          <w:rFonts w:ascii="Times New Roman" w:hAnsi="Times New Roman"/>
          <w:sz w:val="24"/>
          <w:szCs w:val="24"/>
          <w:lang w:eastAsia="ar-SA"/>
        </w:rPr>
        <w:t>-</w:t>
      </w:r>
      <w:r w:rsidRPr="002A7903">
        <w:rPr>
          <w:rFonts w:ascii="Times New Roman" w:hAnsi="Times New Roman"/>
          <w:sz w:val="24"/>
          <w:szCs w:val="24"/>
          <w:lang w:val="en-US" w:eastAsia="ar-SA"/>
        </w:rPr>
        <w:t>mail</w:t>
      </w:r>
      <w:r w:rsidRPr="002A7903">
        <w:rPr>
          <w:rFonts w:ascii="Times New Roman" w:hAnsi="Times New Roman"/>
          <w:sz w:val="24"/>
          <w:szCs w:val="24"/>
          <w:lang w:eastAsia="ar-SA"/>
        </w:rPr>
        <w:t xml:space="preserve">: </w:t>
      </w:r>
      <w:proofErr w:type="spellStart"/>
      <w:r w:rsidR="00C27EC4" w:rsidRPr="00B25410">
        <w:rPr>
          <w:rFonts w:ascii="Times New Roman" w:hAnsi="Times New Roman"/>
          <w:sz w:val="24"/>
          <w:szCs w:val="24"/>
          <w:lang w:val="en-US" w:eastAsia="ar-SA"/>
        </w:rPr>
        <w:t>zivil</w:t>
      </w:r>
      <w:proofErr w:type="spellEnd"/>
      <w:r w:rsidR="00C27EC4" w:rsidRPr="00B25410">
        <w:rPr>
          <w:rFonts w:ascii="Times New Roman" w:hAnsi="Times New Roman"/>
          <w:sz w:val="24"/>
          <w:szCs w:val="24"/>
          <w:lang w:eastAsia="ar-SA"/>
        </w:rPr>
        <w:t>_</w:t>
      </w:r>
      <w:proofErr w:type="spellStart"/>
      <w:r w:rsidR="00C27EC4" w:rsidRPr="00B25410">
        <w:rPr>
          <w:rFonts w:ascii="Times New Roman" w:hAnsi="Times New Roman"/>
          <w:sz w:val="24"/>
          <w:szCs w:val="24"/>
          <w:lang w:val="en-US" w:eastAsia="ar-SA"/>
        </w:rPr>
        <w:t>gki</w:t>
      </w:r>
      <w:proofErr w:type="spellEnd"/>
      <w:r w:rsidR="00C27EC4" w:rsidRPr="00B25410">
        <w:rPr>
          <w:rFonts w:ascii="Times New Roman" w:hAnsi="Times New Roman"/>
          <w:sz w:val="24"/>
          <w:szCs w:val="24"/>
          <w:lang w:eastAsia="ar-SA"/>
        </w:rPr>
        <w:t>4</w:t>
      </w:r>
      <w:r w:rsidRPr="00B25410">
        <w:rPr>
          <w:rFonts w:ascii="Times New Roman" w:hAnsi="Times New Roman"/>
          <w:bCs/>
          <w:sz w:val="24"/>
          <w:szCs w:val="24"/>
          <w:lang w:eastAsia="ar-SA"/>
        </w:rPr>
        <w:t>@cap.ru.</w:t>
      </w:r>
    </w:p>
    <w:p w:rsidR="00350DBE" w:rsidRPr="002C7D02" w:rsidRDefault="00350DBE" w:rsidP="0034001A">
      <w:pPr>
        <w:tabs>
          <w:tab w:val="left" w:pos="720"/>
        </w:tabs>
        <w:suppressAutoHyphens/>
        <w:ind w:firstLine="567"/>
        <w:jc w:val="both"/>
        <w:rPr>
          <w:rFonts w:ascii="Times New Roman" w:hAnsi="Times New Roman"/>
          <w:sz w:val="24"/>
          <w:szCs w:val="24"/>
          <w:lang w:eastAsia="ar-SA"/>
        </w:rPr>
      </w:pPr>
      <w:r w:rsidRPr="002A7903">
        <w:rPr>
          <w:rFonts w:ascii="Times New Roman" w:hAnsi="Times New Roman"/>
          <w:iCs/>
          <w:sz w:val="24"/>
          <w:szCs w:val="24"/>
          <w:lang w:eastAsia="ar-SA"/>
        </w:rPr>
        <w:t>Номер контактного  телефона 8</w:t>
      </w:r>
      <w:r w:rsidRPr="002A7903">
        <w:rPr>
          <w:rFonts w:ascii="Times New Roman" w:hAnsi="Times New Roman"/>
          <w:bCs/>
          <w:sz w:val="24"/>
          <w:szCs w:val="24"/>
          <w:lang w:eastAsia="ar-SA"/>
        </w:rPr>
        <w:t>(8354</w:t>
      </w:r>
      <w:r w:rsidR="00C27EC4" w:rsidRPr="002C7D02">
        <w:rPr>
          <w:rFonts w:ascii="Times New Roman" w:hAnsi="Times New Roman"/>
          <w:bCs/>
          <w:sz w:val="24"/>
          <w:szCs w:val="24"/>
          <w:lang w:eastAsia="ar-SA"/>
        </w:rPr>
        <w:t>5</w:t>
      </w:r>
      <w:r w:rsidRPr="002A7903">
        <w:rPr>
          <w:rFonts w:ascii="Times New Roman" w:hAnsi="Times New Roman"/>
          <w:bCs/>
          <w:sz w:val="24"/>
          <w:szCs w:val="24"/>
          <w:lang w:eastAsia="ar-SA"/>
        </w:rPr>
        <w:t xml:space="preserve">) </w:t>
      </w:r>
      <w:r w:rsidRPr="002A7903">
        <w:rPr>
          <w:rFonts w:ascii="Times New Roman" w:hAnsi="Times New Roman"/>
          <w:sz w:val="24"/>
          <w:szCs w:val="24"/>
          <w:lang w:eastAsia="ar-SA"/>
        </w:rPr>
        <w:t>2-</w:t>
      </w:r>
      <w:r w:rsidR="00C27EC4" w:rsidRPr="002C7D02">
        <w:rPr>
          <w:rFonts w:ascii="Times New Roman" w:hAnsi="Times New Roman"/>
          <w:sz w:val="24"/>
          <w:szCs w:val="24"/>
          <w:lang w:eastAsia="ar-SA"/>
        </w:rPr>
        <w:t>15-42</w:t>
      </w:r>
    </w:p>
    <w:p w:rsidR="00350DBE" w:rsidRPr="002A7903" w:rsidRDefault="00350DBE" w:rsidP="0034001A">
      <w:pPr>
        <w:suppressAutoHyphens/>
        <w:ind w:firstLine="567"/>
        <w:jc w:val="both"/>
        <w:textAlignment w:val="baseline"/>
        <w:rPr>
          <w:rFonts w:ascii="Times New Roman" w:hAnsi="Times New Roman"/>
          <w:sz w:val="24"/>
          <w:szCs w:val="24"/>
          <w:lang w:eastAsia="ar-SA"/>
        </w:rPr>
      </w:pPr>
      <w:r w:rsidRPr="002A7903">
        <w:rPr>
          <w:rFonts w:ascii="Times New Roman" w:hAnsi="Times New Roman"/>
          <w:sz w:val="24"/>
          <w:szCs w:val="24"/>
          <w:lang w:eastAsia="ar-SA"/>
        </w:rPr>
        <w:t xml:space="preserve">Контактное лицо (представитель Продавца): </w:t>
      </w:r>
    </w:p>
    <w:p w:rsidR="00350DBE" w:rsidRPr="002A7903" w:rsidRDefault="007B2E0D" w:rsidP="0034001A">
      <w:pPr>
        <w:widowControl w:val="0"/>
        <w:suppressAutoHyphens/>
        <w:ind w:firstLine="567"/>
        <w:jc w:val="both"/>
        <w:textAlignment w:val="baselin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Начальник отдела </w:t>
      </w:r>
      <w:r w:rsidR="00C27EC4">
        <w:rPr>
          <w:rFonts w:ascii="Times New Roman" w:hAnsi="Times New Roman"/>
          <w:sz w:val="24"/>
          <w:szCs w:val="24"/>
        </w:rPr>
        <w:t xml:space="preserve">земельных и </w:t>
      </w:r>
      <w:r>
        <w:rPr>
          <w:rFonts w:ascii="Times New Roman" w:hAnsi="Times New Roman"/>
          <w:sz w:val="24"/>
          <w:szCs w:val="24"/>
        </w:rPr>
        <w:t xml:space="preserve">имущественных отношений </w:t>
      </w:r>
      <w:r w:rsidR="00350DBE" w:rsidRPr="002A7903">
        <w:rPr>
          <w:rFonts w:ascii="Times New Roman" w:hAnsi="Times New Roman"/>
          <w:sz w:val="24"/>
          <w:szCs w:val="24"/>
        </w:rPr>
        <w:t xml:space="preserve">администрации </w:t>
      </w:r>
      <w:r w:rsidR="00C27EC4">
        <w:rPr>
          <w:rFonts w:ascii="Times New Roman" w:hAnsi="Times New Roman"/>
          <w:sz w:val="24"/>
          <w:szCs w:val="24"/>
        </w:rPr>
        <w:t>Цивильского</w:t>
      </w:r>
      <w:r w:rsidR="00350DBE" w:rsidRPr="002A790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="00C27EC4">
        <w:rPr>
          <w:rFonts w:ascii="Times New Roman" w:hAnsi="Times New Roman"/>
          <w:sz w:val="24"/>
          <w:szCs w:val="24"/>
        </w:rPr>
        <w:t>Владимирова Любовь Леонидовна</w:t>
      </w:r>
      <w:r w:rsidR="00350DBE" w:rsidRPr="002A7903">
        <w:rPr>
          <w:rFonts w:ascii="Times New Roman" w:hAnsi="Times New Roman"/>
          <w:sz w:val="24"/>
          <w:szCs w:val="24"/>
        </w:rPr>
        <w:t>.</w:t>
      </w:r>
    </w:p>
    <w:p w:rsidR="00E01CD3" w:rsidRDefault="00E01CD3" w:rsidP="00BB3E7B">
      <w:pPr>
        <w:suppressAutoHyphens/>
        <w:textAlignment w:val="baseline"/>
        <w:rPr>
          <w:rFonts w:ascii="Times New Roman" w:hAnsi="Times New Roman"/>
          <w:b/>
          <w:sz w:val="24"/>
          <w:szCs w:val="24"/>
        </w:rPr>
      </w:pPr>
    </w:p>
    <w:p w:rsidR="00350DBE" w:rsidRPr="002A7903" w:rsidRDefault="00350DBE" w:rsidP="00350DBE">
      <w:pPr>
        <w:suppressAutoHyphens/>
        <w:jc w:val="center"/>
        <w:textAlignment w:val="baseline"/>
        <w:rPr>
          <w:rFonts w:ascii="Times New Roman" w:hAnsi="Times New Roman"/>
          <w:b/>
          <w:caps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t xml:space="preserve">II. </w:t>
      </w:r>
      <w:r w:rsidRPr="002A7903">
        <w:rPr>
          <w:rFonts w:ascii="Times New Roman" w:hAnsi="Times New Roman"/>
          <w:b/>
          <w:caps/>
          <w:sz w:val="24"/>
          <w:szCs w:val="24"/>
        </w:rPr>
        <w:t>Информационное сообщение</w:t>
      </w:r>
    </w:p>
    <w:p w:rsidR="00350DBE" w:rsidRPr="002A7903" w:rsidRDefault="00350DBE" w:rsidP="00350DBE">
      <w:pPr>
        <w:shd w:val="clear" w:color="auto" w:fill="FFFFFF"/>
        <w:tabs>
          <w:tab w:val="left" w:pos="709"/>
        </w:tabs>
        <w:jc w:val="center"/>
        <w:rPr>
          <w:rFonts w:ascii="Times New Roman" w:hAnsi="Times New Roman"/>
          <w:b/>
          <w:caps/>
          <w:sz w:val="24"/>
          <w:szCs w:val="24"/>
        </w:rPr>
      </w:pPr>
      <w:r w:rsidRPr="006748F0">
        <w:rPr>
          <w:rFonts w:ascii="Times New Roman" w:hAnsi="Times New Roman"/>
          <w:b/>
          <w:caps/>
          <w:sz w:val="24"/>
          <w:szCs w:val="24"/>
        </w:rPr>
        <w:t>о проведен</w:t>
      </w:r>
      <w:proofErr w:type="gramStart"/>
      <w:r w:rsidRPr="006748F0">
        <w:rPr>
          <w:rFonts w:ascii="Times New Roman" w:hAnsi="Times New Roman"/>
          <w:b/>
          <w:caps/>
          <w:sz w:val="24"/>
          <w:szCs w:val="24"/>
        </w:rPr>
        <w:t>ии ау</w:t>
      </w:r>
      <w:proofErr w:type="gramEnd"/>
      <w:r w:rsidRPr="006748F0">
        <w:rPr>
          <w:rFonts w:ascii="Times New Roman" w:hAnsi="Times New Roman"/>
          <w:b/>
          <w:caps/>
          <w:sz w:val="24"/>
          <w:szCs w:val="24"/>
        </w:rPr>
        <w:t>кциона в электронной</w:t>
      </w:r>
      <w:r w:rsidRPr="002A7903">
        <w:rPr>
          <w:rFonts w:ascii="Times New Roman" w:hAnsi="Times New Roman"/>
          <w:b/>
          <w:caps/>
          <w:sz w:val="24"/>
          <w:szCs w:val="24"/>
        </w:rPr>
        <w:t xml:space="preserve"> форме по ПРОДАЖЕ НАХОДЯЩЕГОСЯ В КАЗНЕ </w:t>
      </w:r>
      <w:r w:rsidR="00C27EC4">
        <w:rPr>
          <w:rFonts w:ascii="Times New Roman" w:hAnsi="Times New Roman"/>
          <w:b/>
          <w:caps/>
          <w:sz w:val="24"/>
          <w:szCs w:val="24"/>
        </w:rPr>
        <w:t xml:space="preserve">Цивильского </w:t>
      </w:r>
      <w:r w:rsidR="007B2E0D">
        <w:rPr>
          <w:rFonts w:ascii="Times New Roman" w:hAnsi="Times New Roman"/>
          <w:b/>
          <w:caps/>
          <w:sz w:val="24"/>
          <w:szCs w:val="24"/>
        </w:rPr>
        <w:t>МУ</w:t>
      </w:r>
      <w:r w:rsidR="004F2EAA">
        <w:rPr>
          <w:rFonts w:ascii="Times New Roman" w:hAnsi="Times New Roman"/>
          <w:b/>
          <w:caps/>
          <w:sz w:val="24"/>
          <w:szCs w:val="24"/>
        </w:rPr>
        <w:t>Н</w:t>
      </w:r>
      <w:r w:rsidR="007B2E0D">
        <w:rPr>
          <w:rFonts w:ascii="Times New Roman" w:hAnsi="Times New Roman"/>
          <w:b/>
          <w:caps/>
          <w:sz w:val="24"/>
          <w:szCs w:val="24"/>
        </w:rPr>
        <w:t>ИЦИПАЛЬНОГО ОКРУГА</w:t>
      </w:r>
      <w:r w:rsidRPr="002A7903">
        <w:rPr>
          <w:rFonts w:ascii="Times New Roman" w:hAnsi="Times New Roman"/>
          <w:b/>
          <w:caps/>
          <w:sz w:val="24"/>
          <w:szCs w:val="24"/>
        </w:rPr>
        <w:t xml:space="preserve"> ЧУВАШСКОЙ РЕСПУБЛИКИ </w:t>
      </w:r>
      <w:r w:rsidR="004F2EAA">
        <w:rPr>
          <w:rFonts w:ascii="Times New Roman" w:hAnsi="Times New Roman"/>
          <w:b/>
          <w:caps/>
          <w:sz w:val="24"/>
          <w:szCs w:val="24"/>
        </w:rPr>
        <w:t>НЕ</w:t>
      </w:r>
      <w:r w:rsidRPr="002A7903">
        <w:rPr>
          <w:rFonts w:ascii="Times New Roman" w:hAnsi="Times New Roman"/>
          <w:b/>
          <w:caps/>
          <w:sz w:val="24"/>
          <w:szCs w:val="24"/>
        </w:rPr>
        <w:t>ДВИЖИМОГО ИМУЩЕСТВА на электронной торговой площадке</w:t>
      </w:r>
    </w:p>
    <w:p w:rsidR="00350DBE" w:rsidRPr="002A7903" w:rsidRDefault="00872516" w:rsidP="00350DBE">
      <w:pPr>
        <w:shd w:val="clear" w:color="auto" w:fill="FFFFFF"/>
        <w:tabs>
          <w:tab w:val="left" w:pos="709"/>
        </w:tabs>
        <w:jc w:val="center"/>
        <w:rPr>
          <w:rFonts w:ascii="Times New Roman" w:hAnsi="Times New Roman"/>
          <w:sz w:val="20"/>
        </w:rPr>
      </w:pPr>
      <w:hyperlink r:id="rId9" w:history="1">
        <w:r w:rsidR="00350DBE" w:rsidRPr="002A7903">
          <w:rPr>
            <w:rFonts w:ascii="Times New Roman" w:hAnsi="Times New Roman"/>
            <w:b/>
            <w:color w:val="000000"/>
            <w:szCs w:val="26"/>
          </w:rPr>
          <w:t>https://</w:t>
        </w:r>
        <w:r w:rsidR="00350DBE" w:rsidRPr="002A7903">
          <w:rPr>
            <w:rFonts w:ascii="Times New Roman" w:hAnsi="Times New Roman"/>
            <w:b/>
            <w:color w:val="000000"/>
            <w:szCs w:val="26"/>
            <w:lang w:val="en-US"/>
          </w:rPr>
          <w:t>www</w:t>
        </w:r>
        <w:r w:rsidR="00350DBE" w:rsidRPr="002A7903">
          <w:rPr>
            <w:rFonts w:ascii="Times New Roman" w:hAnsi="Times New Roman"/>
            <w:b/>
            <w:color w:val="000000"/>
            <w:szCs w:val="26"/>
          </w:rPr>
          <w:t>.roseltorg.ru</w:t>
        </w:r>
      </w:hyperlink>
    </w:p>
    <w:p w:rsidR="00350DBE" w:rsidRPr="002A7903" w:rsidRDefault="00350DBE" w:rsidP="00350DBE">
      <w:pPr>
        <w:shd w:val="clear" w:color="auto" w:fill="FFFFFF"/>
        <w:tabs>
          <w:tab w:val="left" w:pos="709"/>
        </w:tabs>
        <w:jc w:val="center"/>
        <w:rPr>
          <w:rFonts w:ascii="Times New Roman" w:hAnsi="Times New Roman"/>
          <w:b/>
          <w:sz w:val="24"/>
          <w:szCs w:val="24"/>
        </w:rPr>
      </w:pPr>
    </w:p>
    <w:p w:rsidR="00350DBE" w:rsidRPr="002A7903" w:rsidRDefault="00350DBE" w:rsidP="00350DBE">
      <w:pPr>
        <w:shd w:val="clear" w:color="auto" w:fill="FFFFFF"/>
        <w:tabs>
          <w:tab w:val="left" w:pos="709"/>
        </w:tabs>
        <w:jc w:val="center"/>
        <w:rPr>
          <w:rFonts w:ascii="Times New Roman" w:hAnsi="Times New Roman"/>
          <w:b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t>Общие положения</w:t>
      </w:r>
    </w:p>
    <w:p w:rsidR="00350DBE" w:rsidRPr="002A7903" w:rsidRDefault="00350DBE" w:rsidP="00350DBE">
      <w:pPr>
        <w:shd w:val="clear" w:color="auto" w:fill="FFFFFF"/>
        <w:tabs>
          <w:tab w:val="left" w:pos="709"/>
        </w:tabs>
        <w:jc w:val="center"/>
        <w:rPr>
          <w:rFonts w:ascii="Times New Roman" w:hAnsi="Times New Roman"/>
          <w:b/>
          <w:sz w:val="24"/>
          <w:szCs w:val="24"/>
        </w:rPr>
      </w:pPr>
    </w:p>
    <w:p w:rsidR="00350DBE" w:rsidRPr="007C0886" w:rsidRDefault="00350DBE" w:rsidP="00350DB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 xml:space="preserve">1. Основание проведения торгов: решение об условиях приватизации </w:t>
      </w:r>
      <w:r w:rsidR="00C875DD">
        <w:rPr>
          <w:rFonts w:ascii="Times New Roman" w:hAnsi="Times New Roman"/>
          <w:sz w:val="24"/>
          <w:szCs w:val="24"/>
        </w:rPr>
        <w:t>не</w:t>
      </w:r>
      <w:r w:rsidRPr="002A7903">
        <w:rPr>
          <w:rFonts w:ascii="Times New Roman" w:hAnsi="Times New Roman"/>
          <w:sz w:val="24"/>
          <w:szCs w:val="24"/>
        </w:rPr>
        <w:t xml:space="preserve">движимого имущества, составляющего казну </w:t>
      </w:r>
      <w:r w:rsidR="00C27EC4">
        <w:rPr>
          <w:rFonts w:ascii="Times New Roman" w:hAnsi="Times New Roman"/>
          <w:sz w:val="24"/>
          <w:szCs w:val="24"/>
        </w:rPr>
        <w:t xml:space="preserve">Цивильского </w:t>
      </w:r>
      <w:r w:rsidR="007B2E0D">
        <w:rPr>
          <w:rFonts w:ascii="Times New Roman" w:hAnsi="Times New Roman"/>
          <w:sz w:val="24"/>
          <w:szCs w:val="24"/>
        </w:rPr>
        <w:t>муниципального округа</w:t>
      </w:r>
      <w:r w:rsidRPr="002A7903">
        <w:rPr>
          <w:rFonts w:ascii="Times New Roman" w:hAnsi="Times New Roman"/>
          <w:sz w:val="24"/>
          <w:szCs w:val="24"/>
        </w:rPr>
        <w:t xml:space="preserve"> Чувашской Республики, </w:t>
      </w:r>
      <w:r w:rsidRPr="00685F59">
        <w:rPr>
          <w:rFonts w:ascii="Times New Roman" w:hAnsi="Times New Roman"/>
          <w:sz w:val="24"/>
          <w:szCs w:val="24"/>
        </w:rPr>
        <w:t xml:space="preserve">принятое </w:t>
      </w:r>
      <w:r w:rsidR="00E01CD3" w:rsidRPr="00DA1933">
        <w:rPr>
          <w:rFonts w:ascii="Times New Roman" w:hAnsi="Times New Roman"/>
          <w:sz w:val="24"/>
          <w:szCs w:val="24"/>
        </w:rPr>
        <w:t xml:space="preserve">распоряжением </w:t>
      </w:r>
      <w:r w:rsidRPr="00DA1933">
        <w:rPr>
          <w:rFonts w:ascii="Times New Roman" w:hAnsi="Times New Roman"/>
          <w:sz w:val="24"/>
          <w:szCs w:val="24"/>
        </w:rPr>
        <w:t xml:space="preserve">администрации </w:t>
      </w:r>
      <w:r w:rsidR="00C27EC4" w:rsidRPr="00DA1933">
        <w:rPr>
          <w:rFonts w:ascii="Times New Roman" w:hAnsi="Times New Roman"/>
          <w:sz w:val="24"/>
          <w:szCs w:val="24"/>
        </w:rPr>
        <w:t xml:space="preserve">Цивильского </w:t>
      </w:r>
      <w:r w:rsidR="007B2E0D" w:rsidRPr="00DA1933">
        <w:rPr>
          <w:rFonts w:ascii="Times New Roman" w:hAnsi="Times New Roman"/>
          <w:sz w:val="24"/>
          <w:szCs w:val="24"/>
        </w:rPr>
        <w:t>муниципального округа</w:t>
      </w:r>
      <w:r w:rsidRPr="00DA1933">
        <w:rPr>
          <w:rFonts w:ascii="Times New Roman" w:hAnsi="Times New Roman"/>
          <w:sz w:val="24"/>
          <w:szCs w:val="24"/>
        </w:rPr>
        <w:t xml:space="preserve"> Чувашской Республики </w:t>
      </w:r>
      <w:r w:rsidR="00DA1933" w:rsidRPr="00DA1933">
        <w:rPr>
          <w:rFonts w:ascii="Times New Roman" w:hAnsi="Times New Roman"/>
          <w:sz w:val="24"/>
          <w:szCs w:val="24"/>
        </w:rPr>
        <w:t>09.07</w:t>
      </w:r>
      <w:r w:rsidR="00685F59" w:rsidRPr="00DA1933">
        <w:rPr>
          <w:rFonts w:ascii="Times New Roman" w:hAnsi="Times New Roman"/>
          <w:sz w:val="24"/>
          <w:szCs w:val="24"/>
        </w:rPr>
        <w:t>.</w:t>
      </w:r>
      <w:r w:rsidR="002D67DC" w:rsidRPr="00DA1933">
        <w:rPr>
          <w:rFonts w:ascii="Times New Roman" w:hAnsi="Times New Roman"/>
          <w:sz w:val="24"/>
          <w:szCs w:val="24"/>
        </w:rPr>
        <w:t>202</w:t>
      </w:r>
      <w:r w:rsidR="0003104C" w:rsidRPr="00DA1933">
        <w:rPr>
          <w:rFonts w:ascii="Times New Roman" w:hAnsi="Times New Roman"/>
          <w:sz w:val="24"/>
          <w:szCs w:val="24"/>
        </w:rPr>
        <w:t>4</w:t>
      </w:r>
      <w:r w:rsidR="002D67DC" w:rsidRPr="00DA1933">
        <w:rPr>
          <w:rFonts w:ascii="Times New Roman" w:hAnsi="Times New Roman"/>
          <w:sz w:val="24"/>
          <w:szCs w:val="24"/>
        </w:rPr>
        <w:t xml:space="preserve"> года</w:t>
      </w:r>
      <w:r w:rsidR="007C0886" w:rsidRPr="00DA1933">
        <w:rPr>
          <w:rFonts w:ascii="Times New Roman" w:hAnsi="Times New Roman"/>
          <w:sz w:val="24"/>
          <w:szCs w:val="24"/>
        </w:rPr>
        <w:t xml:space="preserve"> </w:t>
      </w:r>
      <w:r w:rsidR="002D67DC" w:rsidRPr="00DA1933">
        <w:rPr>
          <w:rFonts w:ascii="Times New Roman" w:hAnsi="Times New Roman"/>
          <w:sz w:val="24"/>
          <w:szCs w:val="24"/>
        </w:rPr>
        <w:t xml:space="preserve">№ </w:t>
      </w:r>
      <w:r w:rsidR="00DA1933" w:rsidRPr="00DA1933">
        <w:rPr>
          <w:rFonts w:ascii="Times New Roman" w:hAnsi="Times New Roman"/>
          <w:sz w:val="24"/>
          <w:szCs w:val="24"/>
        </w:rPr>
        <w:t>391</w:t>
      </w:r>
      <w:r w:rsidR="000D1F5F" w:rsidRPr="00DA1933">
        <w:rPr>
          <w:rFonts w:ascii="Times New Roman" w:hAnsi="Times New Roman"/>
          <w:sz w:val="24"/>
          <w:szCs w:val="24"/>
        </w:rPr>
        <w:t>-р</w:t>
      </w:r>
      <w:r w:rsidR="007C0886" w:rsidRPr="00DA1933">
        <w:rPr>
          <w:rFonts w:ascii="Times New Roman" w:hAnsi="Times New Roman"/>
          <w:sz w:val="24"/>
          <w:szCs w:val="24"/>
        </w:rPr>
        <w:t>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2. Собственник выставляемого на торги имущества –</w:t>
      </w:r>
      <w:r w:rsidR="002D6ACE">
        <w:rPr>
          <w:rFonts w:ascii="Times New Roman" w:hAnsi="Times New Roman"/>
          <w:sz w:val="24"/>
          <w:szCs w:val="24"/>
        </w:rPr>
        <w:t xml:space="preserve"> </w:t>
      </w:r>
      <w:r w:rsidR="00C27EC4">
        <w:rPr>
          <w:rFonts w:ascii="Times New Roman" w:hAnsi="Times New Roman"/>
          <w:sz w:val="24"/>
          <w:szCs w:val="24"/>
        </w:rPr>
        <w:t xml:space="preserve">Цивильский </w:t>
      </w:r>
      <w:r w:rsidR="007B2E0D">
        <w:rPr>
          <w:rFonts w:ascii="Times New Roman" w:hAnsi="Times New Roman"/>
          <w:sz w:val="24"/>
          <w:szCs w:val="24"/>
        </w:rPr>
        <w:t>муниципальный округ</w:t>
      </w:r>
      <w:r w:rsidRPr="002A7903">
        <w:rPr>
          <w:rFonts w:ascii="Times New Roman" w:hAnsi="Times New Roman"/>
          <w:sz w:val="24"/>
          <w:szCs w:val="24"/>
        </w:rPr>
        <w:t xml:space="preserve"> Чувашской Республики. </w:t>
      </w:r>
    </w:p>
    <w:p w:rsidR="00350DBE" w:rsidRPr="002A7903" w:rsidRDefault="00350DBE" w:rsidP="000E552E">
      <w:pPr>
        <w:shd w:val="clear" w:color="auto" w:fill="FFFFFF"/>
        <w:tabs>
          <w:tab w:val="left" w:pos="709"/>
        </w:tabs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 xml:space="preserve">3. Продавец – Администрация </w:t>
      </w:r>
      <w:r w:rsidR="00C27EC4">
        <w:rPr>
          <w:rFonts w:ascii="Times New Roman" w:hAnsi="Times New Roman"/>
          <w:sz w:val="24"/>
          <w:szCs w:val="24"/>
        </w:rPr>
        <w:t xml:space="preserve">Цивильского </w:t>
      </w:r>
      <w:r w:rsidRPr="002A7903">
        <w:rPr>
          <w:rFonts w:ascii="Times New Roman" w:hAnsi="Times New Roman"/>
          <w:sz w:val="24"/>
          <w:szCs w:val="24"/>
        </w:rPr>
        <w:t xml:space="preserve"> </w:t>
      </w:r>
      <w:r w:rsidR="007B2E0D">
        <w:rPr>
          <w:rFonts w:ascii="Times New Roman" w:hAnsi="Times New Roman"/>
          <w:sz w:val="24"/>
          <w:szCs w:val="24"/>
        </w:rPr>
        <w:t>муниципального округа</w:t>
      </w:r>
      <w:r w:rsidRPr="002A7903">
        <w:rPr>
          <w:rFonts w:ascii="Times New Roman" w:hAnsi="Times New Roman"/>
          <w:sz w:val="24"/>
          <w:szCs w:val="24"/>
        </w:rPr>
        <w:t xml:space="preserve"> Чувашской Республики</w:t>
      </w:r>
      <w:r w:rsidRPr="002A7903">
        <w:rPr>
          <w:rFonts w:ascii="Times New Roman" w:hAnsi="Times New Roman"/>
          <w:szCs w:val="26"/>
        </w:rPr>
        <w:t>.</w:t>
      </w:r>
    </w:p>
    <w:p w:rsidR="00350DBE" w:rsidRPr="002A7903" w:rsidRDefault="00350DBE" w:rsidP="000E552E">
      <w:pPr>
        <w:shd w:val="clear" w:color="auto" w:fill="FFFFFF"/>
        <w:tabs>
          <w:tab w:val="left" w:pos="709"/>
        </w:tabs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4. Форма торгов (способ приватизации) – аукцион в электронной форме, открытый по составу участников и по форме подачи предложений о цене.</w:t>
      </w:r>
    </w:p>
    <w:p w:rsidR="00350DBE" w:rsidRPr="002A7903" w:rsidRDefault="00350DBE" w:rsidP="00350DBE">
      <w:pPr>
        <w:shd w:val="clear" w:color="auto" w:fill="FFFFFF"/>
        <w:tabs>
          <w:tab w:val="left" w:pos="709"/>
        </w:tabs>
        <w:ind w:left="113" w:firstLine="567"/>
        <w:jc w:val="both"/>
        <w:rPr>
          <w:rFonts w:ascii="Times New Roman" w:hAnsi="Times New Roman"/>
          <w:sz w:val="24"/>
          <w:szCs w:val="24"/>
        </w:rPr>
      </w:pPr>
    </w:p>
    <w:p w:rsidR="00350DBE" w:rsidRDefault="00350DBE" w:rsidP="00350DBE">
      <w:pPr>
        <w:shd w:val="clear" w:color="auto" w:fill="FFFFFF"/>
        <w:tabs>
          <w:tab w:val="left" w:pos="709"/>
        </w:tabs>
        <w:ind w:left="113" w:firstLine="567"/>
        <w:jc w:val="center"/>
        <w:rPr>
          <w:rFonts w:ascii="Times New Roman" w:hAnsi="Times New Roman"/>
          <w:b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lastRenderedPageBreak/>
        <w:t>Сведения о выставляемом на аукцион</w:t>
      </w:r>
      <w:r w:rsidR="001126BF">
        <w:rPr>
          <w:rFonts w:ascii="Times New Roman" w:hAnsi="Times New Roman"/>
          <w:b/>
          <w:sz w:val="24"/>
          <w:szCs w:val="24"/>
        </w:rPr>
        <w:t xml:space="preserve"> муниципальном </w:t>
      </w:r>
      <w:r w:rsidRPr="002A7903">
        <w:rPr>
          <w:rFonts w:ascii="Times New Roman" w:hAnsi="Times New Roman"/>
          <w:b/>
          <w:sz w:val="24"/>
          <w:szCs w:val="24"/>
        </w:rPr>
        <w:t>имуществе</w:t>
      </w:r>
    </w:p>
    <w:p w:rsidR="008E2776" w:rsidRDefault="008E2776" w:rsidP="00350DBE">
      <w:pPr>
        <w:shd w:val="clear" w:color="auto" w:fill="FFFFFF"/>
        <w:tabs>
          <w:tab w:val="left" w:pos="709"/>
        </w:tabs>
        <w:ind w:left="113" w:firstLine="567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Style w:val="aa"/>
        <w:tblW w:w="11171" w:type="dxa"/>
        <w:tblInd w:w="-998" w:type="dxa"/>
        <w:tblLayout w:type="fixed"/>
        <w:tblLook w:val="04A0"/>
      </w:tblPr>
      <w:tblGrid>
        <w:gridCol w:w="567"/>
        <w:gridCol w:w="1543"/>
        <w:gridCol w:w="1831"/>
        <w:gridCol w:w="1134"/>
        <w:gridCol w:w="2268"/>
        <w:gridCol w:w="1418"/>
        <w:gridCol w:w="1134"/>
        <w:gridCol w:w="1276"/>
      </w:tblGrid>
      <w:tr w:rsidR="00F11E3F" w:rsidRPr="00054255" w:rsidTr="001221A4">
        <w:tc>
          <w:tcPr>
            <w:tcW w:w="567" w:type="dxa"/>
          </w:tcPr>
          <w:p w:rsidR="00F11E3F" w:rsidRPr="00054255" w:rsidRDefault="00F11E3F" w:rsidP="001221A4">
            <w:pPr>
              <w:widowControl w:val="0"/>
              <w:tabs>
                <w:tab w:val="left" w:pos="313"/>
              </w:tabs>
              <w:spacing w:line="100" w:lineRule="atLeast"/>
              <w:ind w:left="180" w:hanging="180"/>
              <w:jc w:val="center"/>
              <w:rPr>
                <w:rFonts w:ascii="Times New Roman" w:hAnsi="Times New Roman"/>
                <w:bCs/>
                <w:sz w:val="20"/>
              </w:rPr>
            </w:pPr>
            <w:r w:rsidRPr="00054255">
              <w:rPr>
                <w:rFonts w:ascii="Times New Roman" w:hAnsi="Times New Roman"/>
                <w:bCs/>
                <w:sz w:val="20"/>
              </w:rPr>
              <w:t>№</w:t>
            </w:r>
          </w:p>
          <w:p w:rsidR="00F11E3F" w:rsidRPr="00054255" w:rsidRDefault="00F11E3F" w:rsidP="001221A4">
            <w:pPr>
              <w:widowControl w:val="0"/>
              <w:tabs>
                <w:tab w:val="left" w:pos="313"/>
              </w:tabs>
              <w:spacing w:line="100" w:lineRule="atLeast"/>
              <w:ind w:left="180" w:hanging="180"/>
              <w:jc w:val="center"/>
              <w:rPr>
                <w:rFonts w:ascii="Times New Roman" w:hAnsi="Times New Roman"/>
                <w:bCs/>
                <w:sz w:val="20"/>
              </w:rPr>
            </w:pPr>
            <w:proofErr w:type="gramStart"/>
            <w:r w:rsidRPr="00054255">
              <w:rPr>
                <w:rFonts w:ascii="Times New Roman" w:hAnsi="Times New Roman"/>
                <w:bCs/>
                <w:sz w:val="20"/>
              </w:rPr>
              <w:t>п</w:t>
            </w:r>
            <w:proofErr w:type="gramEnd"/>
            <w:r w:rsidRPr="00054255">
              <w:rPr>
                <w:rFonts w:ascii="Times New Roman" w:hAnsi="Times New Roman"/>
                <w:bCs/>
                <w:sz w:val="20"/>
              </w:rPr>
              <w:t>/п</w:t>
            </w:r>
          </w:p>
        </w:tc>
        <w:tc>
          <w:tcPr>
            <w:tcW w:w="1543" w:type="dxa"/>
          </w:tcPr>
          <w:p w:rsidR="00F11E3F" w:rsidRPr="00054255" w:rsidRDefault="00F11E3F" w:rsidP="001221A4">
            <w:pPr>
              <w:widowControl w:val="0"/>
              <w:spacing w:line="100" w:lineRule="atLeast"/>
              <w:jc w:val="center"/>
              <w:rPr>
                <w:rFonts w:ascii="Times New Roman" w:hAnsi="Times New Roman"/>
                <w:bCs/>
                <w:sz w:val="20"/>
              </w:rPr>
            </w:pPr>
            <w:r w:rsidRPr="00054255">
              <w:rPr>
                <w:rFonts w:ascii="Times New Roman" w:hAnsi="Times New Roman"/>
                <w:bCs/>
                <w:sz w:val="20"/>
              </w:rPr>
              <w:t>Наименование муниципального имущества</w:t>
            </w:r>
          </w:p>
        </w:tc>
        <w:tc>
          <w:tcPr>
            <w:tcW w:w="1831" w:type="dxa"/>
          </w:tcPr>
          <w:p w:rsidR="00F11E3F" w:rsidRPr="00054255" w:rsidRDefault="00F11E3F" w:rsidP="001221A4">
            <w:pPr>
              <w:widowControl w:val="0"/>
              <w:spacing w:line="100" w:lineRule="atLeast"/>
              <w:jc w:val="center"/>
              <w:rPr>
                <w:rFonts w:ascii="Times New Roman" w:hAnsi="Times New Roman"/>
                <w:bCs/>
                <w:sz w:val="20"/>
              </w:rPr>
            </w:pPr>
            <w:r w:rsidRPr="00054255">
              <w:rPr>
                <w:rFonts w:ascii="Times New Roman" w:hAnsi="Times New Roman"/>
                <w:bCs/>
                <w:sz w:val="20"/>
              </w:rPr>
              <w:t>Кадастровый номер</w:t>
            </w:r>
          </w:p>
        </w:tc>
        <w:tc>
          <w:tcPr>
            <w:tcW w:w="1134" w:type="dxa"/>
          </w:tcPr>
          <w:p w:rsidR="00F11E3F" w:rsidRPr="00054255" w:rsidRDefault="00F11E3F" w:rsidP="001221A4">
            <w:pPr>
              <w:widowControl w:val="0"/>
              <w:spacing w:line="100" w:lineRule="atLeast"/>
              <w:jc w:val="center"/>
              <w:rPr>
                <w:rFonts w:ascii="Times New Roman" w:hAnsi="Times New Roman"/>
                <w:bCs/>
                <w:sz w:val="20"/>
              </w:rPr>
            </w:pPr>
            <w:r w:rsidRPr="00054255">
              <w:rPr>
                <w:rFonts w:ascii="Times New Roman" w:hAnsi="Times New Roman"/>
                <w:bCs/>
                <w:sz w:val="20"/>
              </w:rPr>
              <w:t>Общая площадь, кв.м.</w:t>
            </w:r>
          </w:p>
        </w:tc>
        <w:tc>
          <w:tcPr>
            <w:tcW w:w="2268" w:type="dxa"/>
          </w:tcPr>
          <w:p w:rsidR="00F11E3F" w:rsidRPr="00054255" w:rsidRDefault="00F11E3F" w:rsidP="001221A4">
            <w:pPr>
              <w:widowControl w:val="0"/>
              <w:spacing w:line="100" w:lineRule="atLeast"/>
              <w:jc w:val="center"/>
              <w:rPr>
                <w:rFonts w:ascii="Times New Roman" w:hAnsi="Times New Roman"/>
                <w:bCs/>
                <w:sz w:val="20"/>
              </w:rPr>
            </w:pPr>
            <w:r w:rsidRPr="00054255">
              <w:rPr>
                <w:rFonts w:ascii="Times New Roman" w:hAnsi="Times New Roman"/>
                <w:bCs/>
                <w:sz w:val="20"/>
              </w:rPr>
              <w:t>Место нахождения Объекта</w:t>
            </w:r>
          </w:p>
        </w:tc>
        <w:tc>
          <w:tcPr>
            <w:tcW w:w="1418" w:type="dxa"/>
          </w:tcPr>
          <w:p w:rsidR="00F11E3F" w:rsidRPr="00054255" w:rsidRDefault="00F11E3F" w:rsidP="001221A4">
            <w:pPr>
              <w:widowControl w:val="0"/>
              <w:spacing w:line="100" w:lineRule="atLeast"/>
              <w:jc w:val="center"/>
              <w:rPr>
                <w:rFonts w:ascii="Times New Roman" w:hAnsi="Times New Roman"/>
                <w:bCs/>
                <w:sz w:val="20"/>
              </w:rPr>
            </w:pPr>
            <w:r w:rsidRPr="00054255">
              <w:rPr>
                <w:rFonts w:ascii="Times New Roman" w:hAnsi="Times New Roman"/>
                <w:bCs/>
                <w:sz w:val="20"/>
              </w:rPr>
              <w:t>Начальная цена продажи с учетом НДС (руб.)</w:t>
            </w:r>
          </w:p>
        </w:tc>
        <w:tc>
          <w:tcPr>
            <w:tcW w:w="1134" w:type="dxa"/>
          </w:tcPr>
          <w:p w:rsidR="00F11E3F" w:rsidRPr="00054255" w:rsidRDefault="00F11E3F" w:rsidP="001221A4">
            <w:pPr>
              <w:widowControl w:val="0"/>
              <w:spacing w:line="100" w:lineRule="atLeast"/>
              <w:jc w:val="center"/>
              <w:rPr>
                <w:rFonts w:ascii="Times New Roman" w:hAnsi="Times New Roman"/>
                <w:bCs/>
                <w:sz w:val="20"/>
              </w:rPr>
            </w:pPr>
            <w:r w:rsidRPr="00054255">
              <w:rPr>
                <w:rFonts w:ascii="Times New Roman" w:hAnsi="Times New Roman"/>
                <w:bCs/>
                <w:sz w:val="20"/>
              </w:rPr>
              <w:t>Шаг аукциона (руб.)</w:t>
            </w:r>
          </w:p>
        </w:tc>
        <w:tc>
          <w:tcPr>
            <w:tcW w:w="1276" w:type="dxa"/>
          </w:tcPr>
          <w:p w:rsidR="00F11E3F" w:rsidRPr="00054255" w:rsidRDefault="00F11E3F" w:rsidP="001221A4">
            <w:pPr>
              <w:widowControl w:val="0"/>
              <w:spacing w:line="100" w:lineRule="atLeast"/>
              <w:jc w:val="center"/>
              <w:rPr>
                <w:rFonts w:ascii="Times New Roman" w:hAnsi="Times New Roman"/>
                <w:bCs/>
                <w:sz w:val="20"/>
              </w:rPr>
            </w:pPr>
            <w:r w:rsidRPr="00054255">
              <w:rPr>
                <w:rFonts w:ascii="Times New Roman" w:hAnsi="Times New Roman"/>
                <w:bCs/>
                <w:sz w:val="20"/>
              </w:rPr>
              <w:t>Размер задатка  (руб.)</w:t>
            </w:r>
          </w:p>
        </w:tc>
      </w:tr>
      <w:tr w:rsidR="00F11E3F" w:rsidRPr="00054255" w:rsidTr="001221A4">
        <w:tc>
          <w:tcPr>
            <w:tcW w:w="567" w:type="dxa"/>
          </w:tcPr>
          <w:p w:rsidR="00F11E3F" w:rsidRPr="00054255" w:rsidRDefault="00F11E3F" w:rsidP="001221A4">
            <w:pPr>
              <w:widowControl w:val="0"/>
              <w:spacing w:line="100" w:lineRule="atLeast"/>
              <w:jc w:val="center"/>
              <w:rPr>
                <w:rFonts w:ascii="Times New Roman" w:hAnsi="Times New Roman"/>
                <w:bCs/>
                <w:sz w:val="20"/>
              </w:rPr>
            </w:pPr>
            <w:r w:rsidRPr="00054255">
              <w:rPr>
                <w:rFonts w:ascii="Times New Roman" w:hAnsi="Times New Roman"/>
                <w:bCs/>
                <w:sz w:val="20"/>
              </w:rPr>
              <w:t>1</w:t>
            </w:r>
          </w:p>
        </w:tc>
        <w:tc>
          <w:tcPr>
            <w:tcW w:w="1543" w:type="dxa"/>
          </w:tcPr>
          <w:p w:rsidR="00F11E3F" w:rsidRPr="00054255" w:rsidRDefault="00F11E3F" w:rsidP="001221A4">
            <w:pPr>
              <w:widowControl w:val="0"/>
              <w:spacing w:line="100" w:lineRule="atLeast"/>
              <w:jc w:val="center"/>
              <w:rPr>
                <w:rFonts w:ascii="Times New Roman" w:hAnsi="Times New Roman"/>
                <w:bCs/>
                <w:sz w:val="20"/>
              </w:rPr>
            </w:pPr>
            <w:r w:rsidRPr="00054255">
              <w:rPr>
                <w:rFonts w:ascii="Times New Roman" w:hAnsi="Times New Roman"/>
                <w:bCs/>
                <w:sz w:val="20"/>
              </w:rPr>
              <w:t>Земельный участок</w:t>
            </w:r>
          </w:p>
        </w:tc>
        <w:tc>
          <w:tcPr>
            <w:tcW w:w="1831" w:type="dxa"/>
          </w:tcPr>
          <w:p w:rsidR="00F11E3F" w:rsidRPr="00054255" w:rsidRDefault="00F11E3F" w:rsidP="001221A4">
            <w:pPr>
              <w:widowControl w:val="0"/>
              <w:spacing w:line="100" w:lineRule="atLeast"/>
              <w:jc w:val="center"/>
              <w:rPr>
                <w:rFonts w:ascii="Times New Roman" w:hAnsi="Times New Roman"/>
                <w:bCs/>
                <w:sz w:val="20"/>
              </w:rPr>
            </w:pPr>
            <w:r w:rsidRPr="00054255">
              <w:rPr>
                <w:rFonts w:ascii="Times New Roman" w:hAnsi="Times New Roman"/>
                <w:bCs/>
                <w:sz w:val="20"/>
              </w:rPr>
              <w:t>21:20:110201:2</w:t>
            </w:r>
          </w:p>
        </w:tc>
        <w:tc>
          <w:tcPr>
            <w:tcW w:w="1134" w:type="dxa"/>
          </w:tcPr>
          <w:p w:rsidR="00F11E3F" w:rsidRPr="00054255" w:rsidRDefault="00F11E3F" w:rsidP="001221A4">
            <w:pPr>
              <w:widowControl w:val="0"/>
              <w:spacing w:line="100" w:lineRule="atLeast"/>
              <w:jc w:val="center"/>
              <w:rPr>
                <w:rFonts w:ascii="Times New Roman" w:hAnsi="Times New Roman"/>
                <w:bCs/>
                <w:sz w:val="20"/>
              </w:rPr>
            </w:pPr>
            <w:r w:rsidRPr="00054255">
              <w:rPr>
                <w:rFonts w:ascii="Times New Roman" w:hAnsi="Times New Roman"/>
                <w:bCs/>
                <w:sz w:val="20"/>
              </w:rPr>
              <w:t>129</w:t>
            </w:r>
          </w:p>
        </w:tc>
        <w:tc>
          <w:tcPr>
            <w:tcW w:w="2268" w:type="dxa"/>
            <w:vMerge w:val="restart"/>
          </w:tcPr>
          <w:p w:rsidR="00F11E3F" w:rsidRPr="00054255" w:rsidRDefault="00F11E3F" w:rsidP="001221A4">
            <w:pPr>
              <w:widowControl w:val="0"/>
              <w:spacing w:line="100" w:lineRule="atLeast"/>
              <w:rPr>
                <w:rFonts w:ascii="Times New Roman" w:hAnsi="Times New Roman"/>
                <w:bCs/>
                <w:sz w:val="20"/>
              </w:rPr>
            </w:pPr>
            <w:r w:rsidRPr="00054255">
              <w:rPr>
                <w:rFonts w:ascii="Times New Roman" w:hAnsi="Times New Roman"/>
                <w:bCs/>
                <w:sz w:val="20"/>
              </w:rPr>
              <w:t xml:space="preserve">Чувашская Республика, Цивильский район, </w:t>
            </w:r>
            <w:r>
              <w:rPr>
                <w:rFonts w:ascii="Times New Roman" w:hAnsi="Times New Roman"/>
                <w:bCs/>
                <w:sz w:val="20"/>
              </w:rPr>
              <w:br/>
            </w:r>
            <w:r w:rsidRPr="00054255">
              <w:rPr>
                <w:rFonts w:ascii="Times New Roman" w:hAnsi="Times New Roman"/>
                <w:bCs/>
                <w:sz w:val="20"/>
              </w:rPr>
              <w:t>г. Цивильск, ул. Северная, д. 13</w:t>
            </w:r>
          </w:p>
        </w:tc>
        <w:tc>
          <w:tcPr>
            <w:tcW w:w="1418" w:type="dxa"/>
            <w:vMerge w:val="restart"/>
          </w:tcPr>
          <w:p w:rsidR="00F11E3F" w:rsidRPr="00054255" w:rsidRDefault="00F11E3F" w:rsidP="001221A4">
            <w:pPr>
              <w:widowControl w:val="0"/>
              <w:spacing w:line="100" w:lineRule="atLeast"/>
              <w:jc w:val="center"/>
              <w:rPr>
                <w:rFonts w:ascii="Times New Roman" w:hAnsi="Times New Roman"/>
                <w:b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>677 242, 00</w:t>
            </w:r>
          </w:p>
        </w:tc>
        <w:tc>
          <w:tcPr>
            <w:tcW w:w="1134" w:type="dxa"/>
            <w:vMerge w:val="restart"/>
          </w:tcPr>
          <w:p w:rsidR="00F11E3F" w:rsidRPr="00054255" w:rsidRDefault="00F11E3F" w:rsidP="001221A4">
            <w:pPr>
              <w:widowControl w:val="0"/>
              <w:spacing w:line="100" w:lineRule="atLeast"/>
              <w:rPr>
                <w:rFonts w:ascii="Times New Roman" w:hAnsi="Times New Roman"/>
                <w:b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>33 862,10</w:t>
            </w:r>
          </w:p>
        </w:tc>
        <w:tc>
          <w:tcPr>
            <w:tcW w:w="1276" w:type="dxa"/>
            <w:vMerge w:val="restart"/>
          </w:tcPr>
          <w:p w:rsidR="00F11E3F" w:rsidRPr="00054255" w:rsidRDefault="00F11E3F" w:rsidP="001221A4">
            <w:pPr>
              <w:widowControl w:val="0"/>
              <w:spacing w:line="100" w:lineRule="atLeast"/>
              <w:jc w:val="center"/>
              <w:rPr>
                <w:rFonts w:ascii="Times New Roman" w:hAnsi="Times New Roman"/>
                <w:b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>67 724,20</w:t>
            </w:r>
          </w:p>
        </w:tc>
      </w:tr>
      <w:tr w:rsidR="00F11E3F" w:rsidRPr="0008419C" w:rsidTr="001221A4">
        <w:tc>
          <w:tcPr>
            <w:tcW w:w="567" w:type="dxa"/>
          </w:tcPr>
          <w:p w:rsidR="00F11E3F" w:rsidRPr="00054255" w:rsidRDefault="00F11E3F" w:rsidP="001221A4">
            <w:pPr>
              <w:widowControl w:val="0"/>
              <w:spacing w:line="100" w:lineRule="atLeast"/>
              <w:jc w:val="center"/>
              <w:rPr>
                <w:rFonts w:ascii="Times New Roman" w:hAnsi="Times New Roman"/>
                <w:bCs/>
                <w:sz w:val="20"/>
              </w:rPr>
            </w:pPr>
            <w:r w:rsidRPr="00054255">
              <w:rPr>
                <w:rFonts w:ascii="Times New Roman" w:hAnsi="Times New Roman"/>
                <w:bCs/>
                <w:sz w:val="20"/>
              </w:rPr>
              <w:t>2</w:t>
            </w:r>
          </w:p>
        </w:tc>
        <w:tc>
          <w:tcPr>
            <w:tcW w:w="1543" w:type="dxa"/>
          </w:tcPr>
          <w:p w:rsidR="00F11E3F" w:rsidRPr="00054255" w:rsidRDefault="00F11E3F" w:rsidP="001221A4">
            <w:pPr>
              <w:widowControl w:val="0"/>
              <w:spacing w:line="100" w:lineRule="atLeast"/>
              <w:jc w:val="center"/>
              <w:rPr>
                <w:rFonts w:ascii="Times New Roman" w:hAnsi="Times New Roman"/>
                <w:sz w:val="20"/>
              </w:rPr>
            </w:pPr>
            <w:r w:rsidRPr="00054255">
              <w:rPr>
                <w:rFonts w:ascii="Times New Roman" w:hAnsi="Times New Roman"/>
                <w:sz w:val="20"/>
              </w:rPr>
              <w:t>Объект недвижимого имущества: нежилое здание</w:t>
            </w:r>
          </w:p>
        </w:tc>
        <w:tc>
          <w:tcPr>
            <w:tcW w:w="1831" w:type="dxa"/>
          </w:tcPr>
          <w:p w:rsidR="00F11E3F" w:rsidRPr="00054255" w:rsidRDefault="00F11E3F" w:rsidP="001221A4">
            <w:pPr>
              <w:widowControl w:val="0"/>
              <w:spacing w:line="100" w:lineRule="atLeast"/>
              <w:jc w:val="center"/>
              <w:rPr>
                <w:rStyle w:val="ac"/>
                <w:rFonts w:ascii="Times New Roman" w:hAnsi="Times New Roman"/>
                <w:sz w:val="20"/>
              </w:rPr>
            </w:pPr>
            <w:r w:rsidRPr="00054255">
              <w:rPr>
                <w:rFonts w:ascii="Times New Roman" w:hAnsi="Times New Roman"/>
                <w:bCs/>
                <w:sz w:val="20"/>
              </w:rPr>
              <w:t>21:20:110801:470</w:t>
            </w:r>
          </w:p>
        </w:tc>
        <w:tc>
          <w:tcPr>
            <w:tcW w:w="1134" w:type="dxa"/>
          </w:tcPr>
          <w:p w:rsidR="00F11E3F" w:rsidRPr="001251F9" w:rsidRDefault="00F11E3F" w:rsidP="001221A4">
            <w:pPr>
              <w:widowControl w:val="0"/>
              <w:spacing w:line="100" w:lineRule="atLeast"/>
              <w:jc w:val="center"/>
              <w:rPr>
                <w:rFonts w:ascii="Times New Roman" w:hAnsi="Times New Roman"/>
                <w:sz w:val="20"/>
              </w:rPr>
            </w:pPr>
            <w:r w:rsidRPr="00054255">
              <w:rPr>
                <w:rFonts w:ascii="Times New Roman" w:hAnsi="Times New Roman"/>
                <w:bCs/>
                <w:sz w:val="20"/>
              </w:rPr>
              <w:t>48.6</w:t>
            </w:r>
          </w:p>
        </w:tc>
        <w:tc>
          <w:tcPr>
            <w:tcW w:w="2268" w:type="dxa"/>
            <w:vMerge/>
          </w:tcPr>
          <w:p w:rsidR="00F11E3F" w:rsidRPr="001126BF" w:rsidRDefault="00F11E3F" w:rsidP="001221A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F11E3F" w:rsidRPr="001126BF" w:rsidRDefault="00F11E3F" w:rsidP="001221A4">
            <w:pPr>
              <w:widowControl w:val="0"/>
              <w:spacing w:line="100" w:lineRule="atLeas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F11E3F" w:rsidRPr="001126BF" w:rsidRDefault="00F11E3F" w:rsidP="001221A4">
            <w:pPr>
              <w:widowControl w:val="0"/>
              <w:spacing w:line="100" w:lineRule="atLeas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F11E3F" w:rsidRPr="002C7D02" w:rsidRDefault="00F11E3F" w:rsidP="001221A4">
            <w:pPr>
              <w:widowControl w:val="0"/>
              <w:spacing w:line="100" w:lineRule="atLeast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</w:tr>
    </w:tbl>
    <w:p w:rsidR="00F11E3F" w:rsidRDefault="00F11E3F" w:rsidP="00527BA5">
      <w:pPr>
        <w:tabs>
          <w:tab w:val="left" w:pos="1080"/>
        </w:tabs>
        <w:ind w:firstLine="567"/>
        <w:jc w:val="both"/>
        <w:rPr>
          <w:rFonts w:ascii="Times New Roman" w:hAnsi="Times New Roman"/>
          <w:sz w:val="24"/>
          <w:szCs w:val="24"/>
        </w:rPr>
      </w:pPr>
    </w:p>
    <w:p w:rsidR="00F9358B" w:rsidRPr="00AD4AD7" w:rsidRDefault="00F9358B" w:rsidP="00F9358B">
      <w:pPr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AD4AD7">
        <w:rPr>
          <w:rFonts w:ascii="Times New Roman" w:hAnsi="Times New Roman"/>
          <w:b/>
          <w:sz w:val="24"/>
          <w:szCs w:val="24"/>
        </w:rPr>
        <w:t>Величина повышения начальной цены</w:t>
      </w:r>
      <w:r w:rsidRPr="00AD4AD7">
        <w:rPr>
          <w:rFonts w:ascii="Times New Roman" w:hAnsi="Times New Roman"/>
          <w:sz w:val="24"/>
          <w:szCs w:val="24"/>
        </w:rPr>
        <w:t xml:space="preserve"> («шаг аукциона») составляет 5 % от начальной цены продажи. </w:t>
      </w:r>
      <w:r w:rsidRPr="00AD4AD7">
        <w:rPr>
          <w:rFonts w:ascii="Times New Roman" w:hAnsi="Times New Roman"/>
          <w:b/>
          <w:sz w:val="24"/>
          <w:szCs w:val="24"/>
        </w:rPr>
        <w:t xml:space="preserve">Сумма задатка </w:t>
      </w:r>
      <w:r w:rsidRPr="00AD4AD7">
        <w:rPr>
          <w:rFonts w:ascii="Times New Roman" w:hAnsi="Times New Roman"/>
          <w:bCs/>
          <w:sz w:val="24"/>
          <w:szCs w:val="24"/>
        </w:rPr>
        <w:t>составляет 10% от начальной цены продажи.</w:t>
      </w:r>
    </w:p>
    <w:p w:rsidR="00F9358B" w:rsidRPr="00087AC3" w:rsidRDefault="00F9358B" w:rsidP="00F9358B">
      <w:pPr>
        <w:shd w:val="clear" w:color="auto" w:fill="FFFFFF"/>
        <w:tabs>
          <w:tab w:val="left" w:pos="709"/>
        </w:tabs>
        <w:ind w:left="113" w:firstLine="567"/>
        <w:jc w:val="both"/>
        <w:rPr>
          <w:rFonts w:ascii="Times New Roman" w:hAnsi="Times New Roman"/>
          <w:sz w:val="24"/>
          <w:szCs w:val="24"/>
        </w:rPr>
      </w:pPr>
      <w:r w:rsidRPr="00AD4AD7">
        <w:rPr>
          <w:rFonts w:ascii="Times New Roman" w:hAnsi="Times New Roman"/>
          <w:sz w:val="24"/>
          <w:szCs w:val="24"/>
        </w:rPr>
        <w:t>Информационное  сообщение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</w:t>
      </w:r>
      <w:r w:rsidRPr="002A7903">
        <w:rPr>
          <w:rFonts w:ascii="Times New Roman" w:hAnsi="Times New Roman"/>
          <w:sz w:val="24"/>
          <w:szCs w:val="24"/>
        </w:rPr>
        <w:t>.</w:t>
      </w:r>
    </w:p>
    <w:p w:rsidR="00F9358B" w:rsidRDefault="00F9358B" w:rsidP="00F9358B">
      <w:pPr>
        <w:tabs>
          <w:tab w:val="left" w:pos="1080"/>
        </w:tabs>
        <w:ind w:firstLine="567"/>
        <w:jc w:val="both"/>
        <w:rPr>
          <w:rFonts w:ascii="Times New Roman" w:hAnsi="Times New Roman"/>
          <w:sz w:val="24"/>
          <w:szCs w:val="24"/>
        </w:rPr>
      </w:pPr>
      <w:r w:rsidRPr="002D6ACE">
        <w:rPr>
          <w:rFonts w:ascii="Times New Roman" w:hAnsi="Times New Roman"/>
          <w:b/>
          <w:sz w:val="24"/>
          <w:szCs w:val="24"/>
        </w:rPr>
        <w:t>Обременения объектов продажи</w:t>
      </w:r>
      <w:r>
        <w:rPr>
          <w:rFonts w:ascii="Times New Roman" w:hAnsi="Times New Roman"/>
          <w:b/>
          <w:sz w:val="24"/>
          <w:szCs w:val="24"/>
        </w:rPr>
        <w:t>:</w:t>
      </w:r>
      <w:r w:rsidRPr="002D6ACE">
        <w:rPr>
          <w:rFonts w:ascii="Times New Roman" w:hAnsi="Times New Roman"/>
          <w:sz w:val="24"/>
          <w:szCs w:val="24"/>
        </w:rPr>
        <w:t xml:space="preserve"> </w:t>
      </w:r>
      <w:r w:rsidRPr="00527BA5">
        <w:rPr>
          <w:rFonts w:ascii="Times New Roman" w:hAnsi="Times New Roman"/>
          <w:sz w:val="24"/>
          <w:szCs w:val="24"/>
        </w:rPr>
        <w:t>вид ограничения (обременения): ограничения прав на земельный участок, предусмотренные статьей 56 Земельного кодекса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527BA5">
        <w:rPr>
          <w:rFonts w:ascii="Times New Roman" w:hAnsi="Times New Roman"/>
          <w:sz w:val="24"/>
          <w:szCs w:val="24"/>
        </w:rPr>
        <w:t xml:space="preserve">Российской Федерации; Срок действия: не установлен; реквизиты документа-основания: </w:t>
      </w:r>
      <w:proofErr w:type="spellStart"/>
      <w:r w:rsidRPr="00527BA5">
        <w:rPr>
          <w:rFonts w:ascii="Times New Roman" w:hAnsi="Times New Roman"/>
          <w:sz w:val="24"/>
          <w:szCs w:val="24"/>
        </w:rPr>
        <w:t>кАРТА</w:t>
      </w:r>
      <w:proofErr w:type="spellEnd"/>
      <w:r w:rsidRPr="00527BA5">
        <w:rPr>
          <w:rFonts w:ascii="Times New Roman" w:hAnsi="Times New Roman"/>
          <w:sz w:val="24"/>
          <w:szCs w:val="24"/>
        </w:rPr>
        <w:t xml:space="preserve"> (ПЛАН) xml-файл от 24.04.2014</w:t>
      </w:r>
      <w:r>
        <w:rPr>
          <w:rFonts w:ascii="Times New Roman" w:hAnsi="Times New Roman"/>
          <w:sz w:val="24"/>
          <w:szCs w:val="24"/>
        </w:rPr>
        <w:t xml:space="preserve"> </w:t>
      </w:r>
      <w:r w:rsidRPr="00527BA5">
        <w:rPr>
          <w:rFonts w:ascii="Times New Roman" w:hAnsi="Times New Roman"/>
          <w:sz w:val="24"/>
          <w:szCs w:val="24"/>
        </w:rPr>
        <w:t>№ 21/401/14-1961 выдан: ОО</w:t>
      </w:r>
      <w:proofErr w:type="gramStart"/>
      <w:r w:rsidRPr="00527BA5">
        <w:rPr>
          <w:rFonts w:ascii="Times New Roman" w:hAnsi="Times New Roman"/>
          <w:sz w:val="24"/>
          <w:szCs w:val="24"/>
        </w:rPr>
        <w:t>О"</w:t>
      </w:r>
      <w:proofErr w:type="gramEnd"/>
      <w:r w:rsidRPr="00527BA5">
        <w:rPr>
          <w:rFonts w:ascii="Times New Roman" w:hAnsi="Times New Roman"/>
          <w:sz w:val="24"/>
          <w:szCs w:val="24"/>
        </w:rPr>
        <w:t>НПП"Инженер"; Содержание ограничения (обременения): Ограничения изложены в постановлении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527BA5">
        <w:rPr>
          <w:rFonts w:ascii="Times New Roman" w:hAnsi="Times New Roman"/>
          <w:sz w:val="24"/>
          <w:szCs w:val="24"/>
        </w:rPr>
        <w:t>Правительства Российской Федерации № 878 от 20.11.2000 г. (в ред. Постановления Правительства РФ от 22.12.2011 г. №</w:t>
      </w:r>
      <w:r>
        <w:rPr>
          <w:rFonts w:ascii="Times New Roman" w:hAnsi="Times New Roman"/>
          <w:sz w:val="24"/>
          <w:szCs w:val="24"/>
        </w:rPr>
        <w:t xml:space="preserve"> </w:t>
      </w:r>
      <w:r w:rsidRPr="00527BA5">
        <w:rPr>
          <w:rFonts w:ascii="Times New Roman" w:hAnsi="Times New Roman"/>
          <w:sz w:val="24"/>
          <w:szCs w:val="24"/>
        </w:rPr>
        <w:t>1101) "Об утверждении правил охраны газораспределительных сетей"; Реестровый номер границы: 21.20.2.181</w:t>
      </w:r>
      <w:r>
        <w:rPr>
          <w:rFonts w:ascii="Times New Roman" w:hAnsi="Times New Roman"/>
          <w:sz w:val="24"/>
          <w:szCs w:val="24"/>
        </w:rPr>
        <w:t>;</w:t>
      </w:r>
    </w:p>
    <w:p w:rsidR="00F9358B" w:rsidRDefault="00F9358B" w:rsidP="00F9358B">
      <w:pPr>
        <w:tabs>
          <w:tab w:val="left" w:pos="1080"/>
        </w:tabs>
        <w:ind w:firstLine="567"/>
        <w:jc w:val="both"/>
        <w:rPr>
          <w:rFonts w:ascii="Times New Roman" w:hAnsi="Times New Roman"/>
          <w:sz w:val="24"/>
          <w:szCs w:val="24"/>
        </w:rPr>
      </w:pPr>
      <w:r w:rsidRPr="00527BA5">
        <w:rPr>
          <w:rFonts w:ascii="Times New Roman" w:hAnsi="Times New Roman"/>
          <w:sz w:val="24"/>
          <w:szCs w:val="24"/>
        </w:rPr>
        <w:t>вид ограничения (обременения): ограничения прав на земельный участок, предусмотренные статьей 56 Земельного кодекса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527BA5">
        <w:rPr>
          <w:rFonts w:ascii="Times New Roman" w:hAnsi="Times New Roman"/>
          <w:sz w:val="24"/>
          <w:szCs w:val="24"/>
        </w:rPr>
        <w:t>Российской Федерации; Срок действия: не установлен; реквизиты документа-основания: распоряжение от 01.12.2016 № 2477-р</w:t>
      </w:r>
      <w:r>
        <w:rPr>
          <w:rFonts w:ascii="Times New Roman" w:hAnsi="Times New Roman"/>
          <w:sz w:val="24"/>
          <w:szCs w:val="24"/>
        </w:rPr>
        <w:t xml:space="preserve"> </w:t>
      </w:r>
      <w:r w:rsidRPr="00527BA5">
        <w:rPr>
          <w:rFonts w:ascii="Times New Roman" w:hAnsi="Times New Roman"/>
          <w:sz w:val="24"/>
          <w:szCs w:val="24"/>
        </w:rPr>
        <w:t>выдан: Министерство транспорта Российской Федерации Федеральное дорожное агентство (</w:t>
      </w:r>
      <w:proofErr w:type="spellStart"/>
      <w:r w:rsidRPr="00527BA5">
        <w:rPr>
          <w:rFonts w:ascii="Times New Roman" w:hAnsi="Times New Roman"/>
          <w:sz w:val="24"/>
          <w:szCs w:val="24"/>
        </w:rPr>
        <w:t>Росавтодор</w:t>
      </w:r>
      <w:proofErr w:type="spellEnd"/>
      <w:r w:rsidRPr="00527BA5">
        <w:rPr>
          <w:rFonts w:ascii="Times New Roman" w:hAnsi="Times New Roman"/>
          <w:sz w:val="24"/>
          <w:szCs w:val="24"/>
        </w:rPr>
        <w:t>); Содержание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527BA5">
        <w:rPr>
          <w:rFonts w:ascii="Times New Roman" w:hAnsi="Times New Roman"/>
          <w:sz w:val="24"/>
          <w:szCs w:val="24"/>
        </w:rPr>
        <w:t xml:space="preserve">ограничения (обременения): </w:t>
      </w:r>
      <w:proofErr w:type="gramStart"/>
      <w:r w:rsidRPr="00527BA5">
        <w:rPr>
          <w:rFonts w:ascii="Times New Roman" w:hAnsi="Times New Roman"/>
          <w:sz w:val="24"/>
          <w:szCs w:val="24"/>
        </w:rPr>
        <w:t>Строительство, реконструкция в границах придорожных полос автомобильной дороги объектов</w:t>
      </w:r>
      <w:r>
        <w:rPr>
          <w:rFonts w:ascii="Times New Roman" w:hAnsi="Times New Roman"/>
          <w:sz w:val="24"/>
          <w:szCs w:val="24"/>
        </w:rPr>
        <w:t xml:space="preserve"> </w:t>
      </w:r>
      <w:r w:rsidRPr="00527BA5">
        <w:rPr>
          <w:rFonts w:ascii="Times New Roman" w:hAnsi="Times New Roman"/>
          <w:sz w:val="24"/>
          <w:szCs w:val="24"/>
        </w:rPr>
        <w:t>капитального строительства, объектов, предназначенных для осуществления дорожной деятельности, объектов дорожного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527BA5">
        <w:rPr>
          <w:rFonts w:ascii="Times New Roman" w:hAnsi="Times New Roman"/>
          <w:sz w:val="24"/>
          <w:szCs w:val="24"/>
        </w:rPr>
        <w:t>сервиса, установка рекламных конструкций, информационных щитов и указателей допускаются при наличии согласия в</w:t>
      </w:r>
      <w:r>
        <w:rPr>
          <w:rFonts w:ascii="Times New Roman" w:hAnsi="Times New Roman"/>
          <w:sz w:val="24"/>
          <w:szCs w:val="24"/>
        </w:rPr>
        <w:t xml:space="preserve"> </w:t>
      </w:r>
      <w:r w:rsidRPr="00527BA5">
        <w:rPr>
          <w:rFonts w:ascii="Times New Roman" w:hAnsi="Times New Roman"/>
          <w:sz w:val="24"/>
          <w:szCs w:val="24"/>
        </w:rPr>
        <w:t>письменной форме владельца автомобильной дороги (часть 8 статьи 26 Федерального закона от 08.11.2007 N 257-ФЗ "Об</w:t>
      </w:r>
      <w:r>
        <w:rPr>
          <w:rFonts w:ascii="Times New Roman" w:hAnsi="Times New Roman"/>
          <w:sz w:val="24"/>
          <w:szCs w:val="24"/>
        </w:rPr>
        <w:t xml:space="preserve"> </w:t>
      </w:r>
      <w:r w:rsidRPr="00527BA5">
        <w:rPr>
          <w:rFonts w:ascii="Times New Roman" w:hAnsi="Times New Roman"/>
          <w:sz w:val="24"/>
          <w:szCs w:val="24"/>
        </w:rPr>
        <w:t>автомобильных дорогах и о дорожной деятельности в Российской Федерации и о внесении</w:t>
      </w:r>
      <w:proofErr w:type="gramEnd"/>
      <w:r w:rsidRPr="00527BA5">
        <w:rPr>
          <w:rFonts w:ascii="Times New Roman" w:hAnsi="Times New Roman"/>
          <w:sz w:val="24"/>
          <w:szCs w:val="24"/>
        </w:rPr>
        <w:t xml:space="preserve"> изменений в отдельные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527BA5">
        <w:rPr>
          <w:rFonts w:ascii="Times New Roman" w:hAnsi="Times New Roman"/>
          <w:sz w:val="24"/>
          <w:szCs w:val="24"/>
        </w:rPr>
        <w:t>законодательные акты Российской Федерации"); Реестровый номер границы: 21.00.2.155</w:t>
      </w:r>
      <w:r>
        <w:rPr>
          <w:rFonts w:ascii="Times New Roman" w:hAnsi="Times New Roman"/>
          <w:sz w:val="24"/>
          <w:szCs w:val="24"/>
        </w:rPr>
        <w:t>.</w:t>
      </w:r>
    </w:p>
    <w:p w:rsidR="008E2776" w:rsidRPr="00F11E3F" w:rsidRDefault="00350DBE" w:rsidP="00F11E3F">
      <w:pPr>
        <w:pStyle w:val="a6"/>
        <w:tabs>
          <w:tab w:val="left" w:pos="709"/>
        </w:tabs>
        <w:ind w:firstLine="567"/>
        <w:rPr>
          <w:szCs w:val="24"/>
        </w:rPr>
      </w:pPr>
      <w:bookmarkStart w:id="0" w:name="_GoBack"/>
      <w:bookmarkEnd w:id="0"/>
      <w:r w:rsidRPr="002D6ACE">
        <w:rPr>
          <w:b/>
          <w:szCs w:val="24"/>
        </w:rPr>
        <w:t>Сведения о предыдущих торгах:</w:t>
      </w:r>
      <w:r w:rsidR="00BF21CD" w:rsidRPr="002D6ACE">
        <w:rPr>
          <w:szCs w:val="24"/>
        </w:rPr>
        <w:t xml:space="preserve"> </w:t>
      </w:r>
      <w:r w:rsidR="007C05C8" w:rsidRPr="007C05C8">
        <w:rPr>
          <w:szCs w:val="24"/>
        </w:rPr>
        <w:t>процедура 2300000416000000003</w:t>
      </w:r>
      <w:r w:rsidR="007C05C8">
        <w:rPr>
          <w:szCs w:val="24"/>
        </w:rPr>
        <w:t>6</w:t>
      </w:r>
      <w:r w:rsidR="007C05C8" w:rsidRPr="007C05C8">
        <w:rPr>
          <w:szCs w:val="24"/>
        </w:rPr>
        <w:t xml:space="preserve"> признана несостоявшейся, так как до окончания приема заявок не было подано ни одной заявки на участие, протокол подведения итогов процедуры от </w:t>
      </w:r>
      <w:r w:rsidR="007C05C8">
        <w:rPr>
          <w:szCs w:val="24"/>
        </w:rPr>
        <w:t>09.07</w:t>
      </w:r>
      <w:r w:rsidR="007C05C8" w:rsidRPr="007C05C8">
        <w:rPr>
          <w:szCs w:val="24"/>
        </w:rPr>
        <w:t>.2024 года</w:t>
      </w:r>
    </w:p>
    <w:p w:rsidR="00F11E3F" w:rsidRDefault="00F11E3F" w:rsidP="004904B2">
      <w:pPr>
        <w:widowControl w:val="0"/>
        <w:tabs>
          <w:tab w:val="left" w:pos="567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rFonts w:ascii="Times New Roman" w:hAnsi="Times New Roman"/>
          <w:b/>
          <w:caps/>
          <w:sz w:val="24"/>
          <w:szCs w:val="24"/>
        </w:rPr>
      </w:pPr>
    </w:p>
    <w:p w:rsidR="00350DBE" w:rsidRPr="002A7903" w:rsidRDefault="00350DBE" w:rsidP="004904B2">
      <w:pPr>
        <w:widowControl w:val="0"/>
        <w:tabs>
          <w:tab w:val="left" w:pos="567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rFonts w:ascii="Times New Roman" w:hAnsi="Times New Roman"/>
          <w:b/>
          <w:caps/>
          <w:sz w:val="24"/>
          <w:szCs w:val="24"/>
        </w:rPr>
      </w:pPr>
      <w:r w:rsidRPr="002A7903">
        <w:rPr>
          <w:rFonts w:ascii="Times New Roman" w:hAnsi="Times New Roman"/>
          <w:b/>
          <w:caps/>
          <w:sz w:val="24"/>
          <w:szCs w:val="24"/>
        </w:rPr>
        <w:t>Сроки подачи заявок, дата, время проведения аукциона</w:t>
      </w:r>
    </w:p>
    <w:p w:rsidR="00350DBE" w:rsidRPr="002A7903" w:rsidRDefault="00350DBE" w:rsidP="00350DBE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567"/>
        <w:jc w:val="center"/>
        <w:rPr>
          <w:rFonts w:ascii="Times New Roman" w:hAnsi="Times New Roman"/>
          <w:b/>
          <w:caps/>
          <w:sz w:val="24"/>
          <w:szCs w:val="24"/>
        </w:rPr>
      </w:pP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2A7903">
        <w:rPr>
          <w:rFonts w:ascii="Times New Roman" w:hAnsi="Times New Roman"/>
          <w:bCs/>
          <w:sz w:val="24"/>
          <w:szCs w:val="24"/>
        </w:rPr>
        <w:t>Указанное в настоящем информационном сообщении время – московское.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2A7903">
        <w:rPr>
          <w:rFonts w:ascii="Times New Roman" w:hAnsi="Times New Roman"/>
          <w:bCs/>
          <w:sz w:val="24"/>
          <w:szCs w:val="24"/>
        </w:rPr>
        <w:t>При исчислении сроков, указанных в настоящем информационном сообщении, принимается время сервера электронной торговой площадки – московское.</w:t>
      </w:r>
    </w:p>
    <w:p w:rsidR="00350DBE" w:rsidRPr="00CA21C4" w:rsidRDefault="00350DBE" w:rsidP="00350DBE">
      <w:pPr>
        <w:widowControl w:val="0"/>
        <w:tabs>
          <w:tab w:val="left" w:pos="142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CA21C4">
        <w:rPr>
          <w:rFonts w:ascii="Times New Roman" w:hAnsi="Times New Roman"/>
          <w:sz w:val="24"/>
          <w:szCs w:val="24"/>
        </w:rPr>
        <w:t>1. Начало приема заявок на участие в аукционе</w:t>
      </w:r>
      <w:r w:rsidRPr="003D5C78">
        <w:rPr>
          <w:rFonts w:ascii="Times New Roman" w:hAnsi="Times New Roman"/>
          <w:sz w:val="24"/>
          <w:szCs w:val="24"/>
        </w:rPr>
        <w:t xml:space="preserve"> – </w:t>
      </w:r>
      <w:r w:rsidR="003D5C78" w:rsidRPr="00CA21C4">
        <w:rPr>
          <w:rFonts w:ascii="Times New Roman" w:hAnsi="Times New Roman"/>
          <w:b/>
          <w:sz w:val="24"/>
          <w:szCs w:val="24"/>
        </w:rPr>
        <w:t>15 июля</w:t>
      </w:r>
      <w:r w:rsidR="004354CC" w:rsidRPr="00CA21C4">
        <w:rPr>
          <w:rFonts w:ascii="Times New Roman" w:hAnsi="Times New Roman"/>
          <w:b/>
          <w:sz w:val="24"/>
          <w:szCs w:val="24"/>
        </w:rPr>
        <w:t xml:space="preserve"> </w:t>
      </w:r>
      <w:r w:rsidRPr="00CA21C4">
        <w:rPr>
          <w:rFonts w:ascii="Times New Roman" w:hAnsi="Times New Roman"/>
          <w:b/>
          <w:sz w:val="24"/>
          <w:szCs w:val="24"/>
        </w:rPr>
        <w:t>202</w:t>
      </w:r>
      <w:r w:rsidR="00964C12" w:rsidRPr="00CA21C4">
        <w:rPr>
          <w:rFonts w:ascii="Times New Roman" w:hAnsi="Times New Roman"/>
          <w:b/>
          <w:sz w:val="24"/>
          <w:szCs w:val="24"/>
        </w:rPr>
        <w:t>4</w:t>
      </w:r>
      <w:r w:rsidRPr="00CA21C4">
        <w:rPr>
          <w:rFonts w:ascii="Times New Roman" w:hAnsi="Times New Roman"/>
          <w:b/>
          <w:sz w:val="24"/>
          <w:szCs w:val="24"/>
        </w:rPr>
        <w:t xml:space="preserve"> г. в 08.00 часов.</w:t>
      </w:r>
    </w:p>
    <w:p w:rsidR="00350DBE" w:rsidRPr="003D5C78" w:rsidRDefault="00350DBE" w:rsidP="00350DBE">
      <w:pPr>
        <w:widowControl w:val="0"/>
        <w:tabs>
          <w:tab w:val="left" w:pos="142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567"/>
        <w:jc w:val="both"/>
        <w:rPr>
          <w:rFonts w:ascii="Times New Roman" w:hAnsi="Times New Roman"/>
          <w:sz w:val="24"/>
          <w:szCs w:val="24"/>
        </w:rPr>
      </w:pPr>
      <w:r w:rsidRPr="003D5C78">
        <w:rPr>
          <w:rFonts w:ascii="Times New Roman" w:hAnsi="Times New Roman"/>
          <w:sz w:val="24"/>
          <w:szCs w:val="24"/>
        </w:rPr>
        <w:t xml:space="preserve">2. Окончание приема заявок на участие в аукционе – </w:t>
      </w:r>
      <w:r w:rsidR="003D5C78" w:rsidRPr="00CA21C4">
        <w:rPr>
          <w:rFonts w:ascii="Times New Roman" w:hAnsi="Times New Roman"/>
          <w:b/>
          <w:sz w:val="24"/>
          <w:szCs w:val="24"/>
        </w:rPr>
        <w:t>09 августа</w:t>
      </w:r>
      <w:r w:rsidRPr="00CA21C4">
        <w:rPr>
          <w:rFonts w:ascii="Times New Roman" w:hAnsi="Times New Roman"/>
          <w:b/>
          <w:sz w:val="24"/>
          <w:szCs w:val="24"/>
        </w:rPr>
        <w:t xml:space="preserve"> 202</w:t>
      </w:r>
      <w:r w:rsidR="00964C12" w:rsidRPr="00CA21C4">
        <w:rPr>
          <w:rFonts w:ascii="Times New Roman" w:hAnsi="Times New Roman"/>
          <w:b/>
          <w:sz w:val="24"/>
          <w:szCs w:val="24"/>
        </w:rPr>
        <w:t>4</w:t>
      </w:r>
      <w:r w:rsidRPr="00CA21C4">
        <w:rPr>
          <w:rFonts w:ascii="Times New Roman" w:hAnsi="Times New Roman"/>
          <w:b/>
          <w:sz w:val="24"/>
          <w:szCs w:val="24"/>
        </w:rPr>
        <w:t xml:space="preserve"> г. в 17.00 часов.</w:t>
      </w:r>
    </w:p>
    <w:p w:rsidR="00350DBE" w:rsidRPr="00CA21C4" w:rsidRDefault="00350DBE" w:rsidP="00350DBE">
      <w:pPr>
        <w:widowControl w:val="0"/>
        <w:tabs>
          <w:tab w:val="left" w:pos="142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3D5C78">
        <w:rPr>
          <w:rFonts w:ascii="Times New Roman" w:hAnsi="Times New Roman"/>
          <w:sz w:val="24"/>
          <w:szCs w:val="24"/>
        </w:rPr>
        <w:t>3. Дата определения участников аукциона –</w:t>
      </w:r>
      <w:r w:rsidR="006215B5" w:rsidRPr="003D5C78">
        <w:rPr>
          <w:rFonts w:ascii="Times New Roman" w:hAnsi="Times New Roman"/>
          <w:sz w:val="24"/>
          <w:szCs w:val="24"/>
        </w:rPr>
        <w:t xml:space="preserve"> </w:t>
      </w:r>
      <w:r w:rsidR="003D5C78" w:rsidRPr="00CA21C4">
        <w:rPr>
          <w:rFonts w:ascii="Times New Roman" w:hAnsi="Times New Roman"/>
          <w:b/>
          <w:sz w:val="24"/>
          <w:szCs w:val="24"/>
        </w:rPr>
        <w:t>13 августа</w:t>
      </w:r>
      <w:r w:rsidRPr="00CA21C4">
        <w:rPr>
          <w:rFonts w:ascii="Times New Roman" w:hAnsi="Times New Roman"/>
          <w:b/>
          <w:sz w:val="24"/>
          <w:szCs w:val="24"/>
        </w:rPr>
        <w:t xml:space="preserve"> 202</w:t>
      </w:r>
      <w:r w:rsidR="00964C12" w:rsidRPr="00CA21C4">
        <w:rPr>
          <w:rFonts w:ascii="Times New Roman" w:hAnsi="Times New Roman"/>
          <w:b/>
          <w:sz w:val="24"/>
          <w:szCs w:val="24"/>
        </w:rPr>
        <w:t>4</w:t>
      </w:r>
      <w:r w:rsidRPr="00CA21C4">
        <w:rPr>
          <w:rFonts w:ascii="Times New Roman" w:hAnsi="Times New Roman"/>
          <w:b/>
          <w:sz w:val="24"/>
          <w:szCs w:val="24"/>
        </w:rPr>
        <w:t xml:space="preserve"> г.</w:t>
      </w:r>
    </w:p>
    <w:p w:rsidR="00350DBE" w:rsidRPr="003D5C78" w:rsidRDefault="00350DBE" w:rsidP="00350DBE">
      <w:pPr>
        <w:widowControl w:val="0"/>
        <w:tabs>
          <w:tab w:val="left" w:pos="142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3D5C78">
        <w:rPr>
          <w:rFonts w:ascii="Times New Roman" w:hAnsi="Times New Roman"/>
          <w:sz w:val="24"/>
          <w:szCs w:val="24"/>
        </w:rPr>
        <w:t>4. Проведение аукциона (дата, время начала приема предложений п</w:t>
      </w:r>
      <w:r w:rsidR="00926969" w:rsidRPr="003D5C78">
        <w:rPr>
          <w:rFonts w:ascii="Times New Roman" w:hAnsi="Times New Roman"/>
          <w:sz w:val="24"/>
          <w:szCs w:val="24"/>
        </w:rPr>
        <w:t xml:space="preserve">о цене от участников аукциона) </w:t>
      </w:r>
      <w:r w:rsidRPr="003D5C78">
        <w:rPr>
          <w:rFonts w:ascii="Times New Roman" w:hAnsi="Times New Roman"/>
          <w:sz w:val="24"/>
          <w:szCs w:val="24"/>
        </w:rPr>
        <w:t xml:space="preserve">– </w:t>
      </w:r>
      <w:r w:rsidR="003D5C78" w:rsidRPr="00CA21C4">
        <w:rPr>
          <w:rFonts w:ascii="Times New Roman" w:hAnsi="Times New Roman"/>
          <w:b/>
          <w:sz w:val="24"/>
          <w:szCs w:val="24"/>
        </w:rPr>
        <w:t>15 августа</w:t>
      </w:r>
      <w:r w:rsidR="00087AC3" w:rsidRPr="00CA21C4">
        <w:rPr>
          <w:rFonts w:ascii="Times New Roman" w:hAnsi="Times New Roman"/>
          <w:b/>
          <w:sz w:val="24"/>
          <w:szCs w:val="24"/>
        </w:rPr>
        <w:t xml:space="preserve"> </w:t>
      </w:r>
      <w:r w:rsidRPr="00CA21C4">
        <w:rPr>
          <w:rFonts w:ascii="Times New Roman" w:hAnsi="Times New Roman"/>
          <w:b/>
          <w:sz w:val="24"/>
          <w:szCs w:val="24"/>
        </w:rPr>
        <w:t>202</w:t>
      </w:r>
      <w:r w:rsidR="00964C12" w:rsidRPr="00CA21C4">
        <w:rPr>
          <w:rFonts w:ascii="Times New Roman" w:hAnsi="Times New Roman"/>
          <w:b/>
          <w:sz w:val="24"/>
          <w:szCs w:val="24"/>
        </w:rPr>
        <w:t>4</w:t>
      </w:r>
      <w:r w:rsidRPr="00CA21C4">
        <w:rPr>
          <w:rFonts w:ascii="Times New Roman" w:hAnsi="Times New Roman"/>
          <w:b/>
          <w:sz w:val="24"/>
          <w:szCs w:val="24"/>
        </w:rPr>
        <w:t xml:space="preserve"> г. в 10.00 часов.</w:t>
      </w:r>
      <w:r w:rsidRPr="003D5C78">
        <w:rPr>
          <w:rFonts w:ascii="Times New Roman" w:hAnsi="Times New Roman"/>
          <w:bCs/>
          <w:sz w:val="24"/>
          <w:szCs w:val="24"/>
        </w:rPr>
        <w:t xml:space="preserve"> </w:t>
      </w:r>
    </w:p>
    <w:p w:rsidR="00350DBE" w:rsidRDefault="00350DBE" w:rsidP="00350DBE">
      <w:pPr>
        <w:widowControl w:val="0"/>
        <w:tabs>
          <w:tab w:val="left" w:pos="142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2A7903">
        <w:rPr>
          <w:rFonts w:ascii="Times New Roman" w:hAnsi="Times New Roman"/>
          <w:b/>
          <w:bCs/>
          <w:sz w:val="24"/>
          <w:szCs w:val="24"/>
        </w:rPr>
        <w:t>5.</w:t>
      </w:r>
      <w:r w:rsidRPr="002A7903">
        <w:rPr>
          <w:rFonts w:ascii="Times New Roman" w:hAnsi="Times New Roman"/>
          <w:bCs/>
          <w:sz w:val="24"/>
          <w:szCs w:val="24"/>
        </w:rPr>
        <w:t xml:space="preserve"> </w:t>
      </w:r>
      <w:r w:rsidRPr="002A7903">
        <w:rPr>
          <w:rFonts w:ascii="Times New Roman" w:hAnsi="Times New Roman"/>
          <w:b/>
          <w:bCs/>
          <w:sz w:val="24"/>
          <w:szCs w:val="24"/>
        </w:rPr>
        <w:t>Подведение итогов аукциона:</w:t>
      </w:r>
      <w:r w:rsidRPr="002A7903">
        <w:rPr>
          <w:rFonts w:ascii="Times New Roman" w:hAnsi="Times New Roman"/>
          <w:bCs/>
          <w:sz w:val="24"/>
          <w:szCs w:val="24"/>
        </w:rPr>
        <w:t xml:space="preserve"> процедура аукциона считается завершенной со времени подписания Продавцом протокола об итогах аукциона.</w:t>
      </w:r>
    </w:p>
    <w:p w:rsidR="00F11E3F" w:rsidRPr="002A7903" w:rsidRDefault="00F11E3F" w:rsidP="00350DBE">
      <w:pPr>
        <w:widowControl w:val="0"/>
        <w:tabs>
          <w:tab w:val="left" w:pos="142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567"/>
        <w:jc w:val="both"/>
        <w:rPr>
          <w:rFonts w:ascii="Times New Roman" w:hAnsi="Times New Roman"/>
          <w:bCs/>
          <w:sz w:val="24"/>
          <w:szCs w:val="24"/>
        </w:rPr>
      </w:pPr>
    </w:p>
    <w:p w:rsidR="00350DBE" w:rsidRPr="002A7903" w:rsidRDefault="00350DBE" w:rsidP="00350DBE">
      <w:pPr>
        <w:widowControl w:val="0"/>
        <w:tabs>
          <w:tab w:val="left" w:pos="142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567"/>
        <w:jc w:val="both"/>
        <w:rPr>
          <w:rFonts w:ascii="Times New Roman" w:hAnsi="Times New Roman"/>
          <w:bCs/>
          <w:sz w:val="22"/>
          <w:szCs w:val="24"/>
        </w:rPr>
      </w:pPr>
    </w:p>
    <w:p w:rsidR="00350DBE" w:rsidRPr="002A7903" w:rsidRDefault="00350DBE" w:rsidP="00350DBE">
      <w:pPr>
        <w:tabs>
          <w:tab w:val="left" w:pos="0"/>
        </w:tabs>
        <w:jc w:val="center"/>
        <w:rPr>
          <w:rFonts w:ascii="Times New Roman" w:hAnsi="Times New Roman"/>
          <w:b/>
          <w:caps/>
          <w:sz w:val="24"/>
          <w:szCs w:val="24"/>
        </w:rPr>
      </w:pPr>
      <w:r w:rsidRPr="002A7903">
        <w:rPr>
          <w:rFonts w:ascii="Times New Roman" w:hAnsi="Times New Roman"/>
          <w:b/>
          <w:caps/>
          <w:sz w:val="24"/>
          <w:szCs w:val="24"/>
        </w:rPr>
        <w:lastRenderedPageBreak/>
        <w:t>Условия участия в аукционе</w:t>
      </w:r>
    </w:p>
    <w:p w:rsidR="00350DBE" w:rsidRPr="002A7903" w:rsidRDefault="00350DBE" w:rsidP="00350DBE">
      <w:pPr>
        <w:tabs>
          <w:tab w:val="left" w:pos="0"/>
        </w:tabs>
        <w:ind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 xml:space="preserve">Лицо, отвечающее признакам покупателя в соответствии с Законом о приватизации и желающее приобрести имущество, выставляемое на продажу посредством проведения аукциона (далее – Претендент), обязано осуществить </w:t>
      </w:r>
      <w:r w:rsidRPr="002A7903">
        <w:rPr>
          <w:rFonts w:ascii="Times New Roman" w:hAnsi="Times New Roman"/>
          <w:b/>
          <w:sz w:val="24"/>
          <w:szCs w:val="24"/>
        </w:rPr>
        <w:t>следующие действия: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– внести задаток на счет Оператора электронной площадки в порядке, установленном Регламентом электронной площадки;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– в установленном порядке зарегистрировать заявку на электронной площадке по утвержденной Продавцом форме;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– представить иные документы по перечню, указанному в настоящем информационном сообщении.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Покупателями государственного и муниципального имущества могут быть любые физические и юридические лица, за исключением: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государственных и муниципальных унитарных предприятий, государственных и муниципальных учреждений;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процентов, кроме случаев, предусмотренных статьей 25 Закона о приватизации;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зоны), и которые не осуществляют раскрытие и предоставление информации о своих выгодоприобретателях, бенефициарных владельцах и контролирующих лицах в порядке, установленном Правительством Российской Федерации.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Понятие «контролирующее лицо» используется в том же значении, что и в статье 5 Федерального закона от 29 апреля 2008 г. № 57-ФЗ «О порядке осуществления иностранных инвестиций в хозяйственные общества, имеющие стратегическое значение для обеспечения обороны страны и безопасности государства». Понятия «выгодоприобретатель» и «бенефициарный владелец» используются в значениях, указанных в статье 3 Федерального закона от 7 августа 2001 г. № 115-ФЗ «О противодействии легализации (отмыванию) доходов, полученных преступным путем, и финансированию терроризма».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Обязанность доказать свое право на участие в аукционе возлагается на Претендента.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Документооборот между претендентами, участниками, Оператором электронной площадки и продавцом осуществляется через электронную площадку в форме электронных документов либо электронных образов документов (документов на бумажном носителе, преобразованных в электронно-цифровую форму путем сканирования с сохранением их реквизитов), заверенных электронной подписью продавца, претендента или участника либо лица, имеющего право действовать от имени соответственно продавца, претендента или участника.</w:t>
      </w:r>
    </w:p>
    <w:p w:rsidR="00350DBE" w:rsidRDefault="00350DBE" w:rsidP="00350DB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Наличие электронной подписи означает, что документы и сведения, поданные в форме электронных документов, направлены от имени соответственно претендента, участника, продавца либо Оператора электронной площадки и отправитель несет ответственность за подлинность и достоверность таких документов и сведений.</w:t>
      </w:r>
    </w:p>
    <w:p w:rsidR="00350DBE" w:rsidRDefault="00350DBE" w:rsidP="00951F8E">
      <w:pPr>
        <w:widowControl w:val="0"/>
        <w:jc w:val="both"/>
        <w:rPr>
          <w:rFonts w:ascii="Times New Roman" w:hAnsi="Times New Roman"/>
          <w:sz w:val="24"/>
          <w:szCs w:val="24"/>
        </w:rPr>
      </w:pPr>
    </w:p>
    <w:p w:rsidR="00350DBE" w:rsidRPr="002A7903" w:rsidRDefault="00350DBE" w:rsidP="00350DBE">
      <w:pPr>
        <w:widowControl w:val="0"/>
        <w:ind w:firstLine="567"/>
        <w:contextualSpacing/>
        <w:jc w:val="center"/>
        <w:rPr>
          <w:rFonts w:ascii="Times New Roman" w:hAnsi="Times New Roman"/>
          <w:b/>
          <w:caps/>
          <w:sz w:val="24"/>
          <w:szCs w:val="24"/>
        </w:rPr>
      </w:pPr>
      <w:r w:rsidRPr="002A7903">
        <w:rPr>
          <w:rFonts w:ascii="Times New Roman" w:hAnsi="Times New Roman"/>
          <w:b/>
          <w:caps/>
          <w:sz w:val="24"/>
          <w:szCs w:val="24"/>
        </w:rPr>
        <w:t>Порядок регистрации на электронной площадке</w:t>
      </w:r>
    </w:p>
    <w:p w:rsidR="00350DBE" w:rsidRPr="002A7903" w:rsidRDefault="00350DBE" w:rsidP="00350DBE">
      <w:pPr>
        <w:widowControl w:val="0"/>
        <w:ind w:firstLine="567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Для обеспечения доступа к участию в электронном аукционе Претендентам необходимо пройти процедуру регистрации на электронной площадке.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Регистрация на электронной площадке осуществляется без взимания платы.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Регистрации на электронной площадке подлежат Претенденты, ранее не зарегистрированные на электронной площадке или регистрация которых на электронной площадке была ими прекращена.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Регистрация на электронной площадке проводится в соответствии с Положением об организации и проведении продажи государственного или муниципального имущества в электронной форме, утвержденным постановлением Правительства Российской Федерации от 27 августа 2012 г. № 860, и Регламентом Оператора электронной площадки.</w:t>
      </w:r>
    </w:p>
    <w:p w:rsidR="006E225A" w:rsidRPr="002A7903" w:rsidRDefault="006E225A" w:rsidP="00951F8E">
      <w:pPr>
        <w:widowControl w:val="0"/>
        <w:jc w:val="both"/>
        <w:rPr>
          <w:rFonts w:ascii="Times New Roman" w:hAnsi="Times New Roman"/>
          <w:sz w:val="24"/>
          <w:szCs w:val="24"/>
        </w:rPr>
      </w:pPr>
    </w:p>
    <w:p w:rsidR="00350DBE" w:rsidRPr="002A7903" w:rsidRDefault="00350DBE" w:rsidP="00350DBE">
      <w:pPr>
        <w:widowControl w:val="0"/>
        <w:autoSpaceDE w:val="0"/>
        <w:autoSpaceDN w:val="0"/>
        <w:adjustRightInd w:val="0"/>
        <w:ind w:firstLine="567"/>
        <w:jc w:val="center"/>
        <w:rPr>
          <w:rFonts w:ascii="Times New Roman" w:eastAsia="Calibri" w:hAnsi="Times New Roman"/>
          <w:b/>
          <w:caps/>
          <w:sz w:val="24"/>
          <w:szCs w:val="24"/>
        </w:rPr>
      </w:pPr>
      <w:r w:rsidRPr="002A7903">
        <w:rPr>
          <w:rFonts w:ascii="Times New Roman" w:eastAsia="Calibri" w:hAnsi="Times New Roman"/>
          <w:b/>
          <w:caps/>
          <w:sz w:val="24"/>
          <w:szCs w:val="24"/>
        </w:rPr>
        <w:t xml:space="preserve">Порядок ознакомления с документами </w:t>
      </w:r>
    </w:p>
    <w:p w:rsidR="00350DBE" w:rsidRPr="002A7903" w:rsidRDefault="00350DBE" w:rsidP="00350DBE">
      <w:pPr>
        <w:widowControl w:val="0"/>
        <w:autoSpaceDE w:val="0"/>
        <w:autoSpaceDN w:val="0"/>
        <w:adjustRightInd w:val="0"/>
        <w:ind w:firstLine="567"/>
        <w:jc w:val="center"/>
        <w:rPr>
          <w:rFonts w:ascii="Times New Roman" w:eastAsia="Calibri" w:hAnsi="Times New Roman"/>
          <w:b/>
          <w:caps/>
          <w:sz w:val="24"/>
          <w:szCs w:val="24"/>
        </w:rPr>
      </w:pPr>
      <w:r w:rsidRPr="002A7903">
        <w:rPr>
          <w:rFonts w:ascii="Times New Roman" w:eastAsia="Calibri" w:hAnsi="Times New Roman"/>
          <w:b/>
          <w:caps/>
          <w:sz w:val="24"/>
          <w:szCs w:val="24"/>
        </w:rPr>
        <w:t>и информацией об объекте</w:t>
      </w:r>
    </w:p>
    <w:p w:rsidR="00350DBE" w:rsidRPr="002A7903" w:rsidRDefault="00350DBE" w:rsidP="00350DBE">
      <w:pPr>
        <w:widowControl w:val="0"/>
        <w:autoSpaceDE w:val="0"/>
        <w:autoSpaceDN w:val="0"/>
        <w:adjustRightInd w:val="0"/>
        <w:ind w:firstLine="567"/>
        <w:jc w:val="center"/>
        <w:rPr>
          <w:rFonts w:ascii="Times New Roman" w:eastAsia="Calibri" w:hAnsi="Times New Roman"/>
          <w:b/>
          <w:sz w:val="24"/>
          <w:szCs w:val="24"/>
        </w:rPr>
      </w:pPr>
    </w:p>
    <w:p w:rsidR="00350DBE" w:rsidRPr="00350DBE" w:rsidRDefault="00350DBE" w:rsidP="004A2CCA">
      <w:pPr>
        <w:widowControl w:val="0"/>
        <w:shd w:val="clear" w:color="auto" w:fill="FFFFFF"/>
        <w:tabs>
          <w:tab w:val="left" w:pos="709"/>
        </w:tabs>
        <w:ind w:left="113" w:firstLine="567"/>
        <w:jc w:val="both"/>
        <w:rPr>
          <w:rFonts w:ascii="Times New Roman" w:hAnsi="Times New Roman"/>
          <w:sz w:val="24"/>
        </w:rPr>
      </w:pPr>
      <w:r w:rsidRPr="002A7903">
        <w:rPr>
          <w:rFonts w:ascii="Times New Roman" w:hAnsi="Times New Roman"/>
          <w:bCs/>
          <w:color w:val="000000"/>
          <w:sz w:val="24"/>
        </w:rPr>
        <w:t>Информационное сообщение о проведен</w:t>
      </w:r>
      <w:proofErr w:type="gramStart"/>
      <w:r w:rsidRPr="002A7903">
        <w:rPr>
          <w:rFonts w:ascii="Times New Roman" w:hAnsi="Times New Roman"/>
          <w:bCs/>
          <w:color w:val="000000"/>
          <w:sz w:val="24"/>
        </w:rPr>
        <w:t>ии ау</w:t>
      </w:r>
      <w:proofErr w:type="gramEnd"/>
      <w:r w:rsidRPr="002A7903">
        <w:rPr>
          <w:rFonts w:ascii="Times New Roman" w:hAnsi="Times New Roman"/>
          <w:bCs/>
          <w:color w:val="000000"/>
          <w:sz w:val="24"/>
        </w:rPr>
        <w:t xml:space="preserve">кциона </w:t>
      </w:r>
      <w:r w:rsidRPr="002A7903">
        <w:rPr>
          <w:rFonts w:ascii="Times New Roman" w:hAnsi="Times New Roman"/>
          <w:color w:val="000000"/>
          <w:sz w:val="24"/>
        </w:rPr>
        <w:t>разм</w:t>
      </w:r>
      <w:r w:rsidR="005250FD">
        <w:rPr>
          <w:rFonts w:ascii="Times New Roman" w:hAnsi="Times New Roman"/>
          <w:color w:val="000000"/>
          <w:sz w:val="24"/>
        </w:rPr>
        <w:t xml:space="preserve">ещается на официальном сайте Российской Федерации </w:t>
      </w:r>
      <w:r w:rsidR="005250FD">
        <w:rPr>
          <w:rFonts w:ascii="Times New Roman" w:hAnsi="Times New Roman"/>
          <w:color w:val="000000"/>
          <w:sz w:val="24"/>
          <w:szCs w:val="24"/>
        </w:rPr>
        <w:t>для размещения информации о проведении</w:t>
      </w:r>
      <w:r w:rsidRPr="002A7903">
        <w:rPr>
          <w:rFonts w:ascii="Times New Roman" w:hAnsi="Times New Roman"/>
          <w:color w:val="000000"/>
          <w:sz w:val="24"/>
          <w:szCs w:val="24"/>
        </w:rPr>
        <w:t xml:space="preserve"> торгов </w:t>
      </w:r>
      <w:hyperlink r:id="rId10" w:history="1">
        <w:r w:rsidRPr="00350DBE">
          <w:rPr>
            <w:rFonts w:ascii="Times New Roman" w:hAnsi="Times New Roman"/>
            <w:sz w:val="24"/>
            <w:szCs w:val="24"/>
          </w:rPr>
          <w:t>www.torgi.gov.ru</w:t>
        </w:r>
      </w:hyperlink>
      <w:r w:rsidRPr="00350DBE">
        <w:rPr>
          <w:rFonts w:ascii="Times New Roman" w:hAnsi="Times New Roman"/>
          <w:sz w:val="24"/>
          <w:szCs w:val="24"/>
        </w:rPr>
        <w:t xml:space="preserve">, официальном сайте Продавца – Администрации </w:t>
      </w:r>
      <w:r w:rsidR="002C7D02">
        <w:rPr>
          <w:rFonts w:ascii="Times New Roman" w:hAnsi="Times New Roman"/>
          <w:sz w:val="24"/>
          <w:szCs w:val="24"/>
        </w:rPr>
        <w:t xml:space="preserve">Цивильского </w:t>
      </w:r>
      <w:r w:rsidR="00007FBD">
        <w:rPr>
          <w:rFonts w:ascii="Times New Roman" w:hAnsi="Times New Roman"/>
          <w:sz w:val="24"/>
          <w:szCs w:val="24"/>
        </w:rPr>
        <w:t>муниципального округа</w:t>
      </w:r>
      <w:r w:rsidR="005250FD">
        <w:rPr>
          <w:rFonts w:ascii="Times New Roman" w:hAnsi="Times New Roman"/>
          <w:sz w:val="24"/>
          <w:szCs w:val="24"/>
        </w:rPr>
        <w:t xml:space="preserve"> Чувашской Республики </w:t>
      </w:r>
      <w:r w:rsidRPr="00350DBE">
        <w:rPr>
          <w:rFonts w:ascii="Times New Roman" w:hAnsi="Times New Roman"/>
          <w:sz w:val="24"/>
          <w:szCs w:val="24"/>
        </w:rPr>
        <w:t>http://</w:t>
      </w:r>
      <w:proofErr w:type="spellStart"/>
      <w:r w:rsidR="002C7D02">
        <w:rPr>
          <w:rFonts w:ascii="Times New Roman" w:hAnsi="Times New Roman"/>
          <w:sz w:val="24"/>
          <w:szCs w:val="24"/>
          <w:lang w:val="en-US"/>
        </w:rPr>
        <w:t>zivil</w:t>
      </w:r>
      <w:proofErr w:type="spellEnd"/>
      <w:r w:rsidRPr="00350DBE">
        <w:rPr>
          <w:rFonts w:ascii="Times New Roman" w:hAnsi="Times New Roman"/>
          <w:sz w:val="24"/>
          <w:szCs w:val="24"/>
        </w:rPr>
        <w:t>.</w:t>
      </w:r>
      <w:proofErr w:type="spellStart"/>
      <w:r w:rsidRPr="00350DBE">
        <w:rPr>
          <w:rFonts w:ascii="Times New Roman" w:hAnsi="Times New Roman"/>
          <w:sz w:val="24"/>
          <w:szCs w:val="24"/>
        </w:rPr>
        <w:t>cap.ru</w:t>
      </w:r>
      <w:proofErr w:type="spellEnd"/>
      <w:r w:rsidRPr="00350DBE">
        <w:rPr>
          <w:rFonts w:ascii="Times New Roman" w:hAnsi="Times New Roman"/>
          <w:sz w:val="24"/>
          <w:szCs w:val="24"/>
        </w:rPr>
        <w:t xml:space="preserve">, </w:t>
      </w:r>
      <w:r w:rsidR="005250FD">
        <w:rPr>
          <w:rFonts w:ascii="Times New Roman" w:hAnsi="Times New Roman"/>
          <w:sz w:val="24"/>
        </w:rPr>
        <w:t xml:space="preserve">на сайте Оператора </w:t>
      </w:r>
      <w:r w:rsidRPr="00350DBE">
        <w:rPr>
          <w:rFonts w:ascii="Times New Roman" w:hAnsi="Times New Roman"/>
          <w:sz w:val="24"/>
        </w:rPr>
        <w:t xml:space="preserve">электронной  площадке </w:t>
      </w:r>
      <w:r w:rsidRPr="00350DBE">
        <w:rPr>
          <w:rFonts w:ascii="Times New Roman" w:hAnsi="Times New Roman"/>
          <w:sz w:val="24"/>
          <w:szCs w:val="24"/>
        </w:rPr>
        <w:t xml:space="preserve"> </w:t>
      </w:r>
      <w:hyperlink w:history="1">
        <w:r w:rsidR="004A2CCA" w:rsidRPr="00C70177">
          <w:rPr>
            <w:rStyle w:val="ab"/>
            <w:rFonts w:ascii="Times New Roman" w:hAnsi="Times New Roman"/>
            <w:color w:val="auto"/>
            <w:sz w:val="24"/>
            <w:szCs w:val="24"/>
            <w:u w:val="none"/>
          </w:rPr>
          <w:t xml:space="preserve">https:// </w:t>
        </w:r>
        <w:r w:rsidR="004A2CCA" w:rsidRPr="00C70177">
          <w:rPr>
            <w:rStyle w:val="ab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="004A2CCA" w:rsidRPr="00C70177">
          <w:rPr>
            <w:rStyle w:val="ab"/>
            <w:rFonts w:ascii="Times New Roman" w:hAnsi="Times New Roman"/>
            <w:color w:val="auto"/>
            <w:sz w:val="24"/>
            <w:szCs w:val="24"/>
            <w:u w:val="none"/>
          </w:rPr>
          <w:t>.roseltorg.ru</w:t>
        </w:r>
      </w:hyperlink>
      <w:r w:rsidRPr="00C70177">
        <w:rPr>
          <w:rFonts w:ascii="Times New Roman" w:hAnsi="Times New Roman"/>
          <w:sz w:val="24"/>
          <w:szCs w:val="24"/>
        </w:rPr>
        <w:t>.</w:t>
      </w:r>
    </w:p>
    <w:p w:rsidR="00350DBE" w:rsidRPr="002A7903" w:rsidRDefault="00350DBE" w:rsidP="00350DBE">
      <w:pPr>
        <w:widowControl w:val="0"/>
        <w:ind w:firstLine="567"/>
        <w:jc w:val="both"/>
        <w:outlineLvl w:val="0"/>
        <w:rPr>
          <w:rFonts w:ascii="Times New Roman" w:hAnsi="Times New Roman"/>
          <w:sz w:val="24"/>
          <w:szCs w:val="16"/>
        </w:rPr>
      </w:pPr>
      <w:r w:rsidRPr="00350DBE">
        <w:rPr>
          <w:rFonts w:ascii="Times New Roman" w:hAnsi="Times New Roman"/>
          <w:sz w:val="24"/>
          <w:szCs w:val="16"/>
        </w:rPr>
        <w:t xml:space="preserve">Любое лицо независимо от регистрации на электронной площадке </w:t>
      </w:r>
      <w:r w:rsidRPr="00350DBE">
        <w:rPr>
          <w:rFonts w:ascii="Times New Roman" w:hAnsi="Times New Roman"/>
          <w:sz w:val="24"/>
          <w:szCs w:val="24"/>
        </w:rPr>
        <w:t>со дня начала приема заявок</w:t>
      </w:r>
      <w:r w:rsidRPr="00350DBE">
        <w:rPr>
          <w:rFonts w:ascii="Times New Roman" w:hAnsi="Times New Roman"/>
          <w:sz w:val="24"/>
          <w:szCs w:val="16"/>
        </w:rPr>
        <w:t xml:space="preserve"> вправе направить на электронный адрес Оператора электронной площадки – </w:t>
      </w:r>
      <w:hyperlink r:id="rId11" w:history="1">
        <w:r w:rsidRPr="00350DBE">
          <w:rPr>
            <w:rFonts w:ascii="Times New Roman" w:hAnsi="Times New Roman"/>
            <w:sz w:val="24"/>
            <w:szCs w:val="24"/>
            <w:shd w:val="clear" w:color="auto" w:fill="FFFFFF"/>
          </w:rPr>
          <w:t>info@roseltorg.ru</w:t>
        </w:r>
      </w:hyperlink>
      <w:r w:rsidRPr="002A7903">
        <w:rPr>
          <w:rFonts w:ascii="Times New Roman" w:hAnsi="Times New Roman"/>
          <w:sz w:val="24"/>
          <w:szCs w:val="16"/>
        </w:rPr>
        <w:t xml:space="preserve"> запрос о разъяснении размещенной информации.</w:t>
      </w:r>
    </w:p>
    <w:p w:rsidR="00350DBE" w:rsidRPr="002A7903" w:rsidRDefault="00350DBE" w:rsidP="00350DBE">
      <w:pPr>
        <w:widowControl w:val="0"/>
        <w:ind w:firstLine="567"/>
        <w:jc w:val="both"/>
        <w:outlineLvl w:val="0"/>
        <w:rPr>
          <w:rFonts w:ascii="Times New Roman" w:hAnsi="Times New Roman"/>
          <w:sz w:val="24"/>
          <w:szCs w:val="16"/>
        </w:rPr>
      </w:pPr>
      <w:r w:rsidRPr="002A7903">
        <w:rPr>
          <w:rFonts w:ascii="Times New Roman" w:hAnsi="Times New Roman"/>
          <w:sz w:val="24"/>
          <w:szCs w:val="16"/>
        </w:rPr>
        <w:t>Такой запрос в режиме реального времени направляется в «личный кабинет» продавца для рассмотрения при условии, что запрос поступил продавцу не позднее  5 рабочих дней до окончания подачи заявок.</w:t>
      </w:r>
    </w:p>
    <w:p w:rsidR="00350DBE" w:rsidRPr="002A7903" w:rsidRDefault="00350DBE" w:rsidP="00350DBE">
      <w:pPr>
        <w:widowControl w:val="0"/>
        <w:ind w:firstLine="567"/>
        <w:jc w:val="both"/>
        <w:outlineLvl w:val="0"/>
        <w:rPr>
          <w:rFonts w:ascii="Times New Roman" w:hAnsi="Times New Roman"/>
          <w:sz w:val="24"/>
          <w:szCs w:val="16"/>
        </w:rPr>
      </w:pPr>
      <w:r w:rsidRPr="002A7903">
        <w:rPr>
          <w:rFonts w:ascii="Times New Roman" w:hAnsi="Times New Roman"/>
          <w:sz w:val="24"/>
          <w:szCs w:val="16"/>
        </w:rPr>
        <w:t>В течение 2 рабочих дней со дня поступления запроса продавец предоставляет Оператору электронной площадки для размещения в открытом доступе разъяснение с указанием предмета запроса, но без указания лица, от которого поступил запрос.</w:t>
      </w:r>
    </w:p>
    <w:p w:rsidR="00350DBE" w:rsidRPr="00350DBE" w:rsidRDefault="00350DBE" w:rsidP="00350DB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 xml:space="preserve">С информацией о подлежащем приватизации имуществе можно ознакомиться в период заявочной кампании, направив запрос на электронный адрес Продавца </w:t>
      </w:r>
      <w:proofErr w:type="spellStart"/>
      <w:r w:rsidR="00AD4AD7">
        <w:rPr>
          <w:rFonts w:ascii="Times New Roman" w:hAnsi="Times New Roman"/>
          <w:sz w:val="24"/>
          <w:szCs w:val="24"/>
          <w:lang w:val="en-US"/>
        </w:rPr>
        <w:t>zivil</w:t>
      </w:r>
      <w:proofErr w:type="spellEnd"/>
      <w:r w:rsidR="00AD4AD7" w:rsidRPr="00AD4AD7">
        <w:rPr>
          <w:rFonts w:ascii="Times New Roman" w:hAnsi="Times New Roman"/>
          <w:sz w:val="24"/>
          <w:szCs w:val="24"/>
        </w:rPr>
        <w:t>_</w:t>
      </w:r>
      <w:proofErr w:type="spellStart"/>
      <w:r w:rsidR="00AD4AD7">
        <w:rPr>
          <w:rFonts w:ascii="Times New Roman" w:hAnsi="Times New Roman"/>
          <w:sz w:val="24"/>
          <w:szCs w:val="24"/>
          <w:lang w:val="en-US"/>
        </w:rPr>
        <w:t>gki</w:t>
      </w:r>
      <w:proofErr w:type="spellEnd"/>
      <w:r w:rsidR="00AD4AD7" w:rsidRPr="00AD4AD7">
        <w:rPr>
          <w:rFonts w:ascii="Times New Roman" w:hAnsi="Times New Roman"/>
          <w:sz w:val="24"/>
          <w:szCs w:val="24"/>
        </w:rPr>
        <w:t>4</w:t>
      </w:r>
      <w:r w:rsidRPr="00350DBE">
        <w:rPr>
          <w:rFonts w:ascii="Times New Roman" w:hAnsi="Times New Roman"/>
          <w:bCs/>
          <w:sz w:val="24"/>
          <w:szCs w:val="24"/>
          <w:lang w:eastAsia="ar-SA"/>
        </w:rPr>
        <w:t>@cap.ru</w:t>
      </w:r>
      <w:r w:rsidRPr="00350DBE">
        <w:rPr>
          <w:rFonts w:ascii="Times New Roman" w:hAnsi="Times New Roman"/>
          <w:sz w:val="24"/>
          <w:szCs w:val="24"/>
          <w:lang w:eastAsia="ar-SA"/>
        </w:rPr>
        <w:t>.</w:t>
      </w:r>
    </w:p>
    <w:p w:rsidR="00350DBE" w:rsidRPr="00350DBE" w:rsidRDefault="00350DBE" w:rsidP="00350DB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350DBE">
        <w:rPr>
          <w:rFonts w:ascii="Times New Roman" w:hAnsi="Times New Roman"/>
          <w:sz w:val="24"/>
          <w:szCs w:val="24"/>
        </w:rPr>
        <w:t>По истечении 2 (двух) рабочих дней со дня поступления запроса Продавец направляет на электронный адрес Прет</w:t>
      </w:r>
      <w:r w:rsidR="00B02FBE">
        <w:rPr>
          <w:rFonts w:ascii="Times New Roman" w:hAnsi="Times New Roman"/>
          <w:sz w:val="24"/>
          <w:szCs w:val="24"/>
        </w:rPr>
        <w:t>е</w:t>
      </w:r>
      <w:r w:rsidRPr="00350DBE">
        <w:rPr>
          <w:rFonts w:ascii="Times New Roman" w:hAnsi="Times New Roman"/>
          <w:sz w:val="24"/>
          <w:szCs w:val="24"/>
        </w:rPr>
        <w:t>ндента ответ с указанием места, даты и времени выдачи документов для ознакомления с информацией об объекте.</w:t>
      </w:r>
    </w:p>
    <w:p w:rsidR="00350DBE" w:rsidRDefault="00350DBE" w:rsidP="00350DB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350DBE">
        <w:rPr>
          <w:rFonts w:ascii="Times New Roman" w:hAnsi="Times New Roman"/>
          <w:sz w:val="24"/>
          <w:szCs w:val="24"/>
        </w:rPr>
        <w:t xml:space="preserve">Любое лицо независимо от регистрации на электронной площадке с даты размещения информационного сообщения на официальных сайтах торгов до даты окончания срока приема заявок на участие в аукционе вправе осмотреть выставленное на продажу имущество в период приема заявок на участие в торгах. Запрос на осмотр выставленного на продажу имущества может быть направлен на  электронный адрес Продавца </w:t>
      </w:r>
      <w:proofErr w:type="spellStart"/>
      <w:r w:rsidR="00AD4AD7">
        <w:rPr>
          <w:rFonts w:ascii="Times New Roman" w:hAnsi="Times New Roman"/>
          <w:sz w:val="24"/>
          <w:szCs w:val="24"/>
          <w:lang w:val="en-US"/>
        </w:rPr>
        <w:t>zivil</w:t>
      </w:r>
      <w:proofErr w:type="spellEnd"/>
      <w:r w:rsidR="00AD4AD7" w:rsidRPr="00AD4AD7">
        <w:rPr>
          <w:rFonts w:ascii="Times New Roman" w:hAnsi="Times New Roman"/>
          <w:sz w:val="24"/>
          <w:szCs w:val="24"/>
        </w:rPr>
        <w:t>_</w:t>
      </w:r>
      <w:proofErr w:type="spellStart"/>
      <w:r w:rsidR="00AD4AD7">
        <w:rPr>
          <w:rFonts w:ascii="Times New Roman" w:hAnsi="Times New Roman"/>
          <w:sz w:val="24"/>
          <w:szCs w:val="24"/>
          <w:lang w:val="en-US"/>
        </w:rPr>
        <w:t>gki</w:t>
      </w:r>
      <w:proofErr w:type="spellEnd"/>
      <w:r w:rsidR="00AD4AD7" w:rsidRPr="00AD4AD7">
        <w:rPr>
          <w:rFonts w:ascii="Times New Roman" w:hAnsi="Times New Roman"/>
          <w:sz w:val="24"/>
          <w:szCs w:val="24"/>
        </w:rPr>
        <w:t>4</w:t>
      </w:r>
      <w:r w:rsidR="00AD4AD7" w:rsidRPr="00350DBE">
        <w:rPr>
          <w:rFonts w:ascii="Times New Roman" w:hAnsi="Times New Roman"/>
          <w:bCs/>
          <w:sz w:val="24"/>
          <w:szCs w:val="24"/>
          <w:lang w:eastAsia="ar-SA"/>
        </w:rPr>
        <w:t>@cap.ru</w:t>
      </w:r>
      <w:r w:rsidR="00AD4AD7" w:rsidRPr="0096272E">
        <w:rPr>
          <w:rFonts w:ascii="Times New Roman" w:hAnsi="Times New Roman"/>
          <w:bCs/>
          <w:sz w:val="24"/>
          <w:szCs w:val="24"/>
          <w:lang w:eastAsia="ar-SA"/>
        </w:rPr>
        <w:t xml:space="preserve"> </w:t>
      </w:r>
      <w:r w:rsidRPr="00350DBE">
        <w:rPr>
          <w:rFonts w:ascii="Times New Roman" w:hAnsi="Times New Roman"/>
          <w:sz w:val="24"/>
          <w:szCs w:val="24"/>
        </w:rPr>
        <w:t>, не позднее, чем за два рабочих дня до даты окончания срока подачи заявок на участие</w:t>
      </w:r>
      <w:r w:rsidRPr="002A7903">
        <w:rPr>
          <w:rFonts w:ascii="Times New Roman" w:hAnsi="Times New Roman"/>
          <w:sz w:val="24"/>
          <w:szCs w:val="24"/>
        </w:rPr>
        <w:t xml:space="preserve"> в аукционе.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350DBE" w:rsidRPr="002A7903" w:rsidRDefault="00350DBE" w:rsidP="00350DBE">
      <w:pPr>
        <w:widowControl w:val="0"/>
        <w:ind w:firstLine="567"/>
        <w:jc w:val="center"/>
        <w:outlineLvl w:val="0"/>
        <w:rPr>
          <w:rFonts w:ascii="Times New Roman" w:hAnsi="Times New Roman"/>
          <w:b/>
          <w:caps/>
          <w:sz w:val="24"/>
          <w:szCs w:val="16"/>
        </w:rPr>
      </w:pPr>
      <w:r w:rsidRPr="002A7903">
        <w:rPr>
          <w:rFonts w:ascii="Times New Roman" w:hAnsi="Times New Roman"/>
          <w:b/>
          <w:caps/>
          <w:sz w:val="24"/>
          <w:szCs w:val="16"/>
        </w:rPr>
        <w:t>Порядок, форма подачи заявок и срок отзыва заявок на участие в аукционе</w:t>
      </w:r>
    </w:p>
    <w:p w:rsidR="00350DBE" w:rsidRPr="002A7903" w:rsidRDefault="00350DBE" w:rsidP="00350DBE">
      <w:pPr>
        <w:widowControl w:val="0"/>
        <w:ind w:firstLine="567"/>
        <w:jc w:val="center"/>
        <w:outlineLvl w:val="0"/>
        <w:rPr>
          <w:rFonts w:ascii="Times New Roman" w:hAnsi="Times New Roman"/>
          <w:bCs/>
          <w:sz w:val="24"/>
          <w:szCs w:val="24"/>
        </w:rPr>
      </w:pPr>
    </w:p>
    <w:p w:rsidR="00350DBE" w:rsidRPr="002A7903" w:rsidRDefault="00350DBE" w:rsidP="00350DBE">
      <w:pPr>
        <w:ind w:firstLine="567"/>
        <w:jc w:val="both"/>
        <w:rPr>
          <w:rFonts w:ascii="Times New Roman" w:hAnsi="Times New Roman"/>
          <w:bCs/>
          <w:sz w:val="24"/>
          <w:szCs w:val="24"/>
          <w:lang w:eastAsia="en-US"/>
        </w:rPr>
      </w:pPr>
      <w:r w:rsidRPr="002A7903">
        <w:rPr>
          <w:rFonts w:ascii="Times New Roman" w:hAnsi="Times New Roman"/>
          <w:bCs/>
          <w:sz w:val="24"/>
          <w:szCs w:val="24"/>
          <w:lang w:eastAsia="en-US"/>
        </w:rPr>
        <w:t>Для участия в аукционе претенденты подают следующие документы (предусмотрены Законом о приватизации):</w:t>
      </w:r>
    </w:p>
    <w:p w:rsidR="00350DBE" w:rsidRPr="002A7903" w:rsidRDefault="00350DBE" w:rsidP="00350DBE">
      <w:pPr>
        <w:ind w:firstLine="567"/>
        <w:jc w:val="both"/>
        <w:rPr>
          <w:rFonts w:ascii="Times New Roman" w:hAnsi="Times New Roman"/>
          <w:bCs/>
          <w:sz w:val="24"/>
          <w:szCs w:val="24"/>
          <w:lang w:eastAsia="en-US"/>
        </w:rPr>
      </w:pPr>
      <w:r w:rsidRPr="002A7903">
        <w:rPr>
          <w:rFonts w:ascii="Times New Roman" w:hAnsi="Times New Roman"/>
          <w:b/>
          <w:sz w:val="24"/>
          <w:szCs w:val="24"/>
          <w:lang w:eastAsia="en-US"/>
        </w:rPr>
        <w:t>Физические лица:</w:t>
      </w:r>
    </w:p>
    <w:p w:rsidR="00350DBE" w:rsidRPr="002A7903" w:rsidRDefault="00350DBE" w:rsidP="00350DBE">
      <w:pPr>
        <w:ind w:firstLine="567"/>
        <w:jc w:val="both"/>
        <w:rPr>
          <w:rFonts w:ascii="Times New Roman" w:hAnsi="Times New Roman"/>
          <w:b/>
          <w:bCs/>
          <w:sz w:val="24"/>
          <w:szCs w:val="24"/>
          <w:lang w:eastAsia="en-US"/>
        </w:rPr>
      </w:pPr>
      <w:r w:rsidRPr="002A7903">
        <w:rPr>
          <w:rFonts w:ascii="Times New Roman" w:hAnsi="Times New Roman"/>
          <w:bCs/>
          <w:sz w:val="24"/>
          <w:szCs w:val="24"/>
          <w:lang w:eastAsia="en-US"/>
        </w:rPr>
        <w:t xml:space="preserve">- заявку (заполненную) по форме </w:t>
      </w:r>
      <w:r w:rsidRPr="002A7903">
        <w:rPr>
          <w:rFonts w:ascii="Times New Roman" w:hAnsi="Times New Roman"/>
          <w:b/>
          <w:bCs/>
          <w:sz w:val="24"/>
          <w:szCs w:val="24"/>
          <w:lang w:eastAsia="en-US"/>
        </w:rPr>
        <w:t>согласно приложению 1 к аукционной документации;</w:t>
      </w:r>
    </w:p>
    <w:p w:rsidR="00350DBE" w:rsidRPr="002A7903" w:rsidRDefault="00350DBE" w:rsidP="00350DBE">
      <w:pPr>
        <w:ind w:firstLine="567"/>
        <w:jc w:val="both"/>
        <w:rPr>
          <w:rFonts w:ascii="Times New Roman" w:hAnsi="Times New Roman"/>
          <w:sz w:val="24"/>
          <w:szCs w:val="24"/>
          <w:lang w:eastAsia="en-US"/>
        </w:rPr>
      </w:pPr>
      <w:r w:rsidRPr="002A7903">
        <w:rPr>
          <w:rFonts w:ascii="Times New Roman" w:hAnsi="Times New Roman"/>
          <w:bCs/>
          <w:sz w:val="24"/>
          <w:szCs w:val="24"/>
          <w:lang w:eastAsia="en-US"/>
        </w:rPr>
        <w:t>- к</w:t>
      </w:r>
      <w:r w:rsidRPr="002A7903">
        <w:rPr>
          <w:rFonts w:ascii="Times New Roman" w:hAnsi="Times New Roman"/>
          <w:sz w:val="24"/>
          <w:szCs w:val="24"/>
          <w:lang w:eastAsia="en-US"/>
        </w:rPr>
        <w:t>опию всех листов документа, удостоверяющего личность.</w:t>
      </w:r>
    </w:p>
    <w:p w:rsidR="00350DBE" w:rsidRPr="002A7903" w:rsidRDefault="00350DBE" w:rsidP="00350DBE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eastAsia="Calibri" w:hAnsi="Times New Roman"/>
          <w:b/>
          <w:sz w:val="24"/>
          <w:szCs w:val="24"/>
        </w:rPr>
      </w:pPr>
      <w:r w:rsidRPr="002A7903">
        <w:rPr>
          <w:rFonts w:ascii="Times New Roman" w:eastAsia="Calibri" w:hAnsi="Times New Roman"/>
          <w:b/>
          <w:sz w:val="24"/>
          <w:szCs w:val="24"/>
        </w:rPr>
        <w:t>Юридические лица:</w:t>
      </w:r>
    </w:p>
    <w:p w:rsidR="00350DBE" w:rsidRPr="002A7903" w:rsidRDefault="00350DBE" w:rsidP="00350DBE">
      <w:pPr>
        <w:ind w:firstLine="567"/>
        <w:jc w:val="both"/>
        <w:rPr>
          <w:rFonts w:ascii="Times New Roman" w:hAnsi="Times New Roman"/>
          <w:b/>
          <w:bCs/>
          <w:sz w:val="24"/>
          <w:szCs w:val="24"/>
          <w:lang w:eastAsia="en-US"/>
        </w:rPr>
      </w:pPr>
      <w:r w:rsidRPr="002A7903">
        <w:rPr>
          <w:rFonts w:ascii="Times New Roman" w:hAnsi="Times New Roman"/>
          <w:bCs/>
          <w:sz w:val="24"/>
          <w:szCs w:val="24"/>
          <w:lang w:eastAsia="en-US"/>
        </w:rPr>
        <w:t xml:space="preserve">- заявку (заполненную) по форме </w:t>
      </w:r>
      <w:r w:rsidRPr="002A7903">
        <w:rPr>
          <w:rFonts w:ascii="Times New Roman" w:hAnsi="Times New Roman"/>
          <w:b/>
          <w:bCs/>
          <w:sz w:val="24"/>
          <w:szCs w:val="24"/>
          <w:lang w:eastAsia="en-US"/>
        </w:rPr>
        <w:t>согласно приложению 2 к аукционной документации;</w:t>
      </w:r>
    </w:p>
    <w:p w:rsidR="00350DBE" w:rsidRPr="002A7903" w:rsidRDefault="00350DBE" w:rsidP="00350DBE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 xml:space="preserve">- заверенные копии учредительных документов; </w:t>
      </w:r>
    </w:p>
    <w:p w:rsidR="00350DBE" w:rsidRPr="002A7903" w:rsidRDefault="00350DBE" w:rsidP="00350DBE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 xml:space="preserve">- документ, 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имущества либо выписка из него или заверенное печатью (при ее наличии) юридического лица и подписанное его руководителем письмо); </w:t>
      </w:r>
    </w:p>
    <w:p w:rsidR="00350DBE" w:rsidRPr="002A7903" w:rsidRDefault="00350DBE" w:rsidP="00350DBE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- 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 руководитель юридического лица обладает правом действовать от имени юридического лица без доверенности</w:t>
      </w:r>
      <w:r w:rsidR="00423BF7">
        <w:rPr>
          <w:rFonts w:ascii="Times New Roman" w:hAnsi="Times New Roman"/>
          <w:sz w:val="24"/>
          <w:szCs w:val="24"/>
        </w:rPr>
        <w:t>.</w:t>
      </w:r>
    </w:p>
    <w:p w:rsidR="00350DBE" w:rsidRPr="002A7903" w:rsidRDefault="00350DBE" w:rsidP="00350DBE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 xml:space="preserve">В случае,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Претендента, оформленная в установленном порядке, или нотариально заверенная копия такой доверенности. В случае, если доверенность на осуществление действий от имени Претендента подписана лицом, уполномоченным руководителем юридического лица, заявка </w:t>
      </w:r>
      <w:r w:rsidRPr="002A7903">
        <w:rPr>
          <w:rFonts w:ascii="Times New Roman" w:hAnsi="Times New Roman"/>
          <w:sz w:val="24"/>
          <w:szCs w:val="24"/>
        </w:rPr>
        <w:lastRenderedPageBreak/>
        <w:t>должна содержать также документ, подтверждающий полномочия этого лица.</w:t>
      </w:r>
    </w:p>
    <w:p w:rsidR="00350DBE" w:rsidRPr="002A7903" w:rsidRDefault="00350DBE" w:rsidP="00350DBE">
      <w:pPr>
        <w:ind w:firstLine="567"/>
        <w:jc w:val="both"/>
        <w:rPr>
          <w:rFonts w:ascii="Times New Roman" w:hAnsi="Times New Roman"/>
          <w:bCs/>
          <w:sz w:val="24"/>
          <w:szCs w:val="24"/>
          <w:lang w:eastAsia="en-US"/>
        </w:rPr>
      </w:pPr>
      <w:r w:rsidRPr="002A7903">
        <w:rPr>
          <w:rFonts w:ascii="Times New Roman" w:hAnsi="Times New Roman"/>
          <w:bCs/>
          <w:sz w:val="24"/>
          <w:szCs w:val="24"/>
          <w:lang w:eastAsia="en-US"/>
        </w:rPr>
        <w:t>Одно лицо имеет право подать только одну заявку на один объект приватизации.</w:t>
      </w:r>
    </w:p>
    <w:p w:rsidR="00350DBE" w:rsidRPr="002A7903" w:rsidRDefault="00350DBE" w:rsidP="00350DB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2.</w:t>
      </w:r>
      <w:r w:rsidRPr="002A7903">
        <w:rPr>
          <w:rFonts w:ascii="Times New Roman" w:hAnsi="Times New Roman"/>
          <w:b/>
          <w:sz w:val="24"/>
          <w:szCs w:val="24"/>
        </w:rPr>
        <w:t> </w:t>
      </w:r>
      <w:r w:rsidRPr="002A7903">
        <w:rPr>
          <w:rFonts w:ascii="Times New Roman" w:hAnsi="Times New Roman"/>
          <w:sz w:val="24"/>
          <w:szCs w:val="24"/>
        </w:rPr>
        <w:t>Заявки подаются на электронную площадку, начиная с даты начала приема заявок до времени и даты окончания приема заявок, указанных в информационном сообщении.</w:t>
      </w:r>
    </w:p>
    <w:p w:rsidR="00350DBE" w:rsidRPr="002A7903" w:rsidRDefault="00350DBE" w:rsidP="00350DBE">
      <w:pPr>
        <w:widowControl w:val="0"/>
        <w:tabs>
          <w:tab w:val="left" w:pos="540"/>
        </w:tabs>
        <w:ind w:firstLine="567"/>
        <w:jc w:val="both"/>
        <w:outlineLvl w:val="0"/>
        <w:rPr>
          <w:rFonts w:ascii="Times New Roman" w:hAnsi="Times New Roman"/>
          <w:sz w:val="24"/>
          <w:szCs w:val="16"/>
        </w:rPr>
      </w:pPr>
      <w:r w:rsidRPr="002A7903">
        <w:rPr>
          <w:rFonts w:ascii="Times New Roman" w:hAnsi="Times New Roman"/>
          <w:sz w:val="24"/>
          <w:szCs w:val="16"/>
          <w:lang w:eastAsia="en-US"/>
        </w:rPr>
        <w:t>3. </w:t>
      </w:r>
      <w:r w:rsidRPr="002A7903">
        <w:rPr>
          <w:rFonts w:ascii="Times New Roman" w:hAnsi="Times New Roman"/>
          <w:sz w:val="24"/>
          <w:szCs w:val="16"/>
        </w:rPr>
        <w:t xml:space="preserve">При приеме заявок от Претендентов </w:t>
      </w:r>
      <w:r w:rsidRPr="002A7903">
        <w:rPr>
          <w:rFonts w:ascii="Times New Roman" w:hAnsi="Times New Roman"/>
          <w:sz w:val="24"/>
          <w:szCs w:val="24"/>
        </w:rPr>
        <w:t>Оператор электронной площадки</w:t>
      </w:r>
      <w:r w:rsidRPr="002A7903">
        <w:rPr>
          <w:rFonts w:ascii="Times New Roman" w:hAnsi="Times New Roman"/>
          <w:sz w:val="24"/>
          <w:szCs w:val="16"/>
        </w:rPr>
        <w:t xml:space="preserve"> обеспечивает конфиденциальность данных о Претендентах и участниках, за исключением случая направления электронных документов Продавцу, регистрацию заявок и прилагаемых к ним документов в журнале приема заявок. </w:t>
      </w:r>
    </w:p>
    <w:p w:rsidR="00350DBE" w:rsidRPr="002A7903" w:rsidRDefault="00350DBE" w:rsidP="00350DBE">
      <w:pPr>
        <w:widowControl w:val="0"/>
        <w:tabs>
          <w:tab w:val="left" w:pos="540"/>
        </w:tabs>
        <w:ind w:firstLine="567"/>
        <w:jc w:val="both"/>
        <w:outlineLvl w:val="0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В течение одного часа со времени поступления заявки Оператор электронной площадки сообщает Претенденту о ее поступлении путем направления уведомления с приложением электронных копий зарегистрированной заявки и прилагаемых к ней документов.</w:t>
      </w:r>
    </w:p>
    <w:p w:rsidR="00350DBE" w:rsidRPr="002A7903" w:rsidRDefault="00350DBE" w:rsidP="00350DBE">
      <w:pPr>
        <w:widowControl w:val="0"/>
        <w:tabs>
          <w:tab w:val="left" w:pos="540"/>
        </w:tabs>
        <w:ind w:firstLine="567"/>
        <w:jc w:val="both"/>
        <w:outlineLvl w:val="0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4. Заявки с прилагаемыми к ним документами, поданные с нарушением установленного срока, на электронной площадке не регистрируются.</w:t>
      </w:r>
    </w:p>
    <w:p w:rsidR="00350DBE" w:rsidRPr="002A7903" w:rsidRDefault="00350DBE" w:rsidP="00350DBE">
      <w:pPr>
        <w:widowControl w:val="0"/>
        <w:tabs>
          <w:tab w:val="left" w:pos="540"/>
        </w:tabs>
        <w:ind w:firstLine="567"/>
        <w:jc w:val="both"/>
        <w:outlineLvl w:val="0"/>
        <w:rPr>
          <w:rFonts w:ascii="Times New Roman" w:hAnsi="Times New Roman"/>
          <w:sz w:val="24"/>
          <w:szCs w:val="16"/>
        </w:rPr>
      </w:pPr>
      <w:r w:rsidRPr="002A7903">
        <w:rPr>
          <w:rFonts w:ascii="Times New Roman" w:hAnsi="Times New Roman"/>
          <w:sz w:val="24"/>
          <w:szCs w:val="16"/>
        </w:rPr>
        <w:t>5. Претендент вправе не позднее дня окончания приема заявок отозвать заявку путем направления уведомления об отзыве заявки на электронную площадку.</w:t>
      </w:r>
    </w:p>
    <w:p w:rsidR="00350DBE" w:rsidRPr="002A7903" w:rsidRDefault="00350DBE" w:rsidP="00350DBE">
      <w:pPr>
        <w:widowControl w:val="0"/>
        <w:tabs>
          <w:tab w:val="left" w:pos="540"/>
        </w:tabs>
        <w:ind w:firstLine="567"/>
        <w:jc w:val="both"/>
        <w:outlineLvl w:val="0"/>
        <w:rPr>
          <w:rFonts w:ascii="Times New Roman" w:hAnsi="Times New Roman"/>
          <w:sz w:val="24"/>
          <w:szCs w:val="16"/>
        </w:rPr>
      </w:pPr>
      <w:r w:rsidRPr="002A7903">
        <w:rPr>
          <w:rFonts w:ascii="Times New Roman" w:hAnsi="Times New Roman"/>
          <w:sz w:val="24"/>
          <w:szCs w:val="16"/>
        </w:rPr>
        <w:t>В случае отзыва Претендентом заявки в установленном порядке, уведомление об отзыве заявки вместе с заявкой в течение одного часа поступает в «личный кабинет» Продавца, о чем Претенденту направляется соответствующее уведомление.</w:t>
      </w:r>
    </w:p>
    <w:p w:rsidR="00350DBE" w:rsidRDefault="00350DBE" w:rsidP="00350DBE">
      <w:pPr>
        <w:widowControl w:val="0"/>
        <w:tabs>
          <w:tab w:val="left" w:pos="540"/>
        </w:tabs>
        <w:ind w:firstLine="567"/>
        <w:jc w:val="both"/>
        <w:outlineLvl w:val="0"/>
        <w:rPr>
          <w:rFonts w:ascii="Times New Roman" w:hAnsi="Times New Roman"/>
          <w:sz w:val="24"/>
          <w:szCs w:val="16"/>
        </w:rPr>
      </w:pPr>
      <w:r w:rsidRPr="002A7903">
        <w:rPr>
          <w:rFonts w:ascii="Times New Roman" w:hAnsi="Times New Roman"/>
          <w:sz w:val="24"/>
          <w:szCs w:val="16"/>
        </w:rPr>
        <w:t>6. Изменение заявки допускается только путем подачи Претендентом новой заявки в установленные в информационном сообщении сроки о проведении аукциона, при этом первоначальная заявка должна быть отозвана.</w:t>
      </w:r>
    </w:p>
    <w:p w:rsidR="00951F8E" w:rsidRPr="002A7903" w:rsidRDefault="00951F8E" w:rsidP="0073475C">
      <w:pPr>
        <w:widowControl w:val="0"/>
        <w:outlineLvl w:val="0"/>
        <w:rPr>
          <w:rFonts w:ascii="Times New Roman" w:hAnsi="Times New Roman"/>
          <w:b/>
          <w:caps/>
          <w:sz w:val="24"/>
          <w:szCs w:val="16"/>
        </w:rPr>
      </w:pPr>
    </w:p>
    <w:p w:rsidR="00350DBE" w:rsidRPr="002A7903" w:rsidRDefault="00350DBE" w:rsidP="00350DBE">
      <w:pPr>
        <w:widowControl w:val="0"/>
        <w:ind w:firstLine="567"/>
        <w:jc w:val="center"/>
        <w:outlineLvl w:val="0"/>
        <w:rPr>
          <w:rFonts w:ascii="Times New Roman" w:hAnsi="Times New Roman"/>
          <w:b/>
          <w:caps/>
          <w:sz w:val="24"/>
          <w:szCs w:val="16"/>
        </w:rPr>
      </w:pPr>
      <w:r w:rsidRPr="002A7903">
        <w:rPr>
          <w:rFonts w:ascii="Times New Roman" w:hAnsi="Times New Roman"/>
          <w:b/>
          <w:caps/>
          <w:sz w:val="24"/>
          <w:szCs w:val="16"/>
        </w:rPr>
        <w:t>Порядок внесения и возврата задатка</w:t>
      </w:r>
    </w:p>
    <w:p w:rsidR="00350DBE" w:rsidRPr="002A7903" w:rsidRDefault="00350DBE" w:rsidP="00350DBE">
      <w:pPr>
        <w:widowControl w:val="0"/>
        <w:ind w:firstLine="567"/>
        <w:jc w:val="center"/>
        <w:outlineLvl w:val="0"/>
        <w:rPr>
          <w:rFonts w:ascii="Times New Roman" w:hAnsi="Times New Roman"/>
          <w:b/>
          <w:sz w:val="24"/>
          <w:szCs w:val="16"/>
        </w:rPr>
      </w:pPr>
    </w:p>
    <w:p w:rsidR="00350DBE" w:rsidRPr="004172A8" w:rsidRDefault="00350DBE" w:rsidP="00350DBE">
      <w:pPr>
        <w:widowControl w:val="0"/>
        <w:shd w:val="clear" w:color="auto" w:fill="FFFFFF"/>
        <w:tabs>
          <w:tab w:val="left" w:pos="709"/>
          <w:tab w:val="left" w:pos="851"/>
        </w:tabs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2A7903">
        <w:rPr>
          <w:rFonts w:ascii="Times New Roman" w:eastAsia="Calibri" w:hAnsi="Times New Roman"/>
          <w:color w:val="000000"/>
          <w:sz w:val="24"/>
          <w:szCs w:val="24"/>
        </w:rPr>
        <w:t xml:space="preserve">1. Для участия в аукционе Претендент вносит задаток </w:t>
      </w:r>
      <w:r w:rsidRPr="002A7903">
        <w:rPr>
          <w:rFonts w:ascii="Times New Roman" w:eastAsia="Calibri" w:hAnsi="Times New Roman"/>
          <w:b/>
          <w:color w:val="000000"/>
          <w:sz w:val="24"/>
          <w:szCs w:val="24"/>
        </w:rPr>
        <w:t xml:space="preserve">в размере </w:t>
      </w:r>
      <w:r w:rsidR="00B648DD">
        <w:rPr>
          <w:rFonts w:ascii="Times New Roman" w:eastAsia="Calibri" w:hAnsi="Times New Roman"/>
          <w:b/>
          <w:color w:val="000000"/>
          <w:sz w:val="24"/>
          <w:szCs w:val="24"/>
        </w:rPr>
        <w:t>1</w:t>
      </w:r>
      <w:r w:rsidRPr="002A7903">
        <w:rPr>
          <w:rFonts w:ascii="Times New Roman" w:eastAsia="Calibri" w:hAnsi="Times New Roman"/>
          <w:b/>
          <w:color w:val="000000"/>
          <w:sz w:val="24"/>
          <w:szCs w:val="24"/>
        </w:rPr>
        <w:t xml:space="preserve">0% от начальной цены продажи  лота  </w:t>
      </w:r>
      <w:r w:rsidRPr="002A7903">
        <w:rPr>
          <w:rFonts w:ascii="Times New Roman" w:eastAsia="Calibri" w:hAnsi="Times New Roman"/>
          <w:color w:val="000000"/>
          <w:sz w:val="24"/>
          <w:szCs w:val="24"/>
        </w:rPr>
        <w:t>единым платежом</w:t>
      </w:r>
      <w:r w:rsidRPr="002A7903">
        <w:rPr>
          <w:rFonts w:ascii="Times New Roman" w:eastAsia="Calibri" w:hAnsi="Times New Roman"/>
          <w:b/>
          <w:color w:val="000000"/>
          <w:sz w:val="24"/>
          <w:szCs w:val="24"/>
        </w:rPr>
        <w:t xml:space="preserve"> </w:t>
      </w:r>
      <w:r w:rsidRPr="002A7903">
        <w:rPr>
          <w:rFonts w:ascii="Times New Roman" w:eastAsia="Calibri" w:hAnsi="Times New Roman"/>
          <w:color w:val="000000"/>
          <w:sz w:val="24"/>
          <w:szCs w:val="24"/>
        </w:rPr>
        <w:t xml:space="preserve">в валюте Российской Федерации </w:t>
      </w:r>
      <w:r w:rsidRPr="002A7903">
        <w:rPr>
          <w:rFonts w:ascii="Times New Roman" w:hAnsi="Times New Roman"/>
          <w:color w:val="000000"/>
          <w:sz w:val="24"/>
          <w:szCs w:val="24"/>
        </w:rPr>
        <w:t xml:space="preserve">на расчетный счет Оператора электронной площадки, который должен поступить на указанный счет в срок не </w:t>
      </w:r>
      <w:r w:rsidRPr="005250FD">
        <w:rPr>
          <w:rFonts w:ascii="Times New Roman" w:hAnsi="Times New Roman"/>
          <w:color w:val="000000"/>
          <w:sz w:val="24"/>
          <w:szCs w:val="24"/>
        </w:rPr>
        <w:t>позднее даты окончания прие</w:t>
      </w:r>
      <w:r w:rsidR="00A75098">
        <w:rPr>
          <w:rFonts w:ascii="Times New Roman" w:hAnsi="Times New Roman"/>
          <w:color w:val="000000"/>
          <w:sz w:val="24"/>
          <w:szCs w:val="24"/>
        </w:rPr>
        <w:t>ма заявок на участие в аукционе.</w:t>
      </w:r>
    </w:p>
    <w:p w:rsidR="00350DBE" w:rsidRPr="002A7903" w:rsidRDefault="00350DBE" w:rsidP="00350DBE">
      <w:pPr>
        <w:shd w:val="clear" w:color="auto" w:fill="FFFFFF"/>
        <w:tabs>
          <w:tab w:val="left" w:pos="709"/>
        </w:tabs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color w:val="000000"/>
          <w:sz w:val="24"/>
          <w:szCs w:val="24"/>
        </w:rPr>
        <w:t>Задаток для участия в аукционе служит обеспечением исполнения обязательства победителя аукциона по заключению договора купли-продажи и оплате приобретенного на торгах имущества, вносится единым платежом на расчетный счет Претендента, открытый при регистрации на электронной площадке.</w:t>
      </w:r>
    </w:p>
    <w:p w:rsidR="00350DBE" w:rsidRPr="002A7903" w:rsidRDefault="00350DBE" w:rsidP="00350DBE">
      <w:pPr>
        <w:shd w:val="clear" w:color="auto" w:fill="FFFFFF"/>
        <w:tabs>
          <w:tab w:val="left" w:pos="709"/>
        </w:tabs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 xml:space="preserve">Платежи по перечислению задатка  для участия в торгах и порядок возврата задатка осуществляются в соответствии с Регламентом электронной площадки.  </w:t>
      </w:r>
    </w:p>
    <w:p w:rsidR="00350DBE" w:rsidRPr="002A7903" w:rsidRDefault="00350DBE" w:rsidP="000E552E">
      <w:pPr>
        <w:shd w:val="clear" w:color="auto" w:fill="FFFFFF"/>
        <w:tabs>
          <w:tab w:val="left" w:pos="709"/>
        </w:tabs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 xml:space="preserve">Задаток, внесенный победителем аукциона, засчитывается в счет исполнения обязательств по оплате стоимости реализуемого имущества по договору купли-продажи. </w:t>
      </w:r>
    </w:p>
    <w:p w:rsidR="00350DBE" w:rsidRPr="002A7903" w:rsidRDefault="00350DBE" w:rsidP="000E552E">
      <w:pPr>
        <w:shd w:val="clear" w:color="auto" w:fill="FFFFFF"/>
        <w:tabs>
          <w:tab w:val="left" w:pos="709"/>
        </w:tabs>
        <w:ind w:firstLine="567"/>
        <w:jc w:val="both"/>
        <w:rPr>
          <w:rFonts w:ascii="Times New Roman" w:eastAsia="Calibri" w:hAnsi="Times New Roman"/>
          <w:b/>
          <w:color w:val="000000"/>
          <w:sz w:val="24"/>
          <w:szCs w:val="24"/>
        </w:rPr>
      </w:pPr>
      <w:r w:rsidRPr="002A7903">
        <w:rPr>
          <w:rFonts w:ascii="Times New Roman" w:eastAsia="Calibri" w:hAnsi="Times New Roman"/>
          <w:color w:val="000000"/>
          <w:sz w:val="24"/>
          <w:szCs w:val="24"/>
        </w:rPr>
        <w:t>2.</w:t>
      </w:r>
      <w:r w:rsidRPr="002A7903">
        <w:rPr>
          <w:rFonts w:ascii="Times New Roman" w:eastAsia="Calibri" w:hAnsi="Times New Roman"/>
          <w:b/>
          <w:color w:val="000000"/>
          <w:sz w:val="24"/>
          <w:szCs w:val="24"/>
        </w:rPr>
        <w:t xml:space="preserve"> Данное сообщение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2A7903">
        <w:rPr>
          <w:rFonts w:ascii="Times New Roman" w:eastAsia="Calibri" w:hAnsi="Times New Roman"/>
          <w:sz w:val="24"/>
          <w:szCs w:val="24"/>
        </w:rPr>
        <w:t>3.</w:t>
      </w:r>
      <w:r w:rsidRPr="002A7903">
        <w:rPr>
          <w:rFonts w:ascii="Times New Roman" w:eastAsia="Calibri" w:hAnsi="Times New Roman"/>
          <w:b/>
          <w:sz w:val="24"/>
          <w:szCs w:val="24"/>
        </w:rPr>
        <w:t xml:space="preserve"> </w:t>
      </w:r>
      <w:r w:rsidRPr="002A7903">
        <w:rPr>
          <w:rFonts w:ascii="Times New Roman" w:eastAsia="Calibri" w:hAnsi="Times New Roman"/>
          <w:sz w:val="24"/>
          <w:szCs w:val="24"/>
        </w:rPr>
        <w:t>Порядок возвращения задатка: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2A7903">
        <w:rPr>
          <w:rFonts w:ascii="Times New Roman" w:eastAsia="Calibri" w:hAnsi="Times New Roman"/>
          <w:sz w:val="24"/>
          <w:szCs w:val="24"/>
        </w:rPr>
        <w:t>- участникам, за исключением</w:t>
      </w:r>
      <w:r w:rsidR="00B648DD">
        <w:rPr>
          <w:rFonts w:ascii="Times New Roman" w:eastAsia="Calibri" w:hAnsi="Times New Roman"/>
          <w:sz w:val="24"/>
          <w:szCs w:val="24"/>
        </w:rPr>
        <w:t xml:space="preserve"> победителя или лица, признанного единственным участником аукциона</w:t>
      </w:r>
      <w:r w:rsidRPr="002A7903">
        <w:rPr>
          <w:rFonts w:ascii="Times New Roman" w:eastAsia="Calibri" w:hAnsi="Times New Roman"/>
          <w:sz w:val="24"/>
          <w:szCs w:val="24"/>
        </w:rPr>
        <w:t xml:space="preserve">, – в течение 5 календарных дней со дня подведения итогов </w:t>
      </w:r>
      <w:r w:rsidR="00B648DD">
        <w:rPr>
          <w:rFonts w:ascii="Times New Roman" w:eastAsia="Calibri" w:hAnsi="Times New Roman"/>
          <w:sz w:val="24"/>
          <w:szCs w:val="24"/>
        </w:rPr>
        <w:t>продажи имущества</w:t>
      </w:r>
      <w:r w:rsidRPr="002A7903">
        <w:rPr>
          <w:rFonts w:ascii="Times New Roman" w:eastAsia="Calibri" w:hAnsi="Times New Roman"/>
          <w:sz w:val="24"/>
          <w:szCs w:val="24"/>
        </w:rPr>
        <w:t>;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2A7903">
        <w:rPr>
          <w:rFonts w:ascii="Times New Roman" w:eastAsia="Calibri" w:hAnsi="Times New Roman"/>
          <w:sz w:val="24"/>
          <w:szCs w:val="24"/>
        </w:rPr>
        <w:t>- претендентам, не допущенным к участию в аукционе, – в течение 5 календарных дней со дня подписания протокола о признании претендентов участниками аукциона;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2A7903">
        <w:rPr>
          <w:rFonts w:ascii="Times New Roman" w:eastAsia="Calibri" w:hAnsi="Times New Roman"/>
          <w:sz w:val="24"/>
          <w:szCs w:val="24"/>
        </w:rPr>
        <w:t xml:space="preserve">- в случае отзыва претендентом заявки – в течение 5 календарных дней со дня поступления уведомления об отзыве. </w:t>
      </w:r>
    </w:p>
    <w:p w:rsidR="00350DBE" w:rsidRPr="002A7903" w:rsidRDefault="00350DBE" w:rsidP="00350DBE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  <w:lang w:eastAsia="en-US"/>
        </w:rPr>
      </w:pPr>
      <w:r w:rsidRPr="002A7903">
        <w:rPr>
          <w:rFonts w:ascii="Times New Roman" w:eastAsia="Calibri" w:hAnsi="Times New Roman"/>
          <w:sz w:val="24"/>
          <w:szCs w:val="24"/>
        </w:rPr>
        <w:t>4.</w:t>
      </w:r>
      <w:r w:rsidRPr="002A7903">
        <w:rPr>
          <w:rFonts w:ascii="Times New Roman" w:eastAsia="Calibri" w:hAnsi="Times New Roman"/>
          <w:b/>
          <w:sz w:val="24"/>
          <w:szCs w:val="24"/>
        </w:rPr>
        <w:t xml:space="preserve">  </w:t>
      </w:r>
      <w:r w:rsidRPr="002A7903">
        <w:rPr>
          <w:rFonts w:ascii="Times New Roman" w:hAnsi="Times New Roman"/>
          <w:sz w:val="24"/>
          <w:szCs w:val="24"/>
          <w:lang w:eastAsia="en-US"/>
        </w:rPr>
        <w:t xml:space="preserve">При уклонении или отказе победителя аукциона </w:t>
      </w:r>
      <w:r w:rsidR="00B648DD">
        <w:rPr>
          <w:rFonts w:ascii="Times New Roman" w:hAnsi="Times New Roman"/>
          <w:sz w:val="24"/>
          <w:szCs w:val="24"/>
          <w:lang w:eastAsia="en-US"/>
        </w:rPr>
        <w:t xml:space="preserve">либо лица, признанного единственным участником аукциона, </w:t>
      </w:r>
      <w:r w:rsidRPr="002A7903">
        <w:rPr>
          <w:rFonts w:ascii="Times New Roman" w:hAnsi="Times New Roman"/>
          <w:sz w:val="24"/>
          <w:szCs w:val="24"/>
          <w:lang w:eastAsia="en-US"/>
        </w:rPr>
        <w:t>от заключения в установленный срок договора купли-продажи имущества задаток ему не возвращается.</w:t>
      </w:r>
    </w:p>
    <w:p w:rsidR="00350DBE" w:rsidRPr="002A7903" w:rsidRDefault="00350DBE" w:rsidP="00350DBE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  <w:lang w:eastAsia="en-US"/>
        </w:rPr>
      </w:pPr>
    </w:p>
    <w:p w:rsidR="00350DBE" w:rsidRPr="002A7903" w:rsidRDefault="00350DBE" w:rsidP="00350DBE">
      <w:pPr>
        <w:jc w:val="center"/>
        <w:rPr>
          <w:rFonts w:ascii="Times New Roman" w:hAnsi="Times New Roman"/>
          <w:b/>
          <w:caps/>
          <w:noProof/>
          <w:sz w:val="24"/>
          <w:szCs w:val="24"/>
          <w:lang w:eastAsia="zh-CN"/>
        </w:rPr>
      </w:pPr>
      <w:r w:rsidRPr="002A7903">
        <w:rPr>
          <w:rFonts w:ascii="Times New Roman" w:hAnsi="Times New Roman"/>
          <w:b/>
          <w:caps/>
          <w:noProof/>
          <w:sz w:val="24"/>
          <w:szCs w:val="24"/>
          <w:lang w:eastAsia="zh-CN"/>
        </w:rPr>
        <w:t>Условия допуска и отказа в допуске к участию в аукционе</w:t>
      </w:r>
    </w:p>
    <w:p w:rsidR="00350DBE" w:rsidRPr="002A7903" w:rsidRDefault="00350DBE" w:rsidP="00350DBE">
      <w:pPr>
        <w:ind w:firstLine="567"/>
        <w:jc w:val="center"/>
        <w:rPr>
          <w:rFonts w:ascii="Times New Roman" w:hAnsi="Times New Roman"/>
          <w:b/>
          <w:noProof/>
          <w:sz w:val="24"/>
          <w:szCs w:val="24"/>
          <w:lang w:eastAsia="zh-CN"/>
        </w:rPr>
      </w:pPr>
    </w:p>
    <w:p w:rsidR="00350DBE" w:rsidRPr="002A7903" w:rsidRDefault="00350DBE" w:rsidP="00350DBE">
      <w:pPr>
        <w:ind w:firstLine="567"/>
        <w:jc w:val="both"/>
        <w:rPr>
          <w:rFonts w:ascii="Times New Roman" w:hAnsi="Times New Roman"/>
          <w:sz w:val="24"/>
          <w:szCs w:val="24"/>
          <w:lang w:eastAsia="en-US"/>
        </w:rPr>
      </w:pPr>
      <w:r w:rsidRPr="002A7903">
        <w:rPr>
          <w:rFonts w:ascii="Times New Roman" w:hAnsi="Times New Roman"/>
          <w:noProof/>
          <w:sz w:val="24"/>
          <w:szCs w:val="24"/>
          <w:lang w:eastAsia="zh-CN"/>
        </w:rPr>
        <w:t xml:space="preserve">1. </w:t>
      </w:r>
      <w:r w:rsidRPr="002A7903">
        <w:rPr>
          <w:rFonts w:ascii="Times New Roman" w:hAnsi="Times New Roman"/>
          <w:sz w:val="24"/>
          <w:szCs w:val="24"/>
          <w:lang w:eastAsia="en-US"/>
        </w:rPr>
        <w:t>К участию в процедуре продажи имущества допускаются лица, признанные Продавцом в соответствии с Законом о приватизации участниками.</w:t>
      </w:r>
    </w:p>
    <w:p w:rsidR="00350DBE" w:rsidRPr="002A7903" w:rsidRDefault="00350DBE" w:rsidP="00350DBE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2A7903">
        <w:rPr>
          <w:rFonts w:ascii="Times New Roman" w:eastAsia="Calibri" w:hAnsi="Times New Roman"/>
          <w:sz w:val="24"/>
          <w:szCs w:val="24"/>
        </w:rPr>
        <w:t>2. </w:t>
      </w:r>
      <w:r w:rsidRPr="002A7903">
        <w:rPr>
          <w:rFonts w:ascii="Times New Roman" w:eastAsia="Calibri" w:hAnsi="Times New Roman"/>
          <w:bCs/>
          <w:sz w:val="24"/>
          <w:szCs w:val="24"/>
        </w:rPr>
        <w:t>Претендент не допускается к участию в аукционе по следующим основаниям:</w:t>
      </w:r>
    </w:p>
    <w:p w:rsidR="00350DBE" w:rsidRPr="002A7903" w:rsidRDefault="00350DBE" w:rsidP="00350DB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2A7903">
        <w:rPr>
          <w:rFonts w:ascii="Times New Roman" w:eastAsia="Calibri" w:hAnsi="Times New Roman"/>
          <w:sz w:val="24"/>
          <w:szCs w:val="24"/>
        </w:rPr>
        <w:lastRenderedPageBreak/>
        <w:t>- представленные документы не подтверждают право Претендента быть покупателем имущества в соответствии с законодательством Российской Федерации.</w:t>
      </w:r>
    </w:p>
    <w:p w:rsidR="00B11F36" w:rsidRDefault="00350DBE" w:rsidP="00350DB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2A7903">
        <w:rPr>
          <w:rFonts w:ascii="Times New Roman" w:eastAsia="Calibri" w:hAnsi="Times New Roman"/>
          <w:sz w:val="24"/>
          <w:szCs w:val="24"/>
        </w:rPr>
        <w:t>- представлены не все документы в соответствии с перечнем, указанным в настоящем информационном сообщении</w:t>
      </w:r>
      <w:r w:rsidR="00B11F36">
        <w:rPr>
          <w:rFonts w:ascii="Times New Roman" w:eastAsia="Calibri" w:hAnsi="Times New Roman"/>
          <w:sz w:val="24"/>
          <w:szCs w:val="24"/>
        </w:rPr>
        <w:t xml:space="preserve"> (за исключением предложений о цене государственного или муниципального имущества на аукционе), или оформление указанных документов не соответствует законодательству Российской Федерации;</w:t>
      </w:r>
    </w:p>
    <w:p w:rsidR="00B11F36" w:rsidRDefault="00B11F36" w:rsidP="00350DB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>-</w:t>
      </w:r>
      <w:r w:rsidRPr="002A7903">
        <w:rPr>
          <w:rFonts w:ascii="Times New Roman" w:eastAsia="Calibri" w:hAnsi="Times New Roman"/>
          <w:sz w:val="24"/>
          <w:szCs w:val="24"/>
        </w:rPr>
        <w:t> заявка подана лицом, не уполномоченным Претендентом на осуществление таких действий</w:t>
      </w:r>
      <w:r>
        <w:rPr>
          <w:rFonts w:ascii="Times New Roman" w:eastAsia="Calibri" w:hAnsi="Times New Roman"/>
          <w:sz w:val="24"/>
          <w:szCs w:val="24"/>
        </w:rPr>
        <w:t>;</w:t>
      </w:r>
    </w:p>
    <w:p w:rsidR="00350DBE" w:rsidRPr="002A7903" w:rsidRDefault="00350DBE" w:rsidP="00350DB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2A7903">
        <w:rPr>
          <w:rFonts w:ascii="Times New Roman" w:eastAsia="Calibri" w:hAnsi="Times New Roman"/>
          <w:sz w:val="24"/>
          <w:szCs w:val="24"/>
        </w:rPr>
        <w:t>- не подтверждено поступление в установленный срок задатка на счет Оператора электронной площадки.</w:t>
      </w:r>
    </w:p>
    <w:p w:rsidR="00350DBE" w:rsidRPr="002A7903" w:rsidRDefault="00350DBE" w:rsidP="00350DB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2A7903">
        <w:rPr>
          <w:rFonts w:ascii="Times New Roman" w:eastAsia="Calibri" w:hAnsi="Times New Roman"/>
          <w:sz w:val="24"/>
          <w:szCs w:val="24"/>
        </w:rPr>
        <w:t xml:space="preserve">Перечень </w:t>
      </w:r>
      <w:r w:rsidR="009766D7">
        <w:rPr>
          <w:rFonts w:ascii="Times New Roman" w:eastAsia="Calibri" w:hAnsi="Times New Roman"/>
          <w:sz w:val="24"/>
          <w:szCs w:val="24"/>
        </w:rPr>
        <w:t>оснований отказа претенденту в участии</w:t>
      </w:r>
      <w:r w:rsidRPr="002A7903">
        <w:rPr>
          <w:rFonts w:ascii="Times New Roman" w:eastAsia="Calibri" w:hAnsi="Times New Roman"/>
          <w:sz w:val="24"/>
          <w:szCs w:val="24"/>
        </w:rPr>
        <w:t xml:space="preserve"> в аукционе является исчерпывающим.</w:t>
      </w:r>
    </w:p>
    <w:p w:rsidR="00350DBE" w:rsidRPr="00B02FBE" w:rsidRDefault="00350DBE" w:rsidP="007C0886">
      <w:pPr>
        <w:widowControl w:val="0"/>
        <w:spacing w:after="120"/>
        <w:ind w:firstLine="567"/>
        <w:jc w:val="both"/>
        <w:outlineLvl w:val="0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16"/>
        </w:rPr>
        <w:t>3. </w:t>
      </w:r>
      <w:proofErr w:type="gramStart"/>
      <w:r w:rsidRPr="002A7903">
        <w:rPr>
          <w:rFonts w:ascii="Times New Roman" w:hAnsi="Times New Roman"/>
          <w:sz w:val="24"/>
          <w:szCs w:val="16"/>
        </w:rPr>
        <w:t xml:space="preserve">Информация об отказе в допуске к участию в аукционе размещается на официальном сайте Российской Федерации для </w:t>
      </w:r>
      <w:r w:rsidRPr="0062756D">
        <w:rPr>
          <w:rFonts w:ascii="Times New Roman" w:hAnsi="Times New Roman"/>
          <w:sz w:val="24"/>
          <w:szCs w:val="24"/>
        </w:rPr>
        <w:t xml:space="preserve">размещения информации о проведении торгов </w:t>
      </w:r>
      <w:proofErr w:type="spellStart"/>
      <w:r w:rsidRPr="0062756D">
        <w:rPr>
          <w:rFonts w:ascii="Times New Roman" w:hAnsi="Times New Roman"/>
          <w:sz w:val="24"/>
          <w:szCs w:val="24"/>
        </w:rPr>
        <w:t>www.torgi.gov.ru</w:t>
      </w:r>
      <w:proofErr w:type="spellEnd"/>
      <w:r w:rsidRPr="0062756D">
        <w:rPr>
          <w:rFonts w:ascii="Times New Roman" w:hAnsi="Times New Roman"/>
          <w:sz w:val="24"/>
          <w:szCs w:val="24"/>
        </w:rPr>
        <w:t xml:space="preserve"> и официальном сайте Продавца – Администрации </w:t>
      </w:r>
      <w:r w:rsidR="0096272E">
        <w:rPr>
          <w:rFonts w:ascii="Times New Roman" w:hAnsi="Times New Roman"/>
          <w:sz w:val="24"/>
          <w:szCs w:val="24"/>
        </w:rPr>
        <w:t xml:space="preserve">Цивильского </w:t>
      </w:r>
      <w:r w:rsidRPr="0062756D">
        <w:rPr>
          <w:rFonts w:ascii="Times New Roman" w:hAnsi="Times New Roman"/>
          <w:sz w:val="24"/>
          <w:szCs w:val="24"/>
        </w:rPr>
        <w:t xml:space="preserve"> </w:t>
      </w:r>
      <w:r w:rsidR="009766D7">
        <w:rPr>
          <w:rFonts w:ascii="Times New Roman" w:hAnsi="Times New Roman"/>
          <w:sz w:val="24"/>
          <w:szCs w:val="24"/>
        </w:rPr>
        <w:t>муниципального округа</w:t>
      </w:r>
      <w:r w:rsidRPr="0062756D">
        <w:rPr>
          <w:rFonts w:ascii="Times New Roman" w:hAnsi="Times New Roman"/>
          <w:sz w:val="24"/>
          <w:szCs w:val="24"/>
        </w:rPr>
        <w:t xml:space="preserve"> Чувашской Республики http://</w:t>
      </w:r>
      <w:r w:rsidR="002C7D02" w:rsidRPr="002C7D0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C7D02">
        <w:rPr>
          <w:rFonts w:ascii="Times New Roman" w:hAnsi="Times New Roman"/>
          <w:sz w:val="24"/>
          <w:szCs w:val="24"/>
          <w:lang w:val="en-US"/>
        </w:rPr>
        <w:t>zivil</w:t>
      </w:r>
      <w:proofErr w:type="spellEnd"/>
      <w:r w:rsidR="002C7D02" w:rsidRPr="00350DBE">
        <w:rPr>
          <w:rFonts w:ascii="Times New Roman" w:hAnsi="Times New Roman"/>
          <w:sz w:val="24"/>
          <w:szCs w:val="24"/>
        </w:rPr>
        <w:t>.</w:t>
      </w:r>
      <w:proofErr w:type="spellStart"/>
      <w:r w:rsidR="002C7D02" w:rsidRPr="00350DBE">
        <w:rPr>
          <w:rFonts w:ascii="Times New Roman" w:hAnsi="Times New Roman"/>
          <w:sz w:val="24"/>
          <w:szCs w:val="24"/>
        </w:rPr>
        <w:t>cap.ru</w:t>
      </w:r>
      <w:proofErr w:type="spellEnd"/>
      <w:r w:rsidRPr="0062756D">
        <w:rPr>
          <w:rFonts w:ascii="Times New Roman" w:hAnsi="Times New Roman"/>
          <w:sz w:val="24"/>
          <w:szCs w:val="24"/>
        </w:rPr>
        <w:t xml:space="preserve"> </w:t>
      </w:r>
      <w:r w:rsidRPr="0062756D">
        <w:rPr>
          <w:rFonts w:ascii="Times New Roman" w:hAnsi="Times New Roman"/>
          <w:b/>
          <w:sz w:val="24"/>
          <w:szCs w:val="24"/>
        </w:rPr>
        <w:t xml:space="preserve">и в открытой части электронной площадки </w:t>
      </w:r>
      <w:r w:rsidRPr="0062756D">
        <w:rPr>
          <w:rFonts w:ascii="Times New Roman" w:hAnsi="Times New Roman"/>
          <w:sz w:val="24"/>
          <w:szCs w:val="24"/>
        </w:rPr>
        <w:t>в срок не позднее рабочего дня, следующего за днем принятия указанного решения.</w:t>
      </w:r>
      <w:proofErr w:type="gramEnd"/>
    </w:p>
    <w:p w:rsidR="00E01CD3" w:rsidRDefault="00E01CD3" w:rsidP="00087AC3">
      <w:pPr>
        <w:autoSpaceDE w:val="0"/>
        <w:autoSpaceDN w:val="0"/>
        <w:adjustRightInd w:val="0"/>
        <w:outlineLvl w:val="0"/>
        <w:rPr>
          <w:rFonts w:ascii="Times New Roman" w:eastAsia="Calibri" w:hAnsi="Times New Roman"/>
          <w:b/>
          <w:bCs/>
          <w:caps/>
          <w:sz w:val="24"/>
          <w:szCs w:val="24"/>
        </w:rPr>
      </w:pPr>
    </w:p>
    <w:p w:rsidR="00350DBE" w:rsidRPr="002A7903" w:rsidRDefault="00350DBE" w:rsidP="00350DBE">
      <w:pPr>
        <w:autoSpaceDE w:val="0"/>
        <w:autoSpaceDN w:val="0"/>
        <w:adjustRightInd w:val="0"/>
        <w:jc w:val="center"/>
        <w:outlineLvl w:val="0"/>
        <w:rPr>
          <w:rFonts w:ascii="Times New Roman" w:eastAsia="Calibri" w:hAnsi="Times New Roman"/>
          <w:b/>
          <w:bCs/>
          <w:caps/>
          <w:sz w:val="24"/>
          <w:szCs w:val="24"/>
        </w:rPr>
      </w:pPr>
      <w:r w:rsidRPr="002A7903">
        <w:rPr>
          <w:rFonts w:ascii="Times New Roman" w:eastAsia="Calibri" w:hAnsi="Times New Roman"/>
          <w:b/>
          <w:bCs/>
          <w:caps/>
          <w:sz w:val="24"/>
          <w:szCs w:val="24"/>
        </w:rPr>
        <w:t>Рассмотрение заявок</w:t>
      </w:r>
    </w:p>
    <w:p w:rsidR="00350DBE" w:rsidRPr="002A7903" w:rsidRDefault="00350DBE" w:rsidP="00350DBE">
      <w:pPr>
        <w:autoSpaceDE w:val="0"/>
        <w:autoSpaceDN w:val="0"/>
        <w:adjustRightInd w:val="0"/>
        <w:ind w:firstLine="546"/>
        <w:jc w:val="center"/>
        <w:outlineLvl w:val="0"/>
        <w:rPr>
          <w:rFonts w:ascii="Times New Roman" w:eastAsia="Calibri" w:hAnsi="Times New Roman"/>
          <w:b/>
          <w:bCs/>
          <w:sz w:val="24"/>
          <w:szCs w:val="24"/>
        </w:rPr>
      </w:pPr>
    </w:p>
    <w:p w:rsidR="00350DBE" w:rsidRPr="002A7903" w:rsidRDefault="00350DBE" w:rsidP="00350DBE">
      <w:pPr>
        <w:autoSpaceDE w:val="0"/>
        <w:autoSpaceDN w:val="0"/>
        <w:adjustRightInd w:val="0"/>
        <w:ind w:firstLine="567"/>
        <w:jc w:val="both"/>
        <w:outlineLvl w:val="0"/>
        <w:rPr>
          <w:rFonts w:ascii="Times New Roman" w:eastAsia="Calibri" w:hAnsi="Times New Roman"/>
          <w:bCs/>
          <w:sz w:val="24"/>
          <w:szCs w:val="24"/>
        </w:rPr>
      </w:pPr>
      <w:r w:rsidRPr="002A7903">
        <w:rPr>
          <w:rFonts w:ascii="Times New Roman" w:eastAsia="Calibri" w:hAnsi="Times New Roman"/>
          <w:bCs/>
          <w:sz w:val="24"/>
          <w:szCs w:val="24"/>
        </w:rPr>
        <w:t>1. В день определения участников аукциона, указанный в информационном сообщении о проведении аукциона по продаже муниципального имущества в электронной форме, Оператор электронной площадки через «личный кабинет» Продавца обеспечивает доступ Продавца к поданным Претендентами заявкам и документам, а также к журналу приема заявок.</w:t>
      </w:r>
    </w:p>
    <w:p w:rsidR="00350DBE" w:rsidRPr="002A7903" w:rsidRDefault="00350DBE" w:rsidP="00350DBE">
      <w:pPr>
        <w:autoSpaceDE w:val="0"/>
        <w:autoSpaceDN w:val="0"/>
        <w:adjustRightInd w:val="0"/>
        <w:ind w:firstLine="567"/>
        <w:jc w:val="both"/>
        <w:outlineLvl w:val="0"/>
        <w:rPr>
          <w:rFonts w:ascii="Times New Roman" w:eastAsia="Calibri" w:hAnsi="Times New Roman"/>
          <w:bCs/>
          <w:sz w:val="24"/>
          <w:szCs w:val="24"/>
        </w:rPr>
      </w:pPr>
      <w:r w:rsidRPr="002A7903">
        <w:rPr>
          <w:rFonts w:ascii="Times New Roman" w:eastAsia="Calibri" w:hAnsi="Times New Roman"/>
          <w:bCs/>
          <w:sz w:val="24"/>
          <w:szCs w:val="24"/>
        </w:rPr>
        <w:t>2. Продавец в день рассмотрения заявок и документов Претендентов и установления факта поступления задатка подписывает протокол о признании Претендентов участниками, в котором приводится перечень принятых заявок (с указанием имен (наименований) Претендентов), перечень отозванных заявок, имена (наименования) Претендентов, признанных участниками, а также имена (наименования) Претендентов, которым было отказано в допуске к участию в аукционе, с указанием оснований такого отказа.</w:t>
      </w:r>
    </w:p>
    <w:p w:rsidR="00350DBE" w:rsidRPr="002A7903" w:rsidRDefault="00350DBE" w:rsidP="00350DBE">
      <w:pPr>
        <w:autoSpaceDE w:val="0"/>
        <w:autoSpaceDN w:val="0"/>
        <w:adjustRightInd w:val="0"/>
        <w:ind w:firstLine="567"/>
        <w:contextualSpacing/>
        <w:jc w:val="both"/>
        <w:rPr>
          <w:rFonts w:ascii="Times New Roman" w:eastAsia="Calibri" w:hAnsi="Times New Roman"/>
          <w:bCs/>
          <w:sz w:val="24"/>
          <w:szCs w:val="24"/>
          <w:lang w:eastAsia="en-US"/>
        </w:rPr>
      </w:pPr>
      <w:r w:rsidRPr="002A7903">
        <w:rPr>
          <w:rFonts w:ascii="Times New Roman" w:eastAsia="Calibri" w:hAnsi="Times New Roman"/>
          <w:sz w:val="24"/>
          <w:szCs w:val="24"/>
          <w:lang w:eastAsia="en-US"/>
        </w:rPr>
        <w:t>3. </w:t>
      </w:r>
      <w:r w:rsidRPr="002A7903">
        <w:rPr>
          <w:rFonts w:ascii="Times New Roman" w:eastAsia="Calibri" w:hAnsi="Times New Roman"/>
          <w:bCs/>
          <w:sz w:val="24"/>
          <w:szCs w:val="24"/>
          <w:lang w:eastAsia="en-US"/>
        </w:rPr>
        <w:t>Претендент приобретает статус участника аукциона с момента подписания протокола о признании Претендентов участниками аукциона.</w:t>
      </w:r>
    </w:p>
    <w:p w:rsidR="00350DBE" w:rsidRPr="002A7903" w:rsidRDefault="00350DBE" w:rsidP="00350DB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2A7903">
        <w:rPr>
          <w:rFonts w:ascii="Times New Roman" w:eastAsia="Calibri" w:hAnsi="Times New Roman"/>
          <w:sz w:val="24"/>
          <w:szCs w:val="24"/>
        </w:rPr>
        <w:t xml:space="preserve">4. Не позднее следующего рабочего дня после дня подписания протокола о признании Претендентов участниками всем Претендентам, подавшим заявки, направляется уведомление о признании их участниками аукциона или об отказе в признании участниками аукциона с указанием оснований отказа. </w:t>
      </w:r>
    </w:p>
    <w:p w:rsidR="00350DBE" w:rsidRPr="002A7903" w:rsidRDefault="00350DBE" w:rsidP="00350DB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2A7903">
        <w:rPr>
          <w:rFonts w:ascii="Times New Roman" w:eastAsia="Calibri" w:hAnsi="Times New Roman"/>
          <w:sz w:val="24"/>
          <w:szCs w:val="24"/>
        </w:rPr>
        <w:t xml:space="preserve">Информация о Претендентах, не допущенных к участию в аукционе, размещается в открытой части электронной площадки, на официальном сайте Российской Федерации для размещения информации о </w:t>
      </w:r>
      <w:r w:rsidRPr="00FF4131">
        <w:rPr>
          <w:rFonts w:ascii="Times New Roman" w:eastAsia="Calibri" w:hAnsi="Times New Roman"/>
          <w:sz w:val="24"/>
          <w:szCs w:val="24"/>
        </w:rPr>
        <w:t xml:space="preserve">проведении торгов </w:t>
      </w:r>
      <w:proofErr w:type="spellStart"/>
      <w:r w:rsidRPr="00FF4131">
        <w:rPr>
          <w:rFonts w:ascii="Times New Roman" w:eastAsia="Calibri" w:hAnsi="Times New Roman"/>
          <w:sz w:val="24"/>
          <w:szCs w:val="24"/>
        </w:rPr>
        <w:t>www.torgi.gov.ru</w:t>
      </w:r>
      <w:proofErr w:type="spellEnd"/>
      <w:r w:rsidRPr="002A7903">
        <w:rPr>
          <w:rFonts w:ascii="Times New Roman" w:eastAsia="Calibri" w:hAnsi="Times New Roman"/>
          <w:sz w:val="24"/>
          <w:szCs w:val="24"/>
        </w:rPr>
        <w:t xml:space="preserve"> и на официальном сайте Продавца http://</w:t>
      </w:r>
      <w:r w:rsidR="002C7D02" w:rsidRPr="002C7D0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C7D02">
        <w:rPr>
          <w:rFonts w:ascii="Times New Roman" w:hAnsi="Times New Roman"/>
          <w:sz w:val="24"/>
          <w:szCs w:val="24"/>
          <w:lang w:val="en-US"/>
        </w:rPr>
        <w:t>zivil</w:t>
      </w:r>
      <w:proofErr w:type="spellEnd"/>
      <w:r w:rsidR="002C7D02" w:rsidRPr="00350DBE">
        <w:rPr>
          <w:rFonts w:ascii="Times New Roman" w:hAnsi="Times New Roman"/>
          <w:sz w:val="24"/>
          <w:szCs w:val="24"/>
        </w:rPr>
        <w:t>.</w:t>
      </w:r>
      <w:proofErr w:type="spellStart"/>
      <w:r w:rsidR="002C7D02" w:rsidRPr="00350DBE">
        <w:rPr>
          <w:rFonts w:ascii="Times New Roman" w:hAnsi="Times New Roman"/>
          <w:sz w:val="24"/>
          <w:szCs w:val="24"/>
        </w:rPr>
        <w:t>cap.ru</w:t>
      </w:r>
      <w:proofErr w:type="spellEnd"/>
    </w:p>
    <w:p w:rsidR="00350DBE" w:rsidRPr="002A7903" w:rsidRDefault="00350DBE" w:rsidP="00350DBE">
      <w:pPr>
        <w:autoSpaceDE w:val="0"/>
        <w:autoSpaceDN w:val="0"/>
        <w:adjustRightInd w:val="0"/>
        <w:ind w:firstLine="567"/>
        <w:contextualSpacing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2A7903">
        <w:rPr>
          <w:rFonts w:ascii="Times New Roman" w:eastAsia="Calibri" w:hAnsi="Times New Roman"/>
          <w:sz w:val="24"/>
          <w:szCs w:val="24"/>
          <w:lang w:eastAsia="en-US"/>
        </w:rPr>
        <w:t>5. Проведение процедуры аукциона должно состояться не позднее третьего рабочего дня со дня определения участников, указанного в информационном сообщении о проведении аукциона в электронной форме.</w:t>
      </w:r>
    </w:p>
    <w:p w:rsidR="00350DBE" w:rsidRPr="002A7903" w:rsidRDefault="00350DBE" w:rsidP="00350DBE">
      <w:pPr>
        <w:autoSpaceDE w:val="0"/>
        <w:autoSpaceDN w:val="0"/>
        <w:adjustRightInd w:val="0"/>
        <w:ind w:firstLine="567"/>
        <w:contextualSpacing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:rsidR="00350DBE" w:rsidRPr="002A7903" w:rsidRDefault="00350DBE" w:rsidP="00350DBE">
      <w:pPr>
        <w:autoSpaceDE w:val="0"/>
        <w:autoSpaceDN w:val="0"/>
        <w:adjustRightInd w:val="0"/>
        <w:contextualSpacing/>
        <w:jc w:val="center"/>
        <w:rPr>
          <w:rFonts w:ascii="Times New Roman" w:eastAsia="Calibri" w:hAnsi="Times New Roman"/>
          <w:b/>
          <w:caps/>
          <w:sz w:val="24"/>
          <w:szCs w:val="24"/>
          <w:lang w:eastAsia="en-US"/>
        </w:rPr>
      </w:pPr>
      <w:r w:rsidRPr="002A7903">
        <w:rPr>
          <w:rFonts w:ascii="Times New Roman" w:eastAsia="Calibri" w:hAnsi="Times New Roman"/>
          <w:b/>
          <w:caps/>
          <w:sz w:val="24"/>
          <w:szCs w:val="24"/>
          <w:lang w:eastAsia="en-US"/>
        </w:rPr>
        <w:t>Порядок проведения аукциона</w:t>
      </w:r>
    </w:p>
    <w:p w:rsidR="00350DBE" w:rsidRPr="002A7903" w:rsidRDefault="00350DBE" w:rsidP="00350DBE">
      <w:pPr>
        <w:autoSpaceDE w:val="0"/>
        <w:autoSpaceDN w:val="0"/>
        <w:adjustRightInd w:val="0"/>
        <w:ind w:firstLine="567"/>
        <w:contextualSpacing/>
        <w:jc w:val="center"/>
        <w:rPr>
          <w:rFonts w:ascii="Times New Roman" w:eastAsia="Calibri" w:hAnsi="Times New Roman"/>
          <w:b/>
          <w:sz w:val="24"/>
          <w:szCs w:val="24"/>
          <w:lang w:eastAsia="en-US"/>
        </w:rPr>
      </w:pP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1. Процедура аукциона проводится в день и время, указанные в информационном сообщении о проведении аукциона, путем последовательного повышения участниками начальной цены продажи на величину, равную либо кратную величине «шага аукциона».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«Шаг аукциона» устанавливается продавцом в фиксированной сумме, составляющей не более 5 процентов начальной цены продажи, и не изменяется в течение всего аукциона.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Во время проведения процедуры аукциона Оператор электронной площадки обеспечивает доступ участников к закрытой части электронной площадки и возможность представления ими предложений о цене имущества.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2A7903">
        <w:rPr>
          <w:rFonts w:ascii="Times New Roman" w:eastAsia="Calibri" w:hAnsi="Times New Roman"/>
          <w:sz w:val="24"/>
          <w:szCs w:val="24"/>
        </w:rPr>
        <w:lastRenderedPageBreak/>
        <w:t>2. Со времени начала проведения процедуры аукциона Оператором электронной площадки размещается: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2A7903">
        <w:rPr>
          <w:rFonts w:ascii="Times New Roman" w:eastAsia="Calibri" w:hAnsi="Times New Roman"/>
          <w:sz w:val="24"/>
          <w:szCs w:val="24"/>
        </w:rPr>
        <w:t>а) в открытой части электронной площадки - информация о начале проведения процедуры аукциона с указанием наименования имущества, начальной цены и текущего «шага аукциона»;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2A7903">
        <w:rPr>
          <w:rFonts w:ascii="Times New Roman" w:eastAsia="Calibri" w:hAnsi="Times New Roman"/>
          <w:sz w:val="24"/>
          <w:szCs w:val="24"/>
        </w:rPr>
        <w:t>б) в закрытой части электронной площадки - помимо информации, указанной в открытой части электронной площадки, также предложения о цене имущества и время их поступления, величина повышения начальной цены («шаг аукциона»), время, оставшееся до окончания приема предложений о цене имущества.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2A7903">
        <w:rPr>
          <w:rFonts w:ascii="Times New Roman" w:eastAsia="Calibri" w:hAnsi="Times New Roman"/>
          <w:sz w:val="24"/>
          <w:szCs w:val="24"/>
        </w:rPr>
        <w:t>3. В течение одного часа со времени начала проведения процедуры аукциона участникам предлагается заявить о приобретении имущества по начальной цене. В случае, если в течение указанного времени: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2A7903">
        <w:rPr>
          <w:rFonts w:ascii="Times New Roman" w:eastAsia="Calibri" w:hAnsi="Times New Roman"/>
          <w:sz w:val="24"/>
          <w:szCs w:val="24"/>
        </w:rPr>
        <w:t>- поступило предложение о начальной цене имущества, то время для представления следующих предложений об увеличенной на «шаг аукциона» цене имущества продлевается на 10 (десять) минут со времени представления каждого следующего предложения. Если в течение 10 (десяти) минут после представления последнего предложения о цене имущества следующее предложение не поступило, аукцион с помощью программно-аппаратных средств электронной площадки завершается;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2A7903">
        <w:rPr>
          <w:rFonts w:ascii="Times New Roman" w:eastAsia="Calibri" w:hAnsi="Times New Roman"/>
          <w:sz w:val="24"/>
          <w:szCs w:val="24"/>
        </w:rPr>
        <w:t>- не поступило ни одного предложения о начальной цене имущества, то аукцион с помощью программно-аппаратных средств электронной площадки завершается. В этом случае временем окончания представления предложений о цене имущества является время завершения аукциона.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2A7903">
        <w:rPr>
          <w:rFonts w:ascii="Times New Roman" w:eastAsia="Calibri" w:hAnsi="Times New Roman"/>
          <w:sz w:val="24"/>
          <w:szCs w:val="24"/>
        </w:rPr>
        <w:t>4. Во время проведения процедуры аукциона программными средствами электронной площадки обеспечивается:</w:t>
      </w:r>
    </w:p>
    <w:p w:rsidR="00350DBE" w:rsidRPr="002A7903" w:rsidRDefault="00350DBE" w:rsidP="000E552E">
      <w:pPr>
        <w:widowControl w:val="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2A7903">
        <w:rPr>
          <w:rFonts w:ascii="Times New Roman" w:eastAsia="Calibri" w:hAnsi="Times New Roman"/>
          <w:sz w:val="24"/>
          <w:szCs w:val="24"/>
        </w:rPr>
        <w:t>- исключение возможности подачи участником предложения о цене имущества, не соответствующего увеличению текущей цены на величину «шага аукциона»;</w:t>
      </w:r>
    </w:p>
    <w:p w:rsidR="00350DBE" w:rsidRPr="002A7903" w:rsidRDefault="00350DBE" w:rsidP="000E552E">
      <w:pPr>
        <w:widowControl w:val="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2A7903">
        <w:rPr>
          <w:rFonts w:ascii="Times New Roman" w:eastAsia="Calibri" w:hAnsi="Times New Roman"/>
          <w:sz w:val="24"/>
          <w:szCs w:val="24"/>
        </w:rPr>
        <w:t>- уведомление участника в случае, если предложение этого участника о цене имущества не может быть принято в связи с подачей аналогичного предложения ранее другим участником.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eastAsia="Calibri" w:hAnsi="Times New Roman"/>
          <w:sz w:val="24"/>
          <w:szCs w:val="24"/>
        </w:rPr>
        <w:t>5. </w:t>
      </w:r>
      <w:r w:rsidRPr="002A7903">
        <w:rPr>
          <w:rFonts w:ascii="Times New Roman" w:hAnsi="Times New Roman"/>
          <w:sz w:val="24"/>
          <w:szCs w:val="24"/>
        </w:rPr>
        <w:t>Победителем аукциона признается участник, предложивший наибольшую цену имущества.</w:t>
      </w:r>
    </w:p>
    <w:p w:rsidR="00350DBE" w:rsidRPr="002A7903" w:rsidRDefault="00350DBE" w:rsidP="00350DB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2A7903">
        <w:rPr>
          <w:rFonts w:ascii="Times New Roman" w:eastAsia="Calibri" w:hAnsi="Times New Roman" w:cs="Arial"/>
          <w:sz w:val="24"/>
          <w:szCs w:val="24"/>
        </w:rPr>
        <w:t>6</w:t>
      </w:r>
      <w:r w:rsidRPr="002A7903">
        <w:rPr>
          <w:rFonts w:ascii="Times New Roman" w:eastAsia="Calibri" w:hAnsi="Times New Roman"/>
          <w:sz w:val="24"/>
          <w:szCs w:val="24"/>
        </w:rPr>
        <w:t>.</w:t>
      </w:r>
      <w:r w:rsidRPr="002A7903">
        <w:rPr>
          <w:rFonts w:ascii="Times New Roman" w:eastAsia="Calibri" w:hAnsi="Times New Roman"/>
          <w:sz w:val="20"/>
        </w:rPr>
        <w:t xml:space="preserve"> </w:t>
      </w:r>
      <w:r w:rsidRPr="002A7903">
        <w:rPr>
          <w:rFonts w:ascii="Times New Roman" w:eastAsia="Calibri" w:hAnsi="Times New Roman"/>
          <w:sz w:val="24"/>
          <w:szCs w:val="24"/>
        </w:rPr>
        <w:t xml:space="preserve">Ход проведения процедуры аукциона фиксируется Оператором электронной площадки в электронном журнале, который направляется Продавцу в течение одного часа со времени завершения приема предложений о цене имущества для подведения итогов аукциона путем оформления протокола об итогах аукциона. </w:t>
      </w:r>
    </w:p>
    <w:p w:rsidR="00350DBE" w:rsidRPr="002A7903" w:rsidRDefault="00350DBE" w:rsidP="00350DB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2A7903">
        <w:rPr>
          <w:rFonts w:ascii="Times New Roman" w:eastAsia="Calibri" w:hAnsi="Times New Roman"/>
          <w:sz w:val="24"/>
          <w:szCs w:val="24"/>
          <w:lang w:eastAsia="en-US"/>
        </w:rPr>
        <w:t xml:space="preserve">Протокол об итогах аукциона удостоверяет право победителя </w:t>
      </w:r>
      <w:r w:rsidR="00761377">
        <w:rPr>
          <w:rFonts w:ascii="Times New Roman" w:eastAsia="Calibri" w:hAnsi="Times New Roman"/>
          <w:sz w:val="24"/>
          <w:szCs w:val="24"/>
          <w:lang w:eastAsia="en-US"/>
        </w:rPr>
        <w:t xml:space="preserve">или лица, признанного </w:t>
      </w:r>
      <w:r w:rsidR="00B0777A">
        <w:rPr>
          <w:rFonts w:ascii="Times New Roman" w:eastAsia="Calibri" w:hAnsi="Times New Roman"/>
          <w:sz w:val="24"/>
          <w:szCs w:val="24"/>
          <w:lang w:eastAsia="en-US"/>
        </w:rPr>
        <w:t xml:space="preserve">единственным участником аукциона, на заключение договора купли-продажи имущества, </w:t>
      </w:r>
      <w:r w:rsidRPr="002A7903">
        <w:rPr>
          <w:rFonts w:ascii="Times New Roman" w:eastAsia="Calibri" w:hAnsi="Times New Roman"/>
          <w:sz w:val="24"/>
          <w:szCs w:val="24"/>
          <w:lang w:eastAsia="en-US"/>
        </w:rPr>
        <w:t>содержит фамилию, имя, отчество</w:t>
      </w:r>
      <w:r w:rsidR="00B0777A">
        <w:rPr>
          <w:rFonts w:ascii="Times New Roman" w:eastAsia="Calibri" w:hAnsi="Times New Roman"/>
          <w:sz w:val="24"/>
          <w:szCs w:val="24"/>
          <w:lang w:eastAsia="en-US"/>
        </w:rPr>
        <w:t xml:space="preserve"> (при наличии)</w:t>
      </w:r>
      <w:r w:rsidRPr="002A7903">
        <w:rPr>
          <w:rFonts w:ascii="Times New Roman" w:eastAsia="Calibri" w:hAnsi="Times New Roman"/>
          <w:sz w:val="24"/>
          <w:szCs w:val="24"/>
          <w:lang w:eastAsia="en-US"/>
        </w:rPr>
        <w:t xml:space="preserve"> или наименование юридического лица - победителя аукциона</w:t>
      </w:r>
      <w:r w:rsidR="00B0777A">
        <w:rPr>
          <w:rFonts w:ascii="Times New Roman" w:eastAsia="Calibri" w:hAnsi="Times New Roman"/>
          <w:sz w:val="24"/>
          <w:szCs w:val="24"/>
          <w:lang w:eastAsia="en-US"/>
        </w:rPr>
        <w:t xml:space="preserve"> или лица</w:t>
      </w:r>
      <w:r w:rsidRPr="002A7903">
        <w:rPr>
          <w:rFonts w:ascii="Times New Roman" w:eastAsia="Calibri" w:hAnsi="Times New Roman"/>
          <w:sz w:val="24"/>
          <w:szCs w:val="24"/>
          <w:lang w:eastAsia="en-US"/>
        </w:rPr>
        <w:t>,</w:t>
      </w:r>
      <w:r w:rsidR="00B0777A">
        <w:rPr>
          <w:rFonts w:ascii="Times New Roman" w:eastAsia="Calibri" w:hAnsi="Times New Roman"/>
          <w:sz w:val="24"/>
          <w:szCs w:val="24"/>
          <w:lang w:eastAsia="en-US"/>
        </w:rPr>
        <w:t xml:space="preserve"> признанного единственным участником аукциона,</w:t>
      </w:r>
      <w:r w:rsidRPr="002A7903">
        <w:rPr>
          <w:rFonts w:ascii="Times New Roman" w:eastAsia="Calibri" w:hAnsi="Times New Roman"/>
          <w:sz w:val="24"/>
          <w:szCs w:val="24"/>
          <w:lang w:eastAsia="en-US"/>
        </w:rPr>
        <w:t xml:space="preserve"> цену имущества, предложенную победителем,</w:t>
      </w:r>
      <w:r w:rsidR="00B0777A">
        <w:rPr>
          <w:rFonts w:ascii="Times New Roman" w:eastAsia="Calibri" w:hAnsi="Times New Roman"/>
          <w:sz w:val="24"/>
          <w:szCs w:val="24"/>
          <w:lang w:eastAsia="en-US"/>
        </w:rPr>
        <w:t xml:space="preserve"> или начальную цену имущества, в случае если лицо признано единственным участником аукциона -</w:t>
      </w:r>
      <w:r w:rsidRPr="002A7903">
        <w:rPr>
          <w:rFonts w:ascii="Times New Roman" w:eastAsia="Calibri" w:hAnsi="Times New Roman"/>
          <w:sz w:val="24"/>
          <w:szCs w:val="24"/>
          <w:lang w:eastAsia="en-US"/>
        </w:rPr>
        <w:t xml:space="preserve"> фамилию, имя, отчество</w:t>
      </w:r>
      <w:r w:rsidR="00B0777A">
        <w:rPr>
          <w:rFonts w:ascii="Times New Roman" w:eastAsia="Calibri" w:hAnsi="Times New Roman"/>
          <w:sz w:val="24"/>
          <w:szCs w:val="24"/>
          <w:lang w:eastAsia="en-US"/>
        </w:rPr>
        <w:t xml:space="preserve"> (при наличии)</w:t>
      </w:r>
      <w:r w:rsidRPr="002A7903">
        <w:rPr>
          <w:rFonts w:ascii="Times New Roman" w:eastAsia="Calibri" w:hAnsi="Times New Roman"/>
          <w:sz w:val="24"/>
          <w:szCs w:val="24"/>
          <w:lang w:eastAsia="en-US"/>
        </w:rPr>
        <w:t xml:space="preserve"> или наименование юридического лица - участника продажи, который сделал предпоследнее предложение о цене такого имущества в ходе продажи</w:t>
      </w:r>
      <w:r w:rsidR="00B0777A">
        <w:rPr>
          <w:rFonts w:ascii="Times New Roman" w:eastAsia="Calibri" w:hAnsi="Times New Roman"/>
          <w:sz w:val="24"/>
          <w:szCs w:val="24"/>
          <w:lang w:eastAsia="en-US"/>
        </w:rPr>
        <w:t xml:space="preserve"> (за исключением случаев, если заявку на участие в аукционе подало только одно лицо, признанное единственным участником аукциона)</w:t>
      </w:r>
      <w:r w:rsidRPr="002A7903">
        <w:rPr>
          <w:rFonts w:ascii="Times New Roman" w:eastAsia="Calibri" w:hAnsi="Times New Roman"/>
          <w:sz w:val="24"/>
          <w:szCs w:val="24"/>
          <w:lang w:eastAsia="en-US"/>
        </w:rPr>
        <w:t>, и подписывается продавцом в течение одного часа с момента получения электронного журнала, но не позднее рабочего дня, следующего за днем подведения итогов аукциона</w:t>
      </w:r>
      <w:r w:rsidR="00B0777A">
        <w:rPr>
          <w:rFonts w:ascii="Times New Roman" w:eastAsia="Calibri" w:hAnsi="Times New Roman"/>
          <w:sz w:val="24"/>
          <w:szCs w:val="24"/>
          <w:lang w:eastAsia="en-US"/>
        </w:rPr>
        <w:t>, либо не позднее рабочего дня, следующего за днем подведения итогов аукциона, в случае если заявку на участие в аукционе подало только одно лицо, признанное единственным участником аукциона</w:t>
      </w:r>
      <w:r w:rsidRPr="002A7903">
        <w:rPr>
          <w:rFonts w:ascii="Times New Roman" w:eastAsia="Calibri" w:hAnsi="Times New Roman"/>
          <w:sz w:val="24"/>
          <w:szCs w:val="24"/>
          <w:lang w:eastAsia="en-US"/>
        </w:rPr>
        <w:t>.</w:t>
      </w:r>
    </w:p>
    <w:p w:rsidR="00350DBE" w:rsidRPr="002A7903" w:rsidRDefault="00350DBE" w:rsidP="000E552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7. Процедура аукциона считается завершенной с</w:t>
      </w:r>
      <w:r w:rsidR="002D2CDF">
        <w:rPr>
          <w:rFonts w:ascii="Times New Roman" w:hAnsi="Times New Roman"/>
          <w:sz w:val="24"/>
          <w:szCs w:val="24"/>
        </w:rPr>
        <w:t>о времени</w:t>
      </w:r>
      <w:r w:rsidRPr="002A7903">
        <w:rPr>
          <w:rFonts w:ascii="Times New Roman" w:hAnsi="Times New Roman"/>
          <w:sz w:val="24"/>
          <w:szCs w:val="24"/>
        </w:rPr>
        <w:t xml:space="preserve"> подписания Продавцом протокола об итогах аукциона. </w:t>
      </w:r>
    </w:p>
    <w:p w:rsidR="00350DBE" w:rsidRPr="002A7903" w:rsidRDefault="00350DBE" w:rsidP="000E552E">
      <w:pPr>
        <w:widowControl w:val="0"/>
        <w:ind w:firstLine="567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8. Аукцион признается несостоявшимся в следующих случаях:</w:t>
      </w:r>
    </w:p>
    <w:p w:rsidR="00350DBE" w:rsidRDefault="00350DBE" w:rsidP="00350DBE">
      <w:pPr>
        <w:widowControl w:val="0"/>
        <w:ind w:firstLine="539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- не было подано ни одной заявки на участие либо ни один из Претендентов не признан участником;</w:t>
      </w:r>
    </w:p>
    <w:p w:rsidR="00350DBE" w:rsidRPr="002A7903" w:rsidRDefault="002D2CDF" w:rsidP="000E552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лицо, признанное единственным участником аукциона, отказалось от заключения договора купли-продажи;</w:t>
      </w:r>
    </w:p>
    <w:p w:rsidR="00350DBE" w:rsidRPr="002A7903" w:rsidRDefault="00350DBE" w:rsidP="000E552E">
      <w:pPr>
        <w:widowControl w:val="0"/>
        <w:ind w:firstLine="567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- ни один из участников не сделал предложение о начальной цене имущества.</w:t>
      </w:r>
    </w:p>
    <w:p w:rsidR="00350DBE" w:rsidRPr="002A7903" w:rsidRDefault="00350DBE" w:rsidP="000E552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lastRenderedPageBreak/>
        <w:t>9. Решение о признании аукциона несостоявшимся оформляется протоколом.</w:t>
      </w:r>
    </w:p>
    <w:p w:rsidR="00350DBE" w:rsidRPr="002A7903" w:rsidRDefault="00350DBE" w:rsidP="000E552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10. В течение одного часа с</w:t>
      </w:r>
      <w:r w:rsidR="002D2CDF">
        <w:rPr>
          <w:rFonts w:ascii="Times New Roman" w:hAnsi="Times New Roman"/>
          <w:sz w:val="24"/>
          <w:szCs w:val="24"/>
        </w:rPr>
        <w:t xml:space="preserve"> момента</w:t>
      </w:r>
      <w:r w:rsidRPr="002A7903">
        <w:rPr>
          <w:rFonts w:ascii="Times New Roman" w:hAnsi="Times New Roman"/>
          <w:sz w:val="24"/>
          <w:szCs w:val="24"/>
        </w:rPr>
        <w:t xml:space="preserve"> подписания протокола об итогах аукциона победителю </w:t>
      </w:r>
      <w:r w:rsidR="002D2CDF">
        <w:rPr>
          <w:rFonts w:ascii="Times New Roman" w:hAnsi="Times New Roman"/>
          <w:sz w:val="24"/>
          <w:szCs w:val="24"/>
        </w:rPr>
        <w:t xml:space="preserve">или лицу, признанному единственным участником аукциона, направляется уведомление о признании его победителем или единственным участником аукциона, с </w:t>
      </w:r>
      <w:r w:rsidRPr="002A7903">
        <w:rPr>
          <w:rFonts w:ascii="Times New Roman" w:hAnsi="Times New Roman"/>
          <w:sz w:val="24"/>
          <w:szCs w:val="24"/>
        </w:rPr>
        <w:t>приложением этого протокола, а также размещается в открытой части электронной площадки следующая информация:</w:t>
      </w:r>
    </w:p>
    <w:p w:rsidR="00350DBE" w:rsidRPr="002A7903" w:rsidRDefault="00CC06EC" w:rsidP="000E552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="00350DBE" w:rsidRPr="002A7903">
        <w:rPr>
          <w:rFonts w:ascii="Times New Roman" w:hAnsi="Times New Roman"/>
          <w:sz w:val="24"/>
          <w:szCs w:val="24"/>
        </w:rPr>
        <w:t xml:space="preserve"> наименование имущества и иные позволяющие его индивидуализировать сведения</w:t>
      </w:r>
      <w:r w:rsidR="002D2CDF">
        <w:rPr>
          <w:rFonts w:ascii="Times New Roman" w:hAnsi="Times New Roman"/>
          <w:sz w:val="24"/>
          <w:szCs w:val="24"/>
        </w:rPr>
        <w:t xml:space="preserve"> (спецификация лота)</w:t>
      </w:r>
      <w:r w:rsidR="00350DBE" w:rsidRPr="002A7903">
        <w:rPr>
          <w:rFonts w:ascii="Times New Roman" w:hAnsi="Times New Roman"/>
          <w:sz w:val="24"/>
          <w:szCs w:val="24"/>
        </w:rPr>
        <w:t>;</w:t>
      </w:r>
    </w:p>
    <w:p w:rsidR="00350DBE" w:rsidRPr="002A7903" w:rsidRDefault="00350DBE" w:rsidP="000E552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- цена сделки;</w:t>
      </w:r>
    </w:p>
    <w:p w:rsidR="00350DBE" w:rsidRPr="002A7903" w:rsidRDefault="00350DBE" w:rsidP="000E552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- фамилия, имя, отчество физического лица или наименовани</w:t>
      </w:r>
      <w:r w:rsidR="00CC06EC">
        <w:rPr>
          <w:rFonts w:ascii="Times New Roman" w:hAnsi="Times New Roman"/>
          <w:sz w:val="24"/>
          <w:szCs w:val="24"/>
        </w:rPr>
        <w:t>е</w:t>
      </w:r>
      <w:r w:rsidRPr="002A7903">
        <w:rPr>
          <w:rFonts w:ascii="Times New Roman" w:hAnsi="Times New Roman"/>
          <w:sz w:val="24"/>
          <w:szCs w:val="24"/>
        </w:rPr>
        <w:t xml:space="preserve"> юридического лица – </w:t>
      </w:r>
      <w:r w:rsidR="00CC06EC">
        <w:rPr>
          <w:rFonts w:ascii="Times New Roman" w:hAnsi="Times New Roman"/>
          <w:sz w:val="24"/>
          <w:szCs w:val="24"/>
        </w:rPr>
        <w:t>п</w:t>
      </w:r>
      <w:r w:rsidRPr="002A7903">
        <w:rPr>
          <w:rFonts w:ascii="Times New Roman" w:hAnsi="Times New Roman"/>
          <w:sz w:val="24"/>
          <w:szCs w:val="24"/>
        </w:rPr>
        <w:t>обедителя</w:t>
      </w:r>
      <w:r w:rsidR="00CC06EC">
        <w:rPr>
          <w:rFonts w:ascii="Times New Roman" w:hAnsi="Times New Roman"/>
          <w:sz w:val="24"/>
          <w:szCs w:val="24"/>
        </w:rPr>
        <w:t xml:space="preserve"> или лица, признанного единственным участником аукциона.</w:t>
      </w:r>
    </w:p>
    <w:p w:rsidR="00951F8E" w:rsidRPr="002A7903" w:rsidRDefault="00951F8E" w:rsidP="00350DBE">
      <w:pPr>
        <w:widowControl w:val="0"/>
        <w:tabs>
          <w:tab w:val="left" w:pos="4053"/>
        </w:tabs>
        <w:autoSpaceDE w:val="0"/>
        <w:autoSpaceDN w:val="0"/>
        <w:adjustRightInd w:val="0"/>
        <w:ind w:firstLine="567"/>
        <w:jc w:val="center"/>
        <w:rPr>
          <w:rFonts w:ascii="Times New Roman" w:eastAsia="Calibri" w:hAnsi="Times New Roman" w:cs="Arial"/>
          <w:b/>
          <w:caps/>
          <w:sz w:val="24"/>
          <w:szCs w:val="24"/>
        </w:rPr>
      </w:pPr>
    </w:p>
    <w:p w:rsidR="00350DBE" w:rsidRPr="002A7903" w:rsidRDefault="00350DBE" w:rsidP="00350DBE">
      <w:pPr>
        <w:widowControl w:val="0"/>
        <w:tabs>
          <w:tab w:val="left" w:pos="4053"/>
        </w:tabs>
        <w:autoSpaceDE w:val="0"/>
        <w:autoSpaceDN w:val="0"/>
        <w:adjustRightInd w:val="0"/>
        <w:jc w:val="center"/>
        <w:rPr>
          <w:rFonts w:ascii="Times New Roman" w:eastAsia="Calibri" w:hAnsi="Times New Roman" w:cs="Arial"/>
          <w:b/>
          <w:caps/>
          <w:sz w:val="24"/>
          <w:szCs w:val="24"/>
        </w:rPr>
      </w:pPr>
      <w:r w:rsidRPr="002A7903">
        <w:rPr>
          <w:rFonts w:ascii="Times New Roman" w:eastAsia="Calibri" w:hAnsi="Times New Roman" w:cs="Arial"/>
          <w:b/>
          <w:caps/>
          <w:sz w:val="24"/>
          <w:szCs w:val="24"/>
        </w:rPr>
        <w:t>Отмена и приостановление аукциона</w:t>
      </w:r>
    </w:p>
    <w:p w:rsidR="00350DBE" w:rsidRPr="002A7903" w:rsidRDefault="00350DBE" w:rsidP="00350DBE">
      <w:pPr>
        <w:widowControl w:val="0"/>
        <w:tabs>
          <w:tab w:val="left" w:pos="4053"/>
        </w:tabs>
        <w:autoSpaceDE w:val="0"/>
        <w:autoSpaceDN w:val="0"/>
        <w:adjustRightInd w:val="0"/>
        <w:ind w:firstLine="567"/>
        <w:jc w:val="center"/>
        <w:rPr>
          <w:rFonts w:ascii="Times New Roman" w:eastAsia="Calibri" w:hAnsi="Times New Roman" w:cs="Arial"/>
          <w:b/>
          <w:sz w:val="24"/>
          <w:szCs w:val="24"/>
        </w:rPr>
      </w:pPr>
    </w:p>
    <w:p w:rsidR="00350DBE" w:rsidRPr="002A7903" w:rsidRDefault="00350DBE" w:rsidP="00350DBE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2A7903">
        <w:rPr>
          <w:rFonts w:ascii="Times New Roman" w:eastAsia="Calibri" w:hAnsi="Times New Roman"/>
          <w:sz w:val="24"/>
          <w:szCs w:val="24"/>
        </w:rPr>
        <w:t xml:space="preserve">1. Продавец </w:t>
      </w:r>
      <w:r w:rsidRPr="002A7903">
        <w:rPr>
          <w:rFonts w:ascii="Times New Roman" w:eastAsia="Calibri" w:hAnsi="Times New Roman"/>
          <w:iCs/>
          <w:sz w:val="24"/>
          <w:szCs w:val="24"/>
        </w:rPr>
        <w:t>вправе отменить аукцион не позднее, чем за 3 (три) дня до даты проведения аукциона.</w:t>
      </w:r>
    </w:p>
    <w:p w:rsidR="00350DBE" w:rsidRPr="002A7903" w:rsidRDefault="00350DBE" w:rsidP="00350DBE">
      <w:pPr>
        <w:autoSpaceDE w:val="0"/>
        <w:autoSpaceDN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 xml:space="preserve">2. </w:t>
      </w:r>
      <w:proofErr w:type="gramStart"/>
      <w:r w:rsidRPr="002A7903">
        <w:rPr>
          <w:rFonts w:ascii="Times New Roman" w:hAnsi="Times New Roman"/>
          <w:sz w:val="24"/>
          <w:szCs w:val="24"/>
        </w:rPr>
        <w:t xml:space="preserve">Решение об отмене аукциона размещается на официальном сайте Российской Федерации для размещения информации о проведении торгов </w:t>
      </w:r>
      <w:hyperlink r:id="rId12" w:history="1">
        <w:r w:rsidRPr="002A7903">
          <w:rPr>
            <w:rFonts w:ascii="Times New Roman" w:hAnsi="Times New Roman"/>
            <w:sz w:val="24"/>
            <w:szCs w:val="24"/>
          </w:rPr>
          <w:t>www.torgi.gov.ru</w:t>
        </w:r>
      </w:hyperlink>
      <w:r w:rsidRPr="002A7903">
        <w:rPr>
          <w:rFonts w:ascii="Times New Roman" w:hAnsi="Times New Roman"/>
          <w:sz w:val="24"/>
          <w:szCs w:val="24"/>
        </w:rPr>
        <w:t xml:space="preserve">, на официальном сайте Продавца – Администрации </w:t>
      </w:r>
      <w:r w:rsidR="0096272E">
        <w:rPr>
          <w:rFonts w:ascii="Times New Roman" w:hAnsi="Times New Roman"/>
          <w:sz w:val="24"/>
          <w:szCs w:val="24"/>
        </w:rPr>
        <w:t xml:space="preserve">Цивильского </w:t>
      </w:r>
      <w:r w:rsidR="00FD31A0">
        <w:rPr>
          <w:rFonts w:ascii="Times New Roman" w:hAnsi="Times New Roman"/>
          <w:sz w:val="24"/>
          <w:szCs w:val="24"/>
        </w:rPr>
        <w:t>муниципального округа</w:t>
      </w:r>
      <w:r w:rsidRPr="002A7903">
        <w:rPr>
          <w:rFonts w:ascii="Times New Roman" w:hAnsi="Times New Roman"/>
          <w:sz w:val="24"/>
          <w:szCs w:val="24"/>
        </w:rPr>
        <w:t xml:space="preserve"> Чувашской Республики http://</w:t>
      </w:r>
      <w:r w:rsidR="002C7D02" w:rsidRPr="002C7D0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C7D02">
        <w:rPr>
          <w:rFonts w:ascii="Times New Roman" w:hAnsi="Times New Roman"/>
          <w:sz w:val="24"/>
          <w:szCs w:val="24"/>
          <w:lang w:val="en-US"/>
        </w:rPr>
        <w:t>zivil</w:t>
      </w:r>
      <w:proofErr w:type="spellEnd"/>
      <w:r w:rsidR="002C7D02" w:rsidRPr="00350DBE">
        <w:rPr>
          <w:rFonts w:ascii="Times New Roman" w:hAnsi="Times New Roman"/>
          <w:sz w:val="24"/>
          <w:szCs w:val="24"/>
        </w:rPr>
        <w:t>.</w:t>
      </w:r>
      <w:proofErr w:type="spellStart"/>
      <w:r w:rsidR="002C7D02" w:rsidRPr="00350DBE">
        <w:rPr>
          <w:rFonts w:ascii="Times New Roman" w:hAnsi="Times New Roman"/>
          <w:sz w:val="24"/>
          <w:szCs w:val="24"/>
        </w:rPr>
        <w:t>cap.ru</w:t>
      </w:r>
      <w:proofErr w:type="spellEnd"/>
      <w:r w:rsidRPr="002A7903">
        <w:rPr>
          <w:rFonts w:ascii="Times New Roman" w:hAnsi="Times New Roman"/>
          <w:sz w:val="24"/>
          <w:szCs w:val="24"/>
        </w:rPr>
        <w:t xml:space="preserve">  и в открытой части электронной площадки в срок не позднее рабочего дня, следующего за днем принятия указанного решения.</w:t>
      </w:r>
      <w:proofErr w:type="gramEnd"/>
    </w:p>
    <w:p w:rsidR="00350DBE" w:rsidRPr="002A7903" w:rsidRDefault="00350DBE" w:rsidP="00350DBE">
      <w:pPr>
        <w:autoSpaceDE w:val="0"/>
        <w:autoSpaceDN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 xml:space="preserve">3. Оператор электронной площадки </w:t>
      </w:r>
      <w:r w:rsidRPr="002A7903">
        <w:rPr>
          <w:rFonts w:ascii="Times New Roman" w:hAnsi="Times New Roman"/>
          <w:bCs/>
          <w:iCs/>
          <w:sz w:val="24"/>
          <w:szCs w:val="24"/>
        </w:rPr>
        <w:t xml:space="preserve">извещает Претендентов об отмене аукциона не позднее следующего рабочего </w:t>
      </w:r>
      <w:r w:rsidRPr="002A7903">
        <w:rPr>
          <w:rFonts w:ascii="Times New Roman" w:hAnsi="Times New Roman"/>
          <w:sz w:val="24"/>
          <w:szCs w:val="24"/>
        </w:rPr>
        <w:t>дня со дня принятия соответствующего решения путем направления указанного сообщения в «личный кабинет» Претендентов.</w:t>
      </w:r>
    </w:p>
    <w:p w:rsidR="00350DBE" w:rsidRPr="002A7903" w:rsidRDefault="00350DBE" w:rsidP="00350DBE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2A7903">
        <w:rPr>
          <w:rFonts w:ascii="Times New Roman" w:hAnsi="Times New Roman"/>
          <w:sz w:val="24"/>
          <w:szCs w:val="24"/>
        </w:rPr>
        <w:t>4.</w:t>
      </w:r>
      <w:r w:rsidRPr="002A7903">
        <w:rPr>
          <w:rFonts w:ascii="Times New Roman" w:hAnsi="Times New Roman"/>
          <w:sz w:val="20"/>
        </w:rPr>
        <w:t xml:space="preserve"> </w:t>
      </w:r>
      <w:r w:rsidRPr="002A7903">
        <w:rPr>
          <w:rFonts w:ascii="Times New Roman" w:eastAsia="Calibri" w:hAnsi="Times New Roman"/>
          <w:sz w:val="24"/>
          <w:szCs w:val="24"/>
          <w:lang w:eastAsia="en-US"/>
        </w:rPr>
        <w:t>Оператор электронной площадки приостанавливает проведение продажи имущества в случае технологического сбоя, зафиксированного программно-аппаратными средствами электронной площадки, но не более чем на одни сутки. Возобновление проведения продажи имущества начинается с того момента, на котором продажа имущества была прервана.</w:t>
      </w:r>
    </w:p>
    <w:p w:rsidR="00350DBE" w:rsidRPr="002A7903" w:rsidRDefault="00350DBE" w:rsidP="00350DBE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2A7903">
        <w:rPr>
          <w:rFonts w:ascii="Times New Roman" w:eastAsia="Calibri" w:hAnsi="Times New Roman"/>
          <w:sz w:val="24"/>
          <w:szCs w:val="24"/>
          <w:lang w:eastAsia="en-US"/>
        </w:rPr>
        <w:t>В течение одного часа со времени приостановления проведения продажи имущества Оператор электронной площадки размещает на электронной площадке информацию о причине приостановления продажи имущества, времени приостановления и возобновления продажи имущества, уведомляет об этом участников, а также направляет указанную информацию продавцу для внесения в протокол об итогах продажи имущества.</w:t>
      </w:r>
    </w:p>
    <w:p w:rsidR="006E225A" w:rsidRPr="002A7903" w:rsidRDefault="006E225A" w:rsidP="00350DBE">
      <w:pPr>
        <w:widowControl w:val="0"/>
        <w:autoSpaceDE w:val="0"/>
        <w:autoSpaceDN w:val="0"/>
        <w:adjustRightInd w:val="0"/>
        <w:jc w:val="both"/>
        <w:rPr>
          <w:rFonts w:ascii="Arial" w:eastAsia="Calibri" w:hAnsi="Arial" w:cs="Arial"/>
          <w:sz w:val="24"/>
          <w:szCs w:val="24"/>
        </w:rPr>
      </w:pPr>
    </w:p>
    <w:p w:rsidR="00350DBE" w:rsidRPr="002A7903" w:rsidRDefault="00350DBE" w:rsidP="00350DBE">
      <w:pPr>
        <w:autoSpaceDE w:val="0"/>
        <w:autoSpaceDN w:val="0"/>
        <w:adjustRightInd w:val="0"/>
        <w:jc w:val="center"/>
        <w:rPr>
          <w:rFonts w:ascii="Times New Roman" w:eastAsia="Calibri" w:hAnsi="Times New Roman"/>
          <w:b/>
          <w:caps/>
          <w:sz w:val="24"/>
          <w:szCs w:val="24"/>
        </w:rPr>
      </w:pPr>
      <w:r w:rsidRPr="002A7903">
        <w:rPr>
          <w:rFonts w:ascii="Times New Roman" w:eastAsia="Calibri" w:hAnsi="Times New Roman"/>
          <w:b/>
          <w:caps/>
          <w:sz w:val="24"/>
          <w:szCs w:val="24"/>
        </w:rPr>
        <w:t>Заключение договора купли-продажи по итогам</w:t>
      </w:r>
    </w:p>
    <w:p w:rsidR="00350DBE" w:rsidRPr="007C0886" w:rsidRDefault="00350DBE" w:rsidP="007C0886">
      <w:pPr>
        <w:autoSpaceDE w:val="0"/>
        <w:autoSpaceDN w:val="0"/>
        <w:adjustRightInd w:val="0"/>
        <w:jc w:val="center"/>
        <w:rPr>
          <w:rFonts w:ascii="Times New Roman" w:eastAsia="Calibri" w:hAnsi="Times New Roman"/>
          <w:b/>
          <w:caps/>
          <w:sz w:val="24"/>
          <w:szCs w:val="24"/>
        </w:rPr>
      </w:pPr>
      <w:r w:rsidRPr="002A7903">
        <w:rPr>
          <w:rFonts w:ascii="Times New Roman" w:eastAsia="Calibri" w:hAnsi="Times New Roman"/>
          <w:b/>
          <w:caps/>
          <w:sz w:val="24"/>
          <w:szCs w:val="24"/>
        </w:rPr>
        <w:t>проведения аукциона</w:t>
      </w:r>
    </w:p>
    <w:p w:rsidR="00350DBE" w:rsidRPr="002A7903" w:rsidRDefault="00350DBE" w:rsidP="00350DBE">
      <w:pPr>
        <w:shd w:val="clear" w:color="auto" w:fill="FFFFFF"/>
        <w:tabs>
          <w:tab w:val="left" w:pos="709"/>
        </w:tabs>
        <w:ind w:left="113" w:firstLine="567"/>
        <w:jc w:val="both"/>
        <w:rPr>
          <w:rFonts w:ascii="Times New Roman" w:hAnsi="Times New Roman"/>
          <w:sz w:val="24"/>
          <w:szCs w:val="24"/>
        </w:rPr>
      </w:pPr>
    </w:p>
    <w:p w:rsidR="00350DBE" w:rsidRPr="002A7903" w:rsidRDefault="00350DBE" w:rsidP="000E552E">
      <w:pPr>
        <w:shd w:val="clear" w:color="auto" w:fill="FFFFFF"/>
        <w:tabs>
          <w:tab w:val="left" w:pos="709"/>
        </w:tabs>
        <w:ind w:firstLine="567"/>
        <w:jc w:val="both"/>
        <w:rPr>
          <w:rFonts w:ascii="Times New Roman" w:hAnsi="Times New Roman"/>
          <w:sz w:val="24"/>
          <w:szCs w:val="24"/>
        </w:rPr>
      </w:pPr>
      <w:r w:rsidRPr="004B1325">
        <w:rPr>
          <w:rFonts w:ascii="Times New Roman" w:hAnsi="Times New Roman"/>
          <w:bCs/>
          <w:sz w:val="24"/>
          <w:szCs w:val="24"/>
        </w:rPr>
        <w:t>1. Договор купли-продажи</w:t>
      </w:r>
      <w:r w:rsidRPr="002A7903">
        <w:rPr>
          <w:rFonts w:ascii="Times New Roman" w:hAnsi="Times New Roman"/>
          <w:sz w:val="24"/>
          <w:szCs w:val="24"/>
        </w:rPr>
        <w:t xml:space="preserve"> (приложение 3 к аукционной документации), заключается между Продавцом и победителем аукциона </w:t>
      </w:r>
      <w:r w:rsidR="004B1325">
        <w:rPr>
          <w:rFonts w:ascii="Times New Roman" w:hAnsi="Times New Roman"/>
          <w:sz w:val="24"/>
          <w:szCs w:val="24"/>
        </w:rPr>
        <w:t xml:space="preserve">либо лицом, признанным единственным участником аукциона, в соответствии с Законом о </w:t>
      </w:r>
      <w:r w:rsidRPr="002A7903">
        <w:rPr>
          <w:rFonts w:ascii="Times New Roman" w:hAnsi="Times New Roman"/>
          <w:sz w:val="24"/>
          <w:szCs w:val="24"/>
        </w:rPr>
        <w:t>приватизации в течение 5 (пяти) рабочих дней с даты подведения итогов аукциона</w:t>
      </w:r>
      <w:r w:rsidR="00010A73">
        <w:rPr>
          <w:rFonts w:ascii="Times New Roman" w:hAnsi="Times New Roman"/>
          <w:sz w:val="24"/>
          <w:szCs w:val="24"/>
        </w:rPr>
        <w:t xml:space="preserve"> в форме электронного документа.</w:t>
      </w:r>
    </w:p>
    <w:p w:rsidR="00DD5A49" w:rsidRPr="000E552E" w:rsidRDefault="00350DBE" w:rsidP="00DD5A49">
      <w:pPr>
        <w:widowControl w:val="0"/>
        <w:numPr>
          <w:ilvl w:val="0"/>
          <w:numId w:val="10"/>
        </w:numPr>
        <w:shd w:val="clear" w:color="auto" w:fill="FFFFFF"/>
        <w:tabs>
          <w:tab w:val="left" w:pos="709"/>
          <w:tab w:val="left" w:pos="851"/>
        </w:tabs>
        <w:ind w:left="0" w:firstLine="567"/>
        <w:jc w:val="both"/>
        <w:rPr>
          <w:rFonts w:ascii="Times New Roman" w:hAnsi="Times New Roman"/>
          <w:bCs/>
          <w:sz w:val="24"/>
          <w:szCs w:val="24"/>
        </w:rPr>
      </w:pPr>
      <w:proofErr w:type="gramStart"/>
      <w:r w:rsidRPr="00DD5A49">
        <w:rPr>
          <w:rFonts w:ascii="Times New Roman" w:hAnsi="Times New Roman"/>
          <w:bCs/>
          <w:sz w:val="24"/>
          <w:szCs w:val="24"/>
        </w:rPr>
        <w:t xml:space="preserve">Оплата </w:t>
      </w:r>
      <w:r w:rsidR="004B1325" w:rsidRPr="00DD5A49">
        <w:rPr>
          <w:rFonts w:ascii="Times New Roman" w:hAnsi="Times New Roman"/>
          <w:bCs/>
          <w:sz w:val="24"/>
          <w:szCs w:val="24"/>
        </w:rPr>
        <w:t>приобретенного на аукционе</w:t>
      </w:r>
      <w:r w:rsidR="00580035" w:rsidRPr="00DD5A49">
        <w:rPr>
          <w:rFonts w:ascii="Times New Roman" w:hAnsi="Times New Roman"/>
          <w:bCs/>
          <w:sz w:val="24"/>
          <w:szCs w:val="24"/>
        </w:rPr>
        <w:t xml:space="preserve"> </w:t>
      </w:r>
      <w:r w:rsidR="004B1325" w:rsidRPr="00DD5A49">
        <w:rPr>
          <w:rFonts w:ascii="Times New Roman" w:hAnsi="Times New Roman"/>
          <w:bCs/>
          <w:sz w:val="24"/>
          <w:szCs w:val="24"/>
        </w:rPr>
        <w:t>имущества</w:t>
      </w:r>
      <w:r w:rsidR="00580035" w:rsidRPr="00DD5A49">
        <w:rPr>
          <w:rFonts w:ascii="Times New Roman" w:hAnsi="Times New Roman"/>
          <w:bCs/>
          <w:sz w:val="24"/>
          <w:szCs w:val="24"/>
        </w:rPr>
        <w:t xml:space="preserve"> </w:t>
      </w:r>
      <w:r w:rsidRPr="00DD5A49">
        <w:rPr>
          <w:rFonts w:ascii="Times New Roman" w:hAnsi="Times New Roman"/>
          <w:bCs/>
          <w:sz w:val="24"/>
          <w:szCs w:val="24"/>
        </w:rPr>
        <w:t>производится</w:t>
      </w:r>
      <w:r w:rsidR="00580035" w:rsidRPr="00DD5A49">
        <w:rPr>
          <w:rFonts w:ascii="Times New Roman" w:hAnsi="Times New Roman"/>
          <w:bCs/>
          <w:sz w:val="24"/>
          <w:szCs w:val="24"/>
        </w:rPr>
        <w:t xml:space="preserve"> </w:t>
      </w:r>
      <w:r w:rsidRPr="00DD5A49">
        <w:rPr>
          <w:rFonts w:ascii="Times New Roman" w:hAnsi="Times New Roman"/>
          <w:bCs/>
          <w:sz w:val="24"/>
          <w:szCs w:val="24"/>
        </w:rPr>
        <w:t>покупателем</w:t>
      </w:r>
      <w:r w:rsidR="000E552E">
        <w:rPr>
          <w:rFonts w:ascii="Times New Roman" w:hAnsi="Times New Roman"/>
          <w:bCs/>
          <w:sz w:val="24"/>
          <w:szCs w:val="24"/>
        </w:rPr>
        <w:t xml:space="preserve"> </w:t>
      </w:r>
      <w:r w:rsidRPr="000E552E">
        <w:rPr>
          <w:rFonts w:ascii="Times New Roman" w:hAnsi="Times New Roman"/>
          <w:bCs/>
          <w:sz w:val="24"/>
          <w:szCs w:val="24"/>
        </w:rPr>
        <w:t>единовременным Платежом</w:t>
      </w:r>
      <w:r w:rsidR="003B4B80" w:rsidRPr="000E552E">
        <w:rPr>
          <w:rFonts w:ascii="Times New Roman" w:hAnsi="Times New Roman"/>
          <w:bCs/>
          <w:sz w:val="24"/>
          <w:szCs w:val="24"/>
        </w:rPr>
        <w:t xml:space="preserve"> </w:t>
      </w:r>
      <w:r w:rsidRPr="000E552E">
        <w:rPr>
          <w:rFonts w:ascii="Times New Roman" w:hAnsi="Times New Roman"/>
          <w:bCs/>
          <w:sz w:val="24"/>
          <w:szCs w:val="24"/>
        </w:rPr>
        <w:t xml:space="preserve">на счет </w:t>
      </w:r>
      <w:r w:rsidR="00580035" w:rsidRPr="000E552E">
        <w:rPr>
          <w:rFonts w:ascii="Times New Roman" w:eastAsia="Batang" w:hAnsi="Times New Roman"/>
          <w:sz w:val="24"/>
          <w:szCs w:val="24"/>
        </w:rPr>
        <w:t>Управление Федерального казначейства по Чувашской Республике (</w:t>
      </w:r>
      <w:r w:rsidR="00DD5A49" w:rsidRPr="000E552E">
        <w:rPr>
          <w:rFonts w:ascii="Times New Roman" w:hAnsi="Times New Roman"/>
          <w:sz w:val="22"/>
          <w:szCs w:val="22"/>
          <w:lang w:eastAsia="ar-SA"/>
        </w:rPr>
        <w:t>Администрация Цивильского муниципального округа Чувашской Республики, л/с 04153Q41190) на казначейский счет №03100643000000011500 в ОТДЕЛЕНИЕ – НБ ЧУВАШСКАЯ РЕСПУБЛИКА БАНКА РОССИИ//УФК по Чувашской Республике г. Чебоксары, БИК 019706900, к/с 40102810945370000084, ИНН 2100</w:t>
      </w:r>
      <w:r w:rsidR="00CC59FD" w:rsidRPr="000E552E">
        <w:rPr>
          <w:rFonts w:ascii="Times New Roman" w:hAnsi="Times New Roman"/>
          <w:sz w:val="22"/>
          <w:szCs w:val="22"/>
          <w:lang w:eastAsia="ar-SA"/>
        </w:rPr>
        <w:t>003111, КПП 210001001, ОКТМО 975</w:t>
      </w:r>
      <w:r w:rsidR="00DD5A49" w:rsidRPr="000E552E">
        <w:rPr>
          <w:rFonts w:ascii="Times New Roman" w:hAnsi="Times New Roman"/>
          <w:sz w:val="22"/>
          <w:szCs w:val="22"/>
          <w:lang w:eastAsia="ar-SA"/>
        </w:rPr>
        <w:t>41000, по коду 90311402043140000410</w:t>
      </w:r>
      <w:r w:rsidR="00DD5A49" w:rsidRPr="000E552E">
        <w:rPr>
          <w:rFonts w:ascii="Times New Roman" w:hAnsi="Times New Roman"/>
          <w:sz w:val="22"/>
          <w:szCs w:val="22"/>
        </w:rPr>
        <w:t>.</w:t>
      </w:r>
      <w:proofErr w:type="gramEnd"/>
    </w:p>
    <w:p w:rsidR="00350DBE" w:rsidRPr="002A7903" w:rsidRDefault="00350DBE" w:rsidP="000E552E">
      <w:pPr>
        <w:widowControl w:val="0"/>
        <w:shd w:val="clear" w:color="auto" w:fill="FFFFFF"/>
        <w:tabs>
          <w:tab w:val="left" w:pos="709"/>
        </w:tabs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3. Задаток, внесенный победителем аукциона,</w:t>
      </w:r>
      <w:r w:rsidR="004B1325">
        <w:rPr>
          <w:rFonts w:ascii="Times New Roman" w:hAnsi="Times New Roman"/>
          <w:sz w:val="24"/>
          <w:szCs w:val="24"/>
        </w:rPr>
        <w:t xml:space="preserve"> либо лица, признанного единственным участником аукциона,</w:t>
      </w:r>
      <w:r w:rsidRPr="002A7903">
        <w:rPr>
          <w:rFonts w:ascii="Times New Roman" w:hAnsi="Times New Roman"/>
          <w:sz w:val="24"/>
          <w:szCs w:val="24"/>
        </w:rPr>
        <w:t xml:space="preserve"> засчитывается в счет  оплаты приобретенного </w:t>
      </w:r>
      <w:r w:rsidR="004B1325">
        <w:rPr>
          <w:rFonts w:ascii="Times New Roman" w:hAnsi="Times New Roman"/>
          <w:sz w:val="24"/>
          <w:szCs w:val="24"/>
        </w:rPr>
        <w:t>имущества</w:t>
      </w:r>
      <w:r w:rsidRPr="002A7903">
        <w:rPr>
          <w:rFonts w:ascii="Times New Roman" w:hAnsi="Times New Roman"/>
          <w:sz w:val="24"/>
          <w:szCs w:val="24"/>
        </w:rPr>
        <w:t xml:space="preserve"> и перечисляется на счет Продавца в течение 5 (пяти) дней со дня истечения срока, установленного для заключения  договора купли-продажи имущества.</w:t>
      </w:r>
    </w:p>
    <w:p w:rsidR="00350DBE" w:rsidRPr="002A7903" w:rsidRDefault="00350DBE" w:rsidP="000E552E">
      <w:pPr>
        <w:shd w:val="clear" w:color="auto" w:fill="FFFFFF"/>
        <w:tabs>
          <w:tab w:val="left" w:pos="709"/>
        </w:tabs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 xml:space="preserve">4. Факт оплаты имущества подтверждается выпиской со счета, указанного в договоре купли-продажи имущества. </w:t>
      </w:r>
    </w:p>
    <w:p w:rsidR="00350DBE" w:rsidRPr="002A7903" w:rsidRDefault="00350DBE" w:rsidP="000E552E">
      <w:pPr>
        <w:shd w:val="clear" w:color="auto" w:fill="FFFFFF"/>
        <w:tabs>
          <w:tab w:val="left" w:pos="709"/>
        </w:tabs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 xml:space="preserve">5. При уклонении или отказе победителя </w:t>
      </w:r>
      <w:r w:rsidR="004B1325">
        <w:rPr>
          <w:rFonts w:ascii="Times New Roman" w:hAnsi="Times New Roman"/>
          <w:sz w:val="24"/>
          <w:szCs w:val="24"/>
        </w:rPr>
        <w:t>или лица, признанного единственным уча</w:t>
      </w:r>
      <w:r w:rsidR="005A7C9F">
        <w:rPr>
          <w:rFonts w:ascii="Times New Roman" w:hAnsi="Times New Roman"/>
          <w:sz w:val="24"/>
          <w:szCs w:val="24"/>
        </w:rPr>
        <w:t>с</w:t>
      </w:r>
      <w:r w:rsidR="004B1325">
        <w:rPr>
          <w:rFonts w:ascii="Times New Roman" w:hAnsi="Times New Roman"/>
          <w:sz w:val="24"/>
          <w:szCs w:val="24"/>
        </w:rPr>
        <w:t>тником аукциона</w:t>
      </w:r>
      <w:r w:rsidR="005A7C9F">
        <w:rPr>
          <w:rFonts w:ascii="Times New Roman" w:hAnsi="Times New Roman"/>
          <w:sz w:val="24"/>
          <w:szCs w:val="24"/>
        </w:rPr>
        <w:t xml:space="preserve">, </w:t>
      </w:r>
      <w:r w:rsidRPr="002A7903">
        <w:rPr>
          <w:rFonts w:ascii="Times New Roman" w:hAnsi="Times New Roman"/>
          <w:sz w:val="24"/>
          <w:szCs w:val="24"/>
        </w:rPr>
        <w:t>от заключения в установленный срок договора купли-продажи имущества</w:t>
      </w:r>
      <w:r w:rsidR="005A7C9F">
        <w:rPr>
          <w:rFonts w:ascii="Times New Roman" w:hAnsi="Times New Roman"/>
          <w:sz w:val="24"/>
          <w:szCs w:val="24"/>
        </w:rPr>
        <w:t xml:space="preserve"> </w:t>
      </w:r>
      <w:r w:rsidRPr="002A7903">
        <w:rPr>
          <w:rFonts w:ascii="Times New Roman" w:hAnsi="Times New Roman"/>
          <w:sz w:val="24"/>
          <w:szCs w:val="24"/>
        </w:rPr>
        <w:t>результаты аукциона аннулируются Продавцом, победитель</w:t>
      </w:r>
      <w:r w:rsidR="005A7C9F">
        <w:rPr>
          <w:rFonts w:ascii="Times New Roman" w:hAnsi="Times New Roman"/>
          <w:sz w:val="24"/>
          <w:szCs w:val="24"/>
        </w:rPr>
        <w:t xml:space="preserve"> или лицо, </w:t>
      </w:r>
      <w:r w:rsidR="005A7C9F">
        <w:rPr>
          <w:rFonts w:ascii="Times New Roman" w:hAnsi="Times New Roman"/>
          <w:sz w:val="24"/>
          <w:szCs w:val="24"/>
        </w:rPr>
        <w:lastRenderedPageBreak/>
        <w:t>признанное единственным участником аукциона,</w:t>
      </w:r>
      <w:r w:rsidRPr="002A7903">
        <w:rPr>
          <w:rFonts w:ascii="Times New Roman" w:hAnsi="Times New Roman"/>
          <w:sz w:val="24"/>
          <w:szCs w:val="24"/>
        </w:rPr>
        <w:t xml:space="preserve"> утрачивает право на заключение указанного договора, задаток ему не возвращается.</w:t>
      </w:r>
    </w:p>
    <w:p w:rsidR="00350DBE" w:rsidRPr="002A7903" w:rsidRDefault="00350DBE" w:rsidP="000E552E">
      <w:pPr>
        <w:shd w:val="clear" w:color="auto" w:fill="FFFFFF"/>
        <w:tabs>
          <w:tab w:val="left" w:pos="709"/>
        </w:tabs>
        <w:ind w:firstLine="567"/>
        <w:jc w:val="both"/>
        <w:rPr>
          <w:rFonts w:ascii="Times New Roman" w:hAnsi="Times New Roman"/>
          <w:sz w:val="24"/>
          <w:szCs w:val="24"/>
        </w:rPr>
      </w:pPr>
      <w:proofErr w:type="gramStart"/>
      <w:r w:rsidRPr="002A7903">
        <w:rPr>
          <w:rFonts w:ascii="Times New Roman" w:hAnsi="Times New Roman"/>
          <w:sz w:val="24"/>
          <w:szCs w:val="24"/>
        </w:rPr>
        <w:t>Кроме того, в случае неисполнения покупателем обязанности по оплате</w:t>
      </w:r>
      <w:r w:rsidR="005A7C9F">
        <w:rPr>
          <w:rFonts w:ascii="Times New Roman" w:hAnsi="Times New Roman"/>
          <w:sz w:val="24"/>
          <w:szCs w:val="24"/>
        </w:rPr>
        <w:t xml:space="preserve"> имущества</w:t>
      </w:r>
      <w:r w:rsidRPr="002A7903">
        <w:rPr>
          <w:rFonts w:ascii="Times New Roman" w:hAnsi="Times New Roman"/>
          <w:sz w:val="24"/>
          <w:szCs w:val="24"/>
        </w:rPr>
        <w:t xml:space="preserve">, а также в случае уклонения участником, признанным  победителем  аукциона </w:t>
      </w:r>
      <w:r w:rsidR="005A7C9F">
        <w:rPr>
          <w:rFonts w:ascii="Times New Roman" w:hAnsi="Times New Roman"/>
          <w:sz w:val="24"/>
          <w:szCs w:val="24"/>
        </w:rPr>
        <w:t>либо лица, признанного единственным участником аукциона,</w:t>
      </w:r>
      <w:r w:rsidRPr="002A7903">
        <w:rPr>
          <w:rFonts w:ascii="Times New Roman" w:hAnsi="Times New Roman"/>
          <w:sz w:val="24"/>
          <w:szCs w:val="24"/>
        </w:rPr>
        <w:t xml:space="preserve"> от заключения   Договора  купли-продажи (приложение 3 к настоящей документации) с данного участника (покупателя) взимается штраф в размере задатка (0% от начальной цены имущества).</w:t>
      </w:r>
      <w:proofErr w:type="gramEnd"/>
    </w:p>
    <w:p w:rsidR="00350DBE" w:rsidRDefault="00350DBE" w:rsidP="000E552E">
      <w:pPr>
        <w:shd w:val="clear" w:color="auto" w:fill="FFFFFF"/>
        <w:tabs>
          <w:tab w:val="left" w:pos="709"/>
        </w:tabs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 xml:space="preserve">6. </w:t>
      </w:r>
      <w:r w:rsidR="005A7C9F">
        <w:rPr>
          <w:rFonts w:ascii="Times New Roman" w:hAnsi="Times New Roman"/>
          <w:sz w:val="24"/>
          <w:szCs w:val="24"/>
        </w:rPr>
        <w:t>Право собственности на имущество переходит к Покупателю в порядке, установленном законодательством Российской Федерации и договором купли-продажи после полной оплаты стоимости имущества.</w:t>
      </w:r>
      <w:r w:rsidRPr="002A7903">
        <w:rPr>
          <w:rFonts w:ascii="Times New Roman" w:hAnsi="Times New Roman"/>
          <w:color w:val="000000"/>
          <w:sz w:val="24"/>
          <w:szCs w:val="24"/>
        </w:rPr>
        <w:t xml:space="preserve"> Факт оплаты подтверждается выпиской со счета </w:t>
      </w:r>
      <w:r w:rsidR="005A7C9F">
        <w:rPr>
          <w:rFonts w:ascii="Times New Roman" w:hAnsi="Times New Roman"/>
          <w:color w:val="000000"/>
          <w:sz w:val="24"/>
          <w:szCs w:val="24"/>
        </w:rPr>
        <w:t>о поступлении средств в размере и сроки, указанные в договоре купли-продажи.</w:t>
      </w:r>
      <w:r w:rsidRPr="002A7903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5A7C9F" w:rsidRDefault="005A7C9F" w:rsidP="000E552E">
      <w:pPr>
        <w:shd w:val="clear" w:color="auto" w:fill="FFFFFF"/>
        <w:tabs>
          <w:tab w:val="left" w:pos="709"/>
        </w:tabs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7. Передача имущества и оформление права собственности на него осуществляются в соответствии с законодательством Российской Федерации и договором купли-продажи имущества не позднее чем через 30 (тридцать) календарных дней после оплаты имущества.</w:t>
      </w:r>
    </w:p>
    <w:p w:rsidR="005A7C9F" w:rsidRPr="002A7903" w:rsidRDefault="005A7C9F" w:rsidP="000E552E">
      <w:pPr>
        <w:shd w:val="clear" w:color="auto" w:fill="FFFFFF"/>
        <w:tabs>
          <w:tab w:val="left" w:pos="709"/>
        </w:tabs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350DBE" w:rsidRPr="002A7903" w:rsidRDefault="00350DBE" w:rsidP="000E552E">
      <w:pPr>
        <w:widowControl w:val="0"/>
        <w:shd w:val="clear" w:color="auto" w:fill="FFFFFF"/>
        <w:tabs>
          <w:tab w:val="left" w:pos="709"/>
        </w:tabs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2A7903">
        <w:rPr>
          <w:rFonts w:ascii="Times New Roman" w:hAnsi="Times New Roman"/>
          <w:color w:val="000000"/>
          <w:sz w:val="24"/>
          <w:szCs w:val="24"/>
        </w:rPr>
        <w:t>С дополнительными сведениями об объект</w:t>
      </w:r>
      <w:r w:rsidR="005A7C9F">
        <w:rPr>
          <w:rFonts w:ascii="Times New Roman" w:hAnsi="Times New Roman"/>
          <w:color w:val="000000"/>
          <w:sz w:val="24"/>
          <w:szCs w:val="24"/>
        </w:rPr>
        <w:t>ах</w:t>
      </w:r>
      <w:r w:rsidRPr="002A7903">
        <w:rPr>
          <w:rFonts w:ascii="Times New Roman" w:hAnsi="Times New Roman"/>
          <w:color w:val="000000"/>
          <w:sz w:val="24"/>
          <w:szCs w:val="24"/>
        </w:rPr>
        <w:t xml:space="preserve"> продажи, формой заявки, условиями договора купли-продажи, требованиями к оформлению представляемых документов, внесения задатка, подачи заявки, правилами проведения продажи на аукционе, покупатели могут ознакомиться по адресу: Чувашская Республика, </w:t>
      </w:r>
      <w:r w:rsidR="0096272E">
        <w:rPr>
          <w:rFonts w:ascii="Times New Roman" w:hAnsi="Times New Roman"/>
          <w:color w:val="000000"/>
          <w:sz w:val="24"/>
          <w:szCs w:val="24"/>
        </w:rPr>
        <w:t xml:space="preserve">Цивильский </w:t>
      </w:r>
      <w:r w:rsidRPr="002A7903">
        <w:rPr>
          <w:rFonts w:ascii="Times New Roman" w:hAnsi="Times New Roman"/>
          <w:color w:val="000000"/>
          <w:sz w:val="24"/>
          <w:szCs w:val="24"/>
        </w:rPr>
        <w:t xml:space="preserve">район, </w:t>
      </w:r>
      <w:r w:rsidR="0096272E">
        <w:rPr>
          <w:rFonts w:ascii="Times New Roman" w:hAnsi="Times New Roman"/>
          <w:color w:val="000000"/>
          <w:sz w:val="24"/>
          <w:szCs w:val="24"/>
        </w:rPr>
        <w:t>г.</w:t>
      </w:r>
      <w:r w:rsidR="002D6ACE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96272E">
        <w:rPr>
          <w:rFonts w:ascii="Times New Roman" w:hAnsi="Times New Roman"/>
          <w:color w:val="000000"/>
          <w:sz w:val="24"/>
          <w:szCs w:val="24"/>
        </w:rPr>
        <w:t>Цивильск</w:t>
      </w:r>
      <w:r w:rsidRPr="002A7903">
        <w:rPr>
          <w:rFonts w:ascii="Times New Roman" w:hAnsi="Times New Roman"/>
          <w:color w:val="000000"/>
          <w:sz w:val="24"/>
          <w:szCs w:val="24"/>
        </w:rPr>
        <w:t>, ул.</w:t>
      </w:r>
      <w:r w:rsidR="002D6ACE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96272E">
        <w:rPr>
          <w:rFonts w:ascii="Times New Roman" w:hAnsi="Times New Roman"/>
          <w:color w:val="000000"/>
          <w:sz w:val="24"/>
          <w:szCs w:val="24"/>
        </w:rPr>
        <w:t>Маяковского</w:t>
      </w:r>
      <w:r w:rsidRPr="002A7903">
        <w:rPr>
          <w:rFonts w:ascii="Times New Roman" w:hAnsi="Times New Roman"/>
          <w:color w:val="000000"/>
          <w:sz w:val="24"/>
          <w:szCs w:val="24"/>
        </w:rPr>
        <w:t>, д.</w:t>
      </w:r>
      <w:r w:rsidR="0096272E">
        <w:rPr>
          <w:rFonts w:ascii="Times New Roman" w:hAnsi="Times New Roman"/>
          <w:color w:val="000000"/>
          <w:sz w:val="24"/>
          <w:szCs w:val="24"/>
        </w:rPr>
        <w:t>12</w:t>
      </w:r>
      <w:r w:rsidRPr="002A7903"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2A7903">
        <w:rPr>
          <w:rFonts w:ascii="Times New Roman" w:hAnsi="Times New Roman"/>
          <w:color w:val="000000"/>
          <w:sz w:val="24"/>
          <w:szCs w:val="24"/>
        </w:rPr>
        <w:t>каб</w:t>
      </w:r>
      <w:proofErr w:type="spellEnd"/>
      <w:r w:rsidRPr="002A7903">
        <w:rPr>
          <w:rFonts w:ascii="Times New Roman" w:hAnsi="Times New Roman"/>
          <w:color w:val="000000"/>
          <w:sz w:val="24"/>
          <w:szCs w:val="24"/>
        </w:rPr>
        <w:t>. №</w:t>
      </w:r>
      <w:r w:rsidR="0096272E">
        <w:rPr>
          <w:rFonts w:ascii="Times New Roman" w:hAnsi="Times New Roman"/>
          <w:color w:val="000000"/>
          <w:sz w:val="24"/>
          <w:szCs w:val="24"/>
        </w:rPr>
        <w:t>319</w:t>
      </w:r>
      <w:r w:rsidRPr="002A7903">
        <w:rPr>
          <w:rFonts w:ascii="Times New Roman" w:hAnsi="Times New Roman"/>
          <w:color w:val="000000"/>
          <w:sz w:val="24"/>
          <w:szCs w:val="24"/>
        </w:rPr>
        <w:t xml:space="preserve">, на сайте администрации </w:t>
      </w:r>
      <w:r w:rsidR="0096272E">
        <w:rPr>
          <w:rFonts w:ascii="Times New Roman" w:hAnsi="Times New Roman"/>
          <w:color w:val="000000"/>
          <w:sz w:val="24"/>
          <w:szCs w:val="24"/>
        </w:rPr>
        <w:t xml:space="preserve">Цивильского </w:t>
      </w:r>
      <w:r w:rsidRPr="002A7903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A7C9F">
        <w:rPr>
          <w:rFonts w:ascii="Times New Roman" w:hAnsi="Times New Roman"/>
          <w:color w:val="000000"/>
          <w:sz w:val="24"/>
          <w:szCs w:val="24"/>
        </w:rPr>
        <w:t xml:space="preserve">муниципального округа </w:t>
      </w:r>
      <w:r w:rsidRPr="002A7903">
        <w:rPr>
          <w:rFonts w:ascii="Times New Roman" w:hAnsi="Times New Roman"/>
          <w:color w:val="000000"/>
          <w:sz w:val="24"/>
          <w:szCs w:val="24"/>
        </w:rPr>
        <w:t>Чувашской Республики http://</w:t>
      </w:r>
      <w:r w:rsidR="002C7D02" w:rsidRPr="002C7D0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C7D02">
        <w:rPr>
          <w:rFonts w:ascii="Times New Roman" w:hAnsi="Times New Roman"/>
          <w:sz w:val="24"/>
          <w:szCs w:val="24"/>
          <w:lang w:val="en-US"/>
        </w:rPr>
        <w:t>zivil</w:t>
      </w:r>
      <w:proofErr w:type="spellEnd"/>
      <w:r w:rsidR="002C7D02" w:rsidRPr="00350DBE">
        <w:rPr>
          <w:rFonts w:ascii="Times New Roman" w:hAnsi="Times New Roman"/>
          <w:sz w:val="24"/>
          <w:szCs w:val="24"/>
        </w:rPr>
        <w:t>.</w:t>
      </w:r>
      <w:proofErr w:type="spellStart"/>
      <w:r w:rsidR="002C7D02" w:rsidRPr="00350DBE">
        <w:rPr>
          <w:rFonts w:ascii="Times New Roman" w:hAnsi="Times New Roman"/>
          <w:sz w:val="24"/>
          <w:szCs w:val="24"/>
        </w:rPr>
        <w:t>cap.ru</w:t>
      </w:r>
      <w:proofErr w:type="spellEnd"/>
      <w:r w:rsidRPr="002A7903">
        <w:rPr>
          <w:rFonts w:ascii="Times New Roman" w:hAnsi="Times New Roman"/>
          <w:color w:val="000000"/>
          <w:sz w:val="24"/>
          <w:szCs w:val="24"/>
        </w:rPr>
        <w:t xml:space="preserve">, официальном сайте Российской Федерации </w:t>
      </w:r>
      <w:hyperlink r:id="rId13" w:history="1">
        <w:r w:rsidRPr="002A7903">
          <w:rPr>
            <w:rFonts w:ascii="Times New Roman" w:hAnsi="Times New Roman"/>
            <w:color w:val="000000"/>
            <w:sz w:val="24"/>
            <w:szCs w:val="24"/>
          </w:rPr>
          <w:t>www.torgi.gov.ru</w:t>
        </w:r>
      </w:hyperlink>
      <w:r w:rsidRPr="002A7903">
        <w:rPr>
          <w:rFonts w:ascii="Times New Roman" w:hAnsi="Times New Roman"/>
          <w:color w:val="000000"/>
          <w:sz w:val="24"/>
          <w:szCs w:val="24"/>
        </w:rPr>
        <w:t>, сайте организатора торгов https://www.roseltorg.ru.</w:t>
      </w:r>
    </w:p>
    <w:p w:rsidR="00350DBE" w:rsidRPr="002A7903" w:rsidRDefault="00350DBE" w:rsidP="00350DBE">
      <w:pPr>
        <w:widowControl w:val="0"/>
        <w:shd w:val="clear" w:color="auto" w:fill="FFFFFF"/>
        <w:tabs>
          <w:tab w:val="left" w:pos="709"/>
        </w:tabs>
        <w:ind w:left="113"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2A7903">
        <w:rPr>
          <w:rFonts w:ascii="Times New Roman" w:hAnsi="Times New Roman"/>
          <w:color w:val="000000"/>
          <w:sz w:val="24"/>
          <w:szCs w:val="24"/>
        </w:rPr>
        <w:t>Тел. для справок: 8 (8354</w:t>
      </w:r>
      <w:r w:rsidR="00B85439">
        <w:rPr>
          <w:rFonts w:ascii="Times New Roman" w:hAnsi="Times New Roman"/>
          <w:color w:val="000000"/>
          <w:sz w:val="24"/>
          <w:szCs w:val="24"/>
        </w:rPr>
        <w:t>5</w:t>
      </w:r>
      <w:r w:rsidRPr="002A7903">
        <w:rPr>
          <w:rFonts w:ascii="Times New Roman" w:hAnsi="Times New Roman"/>
          <w:color w:val="000000"/>
          <w:sz w:val="24"/>
          <w:szCs w:val="24"/>
        </w:rPr>
        <w:t>) 2-</w:t>
      </w:r>
      <w:r w:rsidR="00B85439">
        <w:rPr>
          <w:rFonts w:ascii="Times New Roman" w:hAnsi="Times New Roman"/>
          <w:color w:val="000000"/>
          <w:sz w:val="24"/>
          <w:szCs w:val="24"/>
        </w:rPr>
        <w:t>1</w:t>
      </w:r>
      <w:r w:rsidRPr="002A7903">
        <w:rPr>
          <w:rFonts w:ascii="Times New Roman" w:hAnsi="Times New Roman"/>
          <w:color w:val="000000"/>
          <w:sz w:val="24"/>
          <w:szCs w:val="24"/>
        </w:rPr>
        <w:t>5-</w:t>
      </w:r>
      <w:r w:rsidR="00B85439">
        <w:rPr>
          <w:rFonts w:ascii="Times New Roman" w:hAnsi="Times New Roman"/>
          <w:color w:val="000000"/>
          <w:sz w:val="24"/>
          <w:szCs w:val="24"/>
        </w:rPr>
        <w:t>42</w:t>
      </w:r>
      <w:r w:rsidRPr="002A7903">
        <w:rPr>
          <w:rFonts w:ascii="Times New Roman" w:hAnsi="Times New Roman"/>
          <w:color w:val="000000"/>
          <w:sz w:val="24"/>
          <w:szCs w:val="24"/>
        </w:rPr>
        <w:t>.</w:t>
      </w:r>
    </w:p>
    <w:p w:rsidR="00350DBE" w:rsidRPr="002A7903" w:rsidRDefault="00350DBE" w:rsidP="00350DBE">
      <w:pPr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br w:type="page"/>
      </w:r>
    </w:p>
    <w:p w:rsidR="00350DBE" w:rsidRPr="002A7903" w:rsidRDefault="00350DBE" w:rsidP="00350DBE">
      <w:pPr>
        <w:widowControl w:val="0"/>
        <w:autoSpaceDE w:val="0"/>
        <w:autoSpaceDN w:val="0"/>
        <w:adjustRightInd w:val="0"/>
        <w:spacing w:line="223" w:lineRule="auto"/>
        <w:ind w:left="-567" w:right="-284"/>
        <w:jc w:val="center"/>
        <w:rPr>
          <w:rFonts w:ascii="Times New Roman" w:hAnsi="Times New Roman"/>
          <w:b/>
          <w:sz w:val="24"/>
          <w:szCs w:val="24"/>
        </w:rPr>
      </w:pPr>
    </w:p>
    <w:p w:rsidR="00350DBE" w:rsidRPr="002A7903" w:rsidRDefault="00350DBE" w:rsidP="00350DBE">
      <w:pPr>
        <w:widowControl w:val="0"/>
        <w:autoSpaceDE w:val="0"/>
        <w:autoSpaceDN w:val="0"/>
        <w:adjustRightInd w:val="0"/>
        <w:spacing w:line="223" w:lineRule="auto"/>
        <w:ind w:left="-567" w:right="-284"/>
        <w:jc w:val="center"/>
        <w:rPr>
          <w:rFonts w:ascii="Times New Roman" w:hAnsi="Times New Roman"/>
          <w:b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t xml:space="preserve">ПРИЛОЖЕНИЯ </w:t>
      </w:r>
    </w:p>
    <w:p w:rsidR="00350DBE" w:rsidRPr="002A7903" w:rsidRDefault="00350DBE" w:rsidP="00350DBE">
      <w:pPr>
        <w:widowControl w:val="0"/>
        <w:autoSpaceDE w:val="0"/>
        <w:autoSpaceDN w:val="0"/>
        <w:adjustRightInd w:val="0"/>
        <w:ind w:left="-567" w:right="-284"/>
        <w:jc w:val="right"/>
        <w:rPr>
          <w:rFonts w:ascii="Times New Roman" w:hAnsi="Times New Roman"/>
          <w:bCs/>
          <w:sz w:val="20"/>
        </w:rPr>
      </w:pPr>
      <w:r w:rsidRPr="002A7903">
        <w:rPr>
          <w:rFonts w:ascii="Times New Roman" w:hAnsi="Times New Roman"/>
          <w:sz w:val="20"/>
        </w:rPr>
        <w:t>Приложение 1</w:t>
      </w:r>
      <w:r w:rsidRPr="002A7903">
        <w:rPr>
          <w:rFonts w:ascii="Times New Roman" w:hAnsi="Times New Roman"/>
          <w:bCs/>
          <w:sz w:val="20"/>
        </w:rPr>
        <w:t xml:space="preserve"> </w:t>
      </w:r>
    </w:p>
    <w:p w:rsidR="00350DBE" w:rsidRPr="002A7903" w:rsidRDefault="00350DBE" w:rsidP="00350DBE">
      <w:pPr>
        <w:widowControl w:val="0"/>
        <w:autoSpaceDE w:val="0"/>
        <w:autoSpaceDN w:val="0"/>
        <w:adjustRightInd w:val="0"/>
        <w:ind w:left="-567" w:right="-284"/>
        <w:jc w:val="right"/>
        <w:rPr>
          <w:rFonts w:ascii="Times New Roman" w:hAnsi="Times New Roman"/>
          <w:bCs/>
          <w:sz w:val="20"/>
        </w:rPr>
      </w:pPr>
      <w:r w:rsidRPr="002A7903">
        <w:rPr>
          <w:rFonts w:ascii="Times New Roman" w:hAnsi="Times New Roman"/>
          <w:bCs/>
          <w:sz w:val="20"/>
        </w:rPr>
        <w:t>к аукционной документации</w:t>
      </w:r>
    </w:p>
    <w:p w:rsidR="00350DBE" w:rsidRPr="002A7903" w:rsidRDefault="00350DBE" w:rsidP="00350DBE">
      <w:pPr>
        <w:widowControl w:val="0"/>
        <w:autoSpaceDE w:val="0"/>
        <w:autoSpaceDN w:val="0"/>
        <w:adjustRightInd w:val="0"/>
        <w:spacing w:line="223" w:lineRule="auto"/>
        <w:ind w:left="-567" w:right="-284"/>
        <w:jc w:val="right"/>
        <w:rPr>
          <w:rFonts w:ascii="Times New Roman" w:hAnsi="Times New Roman"/>
          <w:i/>
          <w:sz w:val="24"/>
          <w:szCs w:val="24"/>
        </w:rPr>
      </w:pPr>
    </w:p>
    <w:p w:rsidR="00350DBE" w:rsidRPr="002A7903" w:rsidRDefault="00350DBE" w:rsidP="00350DBE">
      <w:pPr>
        <w:widowControl w:val="0"/>
        <w:ind w:right="554"/>
        <w:jc w:val="center"/>
        <w:rPr>
          <w:rFonts w:ascii="Calibri" w:hAnsi="Calibri"/>
          <w:sz w:val="20"/>
        </w:rPr>
      </w:pPr>
    </w:p>
    <w:p w:rsidR="00350DBE" w:rsidRPr="002A7903" w:rsidRDefault="00350DBE" w:rsidP="00350DBE">
      <w:pPr>
        <w:widowControl w:val="0"/>
        <w:jc w:val="center"/>
        <w:rPr>
          <w:rFonts w:ascii="Times New Roman" w:hAnsi="Times New Roman"/>
          <w:b/>
          <w:sz w:val="20"/>
        </w:rPr>
      </w:pPr>
      <w:r w:rsidRPr="002A7903">
        <w:rPr>
          <w:rFonts w:ascii="Times New Roman" w:hAnsi="Times New Roman"/>
          <w:b/>
          <w:sz w:val="20"/>
        </w:rPr>
        <w:t xml:space="preserve">ЗАЯВКА НА УЧАСТИЕ В ЭЛЕКТРОННОМ АУКЦИОНЕ ПО ПРОДАЖЕ ИМУЩЕСТВА, НАХОДЯЩЕГОСЯ В СОБСТВЕННОСТИ </w:t>
      </w:r>
      <w:r w:rsidR="00B85439">
        <w:rPr>
          <w:rFonts w:ascii="Times New Roman" w:hAnsi="Times New Roman"/>
          <w:b/>
          <w:sz w:val="20"/>
        </w:rPr>
        <w:t xml:space="preserve">ЦИВИЛЬСКОГО </w:t>
      </w:r>
      <w:r w:rsidRPr="002A7903">
        <w:rPr>
          <w:rFonts w:ascii="Times New Roman" w:hAnsi="Times New Roman"/>
          <w:b/>
          <w:sz w:val="20"/>
        </w:rPr>
        <w:t xml:space="preserve"> </w:t>
      </w:r>
      <w:r w:rsidR="00BF45CF">
        <w:rPr>
          <w:rFonts w:ascii="Times New Roman" w:hAnsi="Times New Roman"/>
          <w:b/>
          <w:sz w:val="20"/>
        </w:rPr>
        <w:t>МУНИЦИПАЛЬНОГО ОКРУГА</w:t>
      </w:r>
      <w:r w:rsidRPr="002A7903">
        <w:rPr>
          <w:rFonts w:ascii="Times New Roman" w:hAnsi="Times New Roman"/>
          <w:b/>
          <w:sz w:val="20"/>
        </w:rPr>
        <w:t xml:space="preserve"> </w:t>
      </w:r>
    </w:p>
    <w:p w:rsidR="00350DBE" w:rsidRPr="002A7903" w:rsidRDefault="00350DBE" w:rsidP="00350DBE">
      <w:pPr>
        <w:widowControl w:val="0"/>
        <w:jc w:val="center"/>
        <w:rPr>
          <w:rFonts w:ascii="Times New Roman" w:hAnsi="Times New Roman"/>
          <w:b/>
          <w:sz w:val="20"/>
        </w:rPr>
      </w:pPr>
      <w:r w:rsidRPr="002A7903">
        <w:rPr>
          <w:rFonts w:ascii="Times New Roman" w:hAnsi="Times New Roman"/>
          <w:b/>
          <w:sz w:val="20"/>
        </w:rPr>
        <w:t>ЧУВАШСКОЙ РЕСПУБЛИКИ</w:t>
      </w:r>
    </w:p>
    <w:p w:rsidR="00350DBE" w:rsidRPr="002A7903" w:rsidRDefault="00350DBE" w:rsidP="00350DBE">
      <w:pPr>
        <w:widowControl w:val="0"/>
        <w:jc w:val="center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>(для физических лиц)</w:t>
      </w:r>
    </w:p>
    <w:p w:rsidR="00350DBE" w:rsidRPr="002A7903" w:rsidRDefault="00350DBE" w:rsidP="00350DBE">
      <w:pPr>
        <w:widowControl w:val="0"/>
        <w:spacing w:after="120" w:line="480" w:lineRule="auto"/>
        <w:ind w:left="-284"/>
        <w:jc w:val="center"/>
        <w:rPr>
          <w:rFonts w:ascii="Times New Roman" w:hAnsi="Times New Roman"/>
          <w:b/>
          <w:i/>
          <w:sz w:val="22"/>
          <w:szCs w:val="22"/>
        </w:rPr>
      </w:pPr>
      <w:r w:rsidRPr="002A7903">
        <w:rPr>
          <w:rFonts w:ascii="Times New Roman" w:hAnsi="Times New Roman"/>
          <w:b/>
          <w:i/>
          <w:sz w:val="22"/>
          <w:szCs w:val="22"/>
        </w:rPr>
        <w:t>(все графы заполняются в электронном виде)</w:t>
      </w: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 xml:space="preserve">Заявка подана: </w:t>
      </w: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>________________________________________________________________________________</w:t>
      </w:r>
    </w:p>
    <w:p w:rsidR="00350DBE" w:rsidRPr="002A7903" w:rsidRDefault="00350DBE" w:rsidP="00350DBE">
      <w:pPr>
        <w:widowControl w:val="0"/>
        <w:jc w:val="center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>(фамилия, имя, отчество, дата рождения  лица, подающего заявку)</w:t>
      </w:r>
    </w:p>
    <w:p w:rsidR="00350DBE" w:rsidRPr="002A7903" w:rsidRDefault="00350DBE" w:rsidP="00350DBE">
      <w:pPr>
        <w:widowControl w:val="0"/>
        <w:jc w:val="center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>_______________________________________________________________________________,</w:t>
      </w:r>
    </w:p>
    <w:p w:rsidR="00350DBE" w:rsidRPr="002A7903" w:rsidRDefault="00350DBE" w:rsidP="00350DBE">
      <w:pPr>
        <w:widowControl w:val="0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именуемый далее Претендент, удостоверение личности ____________________________________ _____________________________________________________________________________________</w:t>
      </w:r>
    </w:p>
    <w:p w:rsidR="00350DBE" w:rsidRPr="002A7903" w:rsidRDefault="00350DBE" w:rsidP="00350DBE">
      <w:pPr>
        <w:widowControl w:val="0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 xml:space="preserve">                                    (наименование документа, серия, дата и место выдачи)</w:t>
      </w: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>________________________________________________________________________________</w:t>
      </w: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адрес электронной почты Претендента ________________________________________________</w:t>
      </w:r>
    </w:p>
    <w:p w:rsidR="00350DBE" w:rsidRPr="002A7903" w:rsidRDefault="00350DBE" w:rsidP="00350DBE">
      <w:pPr>
        <w:widowControl w:val="0"/>
        <w:rPr>
          <w:rFonts w:ascii="Times New Roman" w:hAnsi="Times New Roman"/>
          <w:sz w:val="22"/>
          <w:szCs w:val="22"/>
        </w:rPr>
      </w:pPr>
    </w:p>
    <w:p w:rsidR="00350DBE" w:rsidRPr="002A7903" w:rsidRDefault="00350DBE" w:rsidP="00350DBE">
      <w:pPr>
        <w:widowControl w:val="0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контактный телефон  Претендента __________________________________________________________</w:t>
      </w:r>
    </w:p>
    <w:p w:rsidR="00350DBE" w:rsidRPr="002A7903" w:rsidRDefault="00350DBE" w:rsidP="00350DBE">
      <w:pPr>
        <w:widowControl w:val="0"/>
        <w:rPr>
          <w:rFonts w:ascii="Times New Roman" w:hAnsi="Times New Roman"/>
          <w:sz w:val="22"/>
          <w:szCs w:val="22"/>
        </w:rPr>
      </w:pPr>
    </w:p>
    <w:p w:rsidR="00350DBE" w:rsidRPr="002A7903" w:rsidRDefault="00350DBE" w:rsidP="00350DBE">
      <w:pPr>
        <w:widowControl w:val="0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адрес Претендента, банковские реквизиты,_______________________________________________ _____________________________________________________________________________________</w:t>
      </w: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_____________________________________________________________________________________</w:t>
      </w: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_____________________________________________________________________________________</w:t>
      </w: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_____________________________________________________________________________________</w:t>
      </w: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Доверенное лицо Претендента (ФИО)______________________________________________ действует на основании _______________________________________________________________</w:t>
      </w:r>
    </w:p>
    <w:p w:rsidR="00350DBE" w:rsidRPr="002A7903" w:rsidRDefault="00350DBE" w:rsidP="00350DBE">
      <w:pPr>
        <w:widowControl w:val="0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удостоверение личности доверенного лица _______________________________________________  _____________________________________________________________________________________</w:t>
      </w:r>
    </w:p>
    <w:p w:rsidR="00350DBE" w:rsidRPr="002A7903" w:rsidRDefault="00350DBE" w:rsidP="00350DBE">
      <w:pPr>
        <w:widowControl w:val="0"/>
        <w:jc w:val="center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>(наименование документа, серия, дата и место выдачи)</w:t>
      </w: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b/>
          <w:sz w:val="20"/>
          <w:szCs w:val="24"/>
        </w:rPr>
      </w:pPr>
    </w:p>
    <w:p w:rsidR="00350DBE" w:rsidRPr="002A7903" w:rsidRDefault="00350DBE" w:rsidP="00350DBE">
      <w:pPr>
        <w:widowControl w:val="0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b/>
          <w:sz w:val="22"/>
          <w:szCs w:val="22"/>
        </w:rPr>
        <w:t>принимая решение об участии в торгах по продаже</w:t>
      </w:r>
      <w:r w:rsidRPr="002A7903">
        <w:rPr>
          <w:rFonts w:ascii="Times New Roman" w:hAnsi="Times New Roman"/>
          <w:sz w:val="20"/>
        </w:rPr>
        <w:t xml:space="preserve"> _____________________________________________________________________________________________</w:t>
      </w: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ab/>
      </w:r>
      <w:r w:rsidRPr="002A7903">
        <w:rPr>
          <w:rFonts w:ascii="Times New Roman" w:hAnsi="Times New Roman"/>
          <w:sz w:val="20"/>
        </w:rPr>
        <w:tab/>
        <w:t>(наименование имущества, его основные характеристики и местонахождение, код лота)</w:t>
      </w: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>____________________________________________________________________________________________</w:t>
      </w: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b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(далее – Имущество)</w:t>
      </w: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b/>
          <w:sz w:val="20"/>
          <w:szCs w:val="24"/>
        </w:rPr>
      </w:pPr>
    </w:p>
    <w:p w:rsidR="00350DBE" w:rsidRPr="002A7903" w:rsidRDefault="00350DBE" w:rsidP="00350DBE">
      <w:pPr>
        <w:widowControl w:val="0"/>
        <w:ind w:right="-1"/>
        <w:jc w:val="both"/>
        <w:rPr>
          <w:rFonts w:ascii="Times New Roman" w:hAnsi="Times New Roman"/>
          <w:b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обязуюсь:</w:t>
      </w:r>
    </w:p>
    <w:p w:rsidR="00350DBE" w:rsidRPr="00DE080E" w:rsidRDefault="00350DBE" w:rsidP="00350DBE">
      <w:pPr>
        <w:widowControl w:val="0"/>
        <w:tabs>
          <w:tab w:val="left" w:pos="851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ab/>
        <w:t xml:space="preserve">1. </w:t>
      </w:r>
      <w:r w:rsidRPr="00DE080E">
        <w:rPr>
          <w:rFonts w:ascii="Times New Roman" w:hAnsi="Times New Roman"/>
          <w:sz w:val="22"/>
          <w:szCs w:val="22"/>
        </w:rPr>
        <w:t xml:space="preserve">Выполнять правила и условия проведения торгов, указанные в информационном сообщении, размещенном на сайте Администрации </w:t>
      </w:r>
      <w:r w:rsidR="00B85439">
        <w:rPr>
          <w:rFonts w:ascii="Times New Roman" w:hAnsi="Times New Roman"/>
          <w:sz w:val="22"/>
          <w:szCs w:val="22"/>
        </w:rPr>
        <w:t xml:space="preserve">Цивильского </w:t>
      </w:r>
      <w:r w:rsidRPr="00DE080E">
        <w:rPr>
          <w:rFonts w:ascii="Times New Roman" w:hAnsi="Times New Roman"/>
          <w:sz w:val="22"/>
          <w:szCs w:val="22"/>
        </w:rPr>
        <w:t xml:space="preserve"> </w:t>
      </w:r>
      <w:r w:rsidR="00BF45CF">
        <w:rPr>
          <w:rFonts w:ascii="Times New Roman" w:hAnsi="Times New Roman"/>
          <w:sz w:val="22"/>
          <w:szCs w:val="22"/>
        </w:rPr>
        <w:t>муниципального округа</w:t>
      </w:r>
      <w:r w:rsidRPr="00DE080E">
        <w:rPr>
          <w:rFonts w:ascii="Times New Roman" w:hAnsi="Times New Roman"/>
          <w:sz w:val="22"/>
          <w:szCs w:val="22"/>
        </w:rPr>
        <w:t xml:space="preserve"> Чувашской Республики  </w:t>
      </w:r>
      <w:hyperlink w:history="1">
        <w:r w:rsidR="002C7D02" w:rsidRPr="0025600F">
          <w:rPr>
            <w:rStyle w:val="ab"/>
            <w:rFonts w:ascii="Times New Roman" w:hAnsi="Times New Roman"/>
            <w:sz w:val="22"/>
            <w:szCs w:val="22"/>
          </w:rPr>
          <w:t>http:/</w:t>
        </w:r>
        <w:r w:rsidR="002C7D02" w:rsidRPr="0025600F">
          <w:rPr>
            <w:rStyle w:val="ab"/>
            <w:rFonts w:ascii="Times New Roman" w:hAnsi="Times New Roman"/>
            <w:sz w:val="22"/>
            <w:szCs w:val="22"/>
            <w:highlight w:val="yellow"/>
          </w:rPr>
          <w:t>/</w:t>
        </w:r>
      </w:hyperlink>
      <w:r w:rsidR="002C7D02" w:rsidRPr="002C7D0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C7D02">
        <w:rPr>
          <w:rFonts w:ascii="Times New Roman" w:hAnsi="Times New Roman"/>
          <w:sz w:val="24"/>
          <w:szCs w:val="24"/>
          <w:lang w:val="en-US"/>
        </w:rPr>
        <w:t>zivil</w:t>
      </w:r>
      <w:proofErr w:type="spellEnd"/>
      <w:r w:rsidR="002C7D02" w:rsidRPr="00350DBE">
        <w:rPr>
          <w:rFonts w:ascii="Times New Roman" w:hAnsi="Times New Roman"/>
          <w:sz w:val="24"/>
          <w:szCs w:val="24"/>
        </w:rPr>
        <w:t>.</w:t>
      </w:r>
      <w:proofErr w:type="spellStart"/>
      <w:r w:rsidR="002C7D02" w:rsidRPr="00350DBE">
        <w:rPr>
          <w:rFonts w:ascii="Times New Roman" w:hAnsi="Times New Roman"/>
          <w:sz w:val="24"/>
          <w:szCs w:val="24"/>
        </w:rPr>
        <w:t>cap.ru</w:t>
      </w:r>
      <w:proofErr w:type="spellEnd"/>
      <w:r w:rsidRPr="00DE080E">
        <w:rPr>
          <w:rFonts w:ascii="Times New Roman" w:hAnsi="Times New Roman"/>
          <w:sz w:val="22"/>
          <w:szCs w:val="22"/>
        </w:rPr>
        <w:t>,</w:t>
      </w:r>
      <w:r w:rsidRPr="00DE080E">
        <w:rPr>
          <w:rFonts w:ascii="Times New Roman" w:hAnsi="Times New Roman"/>
          <w:color w:val="000000"/>
          <w:sz w:val="22"/>
          <w:szCs w:val="22"/>
        </w:rPr>
        <w:t xml:space="preserve"> официальном сайте Российской Федерации </w:t>
      </w:r>
      <w:hyperlink r:id="rId14" w:history="1">
        <w:r w:rsidRPr="00DE080E">
          <w:rPr>
            <w:rFonts w:ascii="Times New Roman" w:hAnsi="Times New Roman"/>
            <w:color w:val="000000"/>
            <w:sz w:val="22"/>
            <w:szCs w:val="22"/>
            <w:lang w:val="en-US"/>
          </w:rPr>
          <w:t>www</w:t>
        </w:r>
        <w:r w:rsidRPr="00DE080E">
          <w:rPr>
            <w:rFonts w:ascii="Times New Roman" w:hAnsi="Times New Roman"/>
            <w:color w:val="000000"/>
            <w:sz w:val="22"/>
            <w:szCs w:val="22"/>
          </w:rPr>
          <w:t>.</w:t>
        </w:r>
        <w:r w:rsidRPr="00DE080E">
          <w:rPr>
            <w:rFonts w:ascii="Times New Roman" w:hAnsi="Times New Roman"/>
            <w:color w:val="000000"/>
            <w:sz w:val="22"/>
            <w:szCs w:val="22"/>
            <w:lang w:val="en-US"/>
          </w:rPr>
          <w:t>torgi</w:t>
        </w:r>
        <w:r w:rsidRPr="00DE080E">
          <w:rPr>
            <w:rFonts w:ascii="Times New Roman" w:hAnsi="Times New Roman"/>
            <w:color w:val="000000"/>
            <w:sz w:val="22"/>
            <w:szCs w:val="22"/>
          </w:rPr>
          <w:t>.</w:t>
        </w:r>
        <w:r w:rsidRPr="00DE080E">
          <w:rPr>
            <w:rFonts w:ascii="Times New Roman" w:hAnsi="Times New Roman"/>
            <w:color w:val="000000"/>
            <w:sz w:val="22"/>
            <w:szCs w:val="22"/>
            <w:lang w:val="en-US"/>
          </w:rPr>
          <w:t>gov</w:t>
        </w:r>
        <w:r w:rsidRPr="00DE080E">
          <w:rPr>
            <w:rFonts w:ascii="Times New Roman" w:hAnsi="Times New Roman"/>
            <w:color w:val="000000"/>
            <w:sz w:val="22"/>
            <w:szCs w:val="22"/>
          </w:rPr>
          <w:t>.</w:t>
        </w:r>
        <w:r w:rsidRPr="00DE080E">
          <w:rPr>
            <w:rFonts w:ascii="Times New Roman" w:hAnsi="Times New Roman"/>
            <w:color w:val="000000"/>
            <w:sz w:val="22"/>
            <w:szCs w:val="22"/>
            <w:lang w:val="en-US"/>
          </w:rPr>
          <w:t>ru</w:t>
        </w:r>
      </w:hyperlink>
      <w:r w:rsidRPr="00DE080E">
        <w:rPr>
          <w:rFonts w:ascii="Times New Roman" w:hAnsi="Times New Roman"/>
          <w:sz w:val="22"/>
          <w:szCs w:val="22"/>
        </w:rPr>
        <w:t xml:space="preserve">, сайте Оператора электронной </w:t>
      </w:r>
      <w:r w:rsidRPr="00241E50">
        <w:rPr>
          <w:rFonts w:ascii="Times New Roman" w:hAnsi="Times New Roman"/>
          <w:sz w:val="22"/>
          <w:szCs w:val="22"/>
        </w:rPr>
        <w:t xml:space="preserve">площадки </w:t>
      </w:r>
      <w:hyperlink r:id="rId15" w:history="1">
        <w:r w:rsidRPr="00241E50">
          <w:rPr>
            <w:rFonts w:ascii="Times New Roman" w:hAnsi="Times New Roman"/>
            <w:color w:val="000000"/>
            <w:sz w:val="22"/>
            <w:szCs w:val="22"/>
          </w:rPr>
          <w:t>https://</w:t>
        </w:r>
        <w:r w:rsidRPr="00241E50">
          <w:rPr>
            <w:rFonts w:ascii="Times New Roman" w:hAnsi="Times New Roman"/>
            <w:color w:val="000000"/>
            <w:sz w:val="22"/>
            <w:szCs w:val="22"/>
            <w:lang w:val="en-US"/>
          </w:rPr>
          <w:t>www</w:t>
        </w:r>
        <w:r w:rsidRPr="00241E50">
          <w:rPr>
            <w:rFonts w:ascii="Times New Roman" w:hAnsi="Times New Roman"/>
            <w:color w:val="000000"/>
            <w:sz w:val="22"/>
            <w:szCs w:val="22"/>
          </w:rPr>
          <w:t>.roseltorg.ru</w:t>
        </w:r>
      </w:hyperlink>
      <w:r w:rsidRPr="00DE080E">
        <w:rPr>
          <w:rFonts w:ascii="Times New Roman" w:hAnsi="Times New Roman"/>
          <w:color w:val="000000"/>
          <w:sz w:val="22"/>
          <w:szCs w:val="22"/>
        </w:rPr>
        <w:t>.</w:t>
      </w:r>
    </w:p>
    <w:p w:rsidR="00350DBE" w:rsidRPr="00DE080E" w:rsidRDefault="00350DBE" w:rsidP="00350DBE">
      <w:pPr>
        <w:widowControl w:val="0"/>
        <w:overflowPunct w:val="0"/>
        <w:autoSpaceDE w:val="0"/>
        <w:autoSpaceDN w:val="0"/>
        <w:adjustRightInd w:val="0"/>
        <w:ind w:left="360"/>
        <w:jc w:val="both"/>
        <w:textAlignment w:val="baseline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2. </w:t>
      </w:r>
      <w:r w:rsidRPr="00DE080E">
        <w:rPr>
          <w:rFonts w:ascii="Times New Roman" w:hAnsi="Times New Roman"/>
          <w:sz w:val="22"/>
          <w:szCs w:val="22"/>
        </w:rPr>
        <w:t>В случае признания победителем торгов</w:t>
      </w:r>
      <w:r w:rsidR="00BF45CF">
        <w:rPr>
          <w:rFonts w:ascii="Times New Roman" w:hAnsi="Times New Roman"/>
          <w:sz w:val="22"/>
          <w:szCs w:val="22"/>
        </w:rPr>
        <w:t>, либо лицом, признанным единственным участником аукциона, в случае, установленном в абзаце втором пункта 3 статьи 18 Федеральным законом от 21 декабря 2001 г. № 178-ФЗ «О приватизации государственного и муниципального имущества»:</w:t>
      </w:r>
    </w:p>
    <w:p w:rsidR="00350DBE" w:rsidRPr="002A7903" w:rsidRDefault="00350DBE" w:rsidP="00350DBE">
      <w:pPr>
        <w:tabs>
          <w:tab w:val="left" w:pos="709"/>
        </w:tabs>
        <w:ind w:firstLine="426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- в течение пяти рабочих дней с даты подведения итогов аукциона заключить с Продавцом договор купли-продажи и уплатить Продавцу стоимость имущества, установленную по результатам аукциона, в сроки и на счёт, определяемые договором купли-продажи.</w:t>
      </w:r>
    </w:p>
    <w:p w:rsidR="00350DBE" w:rsidRPr="002A7903" w:rsidRDefault="00350DBE" w:rsidP="00350DBE">
      <w:pPr>
        <w:widowControl w:val="0"/>
        <w:tabs>
          <w:tab w:val="left" w:pos="709"/>
        </w:tabs>
        <w:ind w:firstLine="426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 xml:space="preserve"> - в установленных  законодательством случаях получить согласие антимонопольного органа.</w:t>
      </w:r>
    </w:p>
    <w:p w:rsidR="00E01CD3" w:rsidRDefault="00E01CD3" w:rsidP="00350DBE">
      <w:pPr>
        <w:widowControl w:val="0"/>
        <w:ind w:firstLine="567"/>
        <w:jc w:val="both"/>
        <w:rPr>
          <w:rFonts w:ascii="Times New Roman" w:hAnsi="Times New Roman"/>
          <w:b/>
          <w:sz w:val="22"/>
          <w:szCs w:val="22"/>
        </w:rPr>
      </w:pP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Мне известно, что</w:t>
      </w:r>
      <w:r w:rsidRPr="002A7903">
        <w:rPr>
          <w:rFonts w:ascii="Times New Roman" w:hAnsi="Times New Roman"/>
          <w:sz w:val="22"/>
          <w:szCs w:val="22"/>
        </w:rPr>
        <w:t xml:space="preserve">: 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1.</w:t>
      </w:r>
      <w:r w:rsidRPr="002A7903">
        <w:rPr>
          <w:rFonts w:ascii="Times New Roman" w:hAnsi="Times New Roman"/>
          <w:sz w:val="22"/>
          <w:szCs w:val="22"/>
        </w:rPr>
        <w:t xml:space="preserve"> Задаток подлежит перечислению Претендентом на счет Оператора электронной площадки после заключения договора о задатке (договора присоединения) и перечисляется непосредственно Претендентом. 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 xml:space="preserve">Информационное сообщение об аукционе является публичной офертой для заключения договора о задатке в соответствии со статьей 437 Гражданского кодекса Российской Федерации, а </w:t>
      </w:r>
      <w:r w:rsidRPr="002A7903">
        <w:rPr>
          <w:rFonts w:ascii="Times New Roman" w:hAnsi="Times New Roman"/>
          <w:sz w:val="22"/>
          <w:szCs w:val="22"/>
        </w:rPr>
        <w:lastRenderedPageBreak/>
        <w:t>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2</w:t>
      </w:r>
      <w:r w:rsidRPr="002A7903">
        <w:rPr>
          <w:rFonts w:ascii="Times New Roman" w:hAnsi="Times New Roman"/>
          <w:sz w:val="22"/>
          <w:szCs w:val="22"/>
        </w:rPr>
        <w:t>. В случае отказа (уклонения) победителя торгов</w:t>
      </w:r>
      <w:r w:rsidR="0027497E">
        <w:rPr>
          <w:rFonts w:ascii="Times New Roman" w:hAnsi="Times New Roman"/>
          <w:sz w:val="22"/>
          <w:szCs w:val="22"/>
        </w:rPr>
        <w:t xml:space="preserve"> либо лица, признанного единственным участником аукциона, в случае, установленном в абзаце втором пункта 3 статьи 18 Федеральным законом от 21 декабря 2001 г. № 178-ФЗ «О приватизации государственного и муниципального имущества»,</w:t>
      </w:r>
      <w:r w:rsidRPr="002A7903">
        <w:rPr>
          <w:rFonts w:ascii="Times New Roman" w:hAnsi="Times New Roman"/>
          <w:sz w:val="22"/>
          <w:szCs w:val="22"/>
        </w:rPr>
        <w:t xml:space="preserve"> от подписания договора, заключаемого по итогам торгов, отказа от оплаты цены Имущества, определенной по итогам торгов, за вычетом ранее внесенного задатка, сумма внесенного им задатка ему не возвращается. 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 xml:space="preserve">Кроме того, в случае неисполнения покупателем обязанности по оплате Имущества, а также в случае уклонения участником, признанным победителем аукциона </w:t>
      </w:r>
      <w:r w:rsidR="006B137F">
        <w:rPr>
          <w:rFonts w:ascii="Times New Roman" w:hAnsi="Times New Roman"/>
          <w:sz w:val="22"/>
          <w:szCs w:val="22"/>
        </w:rPr>
        <w:t>либо лицом, признанн</w:t>
      </w:r>
      <w:r w:rsidR="00412D46">
        <w:rPr>
          <w:rFonts w:ascii="Times New Roman" w:hAnsi="Times New Roman"/>
          <w:sz w:val="22"/>
          <w:szCs w:val="22"/>
        </w:rPr>
        <w:t>ым</w:t>
      </w:r>
      <w:r w:rsidR="006B137F">
        <w:rPr>
          <w:rFonts w:ascii="Times New Roman" w:hAnsi="Times New Roman"/>
          <w:sz w:val="22"/>
          <w:szCs w:val="22"/>
        </w:rPr>
        <w:t xml:space="preserve"> единственным участником аукциона, в случае, установленном в абзаце втором пункта 3 статьи 18 Федеральным законом от 21 декабря 2001 г. № 178-ФЗ «О приватизации государственного и муниципального имущества»</w:t>
      </w:r>
      <w:r w:rsidR="00412D46">
        <w:rPr>
          <w:rFonts w:ascii="Times New Roman" w:hAnsi="Times New Roman"/>
          <w:sz w:val="22"/>
          <w:szCs w:val="22"/>
        </w:rPr>
        <w:t xml:space="preserve">, от </w:t>
      </w:r>
      <w:r w:rsidRPr="002A7903">
        <w:rPr>
          <w:rFonts w:ascii="Times New Roman" w:hAnsi="Times New Roman"/>
          <w:sz w:val="22"/>
          <w:szCs w:val="22"/>
        </w:rPr>
        <w:t>заключения Договора купли-продажи (Приложение 3 к аукционной документации) с данного участника (покупателя) взимается штраф в размере задатка (</w:t>
      </w:r>
      <w:r w:rsidR="00412D46">
        <w:rPr>
          <w:rFonts w:ascii="Times New Roman" w:hAnsi="Times New Roman"/>
          <w:sz w:val="22"/>
          <w:szCs w:val="22"/>
        </w:rPr>
        <w:t>1</w:t>
      </w:r>
      <w:r w:rsidRPr="002A7903">
        <w:rPr>
          <w:rFonts w:ascii="Times New Roman" w:hAnsi="Times New Roman"/>
          <w:sz w:val="22"/>
          <w:szCs w:val="22"/>
        </w:rPr>
        <w:t>0% от начальной цены объекта).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3.</w:t>
      </w:r>
      <w:r w:rsidRPr="002A7903">
        <w:rPr>
          <w:rFonts w:ascii="Times New Roman" w:hAnsi="Times New Roman"/>
          <w:sz w:val="22"/>
          <w:szCs w:val="22"/>
        </w:rPr>
        <w:t xml:space="preserve">  Передача Имущества в собственность покупателя производится в срок не более 30 дней после выполнения условий Договора купли-продажи. 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4.</w:t>
      </w:r>
      <w:r w:rsidRPr="002A7903">
        <w:rPr>
          <w:rFonts w:ascii="Times New Roman" w:hAnsi="Times New Roman"/>
          <w:sz w:val="22"/>
          <w:szCs w:val="22"/>
        </w:rPr>
        <w:t xml:space="preserve"> Настоящим подтверждаю, что ознакомился с информацией о приватизируемом Имуществе. Претензий по объему и качеству документации не имею.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5.</w:t>
      </w:r>
      <w:r w:rsidRPr="002A7903">
        <w:rPr>
          <w:rFonts w:ascii="Times New Roman" w:hAnsi="Times New Roman"/>
          <w:sz w:val="22"/>
          <w:szCs w:val="22"/>
        </w:rPr>
        <w:t xml:space="preserve"> Вышеуказанный объект продажи осмотрен и претензий к Продавцу по поводу технического состояния объекта не имеется.    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6.</w:t>
      </w:r>
      <w:r w:rsidRPr="002A7903">
        <w:rPr>
          <w:rFonts w:ascii="Times New Roman" w:hAnsi="Times New Roman"/>
          <w:sz w:val="22"/>
          <w:szCs w:val="22"/>
        </w:rPr>
        <w:t xml:space="preserve"> Настоящей заявкой подтверждаю согласие (обладаю правом давать письменное согласие от имени Претендента) на использование предоставленных мною персональных данных в связи с участием в торгах.</w:t>
      </w:r>
    </w:p>
    <w:p w:rsidR="00350DBE" w:rsidRPr="002A7903" w:rsidRDefault="00350DBE" w:rsidP="00350DBE">
      <w:pPr>
        <w:widowControl w:val="0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ab/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Я гарантирую достоверность информации, содержащейся в документах и сведениях, находящихся в реестре аккредитованных на электронной торговой площадке Претендентов.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Я подтверждаю, что располагаем данными о Продавце, предмете аукциона, начальной цене продажи имущества, величине повышения начальной цены продажи имущества («шаг аукциона»), дате, времени проведения аукциона, порядке его проведения, порядке определения победителя, заключения договора купли-продажи и его условиями, последствиях уклонения или отказа от подписания протокола об итогах аукциона, договора купли-продажи.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b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 xml:space="preserve">Я подтверждаю, что на дату подписания настоящей заявки ознакомлен с Регламентом электронной площадки в </w:t>
      </w:r>
      <w:proofErr w:type="gramStart"/>
      <w:r w:rsidRPr="002A7903">
        <w:rPr>
          <w:rFonts w:ascii="Times New Roman" w:hAnsi="Times New Roman"/>
          <w:b/>
          <w:sz w:val="22"/>
          <w:szCs w:val="22"/>
        </w:rPr>
        <w:t>соответствии</w:t>
      </w:r>
      <w:proofErr w:type="gramEnd"/>
      <w:r w:rsidRPr="002A7903">
        <w:rPr>
          <w:rFonts w:ascii="Times New Roman" w:hAnsi="Times New Roman"/>
          <w:b/>
          <w:sz w:val="22"/>
          <w:szCs w:val="22"/>
        </w:rPr>
        <w:t xml:space="preserve"> с которым осуществляются платежи по перечислению задатка для участия в торгах и устанавливается порядок возврата задатка. 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Я  подтверждаю, что на дату подписания настоящей заявки ознакомлен с характеристиками имущества, указанными в информационном сообщении о проведении настоящей процедуры, что мне была представлена возможность ознакомиться с состоянием имущества в результате осмотра, в порядке, установленном информационным сообщением о проведении настоящей процедуры, претензий не имею.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Я ознакомлен с положениями Федерального закона от 27 июля 2006 г. № 152-ФЗ «О персональных данных», права и обязанности в области защиты персональных данных мне разъяснены.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 xml:space="preserve">Я согласен на обработку своих персональных данных и персональных данных доверителя (в случае передоверия).           </w:t>
      </w:r>
    </w:p>
    <w:p w:rsidR="00350DBE" w:rsidRPr="002A7903" w:rsidRDefault="00350DBE" w:rsidP="00350DBE">
      <w:pPr>
        <w:widowControl w:val="0"/>
        <w:autoSpaceDE w:val="0"/>
        <w:autoSpaceDN w:val="0"/>
        <w:adjustRightInd w:val="0"/>
        <w:spacing w:line="223" w:lineRule="auto"/>
        <w:ind w:right="-284"/>
        <w:rPr>
          <w:rFonts w:ascii="Times New Roman" w:hAnsi="Times New Roman"/>
          <w:b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br w:type="page"/>
      </w:r>
    </w:p>
    <w:p w:rsidR="00350DBE" w:rsidRPr="002A7903" w:rsidRDefault="00350DBE" w:rsidP="00350DBE">
      <w:pPr>
        <w:widowControl w:val="0"/>
        <w:autoSpaceDE w:val="0"/>
        <w:autoSpaceDN w:val="0"/>
        <w:adjustRightInd w:val="0"/>
        <w:ind w:left="-567" w:right="-284"/>
        <w:jc w:val="right"/>
        <w:rPr>
          <w:rFonts w:ascii="Times New Roman" w:hAnsi="Times New Roman"/>
          <w:bCs/>
          <w:sz w:val="20"/>
        </w:rPr>
      </w:pPr>
      <w:r w:rsidRPr="002A7903">
        <w:rPr>
          <w:rFonts w:ascii="Times New Roman" w:hAnsi="Times New Roman"/>
          <w:sz w:val="20"/>
        </w:rPr>
        <w:lastRenderedPageBreak/>
        <w:t>Приложение 2</w:t>
      </w:r>
      <w:r w:rsidRPr="002A7903">
        <w:rPr>
          <w:rFonts w:ascii="Times New Roman" w:hAnsi="Times New Roman"/>
          <w:bCs/>
          <w:sz w:val="20"/>
        </w:rPr>
        <w:t xml:space="preserve"> </w:t>
      </w:r>
    </w:p>
    <w:p w:rsidR="00350DBE" w:rsidRPr="002A7903" w:rsidRDefault="00350DBE" w:rsidP="00350DBE">
      <w:pPr>
        <w:widowControl w:val="0"/>
        <w:autoSpaceDE w:val="0"/>
        <w:autoSpaceDN w:val="0"/>
        <w:adjustRightInd w:val="0"/>
        <w:ind w:left="-567" w:right="-284"/>
        <w:jc w:val="right"/>
        <w:rPr>
          <w:rFonts w:ascii="Times New Roman" w:hAnsi="Times New Roman"/>
          <w:bCs/>
          <w:sz w:val="20"/>
        </w:rPr>
      </w:pPr>
      <w:r w:rsidRPr="002A7903">
        <w:rPr>
          <w:rFonts w:ascii="Times New Roman" w:hAnsi="Times New Roman"/>
          <w:bCs/>
          <w:sz w:val="20"/>
        </w:rPr>
        <w:t>к аукционной документации</w:t>
      </w:r>
    </w:p>
    <w:p w:rsidR="00350DBE" w:rsidRPr="002A7903" w:rsidRDefault="00350DBE" w:rsidP="00350DBE">
      <w:pPr>
        <w:widowControl w:val="0"/>
        <w:autoSpaceDE w:val="0"/>
        <w:autoSpaceDN w:val="0"/>
        <w:adjustRightInd w:val="0"/>
        <w:ind w:left="-567" w:right="-284"/>
        <w:jc w:val="right"/>
        <w:rPr>
          <w:rFonts w:ascii="Times New Roman" w:hAnsi="Times New Roman"/>
          <w:bCs/>
          <w:sz w:val="20"/>
        </w:rPr>
      </w:pPr>
    </w:p>
    <w:p w:rsidR="00350DBE" w:rsidRPr="002A7903" w:rsidRDefault="00350DBE" w:rsidP="00350DBE">
      <w:pPr>
        <w:widowControl w:val="0"/>
        <w:ind w:left="5812" w:firstLine="142"/>
        <w:jc w:val="right"/>
        <w:rPr>
          <w:rFonts w:ascii="Times New Roman" w:hAnsi="Times New Roman"/>
          <w:bCs/>
          <w:i/>
          <w:sz w:val="24"/>
          <w:szCs w:val="24"/>
        </w:rPr>
      </w:pPr>
    </w:p>
    <w:p w:rsidR="00350DBE" w:rsidRPr="002A7903" w:rsidRDefault="00350DBE" w:rsidP="00350DBE">
      <w:pPr>
        <w:widowControl w:val="0"/>
        <w:ind w:right="554"/>
        <w:jc w:val="center"/>
        <w:rPr>
          <w:rFonts w:ascii="Times New Roman" w:hAnsi="Times New Roman"/>
          <w:b/>
          <w:sz w:val="20"/>
        </w:rPr>
      </w:pPr>
    </w:p>
    <w:p w:rsidR="00350DBE" w:rsidRPr="002A7903" w:rsidRDefault="00350DBE" w:rsidP="00350DBE">
      <w:pPr>
        <w:widowControl w:val="0"/>
        <w:jc w:val="center"/>
        <w:rPr>
          <w:rFonts w:ascii="Times New Roman" w:hAnsi="Times New Roman"/>
          <w:b/>
          <w:sz w:val="20"/>
        </w:rPr>
      </w:pPr>
      <w:r w:rsidRPr="002A7903">
        <w:rPr>
          <w:rFonts w:ascii="Times New Roman" w:hAnsi="Times New Roman"/>
          <w:b/>
          <w:sz w:val="20"/>
        </w:rPr>
        <w:t xml:space="preserve">ЗАЯВКА НА УЧАСТИЕ В ЭЛЕКТРОННОМ АУКЦИОНЕ ПО ПРОДАЖЕ ИМУЩЕСТВА, НАХОДЯЩЕГОСЯ В СОБСТВЕННОСТИ </w:t>
      </w:r>
      <w:r w:rsidR="00B85439">
        <w:rPr>
          <w:rFonts w:ascii="Times New Roman" w:hAnsi="Times New Roman"/>
          <w:b/>
          <w:sz w:val="20"/>
        </w:rPr>
        <w:t xml:space="preserve">ЦИВИЛЬСКОГО </w:t>
      </w:r>
      <w:r w:rsidRPr="002A7903">
        <w:rPr>
          <w:rFonts w:ascii="Times New Roman" w:hAnsi="Times New Roman"/>
          <w:b/>
          <w:sz w:val="20"/>
        </w:rPr>
        <w:t xml:space="preserve"> </w:t>
      </w:r>
      <w:r w:rsidR="00412D46">
        <w:rPr>
          <w:rFonts w:ascii="Times New Roman" w:hAnsi="Times New Roman"/>
          <w:b/>
          <w:sz w:val="20"/>
        </w:rPr>
        <w:t>МУНИЦИПАЛЬНОГО ОКРУГА</w:t>
      </w:r>
      <w:r w:rsidRPr="002A7903">
        <w:rPr>
          <w:rFonts w:ascii="Times New Roman" w:hAnsi="Times New Roman"/>
          <w:b/>
          <w:sz w:val="20"/>
        </w:rPr>
        <w:t xml:space="preserve"> </w:t>
      </w:r>
    </w:p>
    <w:p w:rsidR="00350DBE" w:rsidRPr="002A7903" w:rsidRDefault="00350DBE" w:rsidP="00350DBE">
      <w:pPr>
        <w:widowControl w:val="0"/>
        <w:jc w:val="center"/>
        <w:rPr>
          <w:rFonts w:ascii="Times New Roman" w:hAnsi="Times New Roman"/>
          <w:b/>
          <w:sz w:val="20"/>
        </w:rPr>
      </w:pPr>
      <w:r w:rsidRPr="002A7903">
        <w:rPr>
          <w:rFonts w:ascii="Times New Roman" w:hAnsi="Times New Roman"/>
          <w:b/>
          <w:sz w:val="20"/>
        </w:rPr>
        <w:t>ЧУВАШСКОЙ РЕСПУБЛИКИ</w:t>
      </w:r>
    </w:p>
    <w:p w:rsidR="00350DBE" w:rsidRPr="002A7903" w:rsidRDefault="00350DBE" w:rsidP="00350DBE">
      <w:pPr>
        <w:widowControl w:val="0"/>
        <w:jc w:val="center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 xml:space="preserve"> (для юридических лиц)</w:t>
      </w:r>
    </w:p>
    <w:p w:rsidR="00350DBE" w:rsidRPr="002A7903" w:rsidRDefault="00350DBE" w:rsidP="00350DBE">
      <w:pPr>
        <w:widowControl w:val="0"/>
        <w:spacing w:after="120" w:line="480" w:lineRule="auto"/>
        <w:ind w:left="-284"/>
        <w:jc w:val="center"/>
        <w:rPr>
          <w:rFonts w:ascii="Times New Roman" w:hAnsi="Times New Roman"/>
          <w:b/>
          <w:i/>
          <w:sz w:val="22"/>
          <w:szCs w:val="22"/>
        </w:rPr>
      </w:pPr>
      <w:r w:rsidRPr="002A7903">
        <w:rPr>
          <w:rFonts w:ascii="Times New Roman" w:hAnsi="Times New Roman"/>
          <w:b/>
          <w:i/>
          <w:sz w:val="22"/>
          <w:szCs w:val="22"/>
        </w:rPr>
        <w:t>(все графы заполняются в электронном виде)</w:t>
      </w:r>
    </w:p>
    <w:p w:rsidR="00350DBE" w:rsidRPr="002A7903" w:rsidRDefault="00350DBE" w:rsidP="00350DBE">
      <w:pPr>
        <w:widowControl w:val="0"/>
        <w:jc w:val="center"/>
        <w:rPr>
          <w:rFonts w:ascii="Times New Roman" w:hAnsi="Times New Roman"/>
          <w:sz w:val="20"/>
        </w:rPr>
      </w:pP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 xml:space="preserve">Заявка подана: </w:t>
      </w: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>_____________________________________________________________________________________________</w:t>
      </w:r>
    </w:p>
    <w:p w:rsidR="00350DBE" w:rsidRPr="002A7903" w:rsidRDefault="00350DBE" w:rsidP="00350DBE">
      <w:pPr>
        <w:widowControl w:val="0"/>
        <w:ind w:firstLine="720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 xml:space="preserve">                    (полное наименование юридического лица, ИНН, подающего заявку)</w:t>
      </w:r>
    </w:p>
    <w:p w:rsidR="00350DBE" w:rsidRPr="002A7903" w:rsidRDefault="00350DBE" w:rsidP="00350DBE">
      <w:pPr>
        <w:widowControl w:val="0"/>
        <w:spacing w:after="120"/>
        <w:jc w:val="center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2"/>
          <w:szCs w:val="22"/>
        </w:rPr>
        <w:t>____________________________________________________, именуемый далее Претендент, в лице ____________________________________________________________________________________,</w:t>
      </w:r>
      <w:r w:rsidRPr="002A7903">
        <w:rPr>
          <w:rFonts w:ascii="Times New Roman" w:hAnsi="Times New Roman"/>
          <w:sz w:val="20"/>
        </w:rPr>
        <w:tab/>
      </w:r>
      <w:r w:rsidRPr="002A7903">
        <w:rPr>
          <w:rFonts w:ascii="Times New Roman" w:hAnsi="Times New Roman"/>
          <w:sz w:val="20"/>
        </w:rPr>
        <w:tab/>
        <w:t>(Фамилия, имя, отчество, должность )</w:t>
      </w: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действующего на основани_____________________________________________________________</w:t>
      </w: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____________________________________________________________________________________</w:t>
      </w: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адрес электронной почты Претендента ___________________________________________________</w:t>
      </w: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банковские реквизиты Претендента ____________________________________________________</w:t>
      </w: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_____________________________________________________________________________________</w:t>
      </w: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____________________________________________________________________________________</w:t>
      </w: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юридический адрес Претендента _______________________________________________________</w:t>
      </w: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____________________________________________________________________________________</w:t>
      </w: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фактический адрес Претендента________________________________________________________</w:t>
      </w: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>_________________________________________________________________________________</w:t>
      </w: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 xml:space="preserve"> </w:t>
      </w: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>контактный телефон Претендента ___________________________________________________</w:t>
      </w: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0"/>
        </w:rPr>
      </w:pP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0"/>
        </w:rPr>
      </w:pPr>
    </w:p>
    <w:p w:rsidR="00350DBE" w:rsidRPr="002A7903" w:rsidRDefault="00350DBE" w:rsidP="00350DBE">
      <w:pPr>
        <w:widowControl w:val="0"/>
        <w:jc w:val="center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b/>
          <w:sz w:val="22"/>
          <w:szCs w:val="22"/>
        </w:rPr>
        <w:t>принимая решение об участии в торгах по продаже</w:t>
      </w:r>
      <w:r w:rsidRPr="002A7903">
        <w:rPr>
          <w:rFonts w:ascii="Times New Roman" w:hAnsi="Times New Roman"/>
          <w:sz w:val="20"/>
        </w:rPr>
        <w:t xml:space="preserve"> _____________________________________________________________________________________________</w:t>
      </w: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ab/>
      </w:r>
      <w:r w:rsidRPr="002A7903">
        <w:rPr>
          <w:rFonts w:ascii="Calibri" w:hAnsi="Calibri"/>
          <w:sz w:val="20"/>
        </w:rPr>
        <w:tab/>
      </w:r>
      <w:r w:rsidRPr="002A7903">
        <w:rPr>
          <w:rFonts w:ascii="Times New Roman" w:hAnsi="Times New Roman"/>
          <w:sz w:val="20"/>
        </w:rPr>
        <w:t>(наименование имущества, его основные характеристики и местонахождение, код лота)</w:t>
      </w: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0"/>
          <w:lang w:val="en-US"/>
        </w:rPr>
      </w:pPr>
      <w:r w:rsidRPr="002A7903">
        <w:rPr>
          <w:rFonts w:ascii="Times New Roman" w:hAnsi="Times New Roman"/>
          <w:sz w:val="20"/>
        </w:rPr>
        <w:t>_____________________________________________________________________________________________</w:t>
      </w: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b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(далее – Имущество)</w:t>
      </w: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b/>
          <w:sz w:val="22"/>
          <w:szCs w:val="22"/>
        </w:rPr>
      </w:pPr>
    </w:p>
    <w:p w:rsidR="00350DBE" w:rsidRPr="002A7903" w:rsidRDefault="00350DBE" w:rsidP="00350DBE">
      <w:pPr>
        <w:widowControl w:val="0"/>
        <w:ind w:right="-1"/>
        <w:jc w:val="both"/>
        <w:rPr>
          <w:rFonts w:ascii="Times New Roman" w:hAnsi="Times New Roman"/>
          <w:b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обязуюсь:</w:t>
      </w:r>
    </w:p>
    <w:p w:rsidR="00350DBE" w:rsidRPr="00241E50" w:rsidRDefault="00350DBE" w:rsidP="00412D46">
      <w:pPr>
        <w:widowControl w:val="0"/>
        <w:numPr>
          <w:ilvl w:val="0"/>
          <w:numId w:val="4"/>
        </w:numPr>
        <w:overflowPunct w:val="0"/>
        <w:autoSpaceDE w:val="0"/>
        <w:autoSpaceDN w:val="0"/>
        <w:adjustRightInd w:val="0"/>
        <w:ind w:left="1134" w:hanging="406"/>
        <w:jc w:val="both"/>
        <w:textAlignment w:val="baseline"/>
        <w:rPr>
          <w:rFonts w:ascii="Times New Roman" w:hAnsi="Times New Roman"/>
          <w:sz w:val="22"/>
          <w:szCs w:val="22"/>
        </w:rPr>
      </w:pPr>
      <w:r w:rsidRPr="00241E50">
        <w:rPr>
          <w:rFonts w:ascii="Times New Roman" w:hAnsi="Times New Roman"/>
          <w:sz w:val="22"/>
          <w:szCs w:val="22"/>
        </w:rPr>
        <w:t xml:space="preserve">Выполнять правила и условия проведения торгов, указанные в информационном сообщении, размещенном на сайте Администрации </w:t>
      </w:r>
      <w:r w:rsidR="00B85439">
        <w:rPr>
          <w:rFonts w:ascii="Times New Roman" w:hAnsi="Times New Roman"/>
          <w:sz w:val="22"/>
          <w:szCs w:val="22"/>
        </w:rPr>
        <w:t xml:space="preserve">Цивильского </w:t>
      </w:r>
      <w:r w:rsidR="00412D46">
        <w:rPr>
          <w:rFonts w:ascii="Times New Roman" w:hAnsi="Times New Roman"/>
          <w:sz w:val="22"/>
          <w:szCs w:val="22"/>
        </w:rPr>
        <w:t>муниципального округа</w:t>
      </w:r>
      <w:r w:rsidRPr="00241E50">
        <w:rPr>
          <w:rFonts w:ascii="Times New Roman" w:hAnsi="Times New Roman"/>
          <w:sz w:val="22"/>
          <w:szCs w:val="22"/>
        </w:rPr>
        <w:t xml:space="preserve"> Чувашской Республики  </w:t>
      </w:r>
      <w:hyperlink r:id="rId16" w:history="1">
        <w:r w:rsidRPr="00241E50">
          <w:rPr>
            <w:rFonts w:ascii="Times New Roman" w:hAnsi="Times New Roman"/>
            <w:sz w:val="22"/>
            <w:szCs w:val="22"/>
          </w:rPr>
          <w:t>http://</w:t>
        </w:r>
      </w:hyperlink>
      <w:r w:rsidR="002C7D02" w:rsidRPr="002C7D0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C7D02">
        <w:rPr>
          <w:rFonts w:ascii="Times New Roman" w:hAnsi="Times New Roman"/>
          <w:sz w:val="24"/>
          <w:szCs w:val="24"/>
          <w:lang w:val="en-US"/>
        </w:rPr>
        <w:t>zivil</w:t>
      </w:r>
      <w:proofErr w:type="spellEnd"/>
      <w:r w:rsidR="002C7D02" w:rsidRPr="00350DBE">
        <w:rPr>
          <w:rFonts w:ascii="Times New Roman" w:hAnsi="Times New Roman"/>
          <w:sz w:val="24"/>
          <w:szCs w:val="24"/>
        </w:rPr>
        <w:t>.</w:t>
      </w:r>
      <w:proofErr w:type="spellStart"/>
      <w:r w:rsidR="002C7D02" w:rsidRPr="00350DBE">
        <w:rPr>
          <w:rFonts w:ascii="Times New Roman" w:hAnsi="Times New Roman"/>
          <w:sz w:val="24"/>
          <w:szCs w:val="24"/>
        </w:rPr>
        <w:t>cap.ru</w:t>
      </w:r>
      <w:proofErr w:type="spellEnd"/>
      <w:r w:rsidRPr="00241E50">
        <w:rPr>
          <w:rFonts w:ascii="Times New Roman" w:hAnsi="Times New Roman"/>
          <w:sz w:val="22"/>
          <w:szCs w:val="22"/>
        </w:rPr>
        <w:t>,</w:t>
      </w:r>
      <w:r w:rsidRPr="00241E50">
        <w:rPr>
          <w:rFonts w:ascii="Times New Roman" w:hAnsi="Times New Roman"/>
          <w:color w:val="000000"/>
          <w:sz w:val="22"/>
          <w:szCs w:val="22"/>
        </w:rPr>
        <w:t xml:space="preserve"> официальном сайте Российской Федерации </w:t>
      </w:r>
      <w:hyperlink r:id="rId17" w:history="1">
        <w:r w:rsidRPr="00241E50">
          <w:rPr>
            <w:rFonts w:ascii="Times New Roman" w:hAnsi="Times New Roman"/>
            <w:color w:val="000000"/>
            <w:sz w:val="22"/>
            <w:szCs w:val="22"/>
            <w:lang w:val="en-US"/>
          </w:rPr>
          <w:t>www</w:t>
        </w:r>
        <w:r w:rsidRPr="00241E50">
          <w:rPr>
            <w:rFonts w:ascii="Times New Roman" w:hAnsi="Times New Roman"/>
            <w:color w:val="000000"/>
            <w:sz w:val="22"/>
            <w:szCs w:val="22"/>
          </w:rPr>
          <w:t>.</w:t>
        </w:r>
        <w:r w:rsidRPr="00241E50">
          <w:rPr>
            <w:rFonts w:ascii="Times New Roman" w:hAnsi="Times New Roman"/>
            <w:color w:val="000000"/>
            <w:sz w:val="22"/>
            <w:szCs w:val="22"/>
            <w:lang w:val="en-US"/>
          </w:rPr>
          <w:t>torgi</w:t>
        </w:r>
        <w:r w:rsidRPr="00241E50">
          <w:rPr>
            <w:rFonts w:ascii="Times New Roman" w:hAnsi="Times New Roman"/>
            <w:color w:val="000000"/>
            <w:sz w:val="22"/>
            <w:szCs w:val="22"/>
          </w:rPr>
          <w:t>.</w:t>
        </w:r>
        <w:r w:rsidRPr="00241E50">
          <w:rPr>
            <w:rFonts w:ascii="Times New Roman" w:hAnsi="Times New Roman"/>
            <w:color w:val="000000"/>
            <w:sz w:val="22"/>
            <w:szCs w:val="22"/>
            <w:lang w:val="en-US"/>
          </w:rPr>
          <w:t>gov</w:t>
        </w:r>
        <w:r w:rsidRPr="00241E50">
          <w:rPr>
            <w:rFonts w:ascii="Times New Roman" w:hAnsi="Times New Roman"/>
            <w:color w:val="000000"/>
            <w:sz w:val="22"/>
            <w:szCs w:val="22"/>
          </w:rPr>
          <w:t>.</w:t>
        </w:r>
        <w:r w:rsidRPr="00241E50">
          <w:rPr>
            <w:rFonts w:ascii="Times New Roman" w:hAnsi="Times New Roman"/>
            <w:color w:val="000000"/>
            <w:sz w:val="22"/>
            <w:szCs w:val="22"/>
            <w:lang w:val="en-US"/>
          </w:rPr>
          <w:t>ru</w:t>
        </w:r>
      </w:hyperlink>
      <w:r w:rsidRPr="00241E50">
        <w:rPr>
          <w:rFonts w:ascii="Times New Roman" w:hAnsi="Times New Roman"/>
          <w:sz w:val="22"/>
          <w:szCs w:val="22"/>
        </w:rPr>
        <w:t xml:space="preserve">, сайте Оператора электронной площадки </w:t>
      </w:r>
      <w:hyperlink r:id="rId18" w:history="1">
        <w:r w:rsidRPr="00241E50">
          <w:rPr>
            <w:rFonts w:ascii="Times New Roman" w:hAnsi="Times New Roman"/>
            <w:color w:val="000000"/>
            <w:sz w:val="22"/>
            <w:szCs w:val="22"/>
          </w:rPr>
          <w:t>https://</w:t>
        </w:r>
        <w:r w:rsidRPr="00241E50">
          <w:rPr>
            <w:rFonts w:ascii="Times New Roman" w:hAnsi="Times New Roman"/>
            <w:color w:val="000000"/>
            <w:sz w:val="22"/>
            <w:szCs w:val="22"/>
            <w:lang w:val="en-US"/>
          </w:rPr>
          <w:t>www</w:t>
        </w:r>
        <w:r w:rsidRPr="00241E50">
          <w:rPr>
            <w:rFonts w:ascii="Times New Roman" w:hAnsi="Times New Roman"/>
            <w:color w:val="000000"/>
            <w:sz w:val="22"/>
            <w:szCs w:val="22"/>
          </w:rPr>
          <w:t>.roseltorg.ru</w:t>
        </w:r>
      </w:hyperlink>
      <w:r w:rsidRPr="00241E50">
        <w:rPr>
          <w:rFonts w:ascii="Times New Roman" w:hAnsi="Times New Roman"/>
          <w:color w:val="000000"/>
          <w:sz w:val="22"/>
          <w:szCs w:val="22"/>
        </w:rPr>
        <w:t>.</w:t>
      </w:r>
    </w:p>
    <w:p w:rsidR="00350DBE" w:rsidRPr="002A7903" w:rsidRDefault="00350DBE" w:rsidP="00350DBE">
      <w:pPr>
        <w:widowControl w:val="0"/>
        <w:numPr>
          <w:ilvl w:val="0"/>
          <w:numId w:val="4"/>
        </w:numPr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В случае признания победителем торгов</w:t>
      </w:r>
      <w:r w:rsidR="00412D46">
        <w:rPr>
          <w:rFonts w:ascii="Times New Roman" w:hAnsi="Times New Roman"/>
          <w:sz w:val="22"/>
          <w:szCs w:val="22"/>
        </w:rPr>
        <w:t>, либо лицом, признанным единственным участником аукциона , в случае, установленном в абзаце втором пункта 3 статьи 18 федеральным законом от 21 декабря 2001 г. № 178-ФЗ «О приватизации государственного и муниципального имущества»</w:t>
      </w:r>
      <w:r w:rsidRPr="002A7903">
        <w:rPr>
          <w:rFonts w:ascii="Times New Roman" w:hAnsi="Times New Roman"/>
          <w:sz w:val="22"/>
          <w:szCs w:val="22"/>
        </w:rPr>
        <w:t>:</w:t>
      </w:r>
    </w:p>
    <w:p w:rsidR="00350DBE" w:rsidRPr="002A7903" w:rsidRDefault="00350DBE" w:rsidP="00350DBE">
      <w:pPr>
        <w:tabs>
          <w:tab w:val="left" w:pos="709"/>
        </w:tabs>
        <w:ind w:firstLine="426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- в течение пяти рабочих дней с даты подведения итогов аукциона заключить с Продавцом договор купли-продажи и уплатить Продавцу стоимость имущества, установленную по результатам аукциона, в сроки и на счёт, определяемые договором купли-продажи.</w:t>
      </w:r>
    </w:p>
    <w:p w:rsidR="00350DBE" w:rsidRPr="002A7903" w:rsidRDefault="00350DBE" w:rsidP="00350DBE">
      <w:pPr>
        <w:widowControl w:val="0"/>
        <w:tabs>
          <w:tab w:val="left" w:pos="709"/>
        </w:tabs>
        <w:ind w:firstLine="426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 xml:space="preserve"> - в установленных  законодательством случаях получить согласие антимонопольного органа.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Мне известно, что</w:t>
      </w:r>
      <w:r w:rsidRPr="002A7903">
        <w:rPr>
          <w:rFonts w:ascii="Times New Roman" w:hAnsi="Times New Roman"/>
          <w:sz w:val="22"/>
          <w:szCs w:val="22"/>
        </w:rPr>
        <w:t xml:space="preserve">: 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1.</w:t>
      </w:r>
      <w:r w:rsidRPr="002A7903">
        <w:rPr>
          <w:rFonts w:ascii="Times New Roman" w:hAnsi="Times New Roman"/>
          <w:sz w:val="22"/>
          <w:szCs w:val="22"/>
        </w:rPr>
        <w:t xml:space="preserve"> Задаток подлежит перечислению Претендентом на счет Оператора электронной площадки после заключения договора о задатке (договора присоединения) и перечисляется непосредственно Претендентом. 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 xml:space="preserve">Информационное сообщение об аукционе является публичной офертой для заключения договора о задатке в соответствии со статьей 437 Гражданского кодекса Российской Федерации, а </w:t>
      </w:r>
      <w:r w:rsidRPr="002A7903">
        <w:rPr>
          <w:rFonts w:ascii="Times New Roman" w:hAnsi="Times New Roman"/>
          <w:sz w:val="22"/>
          <w:szCs w:val="22"/>
        </w:rPr>
        <w:lastRenderedPageBreak/>
        <w:t>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2</w:t>
      </w:r>
      <w:r w:rsidRPr="002A7903">
        <w:rPr>
          <w:rFonts w:ascii="Times New Roman" w:hAnsi="Times New Roman"/>
          <w:sz w:val="22"/>
          <w:szCs w:val="22"/>
        </w:rPr>
        <w:t xml:space="preserve">. В случае отказа (уклонения) победителя торгов </w:t>
      </w:r>
      <w:r w:rsidR="00412D46">
        <w:rPr>
          <w:rFonts w:ascii="Times New Roman" w:hAnsi="Times New Roman"/>
          <w:sz w:val="22"/>
          <w:szCs w:val="22"/>
        </w:rPr>
        <w:t>либо лица, признанного единственным участником аукциона, в случае, установленном в абзаце втором пункта 3 статьи 18 Федеральным законом от 21 декабря 2001 г. № 178-ФЗ «О при</w:t>
      </w:r>
      <w:r w:rsidR="00553E5D">
        <w:rPr>
          <w:rFonts w:ascii="Times New Roman" w:hAnsi="Times New Roman"/>
          <w:sz w:val="22"/>
          <w:szCs w:val="22"/>
        </w:rPr>
        <w:t>в</w:t>
      </w:r>
      <w:r w:rsidR="00412D46">
        <w:rPr>
          <w:rFonts w:ascii="Times New Roman" w:hAnsi="Times New Roman"/>
          <w:sz w:val="22"/>
          <w:szCs w:val="22"/>
        </w:rPr>
        <w:t>атизации государственного и муниципального</w:t>
      </w:r>
      <w:r w:rsidR="00553E5D">
        <w:rPr>
          <w:rFonts w:ascii="Times New Roman" w:hAnsi="Times New Roman"/>
          <w:sz w:val="22"/>
          <w:szCs w:val="22"/>
        </w:rPr>
        <w:t xml:space="preserve"> имущества», от подписания договора, заключаемого по итогам торгов, отказа от оплаты цены Имущества, определенной по итогам торгов, за вычетом ранее внесенного задатка, сумма внесенного им задатка ему не возвращается</w:t>
      </w:r>
      <w:r w:rsidRPr="002A7903">
        <w:rPr>
          <w:rFonts w:ascii="Times New Roman" w:hAnsi="Times New Roman"/>
          <w:sz w:val="22"/>
          <w:szCs w:val="22"/>
        </w:rPr>
        <w:t xml:space="preserve">. 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Кроме того, в случае неисполнения покупателем обязанности по оплате Имущества, а также в случае уклонения участником, признанным победителем аукциона</w:t>
      </w:r>
      <w:r w:rsidR="00553E5D">
        <w:rPr>
          <w:rFonts w:ascii="Times New Roman" w:hAnsi="Times New Roman"/>
          <w:sz w:val="22"/>
          <w:szCs w:val="22"/>
        </w:rPr>
        <w:t xml:space="preserve"> либо лицом, признанным единственным участником аукциона, в случае, установленном в абзаце втором пункта 3 статьи 18 Федеральным законом от 21 декабря 2001 г. № 178-ФЗ «О приватизации государственного и муниципального имущества»,</w:t>
      </w:r>
      <w:r w:rsidRPr="002A7903">
        <w:rPr>
          <w:rFonts w:ascii="Times New Roman" w:hAnsi="Times New Roman"/>
          <w:sz w:val="22"/>
          <w:szCs w:val="22"/>
        </w:rPr>
        <w:t xml:space="preserve"> от заключения Договора  купли-продажи  (Приложение 3 к аукционной документации) с данного участника (покупателя) взимается штраф в размере задатка (</w:t>
      </w:r>
      <w:r w:rsidR="00553E5D">
        <w:rPr>
          <w:rFonts w:ascii="Times New Roman" w:hAnsi="Times New Roman"/>
          <w:sz w:val="22"/>
          <w:szCs w:val="22"/>
        </w:rPr>
        <w:t>1</w:t>
      </w:r>
      <w:r w:rsidRPr="002A7903">
        <w:rPr>
          <w:rFonts w:ascii="Times New Roman" w:hAnsi="Times New Roman"/>
          <w:sz w:val="22"/>
          <w:szCs w:val="22"/>
        </w:rPr>
        <w:t>0% от начальной цены объекта).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3.</w:t>
      </w:r>
      <w:r w:rsidRPr="002A7903">
        <w:rPr>
          <w:rFonts w:ascii="Times New Roman" w:hAnsi="Times New Roman"/>
          <w:sz w:val="22"/>
          <w:szCs w:val="22"/>
        </w:rPr>
        <w:t xml:space="preserve">  Передача Имущества в собственность покупателя производится в срок не более 30 дней  после выполнения условий  Договора купли-продажи. 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4.</w:t>
      </w:r>
      <w:r w:rsidRPr="002A7903">
        <w:rPr>
          <w:rFonts w:ascii="Times New Roman" w:hAnsi="Times New Roman"/>
          <w:sz w:val="22"/>
          <w:szCs w:val="22"/>
        </w:rPr>
        <w:t xml:space="preserve"> Настоящим подтверждаю, что ознакомился с информацией о приватизируемом Имуществе. Претензий по объему и качеству документации не имею.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5.</w:t>
      </w:r>
      <w:r w:rsidRPr="002A7903">
        <w:rPr>
          <w:rFonts w:ascii="Times New Roman" w:hAnsi="Times New Roman"/>
          <w:sz w:val="22"/>
          <w:szCs w:val="22"/>
        </w:rPr>
        <w:t xml:space="preserve"> Настоящей заявкой подтверждаю согласие (обладаю правом давать письменное согласие от имени Претендента) на использование предоставленных мною персональных данных в связи с участием в торгах.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</w:p>
    <w:p w:rsidR="00350DBE" w:rsidRPr="002A7903" w:rsidRDefault="00350DBE" w:rsidP="00E01CD3">
      <w:pPr>
        <w:widowControl w:val="0"/>
        <w:ind w:firstLine="567"/>
        <w:contextualSpacing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Мы гарантируем достоверность информации, содержащейся в документах и сведениях, находящихся в реестре аккредитованных на электронной торговой площадке Претендентов.</w:t>
      </w:r>
    </w:p>
    <w:p w:rsidR="00350DBE" w:rsidRPr="002A7903" w:rsidRDefault="00350DBE" w:rsidP="00E01CD3">
      <w:pPr>
        <w:widowControl w:val="0"/>
        <w:ind w:firstLine="567"/>
        <w:contextualSpacing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Мы подтверждаем, что располагаем данными о Продавце, предмете аукциона, начальной цене продажи имущества, величине повышения начальной цены продажи имущества («шаг аукциона»), дате, времени проведения аукциона, порядке его проведения, порядке определения победителя, заключения договора купли-продажи и его условиями, последствиях уклонения или отказа от подписания протокола об итогах аукциона, договора купли-продажи.</w:t>
      </w:r>
    </w:p>
    <w:p w:rsidR="00350DBE" w:rsidRPr="002A7903" w:rsidRDefault="00350DBE" w:rsidP="00E01CD3">
      <w:pPr>
        <w:autoSpaceDE w:val="0"/>
        <w:autoSpaceDN w:val="0"/>
        <w:adjustRightInd w:val="0"/>
        <w:ind w:firstLine="567"/>
        <w:jc w:val="both"/>
        <w:outlineLvl w:val="0"/>
        <w:rPr>
          <w:rFonts w:ascii="Times New Roman" w:eastAsia="Calibri" w:hAnsi="Times New Roman"/>
          <w:b/>
          <w:bCs/>
          <w:sz w:val="22"/>
          <w:szCs w:val="22"/>
        </w:rPr>
      </w:pPr>
      <w:r w:rsidRPr="002A7903">
        <w:rPr>
          <w:rFonts w:ascii="Times New Roman" w:eastAsia="Calibri" w:hAnsi="Times New Roman"/>
          <w:b/>
          <w:bCs/>
          <w:sz w:val="22"/>
          <w:szCs w:val="22"/>
        </w:rPr>
        <w:t xml:space="preserve">Мы подтверждаем, что на дату подписания настоящей заявки ознакомлены с Регламентом электронной площадки в </w:t>
      </w:r>
      <w:proofErr w:type="gramStart"/>
      <w:r w:rsidRPr="002A7903">
        <w:rPr>
          <w:rFonts w:ascii="Times New Roman" w:eastAsia="Calibri" w:hAnsi="Times New Roman"/>
          <w:b/>
          <w:bCs/>
          <w:sz w:val="22"/>
          <w:szCs w:val="22"/>
        </w:rPr>
        <w:t>соответствии</w:t>
      </w:r>
      <w:proofErr w:type="gramEnd"/>
      <w:r w:rsidRPr="002A7903">
        <w:rPr>
          <w:rFonts w:ascii="Times New Roman" w:eastAsia="Calibri" w:hAnsi="Times New Roman"/>
          <w:b/>
          <w:bCs/>
          <w:sz w:val="22"/>
          <w:szCs w:val="22"/>
        </w:rPr>
        <w:t xml:space="preserve"> с которым осуществляются платежи по перечислению задатка для участия в торгах и устанавливается порядок возврата задатка. </w:t>
      </w:r>
    </w:p>
    <w:p w:rsidR="00350DBE" w:rsidRPr="002A7903" w:rsidRDefault="00350DBE" w:rsidP="00E01CD3">
      <w:pPr>
        <w:widowControl w:val="0"/>
        <w:ind w:firstLine="567"/>
        <w:contextualSpacing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Мы подтверждаем</w:t>
      </w:r>
      <w:r w:rsidRPr="002A7903">
        <w:rPr>
          <w:rFonts w:ascii="Times New Roman" w:hAnsi="Times New Roman"/>
          <w:bCs/>
          <w:sz w:val="22"/>
          <w:szCs w:val="22"/>
        </w:rPr>
        <w:t>,</w:t>
      </w:r>
      <w:r w:rsidRPr="002A7903">
        <w:rPr>
          <w:rFonts w:ascii="Times New Roman" w:hAnsi="Times New Roman"/>
          <w:sz w:val="22"/>
          <w:szCs w:val="22"/>
        </w:rPr>
        <w:t xml:space="preserve"> что на дату подписания настоящей заявки ознакомлены с характеристиками имущества, указанными в информационном сообщении о проведении настоящей процедуры, что нам была представлена возможность ознакомиться с состоянием имущества в результате осмотра, в порядке, установленном информационным сообщением о проведении настоящей процедуры, претензий не имеем.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Мы ознакомлены с положениями Федерального закона от 27 июля 2006 г. № 152-ФЗ «О персональных данных», права и обязанности в области защиты персональных данных нам разъяснены.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 xml:space="preserve">Мы согласны на обработку своих персональных данных и персональных данных доверителя (в случае передоверия).           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</w:p>
    <w:p w:rsidR="00350DBE" w:rsidRPr="002A7903" w:rsidRDefault="00350DBE" w:rsidP="00350DBE">
      <w:pPr>
        <w:widowControl w:val="0"/>
        <w:ind w:left="5812" w:firstLine="142"/>
        <w:jc w:val="right"/>
        <w:rPr>
          <w:rFonts w:ascii="Times New Roman" w:hAnsi="Times New Roman"/>
          <w:bCs/>
          <w:sz w:val="20"/>
        </w:rPr>
      </w:pPr>
      <w:r w:rsidRPr="002A7903">
        <w:rPr>
          <w:rFonts w:ascii="Times New Roman" w:hAnsi="Times New Roman"/>
          <w:bCs/>
          <w:sz w:val="24"/>
          <w:szCs w:val="24"/>
        </w:rPr>
        <w:br w:type="page"/>
      </w:r>
      <w:r w:rsidRPr="002A7903">
        <w:rPr>
          <w:rFonts w:ascii="Times New Roman" w:hAnsi="Times New Roman"/>
          <w:bCs/>
          <w:sz w:val="20"/>
        </w:rPr>
        <w:lastRenderedPageBreak/>
        <w:t xml:space="preserve">Приложение 3 </w:t>
      </w:r>
    </w:p>
    <w:p w:rsidR="00350DBE" w:rsidRPr="002A7903" w:rsidRDefault="00350DBE" w:rsidP="00E01CD3">
      <w:pPr>
        <w:widowControl w:val="0"/>
        <w:autoSpaceDE w:val="0"/>
        <w:autoSpaceDN w:val="0"/>
        <w:adjustRightInd w:val="0"/>
        <w:ind w:left="-567"/>
        <w:jc w:val="right"/>
        <w:rPr>
          <w:rFonts w:ascii="Times New Roman" w:hAnsi="Times New Roman"/>
          <w:bCs/>
          <w:sz w:val="20"/>
        </w:rPr>
      </w:pPr>
      <w:r w:rsidRPr="002A7903">
        <w:rPr>
          <w:rFonts w:ascii="Times New Roman" w:hAnsi="Times New Roman"/>
          <w:bCs/>
          <w:sz w:val="20"/>
        </w:rPr>
        <w:t>к аукционной документации</w:t>
      </w:r>
    </w:p>
    <w:p w:rsidR="00350DBE" w:rsidRPr="002A7903" w:rsidRDefault="00350DBE" w:rsidP="00350DBE">
      <w:pPr>
        <w:widowControl w:val="0"/>
        <w:overflowPunct w:val="0"/>
        <w:autoSpaceDE w:val="0"/>
        <w:autoSpaceDN w:val="0"/>
        <w:adjustRightInd w:val="0"/>
        <w:spacing w:line="204" w:lineRule="auto"/>
        <w:jc w:val="right"/>
        <w:textAlignment w:val="baseline"/>
        <w:rPr>
          <w:rFonts w:ascii="Times New Roman" w:hAnsi="Times New Roman"/>
          <w:b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t xml:space="preserve">      </w:t>
      </w:r>
    </w:p>
    <w:p w:rsidR="0038612A" w:rsidRPr="0038612A" w:rsidRDefault="0038612A" w:rsidP="0038612A">
      <w:pPr>
        <w:jc w:val="center"/>
        <w:rPr>
          <w:rFonts w:ascii="Times New Roman" w:hAnsi="Times New Roman"/>
          <w:b/>
          <w:sz w:val="22"/>
          <w:szCs w:val="22"/>
        </w:rPr>
      </w:pPr>
      <w:r w:rsidRPr="0038612A">
        <w:rPr>
          <w:rFonts w:ascii="Times New Roman" w:hAnsi="Times New Roman"/>
          <w:b/>
          <w:sz w:val="22"/>
          <w:szCs w:val="22"/>
        </w:rPr>
        <w:t>Договор купли-продажи №____</w:t>
      </w:r>
    </w:p>
    <w:p w:rsidR="0038612A" w:rsidRPr="0038612A" w:rsidRDefault="0038612A" w:rsidP="0038612A">
      <w:pPr>
        <w:jc w:val="center"/>
        <w:rPr>
          <w:rFonts w:ascii="Times New Roman" w:hAnsi="Times New Roman"/>
          <w:b/>
          <w:sz w:val="22"/>
          <w:szCs w:val="22"/>
        </w:rPr>
      </w:pPr>
    </w:p>
    <w:p w:rsidR="0038612A" w:rsidRPr="0038612A" w:rsidRDefault="0038612A" w:rsidP="0038612A">
      <w:pPr>
        <w:jc w:val="both"/>
        <w:rPr>
          <w:rFonts w:ascii="Times New Roman" w:hAnsi="Times New Roman"/>
          <w:sz w:val="22"/>
          <w:szCs w:val="22"/>
        </w:rPr>
      </w:pPr>
      <w:r w:rsidRPr="0038612A">
        <w:rPr>
          <w:rFonts w:ascii="Times New Roman" w:hAnsi="Times New Roman"/>
          <w:sz w:val="22"/>
          <w:szCs w:val="22"/>
        </w:rPr>
        <w:t>г. Цивильск                                                                                                "____"_____________20__ г.</w:t>
      </w:r>
    </w:p>
    <w:p w:rsidR="0038612A" w:rsidRPr="0038612A" w:rsidRDefault="0038612A" w:rsidP="0038612A">
      <w:pPr>
        <w:widowControl w:val="0"/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/>
          <w:sz w:val="22"/>
          <w:szCs w:val="22"/>
        </w:rPr>
      </w:pPr>
    </w:p>
    <w:p w:rsidR="0038612A" w:rsidRPr="0038612A" w:rsidRDefault="0038612A" w:rsidP="0038612A">
      <w:pPr>
        <w:widowControl w:val="0"/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/>
          <w:sz w:val="22"/>
          <w:szCs w:val="22"/>
        </w:rPr>
      </w:pPr>
      <w:r w:rsidRPr="0038612A">
        <w:rPr>
          <w:rFonts w:ascii="Times New Roman" w:hAnsi="Times New Roman"/>
          <w:sz w:val="22"/>
          <w:szCs w:val="22"/>
        </w:rPr>
        <w:t xml:space="preserve">Администрация Цивильского  муниципального округа Чувашской Республики, именуемое в дальнейшем «Продавец», в лице _____________________, действующего на основании _______, с одной стороны, </w:t>
      </w:r>
    </w:p>
    <w:p w:rsidR="0038612A" w:rsidRPr="0038612A" w:rsidRDefault="0038612A" w:rsidP="0038612A">
      <w:pPr>
        <w:widowControl w:val="0"/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/>
          <w:sz w:val="22"/>
          <w:szCs w:val="22"/>
        </w:rPr>
      </w:pPr>
      <w:r w:rsidRPr="0038612A">
        <w:rPr>
          <w:rFonts w:ascii="Times New Roman" w:hAnsi="Times New Roman"/>
          <w:sz w:val="22"/>
          <w:szCs w:val="22"/>
        </w:rPr>
        <w:t xml:space="preserve">и _________________________________________, именуемый в дальнейшем «Покупатель», в лице ______________________________________________________, действующий на основании ________________________________________, с другой стороны, </w:t>
      </w:r>
    </w:p>
    <w:p w:rsidR="0038612A" w:rsidRPr="0038612A" w:rsidRDefault="0038612A" w:rsidP="0038612A">
      <w:pPr>
        <w:widowControl w:val="0"/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/>
          <w:sz w:val="22"/>
          <w:szCs w:val="22"/>
        </w:rPr>
      </w:pPr>
      <w:proofErr w:type="gramStart"/>
      <w:r w:rsidRPr="0038612A">
        <w:rPr>
          <w:rFonts w:ascii="Times New Roman" w:hAnsi="Times New Roman"/>
          <w:sz w:val="22"/>
          <w:szCs w:val="22"/>
        </w:rPr>
        <w:t>в соответствии с Федеральным законом от 21.12.2001 № 178-ФЗ «О приватизации государственного и муниципального имущества», Положением об организации и проведении продажи государственного или муниципального имущества в электронной форме, утвержденным постановлением Правительства Российской Федерации от 27 августа 2012 г. № 860, распоряжением</w:t>
      </w:r>
      <w:r w:rsidRPr="0038612A">
        <w:rPr>
          <w:rFonts w:ascii="Times New Roman" w:hAnsi="Times New Roman"/>
          <w:color w:val="FF0000"/>
          <w:sz w:val="22"/>
          <w:szCs w:val="22"/>
        </w:rPr>
        <w:t xml:space="preserve"> </w:t>
      </w:r>
      <w:r w:rsidRPr="0038612A">
        <w:rPr>
          <w:rFonts w:ascii="Times New Roman" w:hAnsi="Times New Roman"/>
          <w:sz w:val="22"/>
          <w:szCs w:val="22"/>
        </w:rPr>
        <w:t>администрации Цивильского  муниципального округа от _______________ № ______, положениями аукционной документации для проведения открытого аукциона в электронной форме по продаже муниципального имущества Цивильского  муниципального</w:t>
      </w:r>
      <w:proofErr w:type="gramEnd"/>
      <w:r w:rsidRPr="0038612A">
        <w:rPr>
          <w:rFonts w:ascii="Times New Roman" w:hAnsi="Times New Roman"/>
          <w:sz w:val="22"/>
          <w:szCs w:val="22"/>
        </w:rPr>
        <w:t xml:space="preserve"> </w:t>
      </w:r>
      <w:proofErr w:type="gramStart"/>
      <w:r w:rsidRPr="0038612A">
        <w:rPr>
          <w:rFonts w:ascii="Times New Roman" w:hAnsi="Times New Roman"/>
          <w:sz w:val="22"/>
          <w:szCs w:val="22"/>
        </w:rPr>
        <w:t>округа Чувашской Республики, размещенной на официальных сайтах в сети Интернет  http://</w:t>
      </w:r>
      <w:r w:rsidRPr="0038612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8612A">
        <w:rPr>
          <w:rFonts w:ascii="Times New Roman" w:hAnsi="Times New Roman"/>
          <w:sz w:val="24"/>
          <w:szCs w:val="24"/>
          <w:lang w:val="en-US"/>
        </w:rPr>
        <w:t>zivil</w:t>
      </w:r>
      <w:proofErr w:type="spellEnd"/>
      <w:r w:rsidRPr="0038612A">
        <w:rPr>
          <w:rFonts w:ascii="Times New Roman" w:hAnsi="Times New Roman"/>
          <w:sz w:val="24"/>
          <w:szCs w:val="24"/>
        </w:rPr>
        <w:t>.</w:t>
      </w:r>
      <w:proofErr w:type="spellStart"/>
      <w:r w:rsidRPr="0038612A">
        <w:rPr>
          <w:rFonts w:ascii="Times New Roman" w:hAnsi="Times New Roman"/>
          <w:sz w:val="24"/>
          <w:szCs w:val="24"/>
        </w:rPr>
        <w:t>cap.ru</w:t>
      </w:r>
      <w:proofErr w:type="spellEnd"/>
      <w:r w:rsidRPr="0038612A">
        <w:rPr>
          <w:rFonts w:ascii="Times New Roman" w:hAnsi="Times New Roman"/>
          <w:sz w:val="24"/>
          <w:szCs w:val="24"/>
        </w:rPr>
        <w:t xml:space="preserve"> </w:t>
      </w:r>
      <w:r w:rsidRPr="0038612A">
        <w:rPr>
          <w:rFonts w:ascii="Times New Roman" w:hAnsi="Times New Roman"/>
          <w:sz w:val="22"/>
          <w:szCs w:val="22"/>
        </w:rPr>
        <w:t xml:space="preserve"> и </w:t>
      </w:r>
      <w:hyperlink r:id="rId19" w:history="1">
        <w:r w:rsidRPr="0038612A">
          <w:rPr>
            <w:rFonts w:ascii="Times New Roman" w:hAnsi="Times New Roman"/>
            <w:color w:val="000000"/>
            <w:sz w:val="22"/>
            <w:szCs w:val="22"/>
            <w:lang w:val="en-US"/>
          </w:rPr>
          <w:t>www</w:t>
        </w:r>
        <w:r w:rsidRPr="0038612A">
          <w:rPr>
            <w:rFonts w:ascii="Times New Roman" w:hAnsi="Times New Roman"/>
            <w:color w:val="000000"/>
            <w:sz w:val="22"/>
            <w:szCs w:val="22"/>
          </w:rPr>
          <w:t>.</w:t>
        </w:r>
        <w:r w:rsidRPr="0038612A">
          <w:rPr>
            <w:rFonts w:ascii="Times New Roman" w:hAnsi="Times New Roman"/>
            <w:color w:val="000000"/>
            <w:sz w:val="22"/>
            <w:szCs w:val="22"/>
            <w:lang w:val="en-US"/>
          </w:rPr>
          <w:t>torgi</w:t>
        </w:r>
        <w:r w:rsidRPr="0038612A">
          <w:rPr>
            <w:rFonts w:ascii="Times New Roman" w:hAnsi="Times New Roman"/>
            <w:color w:val="000000"/>
            <w:sz w:val="22"/>
            <w:szCs w:val="22"/>
          </w:rPr>
          <w:t>.</w:t>
        </w:r>
        <w:r w:rsidRPr="0038612A">
          <w:rPr>
            <w:rFonts w:ascii="Times New Roman" w:hAnsi="Times New Roman"/>
            <w:color w:val="000000"/>
            <w:sz w:val="22"/>
            <w:szCs w:val="22"/>
            <w:lang w:val="en-US"/>
          </w:rPr>
          <w:t>gov</w:t>
        </w:r>
        <w:r w:rsidRPr="0038612A">
          <w:rPr>
            <w:rFonts w:ascii="Times New Roman" w:hAnsi="Times New Roman"/>
            <w:color w:val="000000"/>
            <w:sz w:val="22"/>
            <w:szCs w:val="22"/>
          </w:rPr>
          <w:t>.</w:t>
        </w:r>
        <w:r w:rsidRPr="0038612A">
          <w:rPr>
            <w:rFonts w:ascii="Times New Roman" w:hAnsi="Times New Roman"/>
            <w:color w:val="000000"/>
            <w:sz w:val="22"/>
            <w:szCs w:val="22"/>
            <w:lang w:val="en-US"/>
          </w:rPr>
          <w:t>ru</w:t>
        </w:r>
      </w:hyperlink>
      <w:r w:rsidRPr="0038612A">
        <w:rPr>
          <w:rFonts w:ascii="Times New Roman" w:hAnsi="Times New Roman"/>
          <w:color w:val="000000"/>
          <w:sz w:val="22"/>
          <w:szCs w:val="22"/>
          <w:u w:val="single"/>
        </w:rPr>
        <w:t>,</w:t>
      </w:r>
      <w:r w:rsidRPr="0038612A">
        <w:rPr>
          <w:rFonts w:ascii="Times New Roman" w:hAnsi="Times New Roman"/>
          <w:sz w:val="22"/>
          <w:szCs w:val="22"/>
        </w:rPr>
        <w:t xml:space="preserve"> на сайте Оператора электронной площадки (акционерное общество «Единая электронная торговая площадка» </w:t>
      </w:r>
      <w:hyperlink r:id="rId20" w:history="1">
        <w:r w:rsidRPr="0038612A">
          <w:rPr>
            <w:rFonts w:ascii="Times New Roman" w:hAnsi="Times New Roman"/>
            <w:color w:val="0000FF" w:themeColor="hyperlink"/>
            <w:sz w:val="22"/>
            <w:szCs w:val="22"/>
            <w:u w:val="single"/>
          </w:rPr>
          <w:t>https://</w:t>
        </w:r>
        <w:r w:rsidRPr="0038612A">
          <w:rPr>
            <w:rFonts w:ascii="Times New Roman" w:hAnsi="Times New Roman"/>
            <w:color w:val="0000FF" w:themeColor="hyperlink"/>
            <w:sz w:val="22"/>
            <w:szCs w:val="22"/>
            <w:u w:val="single"/>
            <w:lang w:val="en-US"/>
          </w:rPr>
          <w:t>www</w:t>
        </w:r>
        <w:r w:rsidRPr="0038612A">
          <w:rPr>
            <w:rFonts w:ascii="Times New Roman" w:hAnsi="Times New Roman"/>
            <w:color w:val="0000FF" w:themeColor="hyperlink"/>
            <w:sz w:val="22"/>
            <w:szCs w:val="22"/>
            <w:u w:val="single"/>
          </w:rPr>
          <w:t>.roseltorg.ru</w:t>
        </w:r>
      </w:hyperlink>
      <w:r w:rsidRPr="0038612A">
        <w:rPr>
          <w:rFonts w:ascii="Times New Roman" w:hAnsi="Times New Roman"/>
          <w:sz w:val="22"/>
          <w:szCs w:val="22"/>
        </w:rPr>
        <w:t>) и на основании Протокола № _____ об итогах аукциона от  «______»______________20 _ г., далее  - Аукцион) заключили настоящий Договор (далее по тексту – Договор) о нижеследующем.</w:t>
      </w:r>
      <w:proofErr w:type="gramEnd"/>
    </w:p>
    <w:p w:rsidR="0038612A" w:rsidRPr="0038612A" w:rsidRDefault="0038612A" w:rsidP="0038612A">
      <w:pPr>
        <w:widowControl w:val="0"/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/>
          <w:sz w:val="22"/>
          <w:szCs w:val="22"/>
        </w:rPr>
      </w:pPr>
    </w:p>
    <w:p w:rsidR="0038612A" w:rsidRPr="0038612A" w:rsidRDefault="0038612A" w:rsidP="0038612A">
      <w:pPr>
        <w:widowControl w:val="0"/>
        <w:numPr>
          <w:ilvl w:val="0"/>
          <w:numId w:val="11"/>
        </w:numPr>
        <w:jc w:val="center"/>
        <w:rPr>
          <w:rFonts w:ascii="Times New Roman" w:hAnsi="Times New Roman"/>
          <w:b/>
          <w:sz w:val="22"/>
          <w:szCs w:val="22"/>
        </w:rPr>
      </w:pPr>
      <w:r w:rsidRPr="0038612A">
        <w:rPr>
          <w:rFonts w:ascii="Times New Roman" w:hAnsi="Times New Roman"/>
          <w:b/>
          <w:sz w:val="22"/>
          <w:szCs w:val="22"/>
        </w:rPr>
        <w:t>Предмет договора</w:t>
      </w:r>
    </w:p>
    <w:p w:rsidR="0038612A" w:rsidRPr="0038612A" w:rsidRDefault="0038612A" w:rsidP="0038612A">
      <w:pPr>
        <w:widowControl w:val="0"/>
        <w:ind w:firstLine="567"/>
        <w:jc w:val="both"/>
        <w:rPr>
          <w:rFonts w:ascii="Times New Roman" w:hAnsi="Times New Roman"/>
          <w:sz w:val="22"/>
          <w:szCs w:val="22"/>
          <w:lang w:eastAsia="ar-SA"/>
        </w:rPr>
      </w:pPr>
      <w:r w:rsidRPr="0038612A">
        <w:rPr>
          <w:rFonts w:ascii="Times New Roman" w:hAnsi="Times New Roman"/>
          <w:sz w:val="22"/>
          <w:szCs w:val="22"/>
        </w:rPr>
        <w:t xml:space="preserve">1.1. </w:t>
      </w:r>
      <w:r w:rsidRPr="0038612A">
        <w:rPr>
          <w:rFonts w:ascii="Times New Roman" w:hAnsi="Times New Roman"/>
          <w:sz w:val="22"/>
          <w:szCs w:val="22"/>
          <w:lang w:eastAsia="ar-SA"/>
        </w:rPr>
        <w:t>Продавец продает, а Покупатель покупает муниципальное имущество казны Цивильского  муниципального округа Чувашской Республики.</w:t>
      </w:r>
    </w:p>
    <w:p w:rsidR="0038612A" w:rsidRPr="0038612A" w:rsidRDefault="0038612A" w:rsidP="0038612A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38612A">
        <w:rPr>
          <w:rFonts w:ascii="Times New Roman" w:hAnsi="Times New Roman"/>
          <w:sz w:val="22"/>
          <w:szCs w:val="22"/>
        </w:rPr>
        <w:t>1.2. Сведения  о муниципальном имуществе, являющемся предметом купли-продажи: _______________________________________________(далее – Имущество).</w:t>
      </w:r>
    </w:p>
    <w:p w:rsidR="0038612A" w:rsidRPr="0038612A" w:rsidRDefault="0038612A" w:rsidP="0038612A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</w:p>
    <w:p w:rsidR="0038612A" w:rsidRPr="0038612A" w:rsidRDefault="0038612A" w:rsidP="0038612A">
      <w:pPr>
        <w:widowControl w:val="0"/>
        <w:numPr>
          <w:ilvl w:val="0"/>
          <w:numId w:val="11"/>
        </w:numPr>
        <w:jc w:val="center"/>
        <w:rPr>
          <w:rFonts w:ascii="Times New Roman" w:hAnsi="Times New Roman"/>
          <w:b/>
          <w:sz w:val="22"/>
          <w:szCs w:val="22"/>
        </w:rPr>
      </w:pPr>
      <w:r w:rsidRPr="0038612A">
        <w:rPr>
          <w:rFonts w:ascii="Times New Roman" w:hAnsi="Times New Roman"/>
          <w:b/>
          <w:sz w:val="22"/>
          <w:szCs w:val="22"/>
        </w:rPr>
        <w:t>Обязательства сторон</w:t>
      </w:r>
    </w:p>
    <w:p w:rsidR="0038612A" w:rsidRPr="0038612A" w:rsidRDefault="0038612A" w:rsidP="0038612A">
      <w:pPr>
        <w:widowControl w:val="0"/>
        <w:ind w:firstLine="567"/>
        <w:jc w:val="both"/>
        <w:rPr>
          <w:rFonts w:ascii="Times New Roman" w:hAnsi="Times New Roman"/>
          <w:sz w:val="22"/>
          <w:szCs w:val="22"/>
          <w:lang w:eastAsia="ar-SA"/>
        </w:rPr>
      </w:pPr>
      <w:r w:rsidRPr="0038612A">
        <w:rPr>
          <w:rFonts w:ascii="Times New Roman" w:hAnsi="Times New Roman"/>
          <w:sz w:val="22"/>
          <w:szCs w:val="22"/>
          <w:lang w:eastAsia="ar-SA"/>
        </w:rPr>
        <w:t>2.1. Стороны по настоящему Договору обязуются:</w:t>
      </w:r>
    </w:p>
    <w:p w:rsidR="0038612A" w:rsidRPr="0038612A" w:rsidRDefault="0038612A" w:rsidP="0038612A">
      <w:pPr>
        <w:widowControl w:val="0"/>
        <w:ind w:firstLine="567"/>
        <w:jc w:val="both"/>
        <w:rPr>
          <w:rFonts w:ascii="Times New Roman" w:hAnsi="Times New Roman"/>
          <w:sz w:val="22"/>
          <w:szCs w:val="22"/>
          <w:lang w:eastAsia="ar-SA"/>
        </w:rPr>
      </w:pPr>
      <w:r w:rsidRPr="0038612A">
        <w:rPr>
          <w:rFonts w:ascii="Times New Roman" w:hAnsi="Times New Roman"/>
          <w:sz w:val="22"/>
          <w:szCs w:val="22"/>
          <w:lang w:eastAsia="ar-SA"/>
        </w:rPr>
        <w:t>Покупатель:</w:t>
      </w:r>
    </w:p>
    <w:p w:rsidR="0038612A" w:rsidRPr="0038612A" w:rsidRDefault="0038612A" w:rsidP="0038612A">
      <w:pPr>
        <w:jc w:val="both"/>
        <w:rPr>
          <w:rFonts w:ascii="Times New Roman" w:hAnsi="Times New Roman"/>
          <w:sz w:val="22"/>
          <w:szCs w:val="22"/>
          <w:lang w:eastAsia="ar-SA"/>
        </w:rPr>
      </w:pPr>
      <w:r w:rsidRPr="0038612A">
        <w:rPr>
          <w:rFonts w:ascii="Times New Roman" w:hAnsi="Times New Roman"/>
          <w:sz w:val="22"/>
          <w:szCs w:val="22"/>
          <w:lang w:eastAsia="ar-SA"/>
        </w:rPr>
        <w:t>произвести оплату за Имущество по цене и в порядке, установленном в разделе 3 настоящего Договора;</w:t>
      </w:r>
    </w:p>
    <w:p w:rsidR="0038612A" w:rsidRPr="0038612A" w:rsidRDefault="0038612A" w:rsidP="0038612A">
      <w:pPr>
        <w:jc w:val="both"/>
        <w:rPr>
          <w:rFonts w:ascii="Times New Roman" w:hAnsi="Times New Roman"/>
          <w:sz w:val="22"/>
          <w:szCs w:val="22"/>
          <w:lang w:eastAsia="ar-SA"/>
        </w:rPr>
      </w:pPr>
      <w:r w:rsidRPr="0038612A">
        <w:rPr>
          <w:rFonts w:ascii="Times New Roman" w:hAnsi="Times New Roman"/>
          <w:sz w:val="22"/>
          <w:szCs w:val="22"/>
          <w:lang w:eastAsia="ar-SA"/>
        </w:rPr>
        <w:t>принять   Имущество   в   собственность  по акту приема-передачи,   являющемуся   неотъемлемой частью настоящего Договора, в течение 10 календарных дней со дня полной оплаты стоимости Имущества;</w:t>
      </w:r>
    </w:p>
    <w:p w:rsidR="0038612A" w:rsidRPr="0038612A" w:rsidRDefault="0038612A" w:rsidP="0038612A">
      <w:pPr>
        <w:widowControl w:val="0"/>
        <w:ind w:firstLine="567"/>
        <w:rPr>
          <w:rFonts w:ascii="Times New Roman" w:hAnsi="Times New Roman"/>
          <w:sz w:val="22"/>
          <w:szCs w:val="22"/>
          <w:lang w:eastAsia="ar-SA"/>
        </w:rPr>
      </w:pPr>
      <w:r w:rsidRPr="0038612A">
        <w:rPr>
          <w:rFonts w:ascii="Times New Roman" w:hAnsi="Times New Roman"/>
          <w:sz w:val="22"/>
          <w:szCs w:val="22"/>
          <w:lang w:eastAsia="ar-SA"/>
        </w:rPr>
        <w:t>Продавец:</w:t>
      </w:r>
    </w:p>
    <w:p w:rsidR="0038612A" w:rsidRPr="0038612A" w:rsidRDefault="0038612A" w:rsidP="0038612A">
      <w:pPr>
        <w:jc w:val="both"/>
        <w:rPr>
          <w:rFonts w:ascii="Times New Roman" w:hAnsi="Times New Roman"/>
          <w:sz w:val="22"/>
          <w:szCs w:val="22"/>
          <w:lang w:eastAsia="ar-SA"/>
        </w:rPr>
      </w:pPr>
      <w:r w:rsidRPr="0038612A">
        <w:rPr>
          <w:rFonts w:ascii="Times New Roman" w:hAnsi="Times New Roman"/>
          <w:sz w:val="22"/>
          <w:szCs w:val="22"/>
          <w:lang w:eastAsia="ar-SA"/>
        </w:rPr>
        <w:t xml:space="preserve">осуществить   действия   по   передаче   Имущества   в  собственность   Покупателю   в  порядке, </w:t>
      </w:r>
    </w:p>
    <w:p w:rsidR="0038612A" w:rsidRPr="0038612A" w:rsidRDefault="0038612A" w:rsidP="0038612A">
      <w:pPr>
        <w:jc w:val="both"/>
        <w:rPr>
          <w:rFonts w:ascii="Times New Roman" w:hAnsi="Times New Roman"/>
          <w:sz w:val="22"/>
          <w:szCs w:val="22"/>
          <w:lang w:eastAsia="ar-SA"/>
        </w:rPr>
      </w:pPr>
      <w:proofErr w:type="gramStart"/>
      <w:r w:rsidRPr="0038612A">
        <w:rPr>
          <w:rFonts w:ascii="Times New Roman" w:hAnsi="Times New Roman"/>
          <w:sz w:val="22"/>
          <w:szCs w:val="22"/>
          <w:lang w:eastAsia="ar-SA"/>
        </w:rPr>
        <w:t>установленном</w:t>
      </w:r>
      <w:proofErr w:type="gramEnd"/>
      <w:r w:rsidRPr="0038612A">
        <w:rPr>
          <w:rFonts w:ascii="Times New Roman" w:hAnsi="Times New Roman"/>
          <w:sz w:val="22"/>
          <w:szCs w:val="22"/>
          <w:lang w:eastAsia="ar-SA"/>
        </w:rPr>
        <w:t xml:space="preserve"> разделом 4 настоящего Договора.</w:t>
      </w:r>
    </w:p>
    <w:p w:rsidR="0038612A" w:rsidRPr="0038612A" w:rsidRDefault="0038612A" w:rsidP="0038612A">
      <w:pPr>
        <w:widowControl w:val="0"/>
        <w:jc w:val="both"/>
        <w:rPr>
          <w:rFonts w:ascii="Times New Roman" w:hAnsi="Times New Roman"/>
          <w:sz w:val="22"/>
          <w:szCs w:val="22"/>
        </w:rPr>
      </w:pPr>
    </w:p>
    <w:p w:rsidR="0038612A" w:rsidRPr="0038612A" w:rsidRDefault="0038612A" w:rsidP="0038612A">
      <w:pPr>
        <w:widowControl w:val="0"/>
        <w:numPr>
          <w:ilvl w:val="0"/>
          <w:numId w:val="12"/>
        </w:numPr>
        <w:jc w:val="center"/>
        <w:rPr>
          <w:rFonts w:ascii="Times New Roman" w:hAnsi="Times New Roman"/>
          <w:b/>
          <w:sz w:val="22"/>
          <w:szCs w:val="22"/>
        </w:rPr>
      </w:pPr>
      <w:r w:rsidRPr="0038612A">
        <w:rPr>
          <w:rFonts w:ascii="Times New Roman" w:hAnsi="Times New Roman"/>
          <w:b/>
          <w:sz w:val="22"/>
          <w:szCs w:val="22"/>
        </w:rPr>
        <w:t>Оплата имущества</w:t>
      </w:r>
    </w:p>
    <w:p w:rsidR="0038612A" w:rsidRPr="0038612A" w:rsidRDefault="0038612A" w:rsidP="0038612A">
      <w:pPr>
        <w:widowControl w:val="0"/>
        <w:ind w:left="360"/>
        <w:jc w:val="center"/>
        <w:rPr>
          <w:rFonts w:ascii="Times New Roman" w:hAnsi="Times New Roman"/>
          <w:b/>
          <w:sz w:val="22"/>
          <w:szCs w:val="22"/>
        </w:rPr>
      </w:pPr>
      <w:r w:rsidRPr="0038612A">
        <w:rPr>
          <w:rFonts w:ascii="Times New Roman" w:hAnsi="Times New Roman"/>
          <w:b/>
          <w:sz w:val="22"/>
          <w:szCs w:val="22"/>
        </w:rPr>
        <w:t>Для покупателя -  физического лица</w:t>
      </w:r>
    </w:p>
    <w:p w:rsidR="0038612A" w:rsidRPr="0038612A" w:rsidRDefault="0038612A" w:rsidP="0038612A">
      <w:pPr>
        <w:widowControl w:val="0"/>
        <w:shd w:val="clear" w:color="auto" w:fill="FFFFFF"/>
        <w:tabs>
          <w:tab w:val="left" w:pos="284"/>
        </w:tabs>
        <w:ind w:firstLine="539"/>
        <w:rPr>
          <w:rFonts w:ascii="Times New Roman" w:hAnsi="Times New Roman"/>
          <w:b/>
          <w:color w:val="000000"/>
          <w:sz w:val="22"/>
          <w:szCs w:val="22"/>
        </w:rPr>
      </w:pPr>
      <w:r w:rsidRPr="0038612A">
        <w:rPr>
          <w:rFonts w:ascii="Times New Roman" w:hAnsi="Times New Roman"/>
          <w:color w:val="000000"/>
          <w:sz w:val="22"/>
          <w:szCs w:val="22"/>
        </w:rPr>
        <w:t>3.1. Установленная      по    итогам     Аукциона    цена     продажи    Имущества,   указанного    в   разделе 1 настоящего Договора, составляет</w:t>
      </w:r>
      <w:r w:rsidRPr="0038612A">
        <w:rPr>
          <w:rFonts w:ascii="Times New Roman" w:hAnsi="Times New Roman"/>
          <w:bCs/>
          <w:color w:val="000000"/>
          <w:sz w:val="22"/>
          <w:szCs w:val="22"/>
        </w:rPr>
        <w:t xml:space="preserve"> __________________</w:t>
      </w:r>
      <w:r w:rsidRPr="0038612A">
        <w:rPr>
          <w:rFonts w:ascii="Times New Roman" w:hAnsi="Times New Roman"/>
          <w:b/>
          <w:color w:val="000000"/>
          <w:sz w:val="22"/>
          <w:szCs w:val="22"/>
        </w:rPr>
        <w:t xml:space="preserve"> </w:t>
      </w:r>
      <w:r w:rsidRPr="0038612A">
        <w:rPr>
          <w:rFonts w:ascii="Times New Roman" w:hAnsi="Times New Roman"/>
          <w:color w:val="000000"/>
          <w:sz w:val="22"/>
          <w:szCs w:val="22"/>
        </w:rPr>
        <w:t>рублей.</w:t>
      </w:r>
    </w:p>
    <w:p w:rsidR="0038612A" w:rsidRPr="0038612A" w:rsidRDefault="0038612A" w:rsidP="0038612A">
      <w:pPr>
        <w:ind w:firstLine="539"/>
        <w:jc w:val="both"/>
        <w:rPr>
          <w:rFonts w:ascii="Times New Roman" w:hAnsi="Times New Roman"/>
          <w:sz w:val="22"/>
          <w:szCs w:val="22"/>
        </w:rPr>
      </w:pPr>
      <w:r w:rsidRPr="0038612A">
        <w:rPr>
          <w:rFonts w:ascii="Times New Roman" w:hAnsi="Times New Roman"/>
          <w:sz w:val="22"/>
          <w:szCs w:val="22"/>
        </w:rPr>
        <w:t xml:space="preserve">3.2 Задаток в сумме_____________________________________ рублей, внесенный Покупателем на расчетный счет оператора электронной площадки, засчитывается в счет оплаты Имущества. </w:t>
      </w:r>
    </w:p>
    <w:p w:rsidR="0038612A" w:rsidRPr="0038612A" w:rsidRDefault="0038612A" w:rsidP="0038612A">
      <w:pPr>
        <w:ind w:firstLine="567"/>
        <w:jc w:val="both"/>
        <w:rPr>
          <w:rFonts w:ascii="Times New Roman" w:hAnsi="Times New Roman"/>
          <w:sz w:val="22"/>
          <w:szCs w:val="22"/>
        </w:rPr>
      </w:pPr>
      <w:r w:rsidRPr="0038612A">
        <w:rPr>
          <w:rFonts w:ascii="Times New Roman" w:hAnsi="Times New Roman"/>
          <w:color w:val="000000"/>
          <w:sz w:val="22"/>
          <w:szCs w:val="22"/>
        </w:rPr>
        <w:t xml:space="preserve">3.3.  Покупатель в течение 15 (пятнадцати) рабочих  дней    </w:t>
      </w:r>
      <w:proofErr w:type="gramStart"/>
      <w:r w:rsidRPr="0038612A">
        <w:rPr>
          <w:rFonts w:ascii="Times New Roman" w:hAnsi="Times New Roman"/>
          <w:color w:val="000000"/>
          <w:sz w:val="22"/>
          <w:szCs w:val="22"/>
        </w:rPr>
        <w:t>с даты     заключения</w:t>
      </w:r>
      <w:proofErr w:type="gramEnd"/>
      <w:r w:rsidRPr="0038612A">
        <w:rPr>
          <w:rFonts w:ascii="Times New Roman" w:hAnsi="Times New Roman"/>
          <w:color w:val="000000"/>
          <w:sz w:val="22"/>
          <w:szCs w:val="22"/>
        </w:rPr>
        <w:t xml:space="preserve">   настоящего  Договора,   обязан перечислить  за вычетом   суммы   задатка,  указанного  в   пункте   3.2 настоящего Договора,        денежные      средства       в      счет     оплаты     стоимости     Имущества    </w:t>
      </w:r>
      <w:r w:rsidRPr="0038612A">
        <w:rPr>
          <w:rFonts w:ascii="Times New Roman" w:hAnsi="Times New Roman"/>
          <w:sz w:val="22"/>
          <w:szCs w:val="22"/>
        </w:rPr>
        <w:t>в том числе:</w:t>
      </w:r>
    </w:p>
    <w:p w:rsidR="0038612A" w:rsidRPr="0038612A" w:rsidRDefault="0038612A" w:rsidP="0038612A">
      <w:pPr>
        <w:ind w:firstLine="567"/>
        <w:jc w:val="both"/>
        <w:rPr>
          <w:rFonts w:ascii="Times New Roman" w:hAnsi="Times New Roman"/>
          <w:sz w:val="22"/>
          <w:szCs w:val="22"/>
        </w:rPr>
      </w:pPr>
      <w:r w:rsidRPr="0038612A">
        <w:rPr>
          <w:rFonts w:ascii="Times New Roman" w:hAnsi="Times New Roman"/>
          <w:sz w:val="22"/>
          <w:szCs w:val="22"/>
        </w:rPr>
        <w:t>- за объект недвижимого имущества в размере</w:t>
      </w:r>
      <w:proofErr w:type="gramStart"/>
      <w:r w:rsidRPr="0038612A">
        <w:rPr>
          <w:rFonts w:ascii="Times New Roman" w:hAnsi="Times New Roman"/>
          <w:sz w:val="22"/>
          <w:szCs w:val="22"/>
        </w:rPr>
        <w:t xml:space="preserve"> __________(__________________________) </w:t>
      </w:r>
      <w:proofErr w:type="gramEnd"/>
      <w:r w:rsidRPr="0038612A">
        <w:rPr>
          <w:rFonts w:ascii="Times New Roman" w:hAnsi="Times New Roman"/>
          <w:sz w:val="22"/>
          <w:szCs w:val="22"/>
        </w:rPr>
        <w:t>рублей по следующим реквизитам:</w:t>
      </w:r>
    </w:p>
    <w:p w:rsidR="0038612A" w:rsidRPr="0038612A" w:rsidRDefault="0038612A" w:rsidP="0038612A">
      <w:pPr>
        <w:ind w:firstLine="709"/>
        <w:jc w:val="both"/>
        <w:rPr>
          <w:rFonts w:ascii="Times New Roman" w:hAnsi="Times New Roman"/>
          <w:sz w:val="22"/>
          <w:szCs w:val="22"/>
        </w:rPr>
      </w:pPr>
    </w:p>
    <w:p w:rsidR="0038612A" w:rsidRPr="0038612A" w:rsidRDefault="0038612A" w:rsidP="0038612A">
      <w:pPr>
        <w:ind w:firstLine="567"/>
        <w:jc w:val="both"/>
        <w:rPr>
          <w:rFonts w:ascii="Times New Roman" w:hAnsi="Times New Roman"/>
          <w:sz w:val="22"/>
          <w:szCs w:val="22"/>
        </w:rPr>
      </w:pPr>
      <w:r w:rsidRPr="0038612A">
        <w:rPr>
          <w:rFonts w:ascii="Times New Roman" w:hAnsi="Times New Roman"/>
          <w:sz w:val="22"/>
          <w:szCs w:val="22"/>
        </w:rPr>
        <w:t xml:space="preserve">на счет Управление Федерального казначейства по Чувашской Республике (Администрация Цивильского муниципального округа Чувашской Республики, л/с _________) на казначейский счет №_________________ в ОТДЕЛЕНИЕ – НБ ЧУВАШСКАЯ РЕСПУБЛИКА БАНКА РОССИИ//УФК по Чувашской Республике г. Чебоксары, БИК __________, </w:t>
      </w:r>
      <w:proofErr w:type="gramStart"/>
      <w:r w:rsidRPr="0038612A">
        <w:rPr>
          <w:rFonts w:ascii="Times New Roman" w:hAnsi="Times New Roman"/>
          <w:sz w:val="22"/>
          <w:szCs w:val="22"/>
        </w:rPr>
        <w:t>к</w:t>
      </w:r>
      <w:proofErr w:type="gramEnd"/>
      <w:r w:rsidRPr="0038612A">
        <w:rPr>
          <w:rFonts w:ascii="Times New Roman" w:hAnsi="Times New Roman"/>
          <w:sz w:val="22"/>
          <w:szCs w:val="22"/>
        </w:rPr>
        <w:t>/с _____________, ИНН ____________, КПП ________, ОКТМО ______, по коду ______________</w:t>
      </w:r>
      <w:r w:rsidRPr="0038612A">
        <w:t xml:space="preserve"> </w:t>
      </w:r>
      <w:r w:rsidRPr="0038612A">
        <w:rPr>
          <w:rFonts w:ascii="Times New Roman" w:hAnsi="Times New Roman"/>
          <w:sz w:val="22"/>
          <w:szCs w:val="22"/>
        </w:rPr>
        <w:t>(Доходы от реализации иного имущества, находящегося в собственности муниципальных округов).</w:t>
      </w:r>
    </w:p>
    <w:p w:rsidR="0038612A" w:rsidRPr="0038612A" w:rsidRDefault="0038612A" w:rsidP="0038612A">
      <w:pPr>
        <w:shd w:val="clear" w:color="auto" w:fill="FFFFFF"/>
        <w:tabs>
          <w:tab w:val="left" w:pos="709"/>
          <w:tab w:val="left" w:pos="9356"/>
        </w:tabs>
        <w:ind w:firstLine="567"/>
        <w:rPr>
          <w:rFonts w:ascii="Times New Roman" w:hAnsi="Times New Roman"/>
          <w:sz w:val="22"/>
          <w:szCs w:val="22"/>
        </w:rPr>
      </w:pPr>
      <w:r w:rsidRPr="0038612A">
        <w:rPr>
          <w:rFonts w:ascii="Times New Roman" w:hAnsi="Times New Roman"/>
          <w:sz w:val="22"/>
          <w:szCs w:val="22"/>
        </w:rPr>
        <w:lastRenderedPageBreak/>
        <w:t xml:space="preserve">В платежном поручении, оформляющем оплату, должно быть указано: </w:t>
      </w:r>
    </w:p>
    <w:p w:rsidR="0038612A" w:rsidRPr="0038612A" w:rsidRDefault="0038612A" w:rsidP="0038612A">
      <w:pPr>
        <w:widowControl w:val="0"/>
        <w:tabs>
          <w:tab w:val="left" w:pos="0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38612A">
        <w:rPr>
          <w:rFonts w:ascii="Times New Roman" w:hAnsi="Times New Roman"/>
          <w:sz w:val="22"/>
          <w:szCs w:val="22"/>
        </w:rPr>
        <w:t>Средства от продажи</w:t>
      </w:r>
      <w:r w:rsidRPr="0038612A">
        <w:rPr>
          <w:rFonts w:ascii="Times New Roman" w:hAnsi="Times New Roman"/>
          <w:bCs/>
          <w:sz w:val="22"/>
          <w:szCs w:val="22"/>
        </w:rPr>
        <w:t xml:space="preserve"> </w:t>
      </w:r>
      <w:r w:rsidRPr="0038612A">
        <w:rPr>
          <w:rFonts w:ascii="Times New Roman" w:hAnsi="Times New Roman"/>
          <w:sz w:val="22"/>
          <w:szCs w:val="22"/>
        </w:rPr>
        <w:t>_____________________, согласно договору купли-продажи № _____ от  "___"__________20 _ года.</w:t>
      </w:r>
    </w:p>
    <w:p w:rsidR="0038612A" w:rsidRPr="0038612A" w:rsidRDefault="0038612A" w:rsidP="0038612A">
      <w:pPr>
        <w:widowControl w:val="0"/>
        <w:tabs>
          <w:tab w:val="left" w:pos="0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38612A">
        <w:rPr>
          <w:rFonts w:ascii="Times New Roman" w:hAnsi="Times New Roman"/>
          <w:sz w:val="22"/>
          <w:szCs w:val="22"/>
        </w:rPr>
        <w:t>- за земельный участок в размере</w:t>
      </w:r>
      <w:proofErr w:type="gramStart"/>
      <w:r w:rsidRPr="0038612A">
        <w:rPr>
          <w:rFonts w:ascii="Times New Roman" w:hAnsi="Times New Roman"/>
          <w:sz w:val="22"/>
          <w:szCs w:val="22"/>
        </w:rPr>
        <w:t xml:space="preserve"> __________(__________________________) </w:t>
      </w:r>
      <w:proofErr w:type="gramEnd"/>
      <w:r w:rsidRPr="0038612A">
        <w:rPr>
          <w:rFonts w:ascii="Times New Roman" w:hAnsi="Times New Roman"/>
          <w:sz w:val="22"/>
          <w:szCs w:val="22"/>
        </w:rPr>
        <w:t>рублей по следующим реквизитам:</w:t>
      </w:r>
    </w:p>
    <w:p w:rsidR="0038612A" w:rsidRPr="0038612A" w:rsidRDefault="0038612A" w:rsidP="0038612A">
      <w:pPr>
        <w:widowControl w:val="0"/>
        <w:tabs>
          <w:tab w:val="left" w:pos="0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38612A">
        <w:rPr>
          <w:rFonts w:ascii="Times New Roman" w:hAnsi="Times New Roman"/>
          <w:sz w:val="22"/>
          <w:szCs w:val="22"/>
        </w:rPr>
        <w:t xml:space="preserve">на счет Управление Федерального казначейства по Чувашской Республике (Администрация Цивильского муниципального округа Чувашской Республики, л/с _______) на казначейский счет №______________ в ОТДЕЛЕНИЕ – НБ ЧУВАШСКАЯ РЕСПУБЛИКА БАНКА РОССИИ//УФК по Чувашской Республике г. Чебоксары, БИК _______, </w:t>
      </w:r>
      <w:proofErr w:type="gramStart"/>
      <w:r w:rsidRPr="0038612A">
        <w:rPr>
          <w:rFonts w:ascii="Times New Roman" w:hAnsi="Times New Roman"/>
          <w:sz w:val="22"/>
          <w:szCs w:val="22"/>
        </w:rPr>
        <w:t>к</w:t>
      </w:r>
      <w:proofErr w:type="gramEnd"/>
      <w:r w:rsidRPr="0038612A">
        <w:rPr>
          <w:rFonts w:ascii="Times New Roman" w:hAnsi="Times New Roman"/>
          <w:sz w:val="22"/>
          <w:szCs w:val="22"/>
        </w:rPr>
        <w:t>/с ______________, ИНН __________, КПП ________, ОКТМО ________, по коду ______________</w:t>
      </w:r>
      <w:r w:rsidRPr="0038612A">
        <w:t xml:space="preserve"> </w:t>
      </w:r>
      <w:r w:rsidRPr="0038612A">
        <w:rPr>
          <w:rFonts w:ascii="Times New Roman" w:hAnsi="Times New Roman"/>
          <w:sz w:val="22"/>
          <w:szCs w:val="22"/>
        </w:rPr>
        <w:t>(Доходы от продажи земельных участков, находящихся в собственности муниципальных округов).</w:t>
      </w:r>
    </w:p>
    <w:p w:rsidR="0038612A" w:rsidRPr="0038612A" w:rsidRDefault="0038612A" w:rsidP="0038612A">
      <w:pPr>
        <w:widowControl w:val="0"/>
        <w:tabs>
          <w:tab w:val="left" w:pos="0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38612A">
        <w:rPr>
          <w:rFonts w:ascii="Times New Roman" w:hAnsi="Times New Roman"/>
          <w:sz w:val="22"/>
          <w:szCs w:val="22"/>
        </w:rPr>
        <w:t xml:space="preserve">В платежном поручении, оформляющем оплату, должно быть указано: </w:t>
      </w:r>
    </w:p>
    <w:p w:rsidR="0038612A" w:rsidRPr="0038612A" w:rsidRDefault="0038612A" w:rsidP="0038612A">
      <w:pPr>
        <w:widowControl w:val="0"/>
        <w:tabs>
          <w:tab w:val="left" w:pos="0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38612A">
        <w:rPr>
          <w:rFonts w:ascii="Times New Roman" w:hAnsi="Times New Roman"/>
          <w:sz w:val="22"/>
          <w:szCs w:val="22"/>
        </w:rPr>
        <w:t>Средства от продажи _____________________, согласно договору купли-продажи № _____ от  "___"__________20 _ года.</w:t>
      </w:r>
    </w:p>
    <w:p w:rsidR="0038612A" w:rsidRPr="0038612A" w:rsidRDefault="0038612A" w:rsidP="0038612A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38612A">
        <w:rPr>
          <w:rFonts w:ascii="Times New Roman" w:hAnsi="Times New Roman"/>
          <w:sz w:val="22"/>
          <w:szCs w:val="22"/>
        </w:rPr>
        <w:t>3.4. Надлежащим выполнением обязательства Покупателя по оплате за Имущество является выполнение п.3.3. настоящего Договора.</w:t>
      </w:r>
    </w:p>
    <w:p w:rsidR="0038612A" w:rsidRPr="0038612A" w:rsidRDefault="0038612A" w:rsidP="0038612A">
      <w:pPr>
        <w:widowControl w:val="0"/>
        <w:ind w:firstLine="540"/>
        <w:jc w:val="both"/>
        <w:rPr>
          <w:rFonts w:ascii="Times New Roman" w:hAnsi="Times New Roman"/>
          <w:sz w:val="22"/>
          <w:szCs w:val="22"/>
        </w:rPr>
      </w:pPr>
      <w:r w:rsidRPr="0038612A">
        <w:rPr>
          <w:rFonts w:ascii="Times New Roman" w:hAnsi="Times New Roman"/>
          <w:sz w:val="22"/>
          <w:szCs w:val="22"/>
        </w:rPr>
        <w:t>3.5. Моментом надлежащего исполнения обязательства Покупателя по оплате стоимости Имущества является дата поступления денежных средств на счета, указанные в пункте 3.3 настоящего Договора.</w:t>
      </w:r>
    </w:p>
    <w:p w:rsidR="0038612A" w:rsidRPr="0038612A" w:rsidRDefault="0038612A" w:rsidP="0038612A">
      <w:pPr>
        <w:widowControl w:val="0"/>
        <w:ind w:firstLine="540"/>
        <w:jc w:val="both"/>
        <w:rPr>
          <w:rFonts w:ascii="Times New Roman" w:hAnsi="Times New Roman"/>
          <w:sz w:val="22"/>
          <w:szCs w:val="22"/>
        </w:rPr>
      </w:pPr>
    </w:p>
    <w:p w:rsidR="0038612A" w:rsidRPr="0038612A" w:rsidRDefault="0038612A" w:rsidP="0038612A">
      <w:pPr>
        <w:widowControl w:val="0"/>
        <w:ind w:firstLine="540"/>
        <w:jc w:val="center"/>
        <w:rPr>
          <w:rFonts w:ascii="Times New Roman" w:hAnsi="Times New Roman"/>
          <w:b/>
          <w:sz w:val="22"/>
          <w:szCs w:val="22"/>
        </w:rPr>
      </w:pPr>
      <w:r w:rsidRPr="0038612A">
        <w:rPr>
          <w:rFonts w:ascii="Times New Roman" w:hAnsi="Times New Roman"/>
          <w:b/>
          <w:sz w:val="22"/>
          <w:szCs w:val="22"/>
        </w:rPr>
        <w:t>Для покупателя - юридического лица, индивидуального предпринимателя</w:t>
      </w:r>
    </w:p>
    <w:p w:rsidR="0038612A" w:rsidRPr="0038612A" w:rsidRDefault="0038612A" w:rsidP="0038612A">
      <w:pPr>
        <w:widowControl w:val="0"/>
        <w:tabs>
          <w:tab w:val="left" w:pos="0"/>
          <w:tab w:val="left" w:pos="567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38612A">
        <w:rPr>
          <w:rFonts w:ascii="Times New Roman" w:hAnsi="Times New Roman"/>
          <w:sz w:val="22"/>
          <w:szCs w:val="22"/>
        </w:rPr>
        <w:t>3.1. Установленная по итогам Аукциона цена продажи Имущества, указанного в разделе 1 настоящего Договора, составляет</w:t>
      </w:r>
      <w:proofErr w:type="gramStart"/>
      <w:r w:rsidRPr="0038612A">
        <w:rPr>
          <w:rFonts w:ascii="Times New Roman" w:hAnsi="Times New Roman"/>
          <w:sz w:val="22"/>
          <w:szCs w:val="22"/>
        </w:rPr>
        <w:t xml:space="preserve"> ___________ (______________________) </w:t>
      </w:r>
      <w:proofErr w:type="gramEnd"/>
      <w:r w:rsidRPr="0038612A">
        <w:rPr>
          <w:rFonts w:ascii="Times New Roman" w:hAnsi="Times New Roman"/>
          <w:sz w:val="22"/>
          <w:szCs w:val="22"/>
        </w:rPr>
        <w:t xml:space="preserve">рублей, в т.ч. по ставке НДС 20 % в сумме _____________рублей. </w:t>
      </w:r>
    </w:p>
    <w:p w:rsidR="0038612A" w:rsidRPr="0038612A" w:rsidRDefault="0038612A" w:rsidP="0038612A">
      <w:pPr>
        <w:ind w:firstLine="567"/>
        <w:jc w:val="both"/>
        <w:rPr>
          <w:rFonts w:ascii="Times New Roman" w:hAnsi="Times New Roman"/>
          <w:sz w:val="22"/>
          <w:szCs w:val="22"/>
        </w:rPr>
      </w:pPr>
      <w:r w:rsidRPr="0038612A">
        <w:rPr>
          <w:rFonts w:ascii="Times New Roman" w:hAnsi="Times New Roman"/>
          <w:sz w:val="22"/>
          <w:szCs w:val="22"/>
        </w:rPr>
        <w:t>3.2. Задаток в сумме</w:t>
      </w:r>
      <w:proofErr w:type="gramStart"/>
      <w:r w:rsidRPr="0038612A">
        <w:rPr>
          <w:rFonts w:ascii="Times New Roman" w:hAnsi="Times New Roman"/>
          <w:sz w:val="22"/>
          <w:szCs w:val="22"/>
        </w:rPr>
        <w:t xml:space="preserve"> ___________ (______________________) </w:t>
      </w:r>
      <w:proofErr w:type="gramEnd"/>
      <w:r w:rsidRPr="0038612A">
        <w:rPr>
          <w:rFonts w:ascii="Times New Roman" w:hAnsi="Times New Roman"/>
          <w:sz w:val="22"/>
          <w:szCs w:val="22"/>
        </w:rPr>
        <w:t xml:space="preserve">рублей, внесенный Покупателем на расчетный счет оператора электронной площадки, засчитывается в счет оплаты Имущества. </w:t>
      </w:r>
    </w:p>
    <w:p w:rsidR="0038612A" w:rsidRPr="0038612A" w:rsidRDefault="0038612A" w:rsidP="0038612A">
      <w:pPr>
        <w:widowControl w:val="0"/>
        <w:tabs>
          <w:tab w:val="left" w:pos="0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38612A">
        <w:rPr>
          <w:rFonts w:ascii="Times New Roman" w:hAnsi="Times New Roman"/>
          <w:sz w:val="22"/>
          <w:szCs w:val="22"/>
        </w:rPr>
        <w:t xml:space="preserve">3.3. Покупатель в течение 15 (пятнадцати) рабочих дней </w:t>
      </w:r>
      <w:proofErr w:type="gramStart"/>
      <w:r w:rsidRPr="0038612A">
        <w:rPr>
          <w:rFonts w:ascii="Times New Roman" w:hAnsi="Times New Roman"/>
          <w:sz w:val="22"/>
          <w:szCs w:val="22"/>
        </w:rPr>
        <w:t>с даты заключения</w:t>
      </w:r>
      <w:proofErr w:type="gramEnd"/>
      <w:r w:rsidRPr="0038612A">
        <w:rPr>
          <w:rFonts w:ascii="Times New Roman" w:hAnsi="Times New Roman"/>
          <w:sz w:val="22"/>
          <w:szCs w:val="22"/>
        </w:rPr>
        <w:t xml:space="preserve"> настоящего Договора, обязан перечислить за вычетом суммы задатка, указанного в пункте 3.2 настоящего Договора, и НДС (20 %), денежные средства в счет оплаты стоимости Имущества в том числе:</w:t>
      </w:r>
    </w:p>
    <w:p w:rsidR="0038612A" w:rsidRPr="0038612A" w:rsidRDefault="0038612A" w:rsidP="0038612A">
      <w:pPr>
        <w:widowControl w:val="0"/>
        <w:tabs>
          <w:tab w:val="left" w:pos="0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38612A">
        <w:rPr>
          <w:rFonts w:ascii="Times New Roman" w:hAnsi="Times New Roman"/>
          <w:sz w:val="22"/>
          <w:szCs w:val="22"/>
        </w:rPr>
        <w:t>- за объект недвижимого имущества в размере</w:t>
      </w:r>
      <w:proofErr w:type="gramStart"/>
      <w:r w:rsidRPr="0038612A">
        <w:rPr>
          <w:rFonts w:ascii="Times New Roman" w:hAnsi="Times New Roman"/>
          <w:sz w:val="22"/>
          <w:szCs w:val="22"/>
        </w:rPr>
        <w:t xml:space="preserve"> __________(__________________________) </w:t>
      </w:r>
      <w:proofErr w:type="gramEnd"/>
      <w:r w:rsidRPr="0038612A">
        <w:rPr>
          <w:rFonts w:ascii="Times New Roman" w:hAnsi="Times New Roman"/>
          <w:sz w:val="22"/>
          <w:szCs w:val="22"/>
        </w:rPr>
        <w:t>рублей по следующим реквизитам:</w:t>
      </w:r>
    </w:p>
    <w:p w:rsidR="0038612A" w:rsidRPr="0038612A" w:rsidRDefault="0038612A" w:rsidP="0038612A">
      <w:pPr>
        <w:widowControl w:val="0"/>
        <w:tabs>
          <w:tab w:val="left" w:pos="0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38612A">
        <w:rPr>
          <w:rFonts w:ascii="Times New Roman" w:hAnsi="Times New Roman"/>
          <w:sz w:val="22"/>
          <w:szCs w:val="22"/>
        </w:rPr>
        <w:t xml:space="preserve">на счет Управление Федерального казначейства по Чувашской Республике (Администрация Цивильского муниципального округа Чувашской Республики, л/с __________) на казначейский счет №_______________ в ОТДЕЛЕНИЕ – НБ ЧУВАШСКАЯ РЕСПУБЛИКА БАНКА РОССИИ//УФК по Чувашской Республике г. Чебоксары, БИК ____________, </w:t>
      </w:r>
      <w:proofErr w:type="gramStart"/>
      <w:r w:rsidRPr="0038612A">
        <w:rPr>
          <w:rFonts w:ascii="Times New Roman" w:hAnsi="Times New Roman"/>
          <w:sz w:val="22"/>
          <w:szCs w:val="22"/>
        </w:rPr>
        <w:t>к</w:t>
      </w:r>
      <w:proofErr w:type="gramEnd"/>
      <w:r w:rsidRPr="0038612A">
        <w:rPr>
          <w:rFonts w:ascii="Times New Roman" w:hAnsi="Times New Roman"/>
          <w:sz w:val="22"/>
          <w:szCs w:val="22"/>
        </w:rPr>
        <w:t>/с ______________, ИНН _____________, КПП ___________, ОКТМО _________, по коду _______________ (Доходы от реализации иного имущества, находящегося в собственности муниципальных округов).</w:t>
      </w:r>
    </w:p>
    <w:p w:rsidR="0038612A" w:rsidRPr="0038612A" w:rsidRDefault="0038612A" w:rsidP="0038612A">
      <w:pPr>
        <w:widowControl w:val="0"/>
        <w:tabs>
          <w:tab w:val="left" w:pos="0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38612A">
        <w:rPr>
          <w:rFonts w:ascii="Times New Roman" w:hAnsi="Times New Roman"/>
          <w:sz w:val="22"/>
          <w:szCs w:val="22"/>
        </w:rPr>
        <w:t xml:space="preserve">В платежном поручении, оформляющем оплату, должно быть указано: </w:t>
      </w:r>
    </w:p>
    <w:p w:rsidR="0038612A" w:rsidRPr="0038612A" w:rsidRDefault="0038612A" w:rsidP="0038612A">
      <w:pPr>
        <w:widowControl w:val="0"/>
        <w:tabs>
          <w:tab w:val="left" w:pos="0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38612A">
        <w:rPr>
          <w:rFonts w:ascii="Times New Roman" w:hAnsi="Times New Roman"/>
          <w:sz w:val="22"/>
          <w:szCs w:val="22"/>
        </w:rPr>
        <w:t>Средства от продажи _____________________, согласно договору купли-продажи № _____ от  "___"__________20 _ года.</w:t>
      </w:r>
    </w:p>
    <w:p w:rsidR="0038612A" w:rsidRPr="0038612A" w:rsidRDefault="0038612A" w:rsidP="0038612A">
      <w:pPr>
        <w:widowControl w:val="0"/>
        <w:tabs>
          <w:tab w:val="left" w:pos="0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38612A">
        <w:rPr>
          <w:rFonts w:ascii="Times New Roman" w:hAnsi="Times New Roman"/>
          <w:sz w:val="22"/>
          <w:szCs w:val="22"/>
        </w:rPr>
        <w:t>- за земельный участок в размере</w:t>
      </w:r>
      <w:proofErr w:type="gramStart"/>
      <w:r w:rsidRPr="0038612A">
        <w:rPr>
          <w:rFonts w:ascii="Times New Roman" w:hAnsi="Times New Roman"/>
          <w:sz w:val="22"/>
          <w:szCs w:val="22"/>
        </w:rPr>
        <w:t xml:space="preserve"> __________(__________________________) </w:t>
      </w:r>
      <w:proofErr w:type="gramEnd"/>
      <w:r w:rsidRPr="0038612A">
        <w:rPr>
          <w:rFonts w:ascii="Times New Roman" w:hAnsi="Times New Roman"/>
          <w:sz w:val="22"/>
          <w:szCs w:val="22"/>
        </w:rPr>
        <w:t>рублей по следующим реквизитам:</w:t>
      </w:r>
    </w:p>
    <w:p w:rsidR="0038612A" w:rsidRPr="0038612A" w:rsidRDefault="0038612A" w:rsidP="0038612A">
      <w:pPr>
        <w:widowControl w:val="0"/>
        <w:tabs>
          <w:tab w:val="left" w:pos="0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38612A">
        <w:rPr>
          <w:rFonts w:ascii="Times New Roman" w:hAnsi="Times New Roman"/>
          <w:sz w:val="22"/>
          <w:szCs w:val="22"/>
        </w:rPr>
        <w:t xml:space="preserve">на счет Управление Федерального казначейства по Чувашской Республике (Администрация Цивильского муниципального округа Чувашской Республики, л/с __________) на казначейский счет №_________________ в ОТДЕЛЕНИЕ – НБ ЧУВАШСКАЯ РЕСПУБЛИКА БАНКА РОССИИ//УФК по Чувашской Республике г. Чебоксары, БИК ____________, </w:t>
      </w:r>
      <w:proofErr w:type="gramStart"/>
      <w:r w:rsidRPr="0038612A">
        <w:rPr>
          <w:rFonts w:ascii="Times New Roman" w:hAnsi="Times New Roman"/>
          <w:sz w:val="22"/>
          <w:szCs w:val="22"/>
        </w:rPr>
        <w:t>к</w:t>
      </w:r>
      <w:proofErr w:type="gramEnd"/>
      <w:r w:rsidRPr="0038612A">
        <w:rPr>
          <w:rFonts w:ascii="Times New Roman" w:hAnsi="Times New Roman"/>
          <w:sz w:val="22"/>
          <w:szCs w:val="22"/>
        </w:rPr>
        <w:t>/с _____________, ИНН __________, КПП _________, ОКТМО ________, по коду ______________ (Доходы от продажи земельных участков, находящихся в собственности муниципальных округов).</w:t>
      </w:r>
    </w:p>
    <w:p w:rsidR="0038612A" w:rsidRPr="0038612A" w:rsidRDefault="0038612A" w:rsidP="0038612A">
      <w:pPr>
        <w:widowControl w:val="0"/>
        <w:tabs>
          <w:tab w:val="left" w:pos="0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38612A">
        <w:rPr>
          <w:rFonts w:ascii="Times New Roman" w:hAnsi="Times New Roman"/>
          <w:sz w:val="22"/>
          <w:szCs w:val="22"/>
        </w:rPr>
        <w:t xml:space="preserve">В платежном поручении, оформляющем оплату, должно быть указано: </w:t>
      </w:r>
    </w:p>
    <w:p w:rsidR="0038612A" w:rsidRPr="0038612A" w:rsidRDefault="0038612A" w:rsidP="0038612A">
      <w:pPr>
        <w:widowControl w:val="0"/>
        <w:tabs>
          <w:tab w:val="left" w:pos="0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38612A">
        <w:rPr>
          <w:rFonts w:ascii="Times New Roman" w:hAnsi="Times New Roman"/>
          <w:sz w:val="22"/>
          <w:szCs w:val="22"/>
        </w:rPr>
        <w:t>Средства от продажи _____________________, согласно договору купли-продажи № _____ от  "___"__________20 _ года.</w:t>
      </w:r>
    </w:p>
    <w:p w:rsidR="0038612A" w:rsidRPr="0038612A" w:rsidRDefault="0038612A" w:rsidP="0038612A">
      <w:pPr>
        <w:widowControl w:val="0"/>
        <w:ind w:firstLine="567"/>
        <w:jc w:val="both"/>
        <w:rPr>
          <w:rFonts w:ascii="Times New Roman" w:hAnsi="Times New Roman"/>
          <w:bCs/>
          <w:sz w:val="22"/>
          <w:szCs w:val="22"/>
        </w:rPr>
      </w:pPr>
      <w:r w:rsidRPr="0038612A">
        <w:rPr>
          <w:rFonts w:ascii="Times New Roman" w:hAnsi="Times New Roman"/>
          <w:bCs/>
          <w:sz w:val="22"/>
          <w:szCs w:val="22"/>
        </w:rPr>
        <w:t>В соответствии с Налоговым кодексом Российской Федерации Покупатель самостоятельно исчисляет налог на добавленную стоимость и уплачивает его в федеральный бюджет.</w:t>
      </w:r>
    </w:p>
    <w:p w:rsidR="0038612A" w:rsidRPr="0038612A" w:rsidRDefault="0038612A" w:rsidP="0038612A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38612A">
        <w:rPr>
          <w:rFonts w:ascii="Times New Roman" w:hAnsi="Times New Roman"/>
          <w:sz w:val="22"/>
          <w:szCs w:val="22"/>
        </w:rPr>
        <w:t>3.4. Надлежащим выполнением обязательства Покупателя по оплате за Имущество является выполнение пункта 3.3 настоящего Договора.</w:t>
      </w:r>
    </w:p>
    <w:p w:rsidR="0038612A" w:rsidRPr="0038612A" w:rsidRDefault="0038612A" w:rsidP="0038612A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38612A">
        <w:rPr>
          <w:rFonts w:ascii="Times New Roman" w:hAnsi="Times New Roman"/>
          <w:sz w:val="22"/>
          <w:szCs w:val="22"/>
        </w:rPr>
        <w:t>3.5. Моментом надлежащего исполнения обязательства Покупателя по оплате стоимости Имущества является дата поступления денежных средств на счета, указанные в пункте 3.3 настоящего Договора.</w:t>
      </w:r>
    </w:p>
    <w:p w:rsidR="0038612A" w:rsidRPr="0038612A" w:rsidRDefault="0038612A" w:rsidP="0038612A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</w:p>
    <w:p w:rsidR="0038612A" w:rsidRPr="0038612A" w:rsidRDefault="0038612A" w:rsidP="0038612A">
      <w:pPr>
        <w:widowControl w:val="0"/>
        <w:jc w:val="center"/>
        <w:rPr>
          <w:rFonts w:ascii="Times New Roman" w:hAnsi="Times New Roman"/>
          <w:b/>
          <w:sz w:val="22"/>
          <w:szCs w:val="22"/>
        </w:rPr>
      </w:pPr>
      <w:r w:rsidRPr="0038612A">
        <w:rPr>
          <w:rFonts w:ascii="Times New Roman" w:hAnsi="Times New Roman"/>
          <w:b/>
          <w:sz w:val="22"/>
          <w:szCs w:val="22"/>
        </w:rPr>
        <w:t>4. Передача имущества</w:t>
      </w:r>
    </w:p>
    <w:p w:rsidR="0038612A" w:rsidRPr="0038612A" w:rsidRDefault="0038612A" w:rsidP="0038612A">
      <w:pPr>
        <w:widowControl w:val="0"/>
        <w:ind w:firstLine="567"/>
        <w:jc w:val="both"/>
        <w:rPr>
          <w:rFonts w:ascii="Times New Roman" w:hAnsi="Times New Roman"/>
          <w:sz w:val="22"/>
          <w:szCs w:val="22"/>
          <w:lang w:eastAsia="ar-SA"/>
        </w:rPr>
      </w:pPr>
      <w:r w:rsidRPr="0038612A">
        <w:rPr>
          <w:rFonts w:ascii="Times New Roman" w:hAnsi="Times New Roman"/>
          <w:color w:val="000000"/>
          <w:sz w:val="22"/>
          <w:szCs w:val="22"/>
          <w:lang w:eastAsia="ar-SA"/>
        </w:rPr>
        <w:t>4</w:t>
      </w:r>
      <w:r w:rsidRPr="0038612A">
        <w:rPr>
          <w:rFonts w:ascii="Times New Roman" w:hAnsi="Times New Roman"/>
          <w:sz w:val="22"/>
          <w:szCs w:val="22"/>
          <w:lang w:eastAsia="ar-SA"/>
        </w:rPr>
        <w:t xml:space="preserve">.1. Передача Имущества от Продавца к Покупателю осуществляется по акту приема-передачи. Акт приема-передачи подписывается сторонами в течение 10 дней после полной оплаты Покупателем </w:t>
      </w:r>
      <w:r w:rsidRPr="0038612A">
        <w:rPr>
          <w:rFonts w:ascii="Times New Roman" w:hAnsi="Times New Roman"/>
          <w:sz w:val="22"/>
          <w:szCs w:val="22"/>
          <w:lang w:eastAsia="ar-SA"/>
        </w:rPr>
        <w:lastRenderedPageBreak/>
        <w:t xml:space="preserve">стоимости имущества в сроки, указанные в договоре купли-продажи. </w:t>
      </w:r>
    </w:p>
    <w:p w:rsidR="0038612A" w:rsidRPr="0038612A" w:rsidRDefault="0038612A" w:rsidP="0038612A">
      <w:pPr>
        <w:widowControl w:val="0"/>
        <w:ind w:firstLine="567"/>
        <w:jc w:val="both"/>
        <w:rPr>
          <w:rFonts w:ascii="Times New Roman" w:hAnsi="Times New Roman"/>
          <w:sz w:val="22"/>
          <w:szCs w:val="22"/>
          <w:lang w:eastAsia="ar-SA"/>
        </w:rPr>
      </w:pPr>
      <w:r w:rsidRPr="0038612A">
        <w:rPr>
          <w:rFonts w:ascii="Times New Roman" w:hAnsi="Times New Roman"/>
          <w:sz w:val="22"/>
          <w:szCs w:val="22"/>
          <w:lang w:eastAsia="ar-SA"/>
        </w:rPr>
        <w:t>Факт оплаты подтверждается выпиской из лицевого счета для учета операций со средствами, поступающими во временное распоряжение бюджетного учреждения.</w:t>
      </w:r>
    </w:p>
    <w:p w:rsidR="0038612A" w:rsidRPr="0038612A" w:rsidRDefault="0038612A" w:rsidP="0038612A">
      <w:pPr>
        <w:widowControl w:val="0"/>
        <w:ind w:firstLine="567"/>
        <w:jc w:val="both"/>
        <w:rPr>
          <w:rFonts w:ascii="Times New Roman" w:hAnsi="Times New Roman"/>
          <w:sz w:val="22"/>
          <w:szCs w:val="22"/>
          <w:lang w:eastAsia="ar-SA"/>
        </w:rPr>
      </w:pPr>
      <w:r w:rsidRPr="0038612A">
        <w:rPr>
          <w:rFonts w:ascii="Times New Roman" w:hAnsi="Times New Roman"/>
          <w:sz w:val="22"/>
          <w:szCs w:val="22"/>
          <w:lang w:eastAsia="ar-SA"/>
        </w:rPr>
        <w:t xml:space="preserve">4.2. Имущество считается переданным Покупателю </w:t>
      </w:r>
      <w:proofErr w:type="gramStart"/>
      <w:r w:rsidRPr="0038612A">
        <w:rPr>
          <w:rFonts w:ascii="Times New Roman" w:hAnsi="Times New Roman"/>
          <w:sz w:val="22"/>
          <w:szCs w:val="22"/>
          <w:lang w:eastAsia="ar-SA"/>
        </w:rPr>
        <w:t>с даты подписания</w:t>
      </w:r>
      <w:proofErr w:type="gramEnd"/>
      <w:r w:rsidRPr="0038612A">
        <w:rPr>
          <w:rFonts w:ascii="Times New Roman" w:hAnsi="Times New Roman"/>
          <w:sz w:val="22"/>
          <w:szCs w:val="22"/>
          <w:lang w:eastAsia="ar-SA"/>
        </w:rPr>
        <w:t xml:space="preserve"> акта приема-передачи Имущества.</w:t>
      </w:r>
    </w:p>
    <w:p w:rsidR="0038612A" w:rsidRPr="0038612A" w:rsidRDefault="0038612A" w:rsidP="0038612A">
      <w:pPr>
        <w:widowControl w:val="0"/>
        <w:ind w:firstLine="567"/>
        <w:jc w:val="both"/>
        <w:rPr>
          <w:rFonts w:ascii="Times New Roman" w:hAnsi="Times New Roman"/>
          <w:sz w:val="22"/>
          <w:szCs w:val="22"/>
          <w:lang w:eastAsia="ar-SA"/>
        </w:rPr>
      </w:pPr>
      <w:r w:rsidRPr="0038612A">
        <w:rPr>
          <w:rFonts w:ascii="Times New Roman" w:hAnsi="Times New Roman"/>
          <w:sz w:val="22"/>
          <w:szCs w:val="22"/>
          <w:lang w:eastAsia="ar-SA"/>
        </w:rPr>
        <w:t xml:space="preserve">4.3. После подписания акта приема-передачи Имущества риск случайной гибели и случайного повреждения Имущества переходит на Покупателя. </w:t>
      </w:r>
    </w:p>
    <w:p w:rsidR="0038612A" w:rsidRPr="0038612A" w:rsidRDefault="0038612A" w:rsidP="0038612A">
      <w:pPr>
        <w:widowControl w:val="0"/>
        <w:ind w:firstLine="567"/>
        <w:jc w:val="both"/>
        <w:rPr>
          <w:rFonts w:ascii="Times New Roman" w:hAnsi="Times New Roman"/>
          <w:sz w:val="22"/>
          <w:szCs w:val="22"/>
          <w:lang w:eastAsia="ar-SA"/>
        </w:rPr>
      </w:pPr>
    </w:p>
    <w:p w:rsidR="0038612A" w:rsidRPr="0038612A" w:rsidRDefault="0038612A" w:rsidP="0038612A">
      <w:pPr>
        <w:ind w:left="567"/>
        <w:jc w:val="center"/>
        <w:rPr>
          <w:rFonts w:ascii="Times New Roman" w:hAnsi="Times New Roman"/>
          <w:b/>
          <w:sz w:val="22"/>
          <w:szCs w:val="22"/>
        </w:rPr>
      </w:pPr>
      <w:r w:rsidRPr="0038612A">
        <w:rPr>
          <w:rFonts w:ascii="Times New Roman" w:hAnsi="Times New Roman"/>
          <w:b/>
          <w:sz w:val="22"/>
          <w:szCs w:val="22"/>
        </w:rPr>
        <w:t>5. Ответственность Сторон</w:t>
      </w:r>
    </w:p>
    <w:p w:rsidR="0038612A" w:rsidRPr="0038612A" w:rsidRDefault="0038612A" w:rsidP="0038612A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38612A">
        <w:rPr>
          <w:rFonts w:ascii="Times New Roman" w:hAnsi="Times New Roman"/>
          <w:sz w:val="22"/>
          <w:szCs w:val="22"/>
        </w:rPr>
        <w:t>5.1. За невыполнение или ненадлежащее выполнение обязательств по настоящему Договору Стороны несут имущественную ответственность в соответствии с законодательством Российской Федерации и настоящим Договором.</w:t>
      </w:r>
    </w:p>
    <w:p w:rsidR="0038612A" w:rsidRPr="0038612A" w:rsidRDefault="0038612A" w:rsidP="0038612A">
      <w:pPr>
        <w:ind w:firstLine="709"/>
        <w:jc w:val="both"/>
        <w:rPr>
          <w:rFonts w:ascii="Times New Roman" w:hAnsi="Times New Roman"/>
          <w:sz w:val="22"/>
          <w:szCs w:val="22"/>
          <w:lang w:eastAsia="ar-SA"/>
        </w:rPr>
      </w:pPr>
      <w:r w:rsidRPr="0038612A">
        <w:rPr>
          <w:rFonts w:ascii="Times New Roman" w:hAnsi="Times New Roman"/>
          <w:sz w:val="22"/>
          <w:szCs w:val="22"/>
        </w:rPr>
        <w:t xml:space="preserve">5.2. </w:t>
      </w:r>
      <w:proofErr w:type="gramStart"/>
      <w:r w:rsidRPr="0038612A">
        <w:rPr>
          <w:rFonts w:ascii="Times New Roman" w:hAnsi="Times New Roman"/>
          <w:sz w:val="22"/>
          <w:szCs w:val="22"/>
        </w:rPr>
        <w:t xml:space="preserve">За нарушение сроков внесения денежных средств в счет оплаты Имущества в порядке, предусмотренном п.3.3. настоящего Договора, Покупатель уплачивает  пени в размере 0,2 % от невнесенной суммы за каждый день просрочки, включая день погашения задолженности в безналичном порядке на счет УФК по Чувашской Республике </w:t>
      </w:r>
      <w:r w:rsidRPr="0038612A">
        <w:rPr>
          <w:rFonts w:ascii="Times New Roman" w:hAnsi="Times New Roman"/>
          <w:lang w:eastAsia="ar-SA"/>
        </w:rPr>
        <w:t>(</w:t>
      </w:r>
      <w:r w:rsidRPr="0038612A">
        <w:rPr>
          <w:rFonts w:ascii="Times New Roman" w:hAnsi="Times New Roman"/>
          <w:sz w:val="22"/>
          <w:szCs w:val="22"/>
          <w:lang w:eastAsia="ar-SA"/>
        </w:rPr>
        <w:t>Администрация Цивильского муниципального округа Чувашской Республики, л/с _________) на казначейский счет №__________ в ОТДЕЛЕНИЕ – НБ ЧУВАШСКАЯ РЕСПУБЛИКА БАНКА</w:t>
      </w:r>
      <w:proofErr w:type="gramEnd"/>
      <w:r w:rsidRPr="0038612A">
        <w:rPr>
          <w:rFonts w:ascii="Times New Roman" w:hAnsi="Times New Roman"/>
          <w:sz w:val="22"/>
          <w:szCs w:val="22"/>
          <w:lang w:eastAsia="ar-SA"/>
        </w:rPr>
        <w:t xml:space="preserve"> РОССИИ//УФК по Чувашской Республике г. Чебоксары, БИК __________, </w:t>
      </w:r>
      <w:proofErr w:type="gramStart"/>
      <w:r w:rsidRPr="0038612A">
        <w:rPr>
          <w:rFonts w:ascii="Times New Roman" w:hAnsi="Times New Roman"/>
          <w:sz w:val="22"/>
          <w:szCs w:val="22"/>
          <w:lang w:eastAsia="ar-SA"/>
        </w:rPr>
        <w:t>к</w:t>
      </w:r>
      <w:proofErr w:type="gramEnd"/>
      <w:r w:rsidRPr="0038612A">
        <w:rPr>
          <w:rFonts w:ascii="Times New Roman" w:hAnsi="Times New Roman"/>
          <w:sz w:val="22"/>
          <w:szCs w:val="22"/>
          <w:lang w:eastAsia="ar-SA"/>
        </w:rPr>
        <w:t>/с ___________, ИНН ___________, КПП _____________, ОКТМО ________, по коду ___________________.</w:t>
      </w:r>
    </w:p>
    <w:p w:rsidR="0038612A" w:rsidRPr="0038612A" w:rsidRDefault="0038612A" w:rsidP="0038612A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38612A">
        <w:rPr>
          <w:rFonts w:ascii="Times New Roman" w:hAnsi="Times New Roman"/>
          <w:sz w:val="22"/>
          <w:szCs w:val="22"/>
        </w:rPr>
        <w:t>В платежном поручении, оформляющем оплату пени, должны быть указаны:</w:t>
      </w:r>
    </w:p>
    <w:p w:rsidR="0038612A" w:rsidRPr="0038612A" w:rsidRDefault="0038612A" w:rsidP="0038612A">
      <w:pPr>
        <w:widowControl w:val="0"/>
        <w:numPr>
          <w:ilvl w:val="0"/>
          <w:numId w:val="13"/>
        </w:numPr>
        <w:tabs>
          <w:tab w:val="num" w:pos="567"/>
        </w:tabs>
        <w:ind w:left="567"/>
        <w:jc w:val="both"/>
        <w:rPr>
          <w:rFonts w:ascii="Times New Roman" w:hAnsi="Times New Roman"/>
          <w:sz w:val="22"/>
          <w:szCs w:val="22"/>
          <w:highlight w:val="yellow"/>
        </w:rPr>
      </w:pPr>
      <w:r w:rsidRPr="0038612A">
        <w:rPr>
          <w:rFonts w:ascii="Times New Roman" w:hAnsi="Times New Roman"/>
          <w:sz w:val="22"/>
          <w:szCs w:val="22"/>
        </w:rPr>
        <w:t xml:space="preserve">КБК </w:t>
      </w:r>
      <w:r w:rsidRPr="0038612A">
        <w:rPr>
          <w:rFonts w:ascii="Times New Roman" w:hAnsi="Times New Roman"/>
          <w:sz w:val="22"/>
          <w:szCs w:val="22"/>
          <w:lang w:eastAsia="ar-SA"/>
        </w:rPr>
        <w:t>______________;</w:t>
      </w:r>
    </w:p>
    <w:p w:rsidR="0038612A" w:rsidRPr="0038612A" w:rsidRDefault="0038612A" w:rsidP="0038612A">
      <w:pPr>
        <w:widowControl w:val="0"/>
        <w:numPr>
          <w:ilvl w:val="0"/>
          <w:numId w:val="13"/>
        </w:numPr>
        <w:tabs>
          <w:tab w:val="num" w:pos="567"/>
        </w:tabs>
        <w:ind w:left="567"/>
        <w:jc w:val="both"/>
        <w:rPr>
          <w:rFonts w:ascii="Times New Roman" w:hAnsi="Times New Roman"/>
          <w:sz w:val="22"/>
          <w:szCs w:val="22"/>
        </w:rPr>
      </w:pPr>
      <w:r w:rsidRPr="0038612A">
        <w:rPr>
          <w:rFonts w:ascii="Times New Roman" w:hAnsi="Times New Roman"/>
          <w:sz w:val="22"/>
          <w:szCs w:val="22"/>
        </w:rPr>
        <w:t>уплата пени за просрочку платежа согласно договору купли-продажи №___ от "____"___________ 20 _ года.</w:t>
      </w:r>
    </w:p>
    <w:p w:rsidR="0038612A" w:rsidRPr="0038612A" w:rsidRDefault="0038612A" w:rsidP="0038612A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38612A">
        <w:rPr>
          <w:rFonts w:ascii="Times New Roman" w:hAnsi="Times New Roman"/>
          <w:sz w:val="22"/>
          <w:szCs w:val="22"/>
        </w:rPr>
        <w:t>Просрочка внесения денежных сре</w:t>
      </w:r>
      <w:proofErr w:type="gramStart"/>
      <w:r w:rsidRPr="0038612A">
        <w:rPr>
          <w:rFonts w:ascii="Times New Roman" w:hAnsi="Times New Roman"/>
          <w:sz w:val="22"/>
          <w:szCs w:val="22"/>
        </w:rPr>
        <w:t>дств в сч</w:t>
      </w:r>
      <w:proofErr w:type="gramEnd"/>
      <w:r w:rsidRPr="0038612A">
        <w:rPr>
          <w:rFonts w:ascii="Times New Roman" w:hAnsi="Times New Roman"/>
          <w:sz w:val="22"/>
          <w:szCs w:val="22"/>
        </w:rPr>
        <w:t xml:space="preserve">ет оплаты за Имущество в сумме и сроки, указанные в разделе 3 настоящего Договора, не может составлять более пяти рабочих дней. Просрочка свыше пяти рабочих дней считается отказом Покупателя от исполнения обязательств по оплате за Имущество, установленных разделом 3 настоящего Договора. </w:t>
      </w:r>
    </w:p>
    <w:p w:rsidR="0038612A" w:rsidRPr="0038612A" w:rsidRDefault="0038612A" w:rsidP="0038612A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38612A">
        <w:rPr>
          <w:rFonts w:ascii="Times New Roman" w:hAnsi="Times New Roman"/>
          <w:sz w:val="22"/>
          <w:szCs w:val="22"/>
        </w:rPr>
        <w:t xml:space="preserve">Продавец в течение 3 (трех) дней с момента истечения допустимой просрочки, направляет Покупателю письменное уведомление, </w:t>
      </w:r>
      <w:proofErr w:type="gramStart"/>
      <w:r w:rsidRPr="0038612A">
        <w:rPr>
          <w:rFonts w:ascii="Times New Roman" w:hAnsi="Times New Roman"/>
          <w:sz w:val="22"/>
          <w:szCs w:val="22"/>
        </w:rPr>
        <w:t>с даты отправления</w:t>
      </w:r>
      <w:proofErr w:type="gramEnd"/>
      <w:r w:rsidRPr="0038612A">
        <w:rPr>
          <w:rFonts w:ascii="Times New Roman" w:hAnsi="Times New Roman"/>
          <w:sz w:val="22"/>
          <w:szCs w:val="22"/>
        </w:rPr>
        <w:t xml:space="preserve"> которого настоящий Договор считается расторгнутым, все обязательства Сторон по настоящему Договору прекращаются, задаток Покупателю не возвращается. Оформление Сторонами дополнительного соглашения о расторжении настоящего Договора в данном случае не требуется.</w:t>
      </w:r>
    </w:p>
    <w:p w:rsidR="0038612A" w:rsidRPr="0038612A" w:rsidRDefault="0038612A" w:rsidP="0038612A">
      <w:pPr>
        <w:widowControl w:val="0"/>
        <w:shd w:val="clear" w:color="auto" w:fill="FFFFFF"/>
        <w:ind w:firstLine="567"/>
        <w:jc w:val="both"/>
        <w:rPr>
          <w:rFonts w:ascii="Times New Roman" w:hAnsi="Times New Roman"/>
          <w:color w:val="000000"/>
          <w:sz w:val="22"/>
          <w:szCs w:val="22"/>
        </w:rPr>
      </w:pPr>
      <w:r w:rsidRPr="0038612A">
        <w:rPr>
          <w:rFonts w:ascii="Times New Roman" w:hAnsi="Times New Roman"/>
          <w:color w:val="000000"/>
          <w:sz w:val="22"/>
          <w:szCs w:val="22"/>
        </w:rPr>
        <w:t>При расторжении договора Имущество остается в собственности Цивильского муниципального округа Чувашской Республики.</w:t>
      </w:r>
    </w:p>
    <w:p w:rsidR="0038612A" w:rsidRPr="0038612A" w:rsidRDefault="0038612A" w:rsidP="0038612A">
      <w:pPr>
        <w:widowControl w:val="0"/>
        <w:shd w:val="clear" w:color="auto" w:fill="FFFFFF"/>
        <w:ind w:firstLine="567"/>
        <w:jc w:val="both"/>
        <w:rPr>
          <w:rFonts w:ascii="Times New Roman" w:hAnsi="Times New Roman"/>
          <w:sz w:val="22"/>
          <w:szCs w:val="22"/>
        </w:rPr>
      </w:pPr>
      <w:r w:rsidRPr="0038612A">
        <w:rPr>
          <w:rFonts w:ascii="Times New Roman" w:hAnsi="Times New Roman"/>
          <w:color w:val="000000"/>
          <w:sz w:val="22"/>
          <w:szCs w:val="22"/>
        </w:rPr>
        <w:t xml:space="preserve">5.3. </w:t>
      </w:r>
      <w:proofErr w:type="gramStart"/>
      <w:r w:rsidRPr="0038612A">
        <w:rPr>
          <w:rFonts w:ascii="Times New Roman" w:hAnsi="Times New Roman"/>
          <w:color w:val="000000"/>
          <w:sz w:val="22"/>
          <w:szCs w:val="22"/>
        </w:rPr>
        <w:t xml:space="preserve">В случае отказа Покупателя от исполнения обязанности по оплате стоимости Имущества, предусмотренной пунктом 3.3 настоящего Договора, Покупатель обязан уплатить штраф Продавцу в размере внесенного для участия в аукционе задатка, а именно </w:t>
      </w:r>
      <w:r w:rsidRPr="0038612A">
        <w:rPr>
          <w:rFonts w:ascii="Times New Roman" w:hAnsi="Times New Roman"/>
          <w:sz w:val="22"/>
          <w:szCs w:val="22"/>
        </w:rPr>
        <w:t>___________________ рублей по следующим реквизитам: счет УФК по Чувашской Республике (</w:t>
      </w:r>
      <w:r w:rsidRPr="0038612A">
        <w:rPr>
          <w:rFonts w:ascii="Times New Roman" w:hAnsi="Times New Roman"/>
          <w:sz w:val="22"/>
          <w:szCs w:val="22"/>
          <w:lang w:eastAsia="ar-SA"/>
        </w:rPr>
        <w:t>Администрация Цивильского муниципального округа Чувашской Республики, л/с ____________) на казначейский счет №_______________- в ОТДЕЛЕНИЕ – НБ ЧУВАШСКАЯ РЕСПУБЛИКА БАНКА РОССИИ//УФК по</w:t>
      </w:r>
      <w:proofErr w:type="gramEnd"/>
      <w:r w:rsidRPr="0038612A">
        <w:rPr>
          <w:rFonts w:ascii="Times New Roman" w:hAnsi="Times New Roman"/>
          <w:sz w:val="22"/>
          <w:szCs w:val="22"/>
          <w:lang w:eastAsia="ar-SA"/>
        </w:rPr>
        <w:t xml:space="preserve"> Чувашской Республике г. Чебоксары, БИК _______, </w:t>
      </w:r>
      <w:proofErr w:type="gramStart"/>
      <w:r w:rsidRPr="0038612A">
        <w:rPr>
          <w:rFonts w:ascii="Times New Roman" w:hAnsi="Times New Roman"/>
          <w:sz w:val="22"/>
          <w:szCs w:val="22"/>
          <w:lang w:eastAsia="ar-SA"/>
        </w:rPr>
        <w:t>к</w:t>
      </w:r>
      <w:proofErr w:type="gramEnd"/>
      <w:r w:rsidRPr="0038612A">
        <w:rPr>
          <w:rFonts w:ascii="Times New Roman" w:hAnsi="Times New Roman"/>
          <w:sz w:val="22"/>
          <w:szCs w:val="22"/>
          <w:lang w:eastAsia="ar-SA"/>
        </w:rPr>
        <w:t>/с ______________, ИНН _________, КПП ________, ОКТМО ________, по коду ___________________</w:t>
      </w:r>
      <w:r w:rsidRPr="0038612A">
        <w:rPr>
          <w:rFonts w:ascii="Times New Roman" w:hAnsi="Times New Roman"/>
          <w:sz w:val="22"/>
          <w:szCs w:val="22"/>
        </w:rPr>
        <w:t>.</w:t>
      </w:r>
    </w:p>
    <w:p w:rsidR="0038612A" w:rsidRPr="0038612A" w:rsidRDefault="0038612A" w:rsidP="0038612A">
      <w:pPr>
        <w:widowControl w:val="0"/>
        <w:shd w:val="clear" w:color="auto" w:fill="FFFFFF"/>
        <w:ind w:firstLine="567"/>
        <w:jc w:val="both"/>
        <w:rPr>
          <w:rFonts w:ascii="Times New Roman" w:hAnsi="Times New Roman"/>
          <w:sz w:val="22"/>
          <w:szCs w:val="22"/>
        </w:rPr>
      </w:pPr>
      <w:r w:rsidRPr="0038612A">
        <w:rPr>
          <w:rFonts w:ascii="Times New Roman" w:hAnsi="Times New Roman"/>
          <w:sz w:val="22"/>
          <w:szCs w:val="22"/>
        </w:rPr>
        <w:t>В платежном поручении, оформляющем оплату пени, должны быть указаны:</w:t>
      </w:r>
    </w:p>
    <w:p w:rsidR="0038612A" w:rsidRPr="0038612A" w:rsidRDefault="0038612A" w:rsidP="0038612A">
      <w:pPr>
        <w:widowControl w:val="0"/>
        <w:numPr>
          <w:ilvl w:val="0"/>
          <w:numId w:val="13"/>
        </w:numPr>
        <w:tabs>
          <w:tab w:val="num" w:pos="567"/>
        </w:tabs>
        <w:ind w:left="567"/>
        <w:jc w:val="both"/>
        <w:rPr>
          <w:rFonts w:ascii="Times New Roman" w:hAnsi="Times New Roman"/>
          <w:sz w:val="22"/>
          <w:szCs w:val="22"/>
        </w:rPr>
      </w:pPr>
      <w:r w:rsidRPr="0038612A">
        <w:rPr>
          <w:rFonts w:ascii="Times New Roman" w:hAnsi="Times New Roman"/>
          <w:sz w:val="22"/>
          <w:szCs w:val="22"/>
        </w:rPr>
        <w:t xml:space="preserve">КБК </w:t>
      </w:r>
      <w:r w:rsidRPr="0038612A">
        <w:rPr>
          <w:rFonts w:ascii="Times New Roman" w:hAnsi="Times New Roman"/>
          <w:sz w:val="22"/>
          <w:szCs w:val="22"/>
          <w:lang w:eastAsia="ar-SA"/>
        </w:rPr>
        <w:t>____________</w:t>
      </w:r>
      <w:r w:rsidRPr="0038612A">
        <w:rPr>
          <w:rFonts w:ascii="Times New Roman" w:hAnsi="Times New Roman"/>
          <w:sz w:val="22"/>
          <w:szCs w:val="22"/>
        </w:rPr>
        <w:t>;</w:t>
      </w:r>
    </w:p>
    <w:p w:rsidR="0038612A" w:rsidRPr="0038612A" w:rsidRDefault="0038612A" w:rsidP="0038612A">
      <w:pPr>
        <w:widowControl w:val="0"/>
        <w:numPr>
          <w:ilvl w:val="0"/>
          <w:numId w:val="13"/>
        </w:numPr>
        <w:tabs>
          <w:tab w:val="num" w:pos="567"/>
        </w:tabs>
        <w:ind w:left="567"/>
        <w:jc w:val="both"/>
        <w:rPr>
          <w:rFonts w:ascii="Times New Roman" w:hAnsi="Times New Roman"/>
          <w:sz w:val="22"/>
          <w:szCs w:val="22"/>
        </w:rPr>
      </w:pPr>
      <w:r w:rsidRPr="0038612A">
        <w:rPr>
          <w:rFonts w:ascii="Times New Roman" w:hAnsi="Times New Roman"/>
          <w:sz w:val="22"/>
          <w:szCs w:val="22"/>
        </w:rPr>
        <w:t>уплата штрафа согласно договору купли-продажи №___ от "____"___________ 20 _ года.</w:t>
      </w:r>
    </w:p>
    <w:p w:rsidR="0038612A" w:rsidRPr="0038612A" w:rsidRDefault="0038612A" w:rsidP="0038612A">
      <w:pPr>
        <w:widowControl w:val="0"/>
        <w:jc w:val="center"/>
        <w:rPr>
          <w:rFonts w:ascii="Times New Roman" w:hAnsi="Times New Roman"/>
          <w:b/>
          <w:sz w:val="22"/>
          <w:szCs w:val="22"/>
        </w:rPr>
      </w:pPr>
    </w:p>
    <w:p w:rsidR="0038612A" w:rsidRPr="0038612A" w:rsidRDefault="0038612A" w:rsidP="0038612A">
      <w:pPr>
        <w:widowControl w:val="0"/>
        <w:jc w:val="center"/>
        <w:rPr>
          <w:rFonts w:ascii="Times New Roman" w:hAnsi="Times New Roman"/>
          <w:b/>
          <w:sz w:val="22"/>
          <w:szCs w:val="22"/>
        </w:rPr>
      </w:pPr>
      <w:r w:rsidRPr="0038612A">
        <w:rPr>
          <w:rFonts w:ascii="Times New Roman" w:hAnsi="Times New Roman"/>
          <w:b/>
          <w:sz w:val="22"/>
          <w:szCs w:val="22"/>
        </w:rPr>
        <w:t>6. Заключительные положения</w:t>
      </w:r>
    </w:p>
    <w:p w:rsidR="0038612A" w:rsidRPr="0038612A" w:rsidRDefault="0038612A" w:rsidP="0038612A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38612A">
        <w:rPr>
          <w:rFonts w:ascii="Times New Roman" w:hAnsi="Times New Roman"/>
          <w:sz w:val="22"/>
          <w:szCs w:val="22"/>
        </w:rPr>
        <w:t>6.1. Настоящий Договор вступает в силу с момента его подписания и прекращает свое действие:</w:t>
      </w:r>
    </w:p>
    <w:p w:rsidR="0038612A" w:rsidRPr="0038612A" w:rsidRDefault="0038612A" w:rsidP="0038612A">
      <w:pPr>
        <w:widowControl w:val="0"/>
        <w:numPr>
          <w:ilvl w:val="0"/>
          <w:numId w:val="14"/>
        </w:numPr>
        <w:ind w:left="567" w:hanging="283"/>
        <w:jc w:val="both"/>
        <w:rPr>
          <w:rFonts w:ascii="Times New Roman" w:hAnsi="Times New Roman"/>
          <w:sz w:val="22"/>
          <w:szCs w:val="22"/>
          <w:lang w:eastAsia="ar-SA"/>
        </w:rPr>
      </w:pPr>
      <w:r w:rsidRPr="0038612A">
        <w:rPr>
          <w:rFonts w:ascii="Times New Roman" w:hAnsi="Times New Roman"/>
          <w:sz w:val="22"/>
          <w:szCs w:val="22"/>
          <w:lang w:eastAsia="ar-SA"/>
        </w:rPr>
        <w:t>надлежащим исполнением Сторонами своих обязательств по настоящему Договору;</w:t>
      </w:r>
    </w:p>
    <w:p w:rsidR="0038612A" w:rsidRPr="0038612A" w:rsidRDefault="0038612A" w:rsidP="0038612A">
      <w:pPr>
        <w:widowControl w:val="0"/>
        <w:numPr>
          <w:ilvl w:val="0"/>
          <w:numId w:val="14"/>
        </w:numPr>
        <w:ind w:left="567" w:hanging="283"/>
        <w:jc w:val="both"/>
        <w:rPr>
          <w:rFonts w:ascii="Times New Roman" w:hAnsi="Times New Roman"/>
          <w:sz w:val="22"/>
          <w:szCs w:val="22"/>
          <w:lang w:eastAsia="ar-SA"/>
        </w:rPr>
      </w:pPr>
      <w:r w:rsidRPr="0038612A">
        <w:rPr>
          <w:rFonts w:ascii="Times New Roman" w:hAnsi="Times New Roman"/>
          <w:sz w:val="22"/>
          <w:szCs w:val="22"/>
          <w:lang w:eastAsia="ar-SA"/>
        </w:rPr>
        <w:t>в предусмотренных настоящим Договором случаях;</w:t>
      </w:r>
    </w:p>
    <w:p w:rsidR="0038612A" w:rsidRPr="0038612A" w:rsidRDefault="0038612A" w:rsidP="0038612A">
      <w:pPr>
        <w:widowControl w:val="0"/>
        <w:numPr>
          <w:ilvl w:val="0"/>
          <w:numId w:val="14"/>
        </w:numPr>
        <w:ind w:left="567" w:hanging="283"/>
        <w:jc w:val="both"/>
        <w:rPr>
          <w:rFonts w:ascii="Times New Roman" w:hAnsi="Times New Roman"/>
          <w:sz w:val="22"/>
          <w:szCs w:val="22"/>
          <w:lang w:eastAsia="ar-SA"/>
        </w:rPr>
      </w:pPr>
      <w:r w:rsidRPr="0038612A">
        <w:rPr>
          <w:rFonts w:ascii="Times New Roman" w:hAnsi="Times New Roman"/>
          <w:sz w:val="22"/>
          <w:szCs w:val="22"/>
          <w:lang w:eastAsia="ar-SA"/>
        </w:rPr>
        <w:t xml:space="preserve">по иным основаниям, предусмотренным действующим законодательством Российской Федерации. </w:t>
      </w:r>
    </w:p>
    <w:p w:rsidR="0038612A" w:rsidRPr="0038612A" w:rsidRDefault="0038612A" w:rsidP="0038612A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38612A">
        <w:rPr>
          <w:rFonts w:ascii="Times New Roman" w:hAnsi="Times New Roman"/>
          <w:sz w:val="22"/>
          <w:szCs w:val="22"/>
        </w:rPr>
        <w:t>6.2.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:rsidR="0038612A" w:rsidRPr="0038612A" w:rsidRDefault="0038612A" w:rsidP="0038612A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38612A">
        <w:rPr>
          <w:rFonts w:ascii="Times New Roman" w:hAnsi="Times New Roman"/>
          <w:sz w:val="22"/>
          <w:szCs w:val="22"/>
        </w:rPr>
        <w:t>6.3. Споры, возникающие между Сторонами в ходе исполнения настоящего Договора, рассматриваются в соответствии с действующим законодательством.</w:t>
      </w:r>
    </w:p>
    <w:p w:rsidR="0038612A" w:rsidRPr="0038612A" w:rsidRDefault="0038612A" w:rsidP="0038612A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38612A">
        <w:rPr>
          <w:rFonts w:ascii="Times New Roman" w:hAnsi="Times New Roman"/>
          <w:sz w:val="22"/>
          <w:szCs w:val="22"/>
        </w:rPr>
        <w:t>6.4. Настоящий Договор составлен в двух подлинных экземплярах, по одному для Продавца и Покупателя.</w:t>
      </w:r>
    </w:p>
    <w:p w:rsidR="0038612A" w:rsidRPr="0038612A" w:rsidRDefault="0038612A" w:rsidP="0038612A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</w:p>
    <w:p w:rsidR="0038612A" w:rsidRPr="0038612A" w:rsidRDefault="0038612A" w:rsidP="0038612A">
      <w:pPr>
        <w:widowControl w:val="0"/>
        <w:jc w:val="center"/>
        <w:rPr>
          <w:rFonts w:ascii="Times New Roman" w:hAnsi="Times New Roman"/>
          <w:b/>
          <w:sz w:val="22"/>
          <w:szCs w:val="22"/>
        </w:rPr>
      </w:pPr>
      <w:r w:rsidRPr="0038612A">
        <w:rPr>
          <w:rFonts w:ascii="Times New Roman" w:hAnsi="Times New Roman"/>
          <w:b/>
          <w:sz w:val="22"/>
          <w:szCs w:val="22"/>
        </w:rPr>
        <w:lastRenderedPageBreak/>
        <w:t>ЮРИДИЧЕСКИЕ АДРЕСА, БАНКОВСКИЕ РЕКВИЗИТЫ И ПОДПИСИ СТОРОН</w:t>
      </w:r>
    </w:p>
    <w:tbl>
      <w:tblPr>
        <w:tblW w:w="10035" w:type="dxa"/>
        <w:tblLayout w:type="fixed"/>
        <w:tblLook w:val="04A0"/>
      </w:tblPr>
      <w:tblGrid>
        <w:gridCol w:w="4788"/>
        <w:gridCol w:w="425"/>
        <w:gridCol w:w="4822"/>
      </w:tblGrid>
      <w:tr w:rsidR="0038612A" w:rsidRPr="0038612A" w:rsidTr="0038612A">
        <w:tc>
          <w:tcPr>
            <w:tcW w:w="4786" w:type="dxa"/>
            <w:hideMark/>
          </w:tcPr>
          <w:p w:rsidR="0038612A" w:rsidRPr="0038612A" w:rsidRDefault="0038612A" w:rsidP="0038612A">
            <w:pPr>
              <w:widowControl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38612A">
              <w:rPr>
                <w:rFonts w:ascii="Times New Roman" w:hAnsi="Times New Roman"/>
                <w:b/>
                <w:sz w:val="22"/>
                <w:szCs w:val="22"/>
              </w:rPr>
              <w:t>ПРОДАВЕЦ:</w:t>
            </w:r>
          </w:p>
          <w:p w:rsidR="0038612A" w:rsidRPr="0038612A" w:rsidRDefault="0038612A" w:rsidP="0038612A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38612A">
              <w:rPr>
                <w:rFonts w:ascii="Times New Roman" w:hAnsi="Times New Roman"/>
                <w:sz w:val="22"/>
                <w:szCs w:val="22"/>
              </w:rPr>
              <w:t>Администрация Цивильского муниципального округа  Чувашской Республики</w:t>
            </w:r>
          </w:p>
          <w:p w:rsidR="0038612A" w:rsidRPr="0038612A" w:rsidRDefault="0038612A" w:rsidP="0038612A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38612A">
              <w:rPr>
                <w:rFonts w:ascii="Times New Roman" w:hAnsi="Times New Roman"/>
                <w:sz w:val="22"/>
                <w:szCs w:val="22"/>
              </w:rPr>
              <w:t xml:space="preserve">429900, Чувашская Республика, </w:t>
            </w:r>
          </w:p>
          <w:p w:rsidR="0038612A" w:rsidRPr="0038612A" w:rsidRDefault="0038612A" w:rsidP="0038612A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38612A">
              <w:rPr>
                <w:rFonts w:ascii="Times New Roman" w:hAnsi="Times New Roman"/>
                <w:sz w:val="22"/>
                <w:szCs w:val="22"/>
              </w:rPr>
              <w:t>г. Цивильск, ул. Маяковского, дом 12</w:t>
            </w:r>
          </w:p>
          <w:p w:rsidR="0038612A" w:rsidRPr="0038612A" w:rsidRDefault="0038612A" w:rsidP="0038612A">
            <w:pPr>
              <w:ind w:right="-1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38612A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ИНН </w:t>
            </w:r>
            <w:r w:rsidRPr="0038612A">
              <w:rPr>
                <w:rFonts w:ascii="Times New Roman" w:hAnsi="Times New Roman"/>
                <w:sz w:val="22"/>
                <w:szCs w:val="22"/>
              </w:rPr>
              <w:t xml:space="preserve"> 2100003111,</w:t>
            </w:r>
            <w:r w:rsidRPr="0038612A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 КПП</w:t>
            </w:r>
            <w:r w:rsidRPr="0038612A">
              <w:rPr>
                <w:rFonts w:ascii="Times New Roman" w:hAnsi="Times New Roman"/>
                <w:sz w:val="22"/>
                <w:szCs w:val="22"/>
              </w:rPr>
              <w:t xml:space="preserve"> 210001001</w:t>
            </w:r>
          </w:p>
          <w:p w:rsidR="0038612A" w:rsidRPr="0038612A" w:rsidRDefault="0038612A" w:rsidP="0038612A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38612A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  <w:p w:rsidR="0038612A" w:rsidRPr="0038612A" w:rsidRDefault="0038612A" w:rsidP="0038612A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38612A">
              <w:rPr>
                <w:rFonts w:ascii="Times New Roman" w:hAnsi="Times New Roman"/>
                <w:sz w:val="22"/>
                <w:szCs w:val="22"/>
              </w:rPr>
              <w:t>Продавец</w:t>
            </w:r>
          </w:p>
          <w:p w:rsidR="0038612A" w:rsidRPr="0038612A" w:rsidRDefault="0038612A" w:rsidP="0038612A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38612A">
              <w:rPr>
                <w:rFonts w:ascii="Times New Roman" w:hAnsi="Times New Roman"/>
                <w:sz w:val="22"/>
                <w:szCs w:val="22"/>
              </w:rPr>
              <w:t>___________________(_________________)</w:t>
            </w:r>
          </w:p>
          <w:p w:rsidR="0038612A" w:rsidRPr="0038612A" w:rsidRDefault="0038612A" w:rsidP="0038612A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38612A">
              <w:rPr>
                <w:rFonts w:ascii="Times New Roman" w:hAnsi="Times New Roman"/>
                <w:sz w:val="18"/>
                <w:szCs w:val="18"/>
              </w:rPr>
              <w:t>М.П.</w:t>
            </w:r>
            <w:r w:rsidRPr="0038612A">
              <w:rPr>
                <w:rFonts w:ascii="Times New Roman" w:hAnsi="Times New Roman"/>
                <w:sz w:val="22"/>
                <w:szCs w:val="22"/>
              </w:rPr>
              <w:t xml:space="preserve">  </w:t>
            </w:r>
          </w:p>
        </w:tc>
        <w:tc>
          <w:tcPr>
            <w:tcW w:w="425" w:type="dxa"/>
          </w:tcPr>
          <w:p w:rsidR="0038612A" w:rsidRPr="0038612A" w:rsidRDefault="0038612A" w:rsidP="0038612A">
            <w:pPr>
              <w:widowControl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38612A" w:rsidRPr="0038612A" w:rsidRDefault="0038612A" w:rsidP="0038612A">
            <w:pPr>
              <w:widowControl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38612A" w:rsidRPr="0038612A" w:rsidRDefault="0038612A" w:rsidP="0038612A">
            <w:pPr>
              <w:widowControl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38612A" w:rsidRPr="0038612A" w:rsidRDefault="0038612A" w:rsidP="0038612A">
            <w:pPr>
              <w:widowControl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38612A" w:rsidRPr="0038612A" w:rsidRDefault="0038612A" w:rsidP="0038612A">
            <w:pPr>
              <w:widowControl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38612A" w:rsidRPr="0038612A" w:rsidRDefault="0038612A" w:rsidP="0038612A">
            <w:pPr>
              <w:widowControl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38612A" w:rsidRPr="0038612A" w:rsidRDefault="0038612A" w:rsidP="0038612A">
            <w:pPr>
              <w:widowControl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38612A" w:rsidRPr="0038612A" w:rsidRDefault="0038612A" w:rsidP="0038612A">
            <w:pPr>
              <w:widowControl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4820" w:type="dxa"/>
          </w:tcPr>
          <w:p w:rsidR="0038612A" w:rsidRPr="0038612A" w:rsidRDefault="0038612A" w:rsidP="0038612A">
            <w:pPr>
              <w:widowControl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38612A">
              <w:rPr>
                <w:rFonts w:ascii="Times New Roman" w:hAnsi="Times New Roman"/>
                <w:b/>
                <w:sz w:val="22"/>
                <w:szCs w:val="22"/>
              </w:rPr>
              <w:t>ПОКУПАТЕЛЬ:</w:t>
            </w:r>
          </w:p>
          <w:p w:rsidR="0038612A" w:rsidRPr="0038612A" w:rsidRDefault="0038612A" w:rsidP="0038612A">
            <w:pPr>
              <w:widowControl w:val="0"/>
              <w:rPr>
                <w:rFonts w:ascii="Times New Roman" w:hAnsi="Times New Roman"/>
                <w:sz w:val="22"/>
                <w:szCs w:val="22"/>
              </w:rPr>
            </w:pPr>
          </w:p>
          <w:p w:rsidR="0038612A" w:rsidRPr="0038612A" w:rsidRDefault="0038612A" w:rsidP="0038612A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:rsidR="0038612A" w:rsidRPr="0038612A" w:rsidRDefault="0038612A" w:rsidP="0038612A">
            <w:pPr>
              <w:widowControl w:val="0"/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38612A" w:rsidRPr="0038612A" w:rsidRDefault="0038612A" w:rsidP="0038612A">
            <w:pPr>
              <w:widowControl w:val="0"/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38612A" w:rsidRPr="0038612A" w:rsidRDefault="0038612A" w:rsidP="0038612A">
            <w:pPr>
              <w:widowControl w:val="0"/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38612A" w:rsidRPr="0038612A" w:rsidRDefault="0038612A" w:rsidP="0038612A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38612A">
              <w:rPr>
                <w:rFonts w:ascii="Times New Roman" w:hAnsi="Times New Roman"/>
                <w:sz w:val="22"/>
                <w:szCs w:val="22"/>
              </w:rPr>
              <w:t>Покупатель</w:t>
            </w:r>
          </w:p>
          <w:p w:rsidR="0038612A" w:rsidRPr="0038612A" w:rsidRDefault="0038612A" w:rsidP="0038612A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38612A">
              <w:rPr>
                <w:rFonts w:ascii="Times New Roman" w:hAnsi="Times New Roman"/>
                <w:sz w:val="22"/>
                <w:szCs w:val="22"/>
              </w:rPr>
              <w:t>_________________(__________________)</w:t>
            </w:r>
          </w:p>
          <w:p w:rsidR="0038612A" w:rsidRPr="0038612A" w:rsidRDefault="0038612A" w:rsidP="0038612A">
            <w:pPr>
              <w:widowControl w:val="0"/>
              <w:rPr>
                <w:rFonts w:ascii="Times New Roman" w:hAnsi="Times New Roman"/>
                <w:sz w:val="18"/>
                <w:szCs w:val="18"/>
              </w:rPr>
            </w:pPr>
            <w:r w:rsidRPr="0038612A">
              <w:rPr>
                <w:rFonts w:ascii="Times New Roman" w:hAnsi="Times New Roman"/>
                <w:sz w:val="18"/>
                <w:szCs w:val="18"/>
              </w:rPr>
              <w:t>М.П.</w:t>
            </w:r>
          </w:p>
        </w:tc>
      </w:tr>
    </w:tbl>
    <w:p w:rsidR="0038612A" w:rsidRPr="0038612A" w:rsidRDefault="0038612A" w:rsidP="0038612A">
      <w:pPr>
        <w:widowControl w:val="0"/>
        <w:rPr>
          <w:rFonts w:ascii="Times New Roman" w:hAnsi="Times New Roman"/>
          <w:bCs/>
          <w:sz w:val="22"/>
          <w:szCs w:val="22"/>
        </w:rPr>
      </w:pPr>
    </w:p>
    <w:p w:rsidR="0038612A" w:rsidRPr="0038612A" w:rsidRDefault="0038612A" w:rsidP="0038612A">
      <w:pPr>
        <w:jc w:val="center"/>
        <w:rPr>
          <w:rFonts w:ascii="Times New Roman" w:hAnsi="Times New Roman"/>
          <w:b/>
          <w:sz w:val="24"/>
          <w:szCs w:val="24"/>
        </w:rPr>
      </w:pPr>
    </w:p>
    <w:p w:rsidR="00350DBE" w:rsidRPr="002A7903" w:rsidRDefault="00350DBE" w:rsidP="00350DBE">
      <w:pPr>
        <w:jc w:val="center"/>
        <w:rPr>
          <w:rFonts w:ascii="Times New Roman" w:hAnsi="Times New Roman"/>
          <w:b/>
          <w:sz w:val="22"/>
          <w:szCs w:val="22"/>
        </w:rPr>
      </w:pPr>
    </w:p>
    <w:sectPr w:rsidR="00350DBE" w:rsidRPr="002A7903" w:rsidSect="00E6497D">
      <w:footerReference w:type="default" r:id="rId21"/>
      <w:headerReference w:type="first" r:id="rId22"/>
      <w:type w:val="evenPage"/>
      <w:pgSz w:w="11907" w:h="16840"/>
      <w:pgMar w:top="567" w:right="850" w:bottom="284" w:left="1418" w:header="709" w:footer="234" w:gutter="0"/>
      <w:cols w:space="720"/>
      <w:titlePg/>
      <w:docGrid w:linePitch="354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A10D2" w:rsidRDefault="003A10D2">
      <w:r>
        <w:separator/>
      </w:r>
    </w:p>
  </w:endnote>
  <w:endnote w:type="continuationSeparator" w:id="0">
    <w:p w:rsidR="003A10D2" w:rsidRDefault="003A10D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ltica">
    <w:altName w:val="Arial"/>
    <w:charset w:val="00"/>
    <w:family w:val="swiss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 Cyr Chuv">
    <w:altName w:val="Arial"/>
    <w:charset w:val="CC"/>
    <w:family w:val="swiss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7409" w:rsidRDefault="00947409">
    <w:pPr>
      <w:pStyle w:val="a5"/>
      <w:jc w:val="righ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A10D2" w:rsidRDefault="003A10D2">
      <w:r>
        <w:separator/>
      </w:r>
    </w:p>
  </w:footnote>
  <w:footnote w:type="continuationSeparator" w:id="0">
    <w:p w:rsidR="003A10D2" w:rsidRDefault="003A10D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7409" w:rsidRDefault="00947409" w:rsidP="000B0F51">
    <w:pPr>
      <w:pStyle w:val="a3"/>
      <w:tabs>
        <w:tab w:val="clear" w:pos="4153"/>
        <w:tab w:val="clear" w:pos="8306"/>
        <w:tab w:val="left" w:pos="2565"/>
      </w:tabs>
      <w:rPr>
        <w:rFonts w:ascii="Arial Cyr Chuv" w:hAnsi="Arial Cyr Chuv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0D6264"/>
    <w:multiLevelType w:val="singleLevel"/>
    <w:tmpl w:val="DAF8059A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1">
    <w:nsid w:val="0A505B94"/>
    <w:multiLevelType w:val="hybridMultilevel"/>
    <w:tmpl w:val="58121014"/>
    <w:lvl w:ilvl="0" w:tplc="AB567A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A6448F4"/>
    <w:multiLevelType w:val="hybridMultilevel"/>
    <w:tmpl w:val="44668FA2"/>
    <w:lvl w:ilvl="0" w:tplc="54D87CB2">
      <w:start w:val="2"/>
      <w:numFmt w:val="decimal"/>
      <w:lvlText w:val="%1."/>
      <w:lvlJc w:val="left"/>
      <w:pPr>
        <w:ind w:left="47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93" w:hanging="360"/>
      </w:pPr>
    </w:lvl>
    <w:lvl w:ilvl="2" w:tplc="0419001B" w:tentative="1">
      <w:start w:val="1"/>
      <w:numFmt w:val="lowerRoman"/>
      <w:lvlText w:val="%3."/>
      <w:lvlJc w:val="right"/>
      <w:pPr>
        <w:ind w:left="1913" w:hanging="180"/>
      </w:pPr>
    </w:lvl>
    <w:lvl w:ilvl="3" w:tplc="0419000F" w:tentative="1">
      <w:start w:val="1"/>
      <w:numFmt w:val="decimal"/>
      <w:lvlText w:val="%4."/>
      <w:lvlJc w:val="left"/>
      <w:pPr>
        <w:ind w:left="2633" w:hanging="360"/>
      </w:pPr>
    </w:lvl>
    <w:lvl w:ilvl="4" w:tplc="04190019" w:tentative="1">
      <w:start w:val="1"/>
      <w:numFmt w:val="lowerLetter"/>
      <w:lvlText w:val="%5."/>
      <w:lvlJc w:val="left"/>
      <w:pPr>
        <w:ind w:left="3353" w:hanging="360"/>
      </w:pPr>
    </w:lvl>
    <w:lvl w:ilvl="5" w:tplc="0419001B" w:tentative="1">
      <w:start w:val="1"/>
      <w:numFmt w:val="lowerRoman"/>
      <w:lvlText w:val="%6."/>
      <w:lvlJc w:val="right"/>
      <w:pPr>
        <w:ind w:left="4073" w:hanging="180"/>
      </w:pPr>
    </w:lvl>
    <w:lvl w:ilvl="6" w:tplc="0419000F" w:tentative="1">
      <w:start w:val="1"/>
      <w:numFmt w:val="decimal"/>
      <w:lvlText w:val="%7."/>
      <w:lvlJc w:val="left"/>
      <w:pPr>
        <w:ind w:left="4793" w:hanging="360"/>
      </w:pPr>
    </w:lvl>
    <w:lvl w:ilvl="7" w:tplc="04190019" w:tentative="1">
      <w:start w:val="1"/>
      <w:numFmt w:val="lowerLetter"/>
      <w:lvlText w:val="%8."/>
      <w:lvlJc w:val="left"/>
      <w:pPr>
        <w:ind w:left="5513" w:hanging="360"/>
      </w:pPr>
    </w:lvl>
    <w:lvl w:ilvl="8" w:tplc="0419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3">
    <w:nsid w:val="120B547A"/>
    <w:multiLevelType w:val="singleLevel"/>
    <w:tmpl w:val="2B781B6E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4">
    <w:nsid w:val="22815D55"/>
    <w:multiLevelType w:val="hybridMultilevel"/>
    <w:tmpl w:val="90E8BF0E"/>
    <w:lvl w:ilvl="0" w:tplc="04190001">
      <w:start w:val="1"/>
      <w:numFmt w:val="bullet"/>
      <w:lvlText w:val=""/>
      <w:lvlJc w:val="left"/>
      <w:pPr>
        <w:tabs>
          <w:tab w:val="num" w:pos="786"/>
        </w:tabs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06"/>
        </w:tabs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26"/>
        </w:tabs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46"/>
        </w:tabs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66"/>
        </w:tabs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86"/>
        </w:tabs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06"/>
        </w:tabs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26"/>
        </w:tabs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46"/>
        </w:tabs>
        <w:ind w:left="6546" w:hanging="360"/>
      </w:pPr>
      <w:rPr>
        <w:rFonts w:ascii="Wingdings" w:hAnsi="Wingdings" w:hint="default"/>
      </w:rPr>
    </w:lvl>
  </w:abstractNum>
  <w:abstractNum w:abstractNumId="5">
    <w:nsid w:val="49AC7EA9"/>
    <w:multiLevelType w:val="hybridMultilevel"/>
    <w:tmpl w:val="EF94809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>
    <w:nsid w:val="53B50C28"/>
    <w:multiLevelType w:val="multilevel"/>
    <w:tmpl w:val="C2B4120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7">
    <w:nsid w:val="53DB4534"/>
    <w:multiLevelType w:val="hybridMultilevel"/>
    <w:tmpl w:val="AFD891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C143659"/>
    <w:multiLevelType w:val="singleLevel"/>
    <w:tmpl w:val="73C02B62"/>
    <w:lvl w:ilvl="0">
      <w:start w:val="2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9">
    <w:nsid w:val="7ED92B32"/>
    <w:multiLevelType w:val="multilevel"/>
    <w:tmpl w:val="E83843A6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1288" w:hanging="720"/>
      </w:pPr>
      <w:rPr>
        <w:rFonts w:ascii="Times New Roman" w:hAnsi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540" w:hanging="720"/>
      </w:pPr>
      <w:rPr>
        <w:rFonts w:ascii="Times New Roman" w:hAnsi="Times New Roman" w:hint="default"/>
      </w:rPr>
    </w:lvl>
    <w:lvl w:ilvl="3">
      <w:start w:val="1"/>
      <w:numFmt w:val="decimal"/>
      <w:isLgl/>
      <w:lvlText w:val="%1.%2.%3.%4."/>
      <w:lvlJc w:val="left"/>
      <w:pPr>
        <w:ind w:left="2130" w:hanging="1080"/>
      </w:pPr>
      <w:rPr>
        <w:rFonts w:ascii="Times New Roman" w:hAnsi="Times New Roman" w:hint="default"/>
      </w:rPr>
    </w:lvl>
    <w:lvl w:ilvl="4">
      <w:start w:val="1"/>
      <w:numFmt w:val="decimal"/>
      <w:isLgl/>
      <w:lvlText w:val="%1.%2.%3.%4.%5."/>
      <w:lvlJc w:val="left"/>
      <w:pPr>
        <w:ind w:left="2360" w:hanging="1080"/>
      </w:pPr>
      <w:rPr>
        <w:rFonts w:ascii="Times New Roman" w:hAnsi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950" w:hanging="1440"/>
      </w:pPr>
      <w:rPr>
        <w:rFonts w:ascii="Times New Roman" w:hAnsi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180" w:hanging="1440"/>
      </w:pPr>
      <w:rPr>
        <w:rFonts w:ascii="Times New Roman" w:hAnsi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770" w:hanging="1800"/>
      </w:pPr>
      <w:rPr>
        <w:rFonts w:ascii="Times New Roman" w:hAnsi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000" w:hanging="1800"/>
      </w:pPr>
      <w:rPr>
        <w:rFonts w:ascii="Times New Roman" w:hAnsi="Times New Roman" w:hint="default"/>
      </w:rPr>
    </w:lvl>
  </w:abstractNum>
  <w:num w:numId="1">
    <w:abstractNumId w:val="0"/>
  </w:num>
  <w:num w:numId="2">
    <w:abstractNumId w:val="3"/>
  </w:num>
  <w:num w:numId="3">
    <w:abstractNumId w:val="8"/>
  </w:num>
  <w:num w:numId="4">
    <w:abstractNumId w:val="1"/>
  </w:num>
  <w:num w:numId="5">
    <w:abstractNumId w:val="4"/>
  </w:num>
  <w:num w:numId="6">
    <w:abstractNumId w:val="6"/>
  </w:num>
  <w:num w:numId="7">
    <w:abstractNumId w:val="7"/>
  </w:num>
  <w:num w:numId="8">
    <w:abstractNumId w:val="5"/>
  </w:num>
  <w:num w:numId="9">
    <w:abstractNumId w:val="9"/>
  </w:num>
  <w:num w:numId="10">
    <w:abstractNumId w:val="2"/>
  </w:num>
  <w:num w:numId="1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6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4"/>
  </w:num>
  <w:num w:numId="14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stylePaneFormatFilter w:val="3F01"/>
  <w:defaultTabStop w:val="720"/>
  <w:hyphenationZone w:val="357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doNotUseHTMLParagraphAutoSpacing/>
  </w:compat>
  <w:rsids>
    <w:rsidRoot w:val="00211516"/>
    <w:rsid w:val="00007FBD"/>
    <w:rsid w:val="00010A73"/>
    <w:rsid w:val="000252FF"/>
    <w:rsid w:val="00025415"/>
    <w:rsid w:val="000254D0"/>
    <w:rsid w:val="0003104C"/>
    <w:rsid w:val="000325DB"/>
    <w:rsid w:val="00054255"/>
    <w:rsid w:val="000649A1"/>
    <w:rsid w:val="0008419C"/>
    <w:rsid w:val="00087AC3"/>
    <w:rsid w:val="000B0F51"/>
    <w:rsid w:val="000B0F72"/>
    <w:rsid w:val="000B2461"/>
    <w:rsid w:val="000C584E"/>
    <w:rsid w:val="000D1F5F"/>
    <w:rsid w:val="000D575A"/>
    <w:rsid w:val="000E2583"/>
    <w:rsid w:val="000E552E"/>
    <w:rsid w:val="00107F11"/>
    <w:rsid w:val="00112674"/>
    <w:rsid w:val="001126BF"/>
    <w:rsid w:val="00116E38"/>
    <w:rsid w:val="001251F9"/>
    <w:rsid w:val="001460B2"/>
    <w:rsid w:val="001620D6"/>
    <w:rsid w:val="001732FB"/>
    <w:rsid w:val="0017767D"/>
    <w:rsid w:val="00185ABF"/>
    <w:rsid w:val="001A4D80"/>
    <w:rsid w:val="001D2130"/>
    <w:rsid w:val="001E2E05"/>
    <w:rsid w:val="001F36B4"/>
    <w:rsid w:val="00205E0B"/>
    <w:rsid w:val="00210207"/>
    <w:rsid w:val="00211516"/>
    <w:rsid w:val="0023461A"/>
    <w:rsid w:val="002364FF"/>
    <w:rsid w:val="00254064"/>
    <w:rsid w:val="00262E5A"/>
    <w:rsid w:val="0027497E"/>
    <w:rsid w:val="00277977"/>
    <w:rsid w:val="00281B73"/>
    <w:rsid w:val="002863DC"/>
    <w:rsid w:val="002A2241"/>
    <w:rsid w:val="002A28FC"/>
    <w:rsid w:val="002A2FBD"/>
    <w:rsid w:val="002B3C53"/>
    <w:rsid w:val="002C7D02"/>
    <w:rsid w:val="002D2CDF"/>
    <w:rsid w:val="002D67DC"/>
    <w:rsid w:val="002D6ACE"/>
    <w:rsid w:val="00337023"/>
    <w:rsid w:val="0034001A"/>
    <w:rsid w:val="00343F3E"/>
    <w:rsid w:val="00350DBE"/>
    <w:rsid w:val="00351302"/>
    <w:rsid w:val="003652FF"/>
    <w:rsid w:val="0036685E"/>
    <w:rsid w:val="00367432"/>
    <w:rsid w:val="00375D58"/>
    <w:rsid w:val="0038612A"/>
    <w:rsid w:val="003A10D2"/>
    <w:rsid w:val="003B4B80"/>
    <w:rsid w:val="003C51AD"/>
    <w:rsid w:val="003C7636"/>
    <w:rsid w:val="003D5C78"/>
    <w:rsid w:val="003E0A3F"/>
    <w:rsid w:val="003F5BE4"/>
    <w:rsid w:val="00412D46"/>
    <w:rsid w:val="004172A8"/>
    <w:rsid w:val="00423BF7"/>
    <w:rsid w:val="00425691"/>
    <w:rsid w:val="0043015B"/>
    <w:rsid w:val="004354CC"/>
    <w:rsid w:val="0045063A"/>
    <w:rsid w:val="00462425"/>
    <w:rsid w:val="00466C7A"/>
    <w:rsid w:val="0047597E"/>
    <w:rsid w:val="00477553"/>
    <w:rsid w:val="0048646A"/>
    <w:rsid w:val="004904B2"/>
    <w:rsid w:val="00493D8F"/>
    <w:rsid w:val="004A2CCA"/>
    <w:rsid w:val="004B1325"/>
    <w:rsid w:val="004D2D4A"/>
    <w:rsid w:val="004E2084"/>
    <w:rsid w:val="004F2EAA"/>
    <w:rsid w:val="00504082"/>
    <w:rsid w:val="0052174B"/>
    <w:rsid w:val="0052197E"/>
    <w:rsid w:val="005250FD"/>
    <w:rsid w:val="00527375"/>
    <w:rsid w:val="00527BA5"/>
    <w:rsid w:val="00535D37"/>
    <w:rsid w:val="00544016"/>
    <w:rsid w:val="0055196D"/>
    <w:rsid w:val="00553E5D"/>
    <w:rsid w:val="00563971"/>
    <w:rsid w:val="00565FA2"/>
    <w:rsid w:val="005668C2"/>
    <w:rsid w:val="00580035"/>
    <w:rsid w:val="00591B6B"/>
    <w:rsid w:val="005A2770"/>
    <w:rsid w:val="005A69CC"/>
    <w:rsid w:val="005A7C9F"/>
    <w:rsid w:val="005E769F"/>
    <w:rsid w:val="005F16B6"/>
    <w:rsid w:val="005F1858"/>
    <w:rsid w:val="006131D9"/>
    <w:rsid w:val="006161B6"/>
    <w:rsid w:val="006215B5"/>
    <w:rsid w:val="0062756D"/>
    <w:rsid w:val="00647D11"/>
    <w:rsid w:val="006527E8"/>
    <w:rsid w:val="00665B84"/>
    <w:rsid w:val="006748F0"/>
    <w:rsid w:val="00685F59"/>
    <w:rsid w:val="00686156"/>
    <w:rsid w:val="00697069"/>
    <w:rsid w:val="00697C0D"/>
    <w:rsid w:val="006A3FB4"/>
    <w:rsid w:val="006B137F"/>
    <w:rsid w:val="006B3452"/>
    <w:rsid w:val="006E225A"/>
    <w:rsid w:val="0070368F"/>
    <w:rsid w:val="0070442D"/>
    <w:rsid w:val="007046D2"/>
    <w:rsid w:val="007102CE"/>
    <w:rsid w:val="00710AAE"/>
    <w:rsid w:val="00713AA5"/>
    <w:rsid w:val="0073475C"/>
    <w:rsid w:val="0074107E"/>
    <w:rsid w:val="00753AD9"/>
    <w:rsid w:val="00753AEB"/>
    <w:rsid w:val="00755110"/>
    <w:rsid w:val="0076051A"/>
    <w:rsid w:val="00760B99"/>
    <w:rsid w:val="00761377"/>
    <w:rsid w:val="0076431F"/>
    <w:rsid w:val="00780B2E"/>
    <w:rsid w:val="0078317F"/>
    <w:rsid w:val="007A7391"/>
    <w:rsid w:val="007B2E0D"/>
    <w:rsid w:val="007C05C8"/>
    <w:rsid w:val="007C0886"/>
    <w:rsid w:val="007E2258"/>
    <w:rsid w:val="007E3010"/>
    <w:rsid w:val="007F2523"/>
    <w:rsid w:val="007F72D9"/>
    <w:rsid w:val="008009A0"/>
    <w:rsid w:val="0085137E"/>
    <w:rsid w:val="00864F73"/>
    <w:rsid w:val="00872516"/>
    <w:rsid w:val="0088110F"/>
    <w:rsid w:val="008A0C6D"/>
    <w:rsid w:val="008A2F30"/>
    <w:rsid w:val="008A7C7F"/>
    <w:rsid w:val="008B192F"/>
    <w:rsid w:val="008E2776"/>
    <w:rsid w:val="008E2BE5"/>
    <w:rsid w:val="008E53B8"/>
    <w:rsid w:val="008E7B38"/>
    <w:rsid w:val="008F1E99"/>
    <w:rsid w:val="008F5F8F"/>
    <w:rsid w:val="008F6854"/>
    <w:rsid w:val="00903B71"/>
    <w:rsid w:val="00911BB6"/>
    <w:rsid w:val="00926969"/>
    <w:rsid w:val="00930E0E"/>
    <w:rsid w:val="00937B0C"/>
    <w:rsid w:val="00947409"/>
    <w:rsid w:val="00951F8E"/>
    <w:rsid w:val="009611CB"/>
    <w:rsid w:val="00962292"/>
    <w:rsid w:val="009625EA"/>
    <w:rsid w:val="0096272E"/>
    <w:rsid w:val="00964C12"/>
    <w:rsid w:val="009757B1"/>
    <w:rsid w:val="009766D7"/>
    <w:rsid w:val="00984419"/>
    <w:rsid w:val="009918EC"/>
    <w:rsid w:val="0099731B"/>
    <w:rsid w:val="009A72EA"/>
    <w:rsid w:val="009C48A4"/>
    <w:rsid w:val="009C4F5B"/>
    <w:rsid w:val="009D17E8"/>
    <w:rsid w:val="009D4EF6"/>
    <w:rsid w:val="009D6852"/>
    <w:rsid w:val="00A00D11"/>
    <w:rsid w:val="00A1256B"/>
    <w:rsid w:val="00A229BE"/>
    <w:rsid w:val="00A258DC"/>
    <w:rsid w:val="00A508C7"/>
    <w:rsid w:val="00A527F6"/>
    <w:rsid w:val="00A75098"/>
    <w:rsid w:val="00A85B11"/>
    <w:rsid w:val="00A97A31"/>
    <w:rsid w:val="00AD02C4"/>
    <w:rsid w:val="00AD4AD7"/>
    <w:rsid w:val="00AD5824"/>
    <w:rsid w:val="00AF4EF2"/>
    <w:rsid w:val="00B01564"/>
    <w:rsid w:val="00B02FBE"/>
    <w:rsid w:val="00B0777A"/>
    <w:rsid w:val="00B11128"/>
    <w:rsid w:val="00B11F36"/>
    <w:rsid w:val="00B159F4"/>
    <w:rsid w:val="00B21053"/>
    <w:rsid w:val="00B240A2"/>
    <w:rsid w:val="00B25410"/>
    <w:rsid w:val="00B648DD"/>
    <w:rsid w:val="00B659E4"/>
    <w:rsid w:val="00B71646"/>
    <w:rsid w:val="00B85439"/>
    <w:rsid w:val="00B9134D"/>
    <w:rsid w:val="00BA74C9"/>
    <w:rsid w:val="00BB3E7B"/>
    <w:rsid w:val="00BB546F"/>
    <w:rsid w:val="00BC4C72"/>
    <w:rsid w:val="00BC511A"/>
    <w:rsid w:val="00BD7259"/>
    <w:rsid w:val="00BE71F8"/>
    <w:rsid w:val="00BF21CD"/>
    <w:rsid w:val="00BF45CF"/>
    <w:rsid w:val="00C2187A"/>
    <w:rsid w:val="00C27EC4"/>
    <w:rsid w:val="00C53275"/>
    <w:rsid w:val="00C70177"/>
    <w:rsid w:val="00C875DD"/>
    <w:rsid w:val="00CA21C4"/>
    <w:rsid w:val="00CA67AA"/>
    <w:rsid w:val="00CB7E29"/>
    <w:rsid w:val="00CC06EC"/>
    <w:rsid w:val="00CC59FD"/>
    <w:rsid w:val="00CD7CEE"/>
    <w:rsid w:val="00D00E57"/>
    <w:rsid w:val="00D1137B"/>
    <w:rsid w:val="00D13C67"/>
    <w:rsid w:val="00D14486"/>
    <w:rsid w:val="00D60E93"/>
    <w:rsid w:val="00D61F6B"/>
    <w:rsid w:val="00D62476"/>
    <w:rsid w:val="00DA1933"/>
    <w:rsid w:val="00DC0908"/>
    <w:rsid w:val="00DD5A49"/>
    <w:rsid w:val="00DE328D"/>
    <w:rsid w:val="00DE756C"/>
    <w:rsid w:val="00DF761C"/>
    <w:rsid w:val="00E01CD3"/>
    <w:rsid w:val="00E12670"/>
    <w:rsid w:val="00E417C9"/>
    <w:rsid w:val="00E6497D"/>
    <w:rsid w:val="00E66B72"/>
    <w:rsid w:val="00EA122B"/>
    <w:rsid w:val="00EC2BC9"/>
    <w:rsid w:val="00EC6FDC"/>
    <w:rsid w:val="00F108C4"/>
    <w:rsid w:val="00F11E3F"/>
    <w:rsid w:val="00F14AB7"/>
    <w:rsid w:val="00F310E8"/>
    <w:rsid w:val="00F36A20"/>
    <w:rsid w:val="00F616A1"/>
    <w:rsid w:val="00F67985"/>
    <w:rsid w:val="00F73717"/>
    <w:rsid w:val="00F816EC"/>
    <w:rsid w:val="00F8553E"/>
    <w:rsid w:val="00F92FB2"/>
    <w:rsid w:val="00F9358B"/>
    <w:rsid w:val="00FA545B"/>
    <w:rsid w:val="00FB5627"/>
    <w:rsid w:val="00FC50C3"/>
    <w:rsid w:val="00FD31A0"/>
    <w:rsid w:val="00FD4B2B"/>
    <w:rsid w:val="00FD6569"/>
    <w:rsid w:val="00FF24A4"/>
    <w:rsid w:val="00FF38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uiPriority="99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3AD9"/>
    <w:rPr>
      <w:rFonts w:ascii="Baltica" w:hAnsi="Baltica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780B2E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780B2E"/>
    <w:pPr>
      <w:tabs>
        <w:tab w:val="center" w:pos="4153"/>
        <w:tab w:val="right" w:pos="8306"/>
      </w:tabs>
    </w:pPr>
  </w:style>
  <w:style w:type="paragraph" w:styleId="a6">
    <w:name w:val="Body Text Indent"/>
    <w:basedOn w:val="a"/>
    <w:link w:val="a7"/>
    <w:rsid w:val="00780B2E"/>
    <w:pPr>
      <w:ind w:firstLine="709"/>
      <w:jc w:val="both"/>
    </w:pPr>
    <w:rPr>
      <w:rFonts w:ascii="Times New Roman" w:hAnsi="Times New Roman"/>
      <w:sz w:val="24"/>
    </w:rPr>
  </w:style>
  <w:style w:type="paragraph" w:styleId="2">
    <w:name w:val="Body Text Indent 2"/>
    <w:basedOn w:val="a"/>
    <w:rsid w:val="00780B2E"/>
    <w:pPr>
      <w:ind w:firstLine="709"/>
    </w:pPr>
    <w:rPr>
      <w:rFonts w:ascii="Times New Roman" w:hAnsi="Times New Roman"/>
    </w:rPr>
  </w:style>
  <w:style w:type="paragraph" w:styleId="a8">
    <w:name w:val="Balloon Text"/>
    <w:basedOn w:val="a"/>
    <w:link w:val="a9"/>
    <w:rsid w:val="00DF761C"/>
    <w:rPr>
      <w:rFonts w:ascii="Tahoma" w:hAnsi="Tahoma"/>
      <w:sz w:val="16"/>
      <w:szCs w:val="16"/>
    </w:rPr>
  </w:style>
  <w:style w:type="character" w:customStyle="1" w:styleId="a9">
    <w:name w:val="Текст выноски Знак"/>
    <w:link w:val="a8"/>
    <w:rsid w:val="00DF761C"/>
    <w:rPr>
      <w:rFonts w:ascii="Tahoma" w:hAnsi="Tahoma" w:cs="Tahoma"/>
      <w:sz w:val="16"/>
      <w:szCs w:val="16"/>
    </w:rPr>
  </w:style>
  <w:style w:type="table" w:styleId="aa">
    <w:name w:val="Table Grid"/>
    <w:basedOn w:val="a1"/>
    <w:rsid w:val="003652F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Hyperlink"/>
    <w:basedOn w:val="a0"/>
    <w:uiPriority w:val="99"/>
    <w:rsid w:val="00350DBE"/>
    <w:rPr>
      <w:color w:val="0000FF" w:themeColor="hyperlink"/>
      <w:u w:val="single"/>
    </w:rPr>
  </w:style>
  <w:style w:type="character" w:customStyle="1" w:styleId="a7">
    <w:name w:val="Основной текст с отступом Знак"/>
    <w:link w:val="a6"/>
    <w:rsid w:val="00350DBE"/>
    <w:rPr>
      <w:sz w:val="24"/>
    </w:rPr>
  </w:style>
  <w:style w:type="character" w:customStyle="1" w:styleId="a4">
    <w:name w:val="Верхний колонтитул Знак"/>
    <w:link w:val="a3"/>
    <w:rsid w:val="006A3FB4"/>
    <w:rPr>
      <w:rFonts w:ascii="Baltica" w:hAnsi="Baltica"/>
      <w:sz w:val="26"/>
    </w:rPr>
  </w:style>
  <w:style w:type="character" w:styleId="ac">
    <w:name w:val="Strong"/>
    <w:qFormat/>
    <w:rsid w:val="00C27EC4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uiPriority="99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Baltica" w:hAnsi="Baltica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ody Text Indent"/>
    <w:basedOn w:val="a"/>
    <w:link w:val="a7"/>
    <w:pPr>
      <w:ind w:firstLine="709"/>
      <w:jc w:val="both"/>
    </w:pPr>
    <w:rPr>
      <w:rFonts w:ascii="Times New Roman" w:hAnsi="Times New Roman"/>
      <w:sz w:val="24"/>
    </w:rPr>
  </w:style>
  <w:style w:type="paragraph" w:styleId="2">
    <w:name w:val="Body Text Indent 2"/>
    <w:basedOn w:val="a"/>
    <w:pPr>
      <w:ind w:firstLine="709"/>
    </w:pPr>
    <w:rPr>
      <w:rFonts w:ascii="Times New Roman" w:hAnsi="Times New Roman"/>
    </w:rPr>
  </w:style>
  <w:style w:type="paragraph" w:styleId="a8">
    <w:name w:val="Balloon Text"/>
    <w:basedOn w:val="a"/>
    <w:link w:val="a9"/>
    <w:rsid w:val="00DF761C"/>
    <w:rPr>
      <w:rFonts w:ascii="Tahoma" w:hAnsi="Tahoma"/>
      <w:sz w:val="16"/>
      <w:szCs w:val="16"/>
      <w:lang w:val="x-none" w:eastAsia="x-none"/>
    </w:rPr>
  </w:style>
  <w:style w:type="character" w:customStyle="1" w:styleId="a9">
    <w:name w:val="Текст выноски Знак"/>
    <w:link w:val="a8"/>
    <w:rsid w:val="00DF761C"/>
    <w:rPr>
      <w:rFonts w:ascii="Tahoma" w:hAnsi="Tahoma" w:cs="Tahoma"/>
      <w:sz w:val="16"/>
      <w:szCs w:val="16"/>
    </w:rPr>
  </w:style>
  <w:style w:type="table" w:styleId="aa">
    <w:name w:val="Table Grid"/>
    <w:basedOn w:val="a1"/>
    <w:rsid w:val="003652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rsid w:val="00350DBE"/>
    <w:rPr>
      <w:color w:val="0000FF" w:themeColor="hyperlink"/>
      <w:u w:val="single"/>
    </w:rPr>
  </w:style>
  <w:style w:type="character" w:customStyle="1" w:styleId="a7">
    <w:name w:val="Основной текст с отступом Знак"/>
    <w:link w:val="a6"/>
    <w:rsid w:val="00350DBE"/>
    <w:rPr>
      <w:sz w:val="24"/>
    </w:rPr>
  </w:style>
  <w:style w:type="character" w:customStyle="1" w:styleId="a4">
    <w:name w:val="Верхний колонтитул Знак"/>
    <w:link w:val="a3"/>
    <w:rsid w:val="006A3FB4"/>
    <w:rPr>
      <w:rFonts w:ascii="Baltica" w:hAnsi="Baltica"/>
      <w:sz w:val="26"/>
    </w:rPr>
  </w:style>
  <w:style w:type="character" w:styleId="ac">
    <w:name w:val="Strong"/>
    <w:qFormat/>
    <w:rsid w:val="00C27EC4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291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roseltorg.ru" TargetMode="External"/><Relationship Id="rId13" Type="http://schemas.openxmlformats.org/officeDocument/2006/relationships/hyperlink" Target="http://www.torgi.gov.ru" TargetMode="External"/><Relationship Id="rId18" Type="http://schemas.openxmlformats.org/officeDocument/2006/relationships/hyperlink" Target="https://www.roseltorg.ru" TargetMode="External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hyperlink" Target="http://www.torgi.gov.ru" TargetMode="External"/><Relationship Id="rId17" Type="http://schemas.openxmlformats.org/officeDocument/2006/relationships/hyperlink" Target="http://www.torgi.gov.ru" TargetMode="External"/><Relationship Id="rId25" Type="http://schemas.microsoft.com/office/2007/relationships/stylesWithEffects" Target="stylesWithEffects.xml"/><Relationship Id="rId2" Type="http://schemas.openxmlformats.org/officeDocument/2006/relationships/numbering" Target="numbering.xml"/><Relationship Id="rId16" Type="http://schemas.openxmlformats.org/officeDocument/2006/relationships/hyperlink" Target="http://chebs.cap.ru" TargetMode="External"/><Relationship Id="rId20" Type="http://schemas.openxmlformats.org/officeDocument/2006/relationships/hyperlink" Target="https://www.roseltorg.ru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info@roseltorg.ru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www.roseltorg.ru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://www.torgi.gov.ru" TargetMode="External"/><Relationship Id="rId19" Type="http://schemas.openxmlformats.org/officeDocument/2006/relationships/hyperlink" Target="http://www.torgi.gov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roseltorg.ru" TargetMode="External"/><Relationship Id="rId14" Type="http://schemas.openxmlformats.org/officeDocument/2006/relationships/hyperlink" Target="http://www.torgi.gov.ru" TargetMode="External"/><Relationship Id="rId22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D6DEB2-3AE1-4DE8-802F-BE6F5B24B8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381</TotalTime>
  <Pages>19</Pages>
  <Words>6928</Words>
  <Characters>53385</Characters>
  <Application>Microsoft Office Word</Application>
  <DocSecurity>0</DocSecurity>
  <Lines>444</Lines>
  <Paragraphs>120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Date: Thu, 19 Sep 1996 16:32:15 MSK</vt:lpstr>
    </vt:vector>
  </TitlesOfParts>
  <Company>chebs_adm</Company>
  <LinksUpToDate>false</LinksUpToDate>
  <CharactersWithSpaces>60193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Date: Thu, 19 Sep 1996 16:32:15 MSK</dc:title>
  <dc:creator>Иванова Г.Н.</dc:creator>
  <cp:lastModifiedBy>zivil_gki2</cp:lastModifiedBy>
  <cp:revision>85</cp:revision>
  <cp:lastPrinted>2023-10-27T12:56:00Z</cp:lastPrinted>
  <dcterms:created xsi:type="dcterms:W3CDTF">2023-08-18T13:59:00Z</dcterms:created>
  <dcterms:modified xsi:type="dcterms:W3CDTF">2024-07-12T05:13:00Z</dcterms:modified>
</cp:coreProperties>
</file>