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E9" w:rsidRDefault="000734E9" w:rsidP="000734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C3FFC" w:rsidRPr="007559D5" w:rsidTr="00D93870">
        <w:trPr>
          <w:trHeight w:val="1559"/>
          <w:jc w:val="center"/>
        </w:trPr>
        <w:tc>
          <w:tcPr>
            <w:tcW w:w="3799" w:type="dxa"/>
          </w:tcPr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BB46AE" w:rsidRDefault="00BB46AE" w:rsidP="00BB46AE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0E59F6" w:rsidRDefault="000E59F6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5C3FFC" w:rsidRPr="007559D5" w:rsidRDefault="00E96097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  <w:t>йышёну</w:t>
            </w:r>
          </w:p>
        </w:tc>
        <w:tc>
          <w:tcPr>
            <w:tcW w:w="1588" w:type="dxa"/>
          </w:tcPr>
          <w:p w:rsidR="005C3FFC" w:rsidRPr="007559D5" w:rsidRDefault="005C3FFC" w:rsidP="005C3FF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770805568" r:id="rId7"/>
              </w:object>
            </w:r>
          </w:p>
        </w:tc>
        <w:tc>
          <w:tcPr>
            <w:tcW w:w="3837" w:type="dxa"/>
          </w:tcPr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D93870" w:rsidRPr="007559D5" w:rsidRDefault="00D93870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BF4066" w:rsidRDefault="00BF4066" w:rsidP="00BF4066">
      <w:pPr>
        <w:suppressAutoHyphens/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</w:pPr>
    </w:p>
    <w:p w:rsidR="00BF4066" w:rsidRPr="00BF4066" w:rsidRDefault="00BF4066" w:rsidP="00BF4066">
      <w:pPr>
        <w:suppressAutoHyphens/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BF4066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>29 февраля 2024 года</w:t>
      </w:r>
      <w:proofErr w:type="gramStart"/>
      <w:r w:rsidRPr="00BF4066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 xml:space="preserve"> № С</w:t>
      </w:r>
      <w:proofErr w:type="gramEnd"/>
      <w:r w:rsidRPr="00BF4066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 xml:space="preserve"> 57-</w:t>
      </w:r>
      <w:r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zh-CN"/>
        </w:rPr>
        <w:t>2</w:t>
      </w:r>
    </w:p>
    <w:p w:rsidR="005C3FFC" w:rsidRPr="007559D5" w:rsidRDefault="005C3FFC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34" w:type="dxa"/>
        <w:tblLook w:val="0000" w:firstRow="0" w:lastRow="0" w:firstColumn="0" w:lastColumn="0" w:noHBand="0" w:noVBand="0"/>
      </w:tblPr>
      <w:tblGrid>
        <w:gridCol w:w="4234"/>
      </w:tblGrid>
      <w:tr w:rsidR="005C3FFC" w:rsidRPr="0046419B" w:rsidTr="00D93870">
        <w:trPr>
          <w:trHeight w:val="2024"/>
        </w:trPr>
        <w:tc>
          <w:tcPr>
            <w:tcW w:w="4234" w:type="dxa"/>
          </w:tcPr>
          <w:p w:rsidR="005C3FFC" w:rsidRPr="0046419B" w:rsidRDefault="005C3FFC" w:rsidP="00A8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</w:t>
            </w:r>
            <w:r w:rsidR="00125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</w:t>
            </w:r>
            <w:r w:rsidR="00A81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решение Новочебоксарского </w:t>
            </w:r>
            <w:r w:rsidR="003734B4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С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обрания депутатов Чувашской Республики от 08 октября 2015 </w:t>
            </w:r>
            <w:r w:rsidR="00470D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gramStart"/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2-6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административной комиссии города Новочебоксарска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</w:tr>
    </w:tbl>
    <w:p w:rsidR="005153D3" w:rsidRDefault="005153D3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204C" w:rsidRPr="0046419B" w:rsidRDefault="001F204C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оксарска Чувашской Республики, </w:t>
      </w: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Новочебоксарское городское Собрание 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депутатов Чувашской Республики 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5C3FFC" w:rsidRPr="0046419B" w:rsidRDefault="00FF6974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5C3FFC" w:rsidRPr="0046419B">
        <w:rPr>
          <w:rFonts w:ascii="Times New Roman" w:eastAsia="Times New Roman" w:hAnsi="Times New Roman" w:cs="Times New Roman"/>
          <w:sz w:val="24"/>
          <w:szCs w:val="24"/>
        </w:rPr>
        <w:t xml:space="preserve">ункт 3 решения Новочебоксарского городского Собрания депутатов Чувашской </w:t>
      </w:r>
      <w:r w:rsidR="00470D25">
        <w:rPr>
          <w:rFonts w:ascii="Times New Roman" w:eastAsia="Times New Roman" w:hAnsi="Times New Roman" w:cs="Times New Roman"/>
          <w:sz w:val="24"/>
          <w:szCs w:val="24"/>
        </w:rPr>
        <w:t>Республики от 08 октября 2015 года</w:t>
      </w:r>
      <w:proofErr w:type="gramStart"/>
      <w:r w:rsidR="005C3FFC" w:rsidRPr="0046419B">
        <w:rPr>
          <w:rFonts w:ascii="Times New Roman" w:eastAsia="Times New Roman" w:hAnsi="Times New Roman" w:cs="Times New Roman"/>
          <w:sz w:val="24"/>
          <w:szCs w:val="24"/>
        </w:rPr>
        <w:t xml:space="preserve"> № С</w:t>
      </w:r>
      <w:proofErr w:type="gramEnd"/>
      <w:r w:rsidR="005C3FFC" w:rsidRPr="0046419B">
        <w:rPr>
          <w:rFonts w:ascii="Times New Roman" w:eastAsia="Times New Roman" w:hAnsi="Times New Roman" w:cs="Times New Roman"/>
          <w:sz w:val="24"/>
          <w:szCs w:val="24"/>
        </w:rPr>
        <w:t xml:space="preserve"> 2-6 «Об административной комиссии города Новочебоксарска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изложить в новой редакции</w:t>
      </w:r>
      <w:r w:rsidR="005C3FFC" w:rsidRPr="004641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640F" w:rsidRDefault="00D5640F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F697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F6974">
        <w:rPr>
          <w:rFonts w:ascii="Times New Roman" w:eastAsia="Times New Roman" w:hAnsi="Times New Roman" w:cs="Times New Roman"/>
          <w:sz w:val="24"/>
          <w:szCs w:val="24"/>
        </w:rPr>
        <w:t xml:space="preserve"> Утвердить председателя Комиссии </w:t>
      </w:r>
      <w:r w:rsidR="001250A9">
        <w:rPr>
          <w:rFonts w:ascii="Times New Roman" w:eastAsia="Times New Roman" w:hAnsi="Times New Roman" w:cs="Times New Roman"/>
          <w:sz w:val="24"/>
          <w:szCs w:val="24"/>
        </w:rPr>
        <w:t>– Главу</w:t>
      </w:r>
      <w:r w:rsidR="00753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EE5" w:rsidRPr="00CA5EE5">
        <w:rPr>
          <w:rFonts w:ascii="Times New Roman" w:eastAsia="Times New Roman" w:hAnsi="Times New Roman" w:cs="Times New Roman"/>
          <w:sz w:val="24"/>
          <w:szCs w:val="24"/>
        </w:rPr>
        <w:t xml:space="preserve">города Новочебоксарска Чувашской Республики </w:t>
      </w:r>
      <w:r w:rsidR="007539B3">
        <w:rPr>
          <w:rFonts w:ascii="Times New Roman" w:eastAsia="Times New Roman" w:hAnsi="Times New Roman" w:cs="Times New Roman"/>
          <w:sz w:val="24"/>
          <w:szCs w:val="24"/>
        </w:rPr>
        <w:t>М.Л. Семенов</w:t>
      </w:r>
      <w:r w:rsidR="00470D2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членов Комиссии в следующем составе: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5"/>
        <w:gridCol w:w="466"/>
        <w:gridCol w:w="6521"/>
      </w:tblGrid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5E8D">
              <w:rPr>
                <w:rFonts w:ascii="Times New Roman" w:hAnsi="Times New Roman" w:cs="Times New Roman"/>
                <w:sz w:val="24"/>
                <w:szCs w:val="24"/>
              </w:rPr>
              <w:t>.В. Ильиных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ind w:lef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организационно-контрольного отдела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C87590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Иванова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945E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5E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организационно-контрольного отдела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начальник отдела благоустройства и экологии Управления городского хозяйства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tabs>
                <w:tab w:val="left" w:pos="364"/>
              </w:tabs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Р.Ф. Ялфимова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и торговли</w:t>
            </w:r>
            <w:r w:rsidRPr="007539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5A6CA8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Вагулина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5A6CA8" w:rsidP="00D075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потребительского рынка и предпринимательства </w:t>
            </w:r>
            <w:r w:rsidR="00470D25" w:rsidRPr="00470D25">
              <w:rPr>
                <w:rFonts w:ascii="Times New Roman" w:hAnsi="Times New Roman" w:cs="Times New Roman"/>
                <w:sz w:val="24"/>
                <w:szCs w:val="24"/>
              </w:rPr>
              <w:t xml:space="preserve">отдела экономического развития и торговли </w:t>
            </w:r>
            <w:r w:rsidRPr="007539B3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истрации города Новочебоксарска </w:t>
            </w:r>
            <w:r w:rsidRPr="007539B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</w:tc>
      </w:tr>
      <w:tr w:rsidR="00485178" w:rsidTr="00485178">
        <w:trPr>
          <w:trHeight w:val="122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7539B3" w:rsidP="00662D51">
            <w:pPr>
              <w:pStyle w:val="ConsPlusNormal"/>
              <w:ind w:firstLine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Е.Г. Суродина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7539B3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земельных отношений Управления имущественных и земельных отношений </w:t>
            </w:r>
            <w:r w:rsidR="00662D51" w:rsidRPr="007539B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93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5A6CA8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 Дубская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5A6CA8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экономического развития и торговли</w:t>
            </w:r>
            <w:r w:rsidRPr="007539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93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7539B3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Щербакова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городского хозяйства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709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А.Е. Чернова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C53A2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ст-эксперт отдела благоустройства и экологии Управления городского хозяйства</w:t>
            </w:r>
            <w:r w:rsidR="00C5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Новочебоксарска Чувашской Республики;</w:t>
            </w:r>
          </w:p>
        </w:tc>
      </w:tr>
      <w:tr w:rsidR="00485178" w:rsidTr="00485178">
        <w:trPr>
          <w:trHeight w:val="231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З.В. Гоголева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благоустройства и экологии Управления городского хозяйства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Новочебоксарска Чувашской Республики</w:t>
            </w:r>
            <w:r w:rsidR="00662D51" w:rsidRPr="00662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85178" w:rsidTr="00485178">
        <w:trPr>
          <w:trHeight w:val="243"/>
        </w:trPr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И.Е. Баскова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сектора правовой экспертизы и нормотворчества отдела правовой экспертизы и судебно-аналитической работы Правового управления администрации города Новочебоксарска Чувашской Республики;</w:t>
            </w:r>
          </w:p>
        </w:tc>
      </w:tr>
      <w:tr w:rsidR="00485178" w:rsidTr="000027D6">
        <w:trPr>
          <w:trHeight w:val="243"/>
        </w:trPr>
        <w:tc>
          <w:tcPr>
            <w:tcW w:w="2795" w:type="dxa"/>
            <w:tcBorders>
              <w:top w:val="nil"/>
              <w:left w:val="nil"/>
              <w:right w:val="nil"/>
            </w:tcBorders>
          </w:tcPr>
          <w:p w:rsidR="00662D51" w:rsidRPr="00662D51" w:rsidRDefault="001E5E8D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Рисс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662D51" w:rsidRPr="00662D51" w:rsidRDefault="00662D51" w:rsidP="001E5E8D">
            <w:pPr>
              <w:pStyle w:val="ConsPlusNormal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E8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жилищно-коммунального хозяйства и контроля Управления городского хозяйства   администрации города Новочебоксарска Чувашской </w:t>
            </w:r>
            <w:r w:rsidR="001E5E8D" w:rsidRPr="007539B3">
              <w:rPr>
                <w:rFonts w:ascii="Times New Roman" w:hAnsi="Times New Roman" w:cs="Times New Roman"/>
                <w:sz w:val="24"/>
                <w:szCs w:val="24"/>
              </w:rPr>
              <w:t>Республики;</w:t>
            </w:r>
          </w:p>
        </w:tc>
      </w:tr>
      <w:tr w:rsidR="00485178" w:rsidTr="000027D6">
        <w:trPr>
          <w:trHeight w:val="231"/>
        </w:trPr>
        <w:tc>
          <w:tcPr>
            <w:tcW w:w="2795" w:type="dxa"/>
            <w:shd w:val="clear" w:color="auto" w:fill="auto"/>
          </w:tcPr>
          <w:p w:rsidR="00662D51" w:rsidRPr="00662D51" w:rsidRDefault="005A6CA8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 Казакова</w:t>
            </w:r>
          </w:p>
        </w:tc>
        <w:tc>
          <w:tcPr>
            <w:tcW w:w="466" w:type="dxa"/>
            <w:shd w:val="clear" w:color="auto" w:fill="auto"/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662D51" w:rsidRPr="00662D51" w:rsidRDefault="005A6CA8" w:rsidP="00470D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перт отдела дорожной деятельности и транспорта Управления городского хозяйства  </w:t>
            </w: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Новочебоксарска Чувашской Республики;</w:t>
            </w:r>
          </w:p>
        </w:tc>
      </w:tr>
      <w:tr w:rsidR="00485178" w:rsidTr="000027D6">
        <w:trPr>
          <w:trHeight w:val="976"/>
        </w:trPr>
        <w:tc>
          <w:tcPr>
            <w:tcW w:w="2795" w:type="dxa"/>
            <w:shd w:val="clear" w:color="auto" w:fill="auto"/>
          </w:tcPr>
          <w:p w:rsidR="00485178" w:rsidRDefault="001E5E8D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Анаков</w:t>
            </w:r>
          </w:p>
          <w:p w:rsidR="00485178" w:rsidRDefault="00485178" w:rsidP="00662D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D25" w:rsidRDefault="00470D25" w:rsidP="00485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D51" w:rsidRPr="00485178" w:rsidRDefault="00CE5701" w:rsidP="00485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r w:rsidR="00D4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E8D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</w:p>
        </w:tc>
        <w:tc>
          <w:tcPr>
            <w:tcW w:w="466" w:type="dxa"/>
            <w:shd w:val="clear" w:color="auto" w:fill="auto"/>
          </w:tcPr>
          <w:p w:rsidR="00662D51" w:rsidRPr="00662D51" w:rsidRDefault="00662D51" w:rsidP="00ED39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4640C" w:rsidRDefault="001E5E8D" w:rsidP="001E5E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5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Новочебоксарского городского Собрания депутатов Чувашской Республики (по согласованию); </w:t>
            </w:r>
          </w:p>
          <w:p w:rsidR="00470D25" w:rsidRDefault="00470D25" w:rsidP="001E5E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8D" w:rsidRDefault="005A7811" w:rsidP="001E5E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1E5E8D" w:rsidRPr="00662D51">
              <w:rPr>
                <w:rFonts w:ascii="Times New Roman" w:hAnsi="Times New Roman" w:cs="Times New Roman"/>
                <w:sz w:val="24"/>
                <w:szCs w:val="24"/>
              </w:rPr>
              <w:t>Новочебоксарского городского Собрания депутатов Чувашской Республики (по согласованию)</w:t>
            </w:r>
            <w:r w:rsidR="001E5E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1EF2" w:rsidRPr="00662D51" w:rsidRDefault="00CD1EF2" w:rsidP="001E5E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CE0" w:rsidRDefault="00E67B4E" w:rsidP="00470D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70D25" w:rsidRPr="00470D25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470D25" w:rsidRDefault="00470D25" w:rsidP="00470D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04C" w:rsidRPr="0046419B" w:rsidRDefault="001F204C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8"/>
        <w:gridCol w:w="5243"/>
      </w:tblGrid>
      <w:tr w:rsidR="00470D25" w:rsidRPr="00470D25" w:rsidTr="00433D65">
        <w:tc>
          <w:tcPr>
            <w:tcW w:w="4788" w:type="dxa"/>
          </w:tcPr>
          <w:p w:rsidR="00470D25" w:rsidRPr="00470D25" w:rsidRDefault="00470D25" w:rsidP="00470D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2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  <w:p w:rsidR="00470D25" w:rsidRPr="00470D25" w:rsidRDefault="00470D25" w:rsidP="00470D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2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Новочебоксарского городского</w:t>
            </w:r>
          </w:p>
          <w:p w:rsidR="00470D25" w:rsidRPr="00470D25" w:rsidRDefault="00470D25" w:rsidP="00470D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25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</w:t>
            </w:r>
          </w:p>
          <w:p w:rsidR="00470D25" w:rsidRPr="00470D25" w:rsidRDefault="00470D25" w:rsidP="00470D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25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70D25" w:rsidRPr="00470D25" w:rsidRDefault="00470D25" w:rsidP="00470D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D25" w:rsidRPr="00470D25" w:rsidRDefault="00470D25" w:rsidP="00470D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D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города Новочебоксарска</w:t>
            </w:r>
          </w:p>
          <w:p w:rsidR="00470D25" w:rsidRPr="00470D25" w:rsidRDefault="00470D25" w:rsidP="00470D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0D25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243" w:type="dxa"/>
            <w:vAlign w:val="bottom"/>
          </w:tcPr>
          <w:tbl>
            <w:tblPr>
              <w:tblW w:w="4818" w:type="dxa"/>
              <w:tblLook w:val="01E0" w:firstRow="1" w:lastRow="1" w:firstColumn="1" w:lastColumn="1" w:noHBand="0" w:noVBand="0"/>
            </w:tblPr>
            <w:tblGrid>
              <w:gridCol w:w="4818"/>
            </w:tblGrid>
            <w:tr w:rsidR="00470D25" w:rsidRPr="00470D25" w:rsidTr="00470D25">
              <w:tc>
                <w:tcPr>
                  <w:tcW w:w="4818" w:type="dxa"/>
                  <w:vAlign w:val="bottom"/>
                </w:tcPr>
                <w:p w:rsidR="00470D25" w:rsidRPr="00470D25" w:rsidRDefault="00470D25" w:rsidP="00470D25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470D25" w:rsidRPr="00470D25" w:rsidRDefault="00470D25" w:rsidP="00470D25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470D25" w:rsidRPr="00470D25" w:rsidRDefault="00470D25" w:rsidP="00470D25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470D25" w:rsidRPr="00470D25" w:rsidRDefault="00470D25" w:rsidP="00470D25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Д.Н. Игнатьев</w:t>
                  </w:r>
                </w:p>
                <w:p w:rsidR="00470D25" w:rsidRPr="00470D25" w:rsidRDefault="00470D25" w:rsidP="00470D2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470D25" w:rsidRPr="00470D25" w:rsidRDefault="00470D25" w:rsidP="00470D25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470D25" w:rsidRPr="00470D25" w:rsidRDefault="00470D25" w:rsidP="00470D25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0D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М.Л. Семенов</w:t>
                  </w:r>
                </w:p>
              </w:tc>
            </w:tr>
          </w:tbl>
          <w:p w:rsidR="00470D25" w:rsidRPr="00470D25" w:rsidRDefault="00470D25" w:rsidP="00470D2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E21" w:rsidRDefault="009F5E21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B5E" w:rsidRDefault="008A1B5E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204C" w:rsidRDefault="001F204C" w:rsidP="001802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051" w:rsidRPr="00021643" w:rsidRDefault="00485178" w:rsidP="00021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sectPr w:rsidR="00003051" w:rsidRPr="00021643" w:rsidSect="004851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2AC"/>
    <w:rsid w:val="000027D6"/>
    <w:rsid w:val="00003051"/>
    <w:rsid w:val="00005F0C"/>
    <w:rsid w:val="00021643"/>
    <w:rsid w:val="00032280"/>
    <w:rsid w:val="000418BB"/>
    <w:rsid w:val="00041C8A"/>
    <w:rsid w:val="00044E52"/>
    <w:rsid w:val="00052131"/>
    <w:rsid w:val="00053AA8"/>
    <w:rsid w:val="000734E9"/>
    <w:rsid w:val="000B1D9D"/>
    <w:rsid w:val="000C2645"/>
    <w:rsid w:val="000D04AE"/>
    <w:rsid w:val="000D0913"/>
    <w:rsid w:val="000E59F6"/>
    <w:rsid w:val="000E74F3"/>
    <w:rsid w:val="000F76A1"/>
    <w:rsid w:val="001250A9"/>
    <w:rsid w:val="00144C09"/>
    <w:rsid w:val="001802B4"/>
    <w:rsid w:val="00181EB6"/>
    <w:rsid w:val="00182493"/>
    <w:rsid w:val="001839DA"/>
    <w:rsid w:val="001C0ED7"/>
    <w:rsid w:val="001D15FA"/>
    <w:rsid w:val="001E5E8D"/>
    <w:rsid w:val="001F0185"/>
    <w:rsid w:val="001F204C"/>
    <w:rsid w:val="00253D8C"/>
    <w:rsid w:val="0026007F"/>
    <w:rsid w:val="00274B74"/>
    <w:rsid w:val="002875F5"/>
    <w:rsid w:val="002B41E5"/>
    <w:rsid w:val="002B437D"/>
    <w:rsid w:val="002B6820"/>
    <w:rsid w:val="002B7684"/>
    <w:rsid w:val="002C41F7"/>
    <w:rsid w:val="002D2C3E"/>
    <w:rsid w:val="002E247B"/>
    <w:rsid w:val="002E3C29"/>
    <w:rsid w:val="002F3198"/>
    <w:rsid w:val="00301F47"/>
    <w:rsid w:val="0031197F"/>
    <w:rsid w:val="00326917"/>
    <w:rsid w:val="00327C1C"/>
    <w:rsid w:val="003316CA"/>
    <w:rsid w:val="0033205C"/>
    <w:rsid w:val="00350298"/>
    <w:rsid w:val="0036172F"/>
    <w:rsid w:val="003734B4"/>
    <w:rsid w:val="00383B33"/>
    <w:rsid w:val="00386F20"/>
    <w:rsid w:val="003C529E"/>
    <w:rsid w:val="003E0726"/>
    <w:rsid w:val="003F6D65"/>
    <w:rsid w:val="003F7A91"/>
    <w:rsid w:val="00423375"/>
    <w:rsid w:val="004412EC"/>
    <w:rsid w:val="0046419B"/>
    <w:rsid w:val="00464386"/>
    <w:rsid w:val="00470D25"/>
    <w:rsid w:val="00485178"/>
    <w:rsid w:val="00493F0A"/>
    <w:rsid w:val="004A7CC8"/>
    <w:rsid w:val="004C2628"/>
    <w:rsid w:val="004D57C9"/>
    <w:rsid w:val="004E6497"/>
    <w:rsid w:val="004F5D2E"/>
    <w:rsid w:val="005153D3"/>
    <w:rsid w:val="00540462"/>
    <w:rsid w:val="005426F8"/>
    <w:rsid w:val="00544B39"/>
    <w:rsid w:val="00552A57"/>
    <w:rsid w:val="00553F57"/>
    <w:rsid w:val="00561109"/>
    <w:rsid w:val="00576C7B"/>
    <w:rsid w:val="00597EC7"/>
    <w:rsid w:val="005A05AC"/>
    <w:rsid w:val="005A6CA8"/>
    <w:rsid w:val="005A7811"/>
    <w:rsid w:val="005B76DC"/>
    <w:rsid w:val="005C35F6"/>
    <w:rsid w:val="005C3FFC"/>
    <w:rsid w:val="005C7851"/>
    <w:rsid w:val="005D1EC3"/>
    <w:rsid w:val="005D3F3F"/>
    <w:rsid w:val="005D6A5A"/>
    <w:rsid w:val="005E1397"/>
    <w:rsid w:val="005F36C1"/>
    <w:rsid w:val="00601E47"/>
    <w:rsid w:val="00633337"/>
    <w:rsid w:val="006479A9"/>
    <w:rsid w:val="00662D51"/>
    <w:rsid w:val="006661C9"/>
    <w:rsid w:val="00675DEA"/>
    <w:rsid w:val="006858DC"/>
    <w:rsid w:val="00696EE2"/>
    <w:rsid w:val="006C1171"/>
    <w:rsid w:val="006E6BD5"/>
    <w:rsid w:val="006F3F8F"/>
    <w:rsid w:val="006F5044"/>
    <w:rsid w:val="00701F91"/>
    <w:rsid w:val="00706A9C"/>
    <w:rsid w:val="0071309B"/>
    <w:rsid w:val="00723590"/>
    <w:rsid w:val="00742398"/>
    <w:rsid w:val="007539B3"/>
    <w:rsid w:val="007559D5"/>
    <w:rsid w:val="007742FD"/>
    <w:rsid w:val="007A06C6"/>
    <w:rsid w:val="007B2394"/>
    <w:rsid w:val="007C0BF9"/>
    <w:rsid w:val="007E3BEE"/>
    <w:rsid w:val="007E6A30"/>
    <w:rsid w:val="00801F0B"/>
    <w:rsid w:val="00805DB4"/>
    <w:rsid w:val="00816199"/>
    <w:rsid w:val="00845330"/>
    <w:rsid w:val="00856581"/>
    <w:rsid w:val="00886536"/>
    <w:rsid w:val="008A1B5E"/>
    <w:rsid w:val="008E4A0F"/>
    <w:rsid w:val="00901613"/>
    <w:rsid w:val="00917C3D"/>
    <w:rsid w:val="009264FF"/>
    <w:rsid w:val="009431F5"/>
    <w:rsid w:val="00944178"/>
    <w:rsid w:val="00951B8A"/>
    <w:rsid w:val="00977FC8"/>
    <w:rsid w:val="009A7ED9"/>
    <w:rsid w:val="009C2D45"/>
    <w:rsid w:val="009D4B27"/>
    <w:rsid w:val="009F5E21"/>
    <w:rsid w:val="00A147C1"/>
    <w:rsid w:val="00A252D6"/>
    <w:rsid w:val="00A41999"/>
    <w:rsid w:val="00A55407"/>
    <w:rsid w:val="00A621C5"/>
    <w:rsid w:val="00A81551"/>
    <w:rsid w:val="00A970D0"/>
    <w:rsid w:val="00AB3E05"/>
    <w:rsid w:val="00AC4646"/>
    <w:rsid w:val="00AD0FE9"/>
    <w:rsid w:val="00AD76B0"/>
    <w:rsid w:val="00AE0F21"/>
    <w:rsid w:val="00AF51A8"/>
    <w:rsid w:val="00B13BAF"/>
    <w:rsid w:val="00B141F5"/>
    <w:rsid w:val="00B1483B"/>
    <w:rsid w:val="00B5301E"/>
    <w:rsid w:val="00B602AC"/>
    <w:rsid w:val="00B62B1C"/>
    <w:rsid w:val="00B67070"/>
    <w:rsid w:val="00B73188"/>
    <w:rsid w:val="00B81F79"/>
    <w:rsid w:val="00BA3051"/>
    <w:rsid w:val="00BB122A"/>
    <w:rsid w:val="00BB46AE"/>
    <w:rsid w:val="00BF4066"/>
    <w:rsid w:val="00BF6B4F"/>
    <w:rsid w:val="00C06695"/>
    <w:rsid w:val="00C06A18"/>
    <w:rsid w:val="00C10726"/>
    <w:rsid w:val="00C164D8"/>
    <w:rsid w:val="00C2206B"/>
    <w:rsid w:val="00C32483"/>
    <w:rsid w:val="00C372A4"/>
    <w:rsid w:val="00C53A20"/>
    <w:rsid w:val="00C87590"/>
    <w:rsid w:val="00C93A79"/>
    <w:rsid w:val="00CA5EE5"/>
    <w:rsid w:val="00CA6C61"/>
    <w:rsid w:val="00CB4DFA"/>
    <w:rsid w:val="00CD1EF2"/>
    <w:rsid w:val="00CD3DCF"/>
    <w:rsid w:val="00CD679A"/>
    <w:rsid w:val="00CD75F0"/>
    <w:rsid w:val="00CE5701"/>
    <w:rsid w:val="00CE6C42"/>
    <w:rsid w:val="00D07535"/>
    <w:rsid w:val="00D107D6"/>
    <w:rsid w:val="00D2452E"/>
    <w:rsid w:val="00D357FA"/>
    <w:rsid w:val="00D441F6"/>
    <w:rsid w:val="00D4640C"/>
    <w:rsid w:val="00D5640F"/>
    <w:rsid w:val="00D60122"/>
    <w:rsid w:val="00D61CE0"/>
    <w:rsid w:val="00D77539"/>
    <w:rsid w:val="00D86DD8"/>
    <w:rsid w:val="00D93870"/>
    <w:rsid w:val="00D945EC"/>
    <w:rsid w:val="00D96FD5"/>
    <w:rsid w:val="00DC1CA9"/>
    <w:rsid w:val="00DC5867"/>
    <w:rsid w:val="00DD4006"/>
    <w:rsid w:val="00DE6C8C"/>
    <w:rsid w:val="00E23CC6"/>
    <w:rsid w:val="00E31098"/>
    <w:rsid w:val="00E44463"/>
    <w:rsid w:val="00E45832"/>
    <w:rsid w:val="00E52C0A"/>
    <w:rsid w:val="00E60B63"/>
    <w:rsid w:val="00E67B4E"/>
    <w:rsid w:val="00E96097"/>
    <w:rsid w:val="00ED2CE8"/>
    <w:rsid w:val="00EE5607"/>
    <w:rsid w:val="00EF05B6"/>
    <w:rsid w:val="00EF22A5"/>
    <w:rsid w:val="00EF4255"/>
    <w:rsid w:val="00F019BA"/>
    <w:rsid w:val="00F774C8"/>
    <w:rsid w:val="00F81F2B"/>
    <w:rsid w:val="00F9075E"/>
    <w:rsid w:val="00F973F8"/>
    <w:rsid w:val="00FA2963"/>
    <w:rsid w:val="00FC2FEE"/>
    <w:rsid w:val="00FF0A4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64B46-9FF5-41DD-B87D-EFA489DE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47</cp:revision>
  <cp:lastPrinted>2024-02-20T08:25:00Z</cp:lastPrinted>
  <dcterms:created xsi:type="dcterms:W3CDTF">2020-11-13T08:18:00Z</dcterms:created>
  <dcterms:modified xsi:type="dcterms:W3CDTF">2024-03-01T10:40:00Z</dcterms:modified>
</cp:coreProperties>
</file>