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DF5" w:rsidRPr="00F06485" w:rsidRDefault="007A5DF5" w:rsidP="000F551F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7A5DF5" w:rsidRPr="00F06485" w:rsidRDefault="007A5DF5" w:rsidP="000F551F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0F551F">
        <w:rPr>
          <w:rStyle w:val="3"/>
          <w:b/>
          <w:bCs/>
          <w:color w:val="000000"/>
          <w:spacing w:val="-6"/>
          <w:sz w:val="28"/>
          <w:szCs w:val="28"/>
        </w:rPr>
        <w:t>к проекту постановления Государственного Совета Чувашской Респу</w:t>
      </w:r>
      <w:r w:rsidRPr="000F551F">
        <w:rPr>
          <w:rStyle w:val="3"/>
          <w:b/>
          <w:bCs/>
          <w:color w:val="000000"/>
          <w:spacing w:val="-6"/>
          <w:sz w:val="28"/>
          <w:szCs w:val="28"/>
        </w:rPr>
        <w:t>б</w:t>
      </w:r>
      <w:r w:rsidRPr="000F551F">
        <w:rPr>
          <w:rStyle w:val="3"/>
          <w:b/>
          <w:bCs/>
          <w:color w:val="000000"/>
          <w:spacing w:val="-6"/>
          <w:sz w:val="28"/>
          <w:szCs w:val="28"/>
        </w:rPr>
        <w:t>лики</w:t>
      </w:r>
      <w:r>
        <w:rPr>
          <w:rStyle w:val="3"/>
          <w:b/>
          <w:bCs/>
          <w:color w:val="000000"/>
          <w:sz w:val="28"/>
          <w:szCs w:val="28"/>
        </w:rPr>
        <w:t xml:space="preserve"> </w:t>
      </w:r>
      <w:r w:rsidRPr="00F06485">
        <w:rPr>
          <w:rStyle w:val="3"/>
          <w:b/>
          <w:bCs/>
          <w:color w:val="000000"/>
          <w:sz w:val="28"/>
          <w:szCs w:val="28"/>
        </w:rPr>
        <w:t>"</w:t>
      </w:r>
      <w:r w:rsidR="00E15EBF" w:rsidRPr="00E15EBF">
        <w:rPr>
          <w:rStyle w:val="3"/>
          <w:b/>
          <w:bCs/>
          <w:color w:val="000000"/>
          <w:sz w:val="28"/>
          <w:szCs w:val="28"/>
        </w:rPr>
        <w:t>О</w:t>
      </w:r>
      <w:r w:rsidR="00CA6362">
        <w:rPr>
          <w:rStyle w:val="3"/>
          <w:b/>
          <w:bCs/>
          <w:color w:val="000000"/>
          <w:sz w:val="28"/>
          <w:szCs w:val="28"/>
        </w:rPr>
        <w:t xml:space="preserve"> Совете</w:t>
      </w:r>
      <w:r w:rsidR="00E15EBF" w:rsidRPr="00E15EBF">
        <w:rPr>
          <w:rStyle w:val="3"/>
          <w:b/>
          <w:bCs/>
          <w:color w:val="000000"/>
          <w:sz w:val="28"/>
          <w:szCs w:val="28"/>
        </w:rPr>
        <w:t xml:space="preserve"> представительных</w:t>
      </w:r>
      <w:r w:rsidR="00E15EBF">
        <w:rPr>
          <w:rStyle w:val="3"/>
          <w:b/>
          <w:bCs/>
          <w:color w:val="000000"/>
          <w:sz w:val="28"/>
          <w:szCs w:val="28"/>
        </w:rPr>
        <w:t xml:space="preserve"> </w:t>
      </w:r>
      <w:r w:rsidR="00E15EBF" w:rsidRPr="00E15EBF">
        <w:rPr>
          <w:rStyle w:val="3"/>
          <w:b/>
          <w:bCs/>
          <w:color w:val="000000"/>
          <w:sz w:val="28"/>
          <w:szCs w:val="28"/>
        </w:rPr>
        <w:t>муниципальных образований Чувашской Республики</w:t>
      </w:r>
      <w:r w:rsidR="00E15EBF">
        <w:rPr>
          <w:rStyle w:val="3"/>
          <w:b/>
          <w:bCs/>
          <w:color w:val="000000"/>
          <w:sz w:val="28"/>
          <w:szCs w:val="28"/>
        </w:rPr>
        <w:t xml:space="preserve"> </w:t>
      </w:r>
      <w:r w:rsidR="00E15EBF" w:rsidRPr="00E15EBF">
        <w:rPr>
          <w:rStyle w:val="3"/>
          <w:b/>
          <w:bCs/>
          <w:color w:val="000000"/>
          <w:sz w:val="28"/>
          <w:szCs w:val="28"/>
        </w:rPr>
        <w:t>при Государственном Совете Чувашской Республики</w:t>
      </w:r>
      <w:r w:rsidRPr="00F06485">
        <w:rPr>
          <w:rStyle w:val="3"/>
          <w:b/>
          <w:bCs/>
          <w:color w:val="000000"/>
          <w:sz w:val="28"/>
          <w:szCs w:val="28"/>
        </w:rPr>
        <w:t>"</w:t>
      </w:r>
    </w:p>
    <w:p w:rsidR="007A5DF5" w:rsidRPr="00AE2C3B" w:rsidRDefault="007A5DF5" w:rsidP="000F551F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E15EBF" w:rsidRDefault="007A5DF5" w:rsidP="000F551F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proofErr w:type="gramStart"/>
      <w:r w:rsidRPr="00642529">
        <w:rPr>
          <w:rStyle w:val="2"/>
          <w:color w:val="000000"/>
          <w:spacing w:val="-4"/>
          <w:sz w:val="28"/>
          <w:szCs w:val="28"/>
        </w:rPr>
        <w:t xml:space="preserve">Проект </w:t>
      </w:r>
      <w:r w:rsidRPr="000939BE">
        <w:rPr>
          <w:rStyle w:val="2"/>
          <w:color w:val="000000"/>
          <w:spacing w:val="-4"/>
          <w:sz w:val="28"/>
          <w:szCs w:val="28"/>
        </w:rPr>
        <w:t>постановления Государственного Совета Чувашской Республики</w:t>
      </w:r>
      <w:r w:rsidRPr="00642529">
        <w:rPr>
          <w:rStyle w:val="2"/>
          <w:color w:val="000000"/>
          <w:spacing w:val="-4"/>
          <w:sz w:val="28"/>
          <w:szCs w:val="28"/>
        </w:rPr>
        <w:t xml:space="preserve"> </w:t>
      </w:r>
      <w:r w:rsidRPr="00624CEC">
        <w:rPr>
          <w:rStyle w:val="2"/>
          <w:color w:val="000000"/>
          <w:spacing w:val="-4"/>
          <w:sz w:val="28"/>
          <w:szCs w:val="28"/>
        </w:rPr>
        <w:t>"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О</w:t>
      </w:r>
      <w:r w:rsidR="00CA6362">
        <w:rPr>
          <w:rStyle w:val="2"/>
          <w:color w:val="000000"/>
          <w:spacing w:val="-4"/>
          <w:sz w:val="28"/>
          <w:szCs w:val="28"/>
        </w:rPr>
        <w:t xml:space="preserve"> Совете</w:t>
      </w:r>
      <w:r w:rsidR="00E15EBF" w:rsidRPr="00E15EBF">
        <w:rPr>
          <w:rStyle w:val="2"/>
          <w:color w:val="000000"/>
          <w:spacing w:val="-4"/>
          <w:sz w:val="28"/>
          <w:szCs w:val="28"/>
        </w:rPr>
        <w:t xml:space="preserve"> представительных</w:t>
      </w:r>
      <w:r w:rsidR="00E15EBF">
        <w:rPr>
          <w:rStyle w:val="2"/>
          <w:color w:val="000000"/>
          <w:spacing w:val="-4"/>
          <w:sz w:val="28"/>
          <w:szCs w:val="28"/>
        </w:rPr>
        <w:t xml:space="preserve">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органов муниципальных образований Чувашской Республики при Государственном Совете Чувашской Республики</w:t>
      </w:r>
      <w:r w:rsidRPr="00624CEC">
        <w:rPr>
          <w:rStyle w:val="2"/>
          <w:color w:val="000000"/>
          <w:spacing w:val="-4"/>
          <w:sz w:val="28"/>
          <w:szCs w:val="28"/>
        </w:rPr>
        <w:t>"</w:t>
      </w:r>
      <w:r>
        <w:rPr>
          <w:rStyle w:val="2"/>
          <w:color w:val="000000"/>
          <w:spacing w:val="-4"/>
          <w:sz w:val="28"/>
          <w:szCs w:val="28"/>
        </w:rPr>
        <w:t xml:space="preserve"> (далее – проект постановления) разработан</w:t>
      </w:r>
      <w:r w:rsidRPr="00624CEC">
        <w:rPr>
          <w:rStyle w:val="2"/>
          <w:color w:val="000000"/>
          <w:spacing w:val="-4"/>
          <w:sz w:val="28"/>
          <w:szCs w:val="28"/>
        </w:rPr>
        <w:t xml:space="preserve">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для обеспечения эффективного взаимоде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й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ствия Государственного Совета Чувашской Республики с представительными органами муниципальных образований Чувашской Республики</w:t>
      </w:r>
      <w:r w:rsidR="00E15EBF">
        <w:rPr>
          <w:rStyle w:val="2"/>
          <w:color w:val="000000"/>
          <w:spacing w:val="-4"/>
          <w:sz w:val="28"/>
          <w:szCs w:val="28"/>
        </w:rPr>
        <w:t xml:space="preserve"> (далее – пре</w:t>
      </w:r>
      <w:r w:rsidR="00E15EBF">
        <w:rPr>
          <w:rStyle w:val="2"/>
          <w:color w:val="000000"/>
          <w:spacing w:val="-4"/>
          <w:sz w:val="28"/>
          <w:szCs w:val="28"/>
        </w:rPr>
        <w:t>д</w:t>
      </w:r>
      <w:r w:rsidR="00E15EBF">
        <w:rPr>
          <w:rStyle w:val="2"/>
          <w:color w:val="000000"/>
          <w:spacing w:val="-4"/>
          <w:sz w:val="28"/>
          <w:szCs w:val="28"/>
        </w:rPr>
        <w:t>ставительные органы)</w:t>
      </w:r>
      <w:r w:rsidR="00435F98">
        <w:rPr>
          <w:rStyle w:val="2"/>
          <w:color w:val="000000"/>
          <w:spacing w:val="-4"/>
          <w:sz w:val="28"/>
          <w:szCs w:val="28"/>
        </w:rPr>
        <w:t xml:space="preserve"> в сфере прав</w:t>
      </w:r>
      <w:r w:rsidR="00E15EBF" w:rsidRPr="00E15EBF">
        <w:rPr>
          <w:rStyle w:val="2"/>
          <w:color w:val="000000"/>
          <w:spacing w:val="-4"/>
          <w:sz w:val="28"/>
          <w:szCs w:val="28"/>
        </w:rPr>
        <w:t xml:space="preserve">отворческой деятельности, обмена опытом работы и осуществления иных форм взаимодействия Государственного Совета </w:t>
      </w:r>
      <w:r w:rsidR="00666506">
        <w:rPr>
          <w:rStyle w:val="2"/>
          <w:color w:val="000000"/>
          <w:spacing w:val="-4"/>
          <w:sz w:val="28"/>
          <w:szCs w:val="28"/>
        </w:rPr>
        <w:t xml:space="preserve">Чувашской Республики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и представительных органов.</w:t>
      </w:r>
      <w:proofErr w:type="gramEnd"/>
    </w:p>
    <w:p w:rsidR="00CA6362" w:rsidRDefault="007A5DF5" w:rsidP="000F551F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r>
        <w:rPr>
          <w:rStyle w:val="2"/>
          <w:color w:val="000000"/>
          <w:spacing w:val="-4"/>
          <w:sz w:val="28"/>
          <w:szCs w:val="28"/>
        </w:rPr>
        <w:t xml:space="preserve">Проектом постановления </w:t>
      </w:r>
      <w:r w:rsidR="00CA6362">
        <w:rPr>
          <w:rStyle w:val="2"/>
          <w:color w:val="000000"/>
          <w:spacing w:val="-4"/>
          <w:sz w:val="28"/>
          <w:szCs w:val="28"/>
        </w:rPr>
        <w:t xml:space="preserve">предусматривается создание Совета </w:t>
      </w:r>
      <w:r w:rsidR="00CA6362" w:rsidRPr="000F551F">
        <w:rPr>
          <w:rStyle w:val="2"/>
          <w:color w:val="000000"/>
          <w:sz w:val="28"/>
          <w:szCs w:val="28"/>
        </w:rPr>
        <w:t>представ</w:t>
      </w:r>
      <w:r w:rsidR="00CA6362" w:rsidRPr="000F551F">
        <w:rPr>
          <w:rStyle w:val="2"/>
          <w:color w:val="000000"/>
          <w:sz w:val="28"/>
          <w:szCs w:val="28"/>
        </w:rPr>
        <w:t>и</w:t>
      </w:r>
      <w:r w:rsidR="00CA6362" w:rsidRPr="000F551F">
        <w:rPr>
          <w:rStyle w:val="2"/>
          <w:color w:val="000000"/>
          <w:sz w:val="28"/>
          <w:szCs w:val="28"/>
        </w:rPr>
        <w:t>тельных органов муниципальных образований Чувашской Республики при Го</w:t>
      </w:r>
      <w:r w:rsidR="00CA6362" w:rsidRPr="000F551F">
        <w:rPr>
          <w:rStyle w:val="2"/>
          <w:color w:val="000000"/>
          <w:sz w:val="28"/>
          <w:szCs w:val="28"/>
        </w:rPr>
        <w:t>с</w:t>
      </w:r>
      <w:r w:rsidR="00CA6362" w:rsidRPr="000F551F">
        <w:rPr>
          <w:rStyle w:val="2"/>
          <w:color w:val="000000"/>
          <w:sz w:val="28"/>
          <w:szCs w:val="28"/>
        </w:rPr>
        <w:t>у</w:t>
      </w:r>
      <w:r w:rsidR="00CA6362" w:rsidRPr="00E15EBF">
        <w:rPr>
          <w:rStyle w:val="2"/>
          <w:color w:val="000000"/>
          <w:spacing w:val="-4"/>
          <w:sz w:val="28"/>
          <w:szCs w:val="28"/>
        </w:rPr>
        <w:t>дарственном Совете Чувашской Республики</w:t>
      </w:r>
      <w:r w:rsidR="00CA6362">
        <w:rPr>
          <w:rStyle w:val="2"/>
          <w:color w:val="000000"/>
          <w:spacing w:val="-4"/>
          <w:sz w:val="28"/>
          <w:szCs w:val="28"/>
        </w:rPr>
        <w:t xml:space="preserve"> (далее – Совет).</w:t>
      </w:r>
    </w:p>
    <w:p w:rsidR="007A5DF5" w:rsidRPr="00CA6362" w:rsidRDefault="00CA6362" w:rsidP="000F551F">
      <w:pPr>
        <w:pStyle w:val="20"/>
        <w:spacing w:before="0" w:line="240" w:lineRule="auto"/>
        <w:ind w:firstLine="709"/>
        <w:rPr>
          <w:rStyle w:val="2"/>
          <w:color w:val="000000"/>
          <w:spacing w:val="-4"/>
          <w:sz w:val="28"/>
          <w:szCs w:val="28"/>
        </w:rPr>
      </w:pPr>
      <w:bookmarkStart w:id="0" w:name="_GoBack"/>
      <w:bookmarkEnd w:id="0"/>
      <w:r>
        <w:rPr>
          <w:rStyle w:val="2"/>
          <w:color w:val="000000"/>
          <w:spacing w:val="-4"/>
          <w:sz w:val="28"/>
          <w:szCs w:val="28"/>
        </w:rPr>
        <w:t xml:space="preserve">Проектом постановления </w:t>
      </w:r>
      <w:r w:rsidR="0055425B">
        <w:rPr>
          <w:rStyle w:val="2"/>
          <w:color w:val="000000"/>
          <w:spacing w:val="-4"/>
          <w:sz w:val="28"/>
          <w:szCs w:val="28"/>
        </w:rPr>
        <w:t xml:space="preserve">устанавливается, что в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 xml:space="preserve">состав </w:t>
      </w:r>
      <w:r>
        <w:rPr>
          <w:rStyle w:val="2"/>
          <w:color w:val="000000"/>
          <w:spacing w:val="-4"/>
          <w:sz w:val="28"/>
          <w:szCs w:val="28"/>
        </w:rPr>
        <w:t xml:space="preserve">Совета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входят д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е</w:t>
      </w:r>
      <w:r w:rsidR="00E15EBF" w:rsidRPr="00E15EBF">
        <w:rPr>
          <w:rStyle w:val="2"/>
          <w:color w:val="000000"/>
          <w:spacing w:val="-4"/>
          <w:sz w:val="28"/>
          <w:szCs w:val="28"/>
        </w:rPr>
        <w:t xml:space="preserve">путаты Государственного Совета </w:t>
      </w:r>
      <w:r w:rsidR="00E15EBF">
        <w:rPr>
          <w:rStyle w:val="2"/>
          <w:color w:val="000000"/>
          <w:spacing w:val="-4"/>
          <w:sz w:val="28"/>
          <w:szCs w:val="28"/>
        </w:rPr>
        <w:t xml:space="preserve">Чувашской Республики 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и депутаты предст</w:t>
      </w:r>
      <w:r w:rsidR="00E15EBF" w:rsidRPr="00E15EBF">
        <w:rPr>
          <w:rStyle w:val="2"/>
          <w:color w:val="000000"/>
          <w:spacing w:val="-4"/>
          <w:sz w:val="28"/>
          <w:szCs w:val="28"/>
        </w:rPr>
        <w:t>а</w:t>
      </w:r>
      <w:r w:rsidR="00E15EBF" w:rsidRPr="00E15EBF">
        <w:rPr>
          <w:rStyle w:val="2"/>
          <w:color w:val="000000"/>
          <w:spacing w:val="-4"/>
          <w:sz w:val="28"/>
          <w:szCs w:val="28"/>
        </w:rPr>
        <w:t xml:space="preserve">вительных </w:t>
      </w:r>
      <w:r w:rsidR="00E15EBF" w:rsidRPr="00CA6362">
        <w:rPr>
          <w:rStyle w:val="2"/>
          <w:color w:val="000000"/>
          <w:spacing w:val="-4"/>
          <w:sz w:val="28"/>
          <w:szCs w:val="28"/>
        </w:rPr>
        <w:t>органов</w:t>
      </w:r>
      <w:r w:rsidR="0055425B" w:rsidRPr="00CA6362">
        <w:rPr>
          <w:rStyle w:val="2"/>
          <w:color w:val="000000"/>
          <w:spacing w:val="-4"/>
          <w:sz w:val="28"/>
          <w:szCs w:val="28"/>
        </w:rPr>
        <w:t xml:space="preserve">. </w:t>
      </w:r>
    </w:p>
    <w:p w:rsidR="0055425B" w:rsidRPr="00CA6362" w:rsidRDefault="0055425B" w:rsidP="000F551F">
      <w:pPr>
        <w:pStyle w:val="20"/>
        <w:spacing w:before="0" w:line="240" w:lineRule="auto"/>
        <w:ind w:firstLine="709"/>
        <w:rPr>
          <w:sz w:val="28"/>
          <w:szCs w:val="28"/>
        </w:rPr>
      </w:pPr>
      <w:r w:rsidRPr="00CA6362">
        <w:rPr>
          <w:sz w:val="28"/>
          <w:szCs w:val="28"/>
        </w:rPr>
        <w:t xml:space="preserve">Постоянно действующими рабочими органами </w:t>
      </w:r>
      <w:r w:rsidR="00CA6362">
        <w:rPr>
          <w:sz w:val="28"/>
          <w:szCs w:val="28"/>
        </w:rPr>
        <w:t>Совета</w:t>
      </w:r>
      <w:r w:rsidRPr="00CA6362">
        <w:rPr>
          <w:sz w:val="28"/>
          <w:szCs w:val="28"/>
        </w:rPr>
        <w:t xml:space="preserve"> являются Пр</w:t>
      </w:r>
      <w:r w:rsidRPr="00CA6362">
        <w:rPr>
          <w:sz w:val="28"/>
          <w:szCs w:val="28"/>
        </w:rPr>
        <w:t>е</w:t>
      </w:r>
      <w:r w:rsidRPr="00CA6362">
        <w:rPr>
          <w:sz w:val="28"/>
          <w:szCs w:val="28"/>
        </w:rPr>
        <w:t xml:space="preserve">зидиум </w:t>
      </w:r>
      <w:r w:rsidR="00CA6362">
        <w:rPr>
          <w:sz w:val="28"/>
          <w:szCs w:val="28"/>
        </w:rPr>
        <w:t>Совета</w:t>
      </w:r>
      <w:r w:rsidRPr="00CA6362">
        <w:rPr>
          <w:sz w:val="28"/>
          <w:szCs w:val="28"/>
        </w:rPr>
        <w:t xml:space="preserve"> и комиссии. </w:t>
      </w:r>
    </w:p>
    <w:p w:rsidR="0055425B" w:rsidRPr="000F551F" w:rsidRDefault="0055425B" w:rsidP="000F551F">
      <w:pPr>
        <w:pStyle w:val="20"/>
        <w:spacing w:before="0" w:line="240" w:lineRule="auto"/>
        <w:ind w:firstLine="709"/>
        <w:rPr>
          <w:spacing w:val="2"/>
          <w:sz w:val="28"/>
          <w:szCs w:val="28"/>
        </w:rPr>
      </w:pPr>
      <w:r w:rsidRPr="000F551F">
        <w:rPr>
          <w:spacing w:val="2"/>
          <w:sz w:val="28"/>
          <w:szCs w:val="28"/>
        </w:rPr>
        <w:t>В состав Президиума</w:t>
      </w:r>
      <w:r w:rsidR="00CA6362" w:rsidRPr="000F551F">
        <w:rPr>
          <w:spacing w:val="2"/>
          <w:sz w:val="28"/>
          <w:szCs w:val="28"/>
        </w:rPr>
        <w:t xml:space="preserve"> </w:t>
      </w:r>
      <w:r w:rsidR="00CA6362" w:rsidRPr="000F551F">
        <w:rPr>
          <w:rStyle w:val="2"/>
          <w:color w:val="000000"/>
          <w:spacing w:val="2"/>
          <w:sz w:val="28"/>
          <w:szCs w:val="28"/>
        </w:rPr>
        <w:t>Совета</w:t>
      </w:r>
      <w:r w:rsidRPr="000F551F">
        <w:rPr>
          <w:spacing w:val="2"/>
          <w:sz w:val="28"/>
          <w:szCs w:val="28"/>
        </w:rPr>
        <w:t>, создаваемого с целью координации де</w:t>
      </w:r>
      <w:r w:rsidRPr="000F551F">
        <w:rPr>
          <w:spacing w:val="2"/>
          <w:sz w:val="28"/>
          <w:szCs w:val="28"/>
        </w:rPr>
        <w:t>я</w:t>
      </w:r>
      <w:r w:rsidRPr="000F551F">
        <w:rPr>
          <w:spacing w:val="2"/>
          <w:sz w:val="28"/>
          <w:szCs w:val="28"/>
        </w:rPr>
        <w:t xml:space="preserve">тельности </w:t>
      </w:r>
      <w:r w:rsidR="00CA6362" w:rsidRPr="000F551F">
        <w:rPr>
          <w:rStyle w:val="2"/>
          <w:color w:val="000000"/>
          <w:spacing w:val="2"/>
          <w:sz w:val="28"/>
          <w:szCs w:val="28"/>
        </w:rPr>
        <w:t>Совета</w:t>
      </w:r>
      <w:r w:rsidRPr="000F551F">
        <w:rPr>
          <w:spacing w:val="2"/>
          <w:sz w:val="28"/>
          <w:szCs w:val="28"/>
        </w:rPr>
        <w:t>, входят по должности Председатель Государственного Совета Чувашской Республики, председатели комитетов Государственного С</w:t>
      </w:r>
      <w:r w:rsidRPr="000F551F">
        <w:rPr>
          <w:spacing w:val="2"/>
          <w:sz w:val="28"/>
          <w:szCs w:val="28"/>
        </w:rPr>
        <w:t>о</w:t>
      </w:r>
      <w:r w:rsidRPr="000F551F">
        <w:rPr>
          <w:spacing w:val="2"/>
          <w:sz w:val="28"/>
          <w:szCs w:val="28"/>
        </w:rPr>
        <w:t xml:space="preserve">вета Чувашской Республики и председатели представительных органов. </w:t>
      </w:r>
    </w:p>
    <w:p w:rsidR="0055425B" w:rsidRPr="000F551F" w:rsidRDefault="0055425B" w:rsidP="000F551F">
      <w:pPr>
        <w:pStyle w:val="20"/>
        <w:spacing w:before="0" w:line="240" w:lineRule="auto"/>
        <w:ind w:firstLine="709"/>
        <w:rPr>
          <w:sz w:val="28"/>
          <w:szCs w:val="28"/>
        </w:rPr>
      </w:pPr>
      <w:r w:rsidRPr="000F551F">
        <w:rPr>
          <w:sz w:val="28"/>
          <w:szCs w:val="28"/>
        </w:rPr>
        <w:t>Комиссии образовываются по направлениям деятельности, соотве</w:t>
      </w:r>
      <w:r w:rsidRPr="000F551F">
        <w:rPr>
          <w:sz w:val="28"/>
          <w:szCs w:val="28"/>
        </w:rPr>
        <w:t>т</w:t>
      </w:r>
      <w:r w:rsidRPr="000F551F">
        <w:rPr>
          <w:sz w:val="28"/>
          <w:szCs w:val="28"/>
        </w:rPr>
        <w:t>ствующим направлениям деятельности профильных комитетов Госуда</w:t>
      </w:r>
      <w:r w:rsidRPr="000F551F">
        <w:rPr>
          <w:sz w:val="28"/>
          <w:szCs w:val="28"/>
        </w:rPr>
        <w:t>р</w:t>
      </w:r>
      <w:r w:rsidRPr="000F551F">
        <w:rPr>
          <w:sz w:val="28"/>
          <w:szCs w:val="28"/>
        </w:rPr>
        <w:t xml:space="preserve">ственного Совета Чувашской Республики. Персональный состав комиссий определяется решением Президиума </w:t>
      </w:r>
      <w:r w:rsidR="00CA6362" w:rsidRPr="000F551F">
        <w:rPr>
          <w:rStyle w:val="2"/>
          <w:color w:val="000000"/>
          <w:sz w:val="28"/>
          <w:szCs w:val="28"/>
        </w:rPr>
        <w:t>Совета</w:t>
      </w:r>
      <w:r w:rsidRPr="000F551F">
        <w:rPr>
          <w:sz w:val="28"/>
          <w:szCs w:val="28"/>
        </w:rPr>
        <w:t>.</w:t>
      </w:r>
    </w:p>
    <w:p w:rsidR="00435F98" w:rsidRPr="00CA6362" w:rsidRDefault="00801FCA" w:rsidP="000F551F">
      <w:pPr>
        <w:pStyle w:val="20"/>
        <w:spacing w:before="0" w:line="240" w:lineRule="auto"/>
        <w:ind w:firstLine="709"/>
        <w:rPr>
          <w:sz w:val="28"/>
          <w:szCs w:val="28"/>
        </w:rPr>
      </w:pPr>
      <w:r w:rsidRPr="00CA6362">
        <w:rPr>
          <w:sz w:val="28"/>
          <w:szCs w:val="28"/>
        </w:rPr>
        <w:t>В Приволжском федеральном округе аналогичные совещательные о</w:t>
      </w:r>
      <w:r w:rsidRPr="00CA6362">
        <w:rPr>
          <w:sz w:val="28"/>
          <w:szCs w:val="28"/>
        </w:rPr>
        <w:t>р</w:t>
      </w:r>
      <w:r w:rsidRPr="00CA6362">
        <w:rPr>
          <w:sz w:val="28"/>
          <w:szCs w:val="28"/>
        </w:rPr>
        <w:t xml:space="preserve">ганы при законодательных </w:t>
      </w:r>
      <w:r w:rsidR="00C6060B" w:rsidRPr="00CA6362">
        <w:rPr>
          <w:sz w:val="28"/>
          <w:szCs w:val="28"/>
        </w:rPr>
        <w:t>органах субъектов Российской Федерации созд</w:t>
      </w:r>
      <w:r w:rsidR="00C6060B" w:rsidRPr="00CA6362">
        <w:rPr>
          <w:sz w:val="28"/>
          <w:szCs w:val="28"/>
        </w:rPr>
        <w:t>а</w:t>
      </w:r>
      <w:r w:rsidR="00C6060B" w:rsidRPr="00CA6362">
        <w:rPr>
          <w:sz w:val="28"/>
          <w:szCs w:val="28"/>
        </w:rPr>
        <w:t xml:space="preserve">ны в Кировской, Нижегородской, </w:t>
      </w:r>
      <w:r w:rsidR="00B507F3" w:rsidRPr="00CA6362">
        <w:rPr>
          <w:sz w:val="28"/>
          <w:szCs w:val="28"/>
        </w:rPr>
        <w:t>Саратовской областях,</w:t>
      </w:r>
      <w:r w:rsidR="00C6060B" w:rsidRPr="00CA6362">
        <w:rPr>
          <w:sz w:val="28"/>
          <w:szCs w:val="28"/>
        </w:rPr>
        <w:t xml:space="preserve"> </w:t>
      </w:r>
      <w:r w:rsidR="00B507F3" w:rsidRPr="00CA6362">
        <w:rPr>
          <w:sz w:val="28"/>
          <w:szCs w:val="28"/>
        </w:rPr>
        <w:t>Пермском крае</w:t>
      </w:r>
      <w:r w:rsidR="00615360">
        <w:rPr>
          <w:sz w:val="28"/>
          <w:szCs w:val="28"/>
        </w:rPr>
        <w:br/>
      </w:r>
      <w:r w:rsidR="00C6060B" w:rsidRPr="00CA6362">
        <w:rPr>
          <w:sz w:val="28"/>
          <w:szCs w:val="28"/>
        </w:rPr>
        <w:t>и Удмуртской Республике.</w:t>
      </w:r>
      <w:r w:rsidRPr="00CA6362">
        <w:rPr>
          <w:sz w:val="28"/>
          <w:szCs w:val="28"/>
        </w:rPr>
        <w:t xml:space="preserve"> </w:t>
      </w:r>
    </w:p>
    <w:p w:rsidR="008860E5" w:rsidRPr="00CA6362" w:rsidRDefault="008860E5">
      <w:pPr>
        <w:rPr>
          <w:sz w:val="28"/>
          <w:szCs w:val="28"/>
        </w:rPr>
      </w:pPr>
    </w:p>
    <w:sectPr w:rsidR="008860E5" w:rsidRPr="00CA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DF5"/>
    <w:rsid w:val="000F551F"/>
    <w:rsid w:val="00435F98"/>
    <w:rsid w:val="0055425B"/>
    <w:rsid w:val="00615360"/>
    <w:rsid w:val="00666506"/>
    <w:rsid w:val="007A5DF5"/>
    <w:rsid w:val="00801FCA"/>
    <w:rsid w:val="008860E5"/>
    <w:rsid w:val="00B507F3"/>
    <w:rsid w:val="00BA1B41"/>
    <w:rsid w:val="00C6060B"/>
    <w:rsid w:val="00CA6362"/>
    <w:rsid w:val="00E1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7A5DF5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7A5DF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A5DF5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7A5DF5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7A5DF5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7A5DF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7A5DF5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7A5DF5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Михайлова Ольга Валерьевна</cp:lastModifiedBy>
  <cp:revision>6</cp:revision>
  <dcterms:created xsi:type="dcterms:W3CDTF">2023-03-15T05:13:00Z</dcterms:created>
  <dcterms:modified xsi:type="dcterms:W3CDTF">2023-03-17T13:11:00Z</dcterms:modified>
</cp:coreProperties>
</file>