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E666D3" w:rsidRPr="00101141" w:rsidTr="00E666D3">
        <w:trPr>
          <w:trHeight w:val="980"/>
        </w:trPr>
        <w:tc>
          <w:tcPr>
            <w:tcW w:w="3970" w:type="dxa"/>
          </w:tcPr>
          <w:p w:rsidR="00E666D3" w:rsidRPr="00101141" w:rsidRDefault="00E666D3" w:rsidP="00E666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66D3" w:rsidRPr="00101141" w:rsidRDefault="00E666D3" w:rsidP="00E666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E666D3" w:rsidRPr="00101141" w:rsidRDefault="00E666D3" w:rsidP="00E666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           ПРОЕКТ</w:t>
            </w:r>
          </w:p>
        </w:tc>
      </w:tr>
      <w:tr w:rsidR="00E666D3" w:rsidRPr="00101141" w:rsidTr="00E666D3">
        <w:tc>
          <w:tcPr>
            <w:tcW w:w="3970" w:type="dxa"/>
          </w:tcPr>
          <w:p w:rsidR="00E666D3" w:rsidRPr="00101141" w:rsidRDefault="00E666D3" w:rsidP="00E666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E666D3" w:rsidRPr="00101141" w:rsidRDefault="00E666D3" w:rsidP="00E666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E666D3" w:rsidRPr="00101141" w:rsidRDefault="00E666D3" w:rsidP="00E666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E666D3" w:rsidRPr="00101141" w:rsidRDefault="00E666D3" w:rsidP="00E666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E666D3" w:rsidRPr="00101141" w:rsidRDefault="00E666D3" w:rsidP="00E666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E666D3" w:rsidRPr="00101141" w:rsidRDefault="00E666D3" w:rsidP="00E666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66D3" w:rsidRPr="00101141" w:rsidRDefault="00E666D3" w:rsidP="00E666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66D3" w:rsidRPr="00101141" w:rsidRDefault="00E666D3" w:rsidP="00E666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E666D3" w:rsidRPr="00101141" w:rsidRDefault="00E666D3" w:rsidP="00E666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E666D3" w:rsidRPr="00101141" w:rsidRDefault="00E666D3" w:rsidP="00E666D3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E666D3" w:rsidRPr="00101141" w:rsidRDefault="00E666D3" w:rsidP="00E666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E666D3" w:rsidRPr="00101141" w:rsidRDefault="00E666D3" w:rsidP="00E666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E666D3" w:rsidRPr="00101141" w:rsidRDefault="00E666D3" w:rsidP="00E666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E666D3" w:rsidRDefault="00E666D3" w:rsidP="00B24881">
      <w:pPr>
        <w:pStyle w:val="ConsNonformat"/>
        <w:widowControl/>
        <w:tabs>
          <w:tab w:val="left" w:pos="3686"/>
        </w:tabs>
        <w:ind w:right="453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01141" w:rsidRPr="00E666D3" w:rsidRDefault="001B4D12" w:rsidP="00E666D3">
      <w:pPr>
        <w:pStyle w:val="ConsNonformat"/>
        <w:widowControl/>
        <w:tabs>
          <w:tab w:val="left" w:pos="3686"/>
        </w:tabs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E666D3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B24881" w:rsidRPr="00E666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66D3">
        <w:rPr>
          <w:rFonts w:ascii="Times New Roman" w:hAnsi="Times New Roman" w:cs="Times New Roman"/>
          <w:b/>
          <w:bCs/>
          <w:sz w:val="24"/>
          <w:szCs w:val="24"/>
        </w:rPr>
        <w:t>утверждении</w:t>
      </w:r>
      <w:r w:rsidR="00B24881" w:rsidRPr="00E666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66D3">
        <w:rPr>
          <w:rFonts w:ascii="Times New Roman" w:hAnsi="Times New Roman" w:cs="Times New Roman"/>
          <w:b/>
          <w:bCs/>
          <w:sz w:val="24"/>
          <w:szCs w:val="24"/>
        </w:rPr>
        <w:t>порядка</w:t>
      </w:r>
      <w:r w:rsidR="00B24881" w:rsidRPr="00E666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66D3">
        <w:rPr>
          <w:rFonts w:ascii="Times New Roman" w:hAnsi="Times New Roman" w:cs="Times New Roman"/>
          <w:b/>
          <w:bCs/>
          <w:sz w:val="24"/>
          <w:szCs w:val="24"/>
        </w:rPr>
        <w:t>разработки среднесрочного</w:t>
      </w:r>
      <w:r w:rsidR="00B24881" w:rsidRPr="00E666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66D3">
        <w:rPr>
          <w:rFonts w:ascii="Times New Roman" w:hAnsi="Times New Roman" w:cs="Times New Roman"/>
          <w:b/>
          <w:bCs/>
          <w:sz w:val="24"/>
          <w:szCs w:val="24"/>
        </w:rPr>
        <w:t>финансового плана Порецкого</w:t>
      </w:r>
      <w:r w:rsidR="00B24881" w:rsidRPr="00E666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66D3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="00B24881" w:rsidRPr="00E666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66D3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</w:p>
    <w:p w:rsidR="00DC12FD" w:rsidRPr="00E666D3" w:rsidRDefault="00DC12FD" w:rsidP="00DC12F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</w:p>
    <w:p w:rsidR="001B4D12" w:rsidRPr="00E666D3" w:rsidRDefault="00DC12FD" w:rsidP="0056618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1B4D12" w:rsidRPr="00E666D3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 w:history="1">
        <w:r w:rsidR="001B4D12" w:rsidRPr="00E666D3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ст. 174</w:t>
        </w:r>
      </w:hyperlink>
      <w:r w:rsidR="001B4D12" w:rsidRPr="00E666D3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6" w:history="1">
        <w:r w:rsidR="001B4D12" w:rsidRPr="00E666D3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Законом</w:t>
        </w:r>
      </w:hyperlink>
      <w:r w:rsidR="001B4D12" w:rsidRPr="00E666D3">
        <w:rPr>
          <w:rFonts w:ascii="Times New Roman" w:hAnsi="Times New Roman"/>
          <w:sz w:val="24"/>
          <w:szCs w:val="24"/>
        </w:rPr>
        <w:t xml:space="preserve"> Чувашской Республики от </w:t>
      </w:r>
      <w:r w:rsidR="00E666D3" w:rsidRPr="00E666D3">
        <w:rPr>
          <w:rFonts w:ascii="Times New Roman" w:hAnsi="Times New Roman"/>
          <w:sz w:val="24"/>
          <w:szCs w:val="24"/>
        </w:rPr>
        <w:t>29.03.2022 №</w:t>
      </w:r>
      <w:r w:rsidR="001B4D12" w:rsidRPr="00E666D3">
        <w:rPr>
          <w:rFonts w:ascii="Times New Roman" w:hAnsi="Times New Roman"/>
          <w:sz w:val="24"/>
          <w:szCs w:val="24"/>
        </w:rPr>
        <w:t> </w:t>
      </w:r>
      <w:r w:rsidR="00892655" w:rsidRPr="00E666D3">
        <w:rPr>
          <w:rFonts w:ascii="Times New Roman" w:hAnsi="Times New Roman"/>
          <w:sz w:val="24"/>
          <w:szCs w:val="24"/>
        </w:rPr>
        <w:t>25</w:t>
      </w:r>
      <w:r w:rsidR="001B4D12" w:rsidRPr="00E666D3">
        <w:rPr>
          <w:rFonts w:ascii="Times New Roman" w:hAnsi="Times New Roman"/>
          <w:sz w:val="24"/>
          <w:szCs w:val="24"/>
        </w:rPr>
        <w:t xml:space="preserve"> </w:t>
      </w:r>
      <w:r w:rsidR="00892655" w:rsidRPr="00E666D3">
        <w:rPr>
          <w:rFonts w:ascii="Times New Roman" w:hAnsi="Times New Roman"/>
          <w:sz w:val="24"/>
          <w:szCs w:val="24"/>
        </w:rPr>
        <w:t>«О преобразовании муниципальных образований</w:t>
      </w:r>
      <w:r w:rsidR="001B4D12" w:rsidRPr="00E666D3">
        <w:rPr>
          <w:rFonts w:ascii="Times New Roman" w:hAnsi="Times New Roman"/>
          <w:sz w:val="24"/>
          <w:szCs w:val="24"/>
        </w:rPr>
        <w:t xml:space="preserve"> Порецкого района Чувашской Республики и о внесении изменений в Закон Чувашской Республики </w:t>
      </w:r>
      <w:r w:rsidR="00892655" w:rsidRPr="00E666D3">
        <w:rPr>
          <w:rFonts w:ascii="Times New Roman" w:hAnsi="Times New Roman"/>
          <w:sz w:val="24"/>
          <w:szCs w:val="24"/>
        </w:rPr>
        <w:t>«</w:t>
      </w:r>
      <w:r w:rsidR="001B4D12" w:rsidRPr="00E666D3">
        <w:rPr>
          <w:rFonts w:ascii="Times New Roman" w:hAnsi="Times New Roman"/>
          <w:sz w:val="24"/>
          <w:szCs w:val="24"/>
        </w:rPr>
        <w:t>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</w:r>
      <w:r w:rsidR="00892655" w:rsidRPr="00E666D3">
        <w:rPr>
          <w:rFonts w:ascii="Times New Roman" w:hAnsi="Times New Roman"/>
          <w:sz w:val="24"/>
          <w:szCs w:val="24"/>
        </w:rPr>
        <w:t>»</w:t>
      </w:r>
      <w:r w:rsidR="001B4D12" w:rsidRPr="00E666D3">
        <w:rPr>
          <w:rFonts w:ascii="Times New Roman" w:hAnsi="Times New Roman"/>
          <w:sz w:val="24"/>
          <w:szCs w:val="24"/>
        </w:rPr>
        <w:t>, в целях обеспечения своевременного и качественного составления проекта бюджета Порецкого муниципального округа Чувашской Республики и среднесрочного финансового плана Порецкого муниципального округа Чувашской Республики</w:t>
      </w:r>
      <w:r w:rsidR="00E666D3" w:rsidRPr="00E666D3">
        <w:rPr>
          <w:rFonts w:ascii="Times New Roman" w:hAnsi="Times New Roman"/>
          <w:sz w:val="24"/>
          <w:szCs w:val="24"/>
        </w:rPr>
        <w:t>,</w:t>
      </w:r>
      <w:r w:rsidR="001B4D12" w:rsidRPr="00E666D3">
        <w:rPr>
          <w:rFonts w:ascii="Times New Roman" w:hAnsi="Times New Roman"/>
          <w:sz w:val="24"/>
          <w:szCs w:val="24"/>
        </w:rPr>
        <w:t xml:space="preserve"> администрация Порецкого  муниципального округа </w:t>
      </w:r>
      <w:proofErr w:type="spellStart"/>
      <w:r w:rsidR="00E666D3" w:rsidRPr="00E666D3">
        <w:rPr>
          <w:rFonts w:ascii="Times New Roman" w:hAnsi="Times New Roman"/>
          <w:sz w:val="24"/>
          <w:szCs w:val="24"/>
        </w:rPr>
        <w:t>п</w:t>
      </w:r>
      <w:proofErr w:type="spellEnd"/>
      <w:r w:rsidR="00E666D3" w:rsidRPr="00E666D3">
        <w:rPr>
          <w:rFonts w:ascii="Times New Roman" w:hAnsi="Times New Roman"/>
          <w:sz w:val="24"/>
          <w:szCs w:val="24"/>
        </w:rPr>
        <w:t> о с т а </w:t>
      </w:r>
      <w:proofErr w:type="spellStart"/>
      <w:r w:rsidR="00E666D3" w:rsidRPr="00E666D3">
        <w:rPr>
          <w:rFonts w:ascii="Times New Roman" w:hAnsi="Times New Roman"/>
          <w:sz w:val="24"/>
          <w:szCs w:val="24"/>
        </w:rPr>
        <w:t>н</w:t>
      </w:r>
      <w:proofErr w:type="spellEnd"/>
      <w:r w:rsidR="00E666D3" w:rsidRPr="00E666D3">
        <w:rPr>
          <w:rFonts w:ascii="Times New Roman" w:hAnsi="Times New Roman"/>
          <w:sz w:val="24"/>
          <w:szCs w:val="24"/>
        </w:rPr>
        <w:t> о в л я е т:</w:t>
      </w:r>
    </w:p>
    <w:p w:rsidR="001B4D12" w:rsidRPr="00E666D3" w:rsidRDefault="001B4D12" w:rsidP="0056618F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E666D3">
        <w:rPr>
          <w:rFonts w:ascii="Times New Roman" w:hAnsi="Times New Roman"/>
          <w:sz w:val="24"/>
          <w:szCs w:val="24"/>
        </w:rPr>
        <w:tab/>
        <w:t xml:space="preserve">1. Утвердить Порядок разработки среднесрочного финансового плана Порецкого  муниципального округа Чувашской Республики согласно </w:t>
      </w:r>
      <w:hyperlink w:anchor="sub_1000" w:history="1">
        <w:r w:rsidRPr="00E666D3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приложению</w:t>
        </w:r>
      </w:hyperlink>
      <w:r w:rsidRPr="00E666D3">
        <w:rPr>
          <w:rFonts w:ascii="Times New Roman" w:hAnsi="Times New Roman"/>
          <w:b/>
          <w:sz w:val="24"/>
          <w:szCs w:val="24"/>
        </w:rPr>
        <w:t xml:space="preserve"> </w:t>
      </w:r>
      <w:r w:rsidRPr="00E666D3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56618F" w:rsidRPr="00E666D3" w:rsidRDefault="001B4D12" w:rsidP="0056618F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" w:name="sub_2"/>
      <w:bookmarkEnd w:id="0"/>
      <w:r w:rsidRPr="00E666D3">
        <w:rPr>
          <w:rFonts w:ascii="Times New Roman" w:hAnsi="Times New Roman"/>
          <w:sz w:val="24"/>
          <w:szCs w:val="24"/>
        </w:rPr>
        <w:tab/>
        <w:t xml:space="preserve">2. Признать </w:t>
      </w:r>
      <w:hyperlink r:id="rId7" w:history="1">
        <w:r w:rsidRPr="00E666D3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постановление</w:t>
        </w:r>
      </w:hyperlink>
      <w:r w:rsidRPr="00E666D3">
        <w:rPr>
          <w:rFonts w:ascii="Times New Roman" w:hAnsi="Times New Roman"/>
          <w:sz w:val="24"/>
          <w:szCs w:val="24"/>
        </w:rPr>
        <w:t xml:space="preserve"> главы</w:t>
      </w:r>
      <w:r w:rsidR="0056618F" w:rsidRPr="00E666D3">
        <w:rPr>
          <w:rFonts w:ascii="Times New Roman" w:hAnsi="Times New Roman"/>
          <w:sz w:val="24"/>
          <w:szCs w:val="24"/>
        </w:rPr>
        <w:t xml:space="preserve"> администрации</w:t>
      </w:r>
      <w:r w:rsidRPr="00E666D3">
        <w:rPr>
          <w:rFonts w:ascii="Times New Roman" w:hAnsi="Times New Roman"/>
          <w:sz w:val="24"/>
          <w:szCs w:val="24"/>
        </w:rPr>
        <w:t xml:space="preserve"> Порецкого района Чувашской Республики </w:t>
      </w:r>
      <w:r w:rsidR="0056618F" w:rsidRPr="00E666D3">
        <w:rPr>
          <w:rFonts w:ascii="Times New Roman" w:hAnsi="Times New Roman"/>
          <w:sz w:val="24"/>
          <w:szCs w:val="24"/>
        </w:rPr>
        <w:t>25 декабря .2008 г. № 446 «Об утверждении Порядка составления и утверждения</w:t>
      </w:r>
      <w:r w:rsidR="00E666D3" w:rsidRPr="00E666D3">
        <w:rPr>
          <w:rFonts w:ascii="Times New Roman" w:hAnsi="Times New Roman"/>
          <w:sz w:val="24"/>
          <w:szCs w:val="24"/>
        </w:rPr>
        <w:t xml:space="preserve"> среднесрочного финансового</w:t>
      </w:r>
      <w:r w:rsidR="0056618F" w:rsidRPr="00E666D3">
        <w:rPr>
          <w:rFonts w:ascii="Times New Roman" w:hAnsi="Times New Roman"/>
          <w:sz w:val="24"/>
          <w:szCs w:val="24"/>
        </w:rPr>
        <w:t xml:space="preserve"> плана  Порецкого района»</w:t>
      </w:r>
      <w:bookmarkStart w:id="2" w:name="sub_3"/>
      <w:bookmarkEnd w:id="1"/>
      <w:r w:rsidR="00A55B6E" w:rsidRPr="00A55B6E">
        <w:rPr>
          <w:rFonts w:ascii="Times New Roman" w:hAnsi="Times New Roman"/>
          <w:sz w:val="24"/>
          <w:szCs w:val="24"/>
        </w:rPr>
        <w:t xml:space="preserve"> </w:t>
      </w:r>
      <w:r w:rsidR="00A55B6E" w:rsidRPr="00E666D3">
        <w:rPr>
          <w:rFonts w:ascii="Times New Roman" w:hAnsi="Times New Roman"/>
          <w:sz w:val="24"/>
          <w:szCs w:val="24"/>
        </w:rPr>
        <w:t>утратившим силу</w:t>
      </w:r>
      <w:r w:rsidR="00A55B6E">
        <w:rPr>
          <w:rFonts w:ascii="Times New Roman" w:hAnsi="Times New Roman"/>
          <w:sz w:val="24"/>
          <w:szCs w:val="24"/>
        </w:rPr>
        <w:t>.</w:t>
      </w:r>
    </w:p>
    <w:p w:rsidR="001B4D12" w:rsidRPr="00E666D3" w:rsidRDefault="0056618F" w:rsidP="0056618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  <w:t xml:space="preserve"> </w:t>
      </w:r>
      <w:r w:rsidR="001B4D12" w:rsidRPr="00E666D3">
        <w:rPr>
          <w:rFonts w:ascii="Times New Roman" w:hAnsi="Times New Roman"/>
          <w:sz w:val="24"/>
          <w:szCs w:val="24"/>
        </w:rPr>
        <w:t xml:space="preserve">3. </w:t>
      </w:r>
      <w:r w:rsidR="00E666D3" w:rsidRPr="00E666D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</w:t>
      </w:r>
      <w:r w:rsidR="00E666D3" w:rsidRPr="00E666D3">
        <w:rPr>
          <w:rFonts w:ascii="Times New Roman" w:hAnsi="Times New Roman"/>
          <w:kern w:val="2"/>
          <w:sz w:val="24"/>
          <w:szCs w:val="24"/>
        </w:rPr>
        <w:t>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bookmarkEnd w:id="2"/>
    <w:p w:rsidR="00DC12FD" w:rsidRPr="00E666D3" w:rsidRDefault="00DC12FD" w:rsidP="00E666D3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141" w:rsidRPr="00E666D3" w:rsidRDefault="00101141" w:rsidP="00E6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E666D3" w:rsidRDefault="00101141" w:rsidP="00E666D3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Pr="00E666D3" w:rsidRDefault="00101141" w:rsidP="00E666D3">
      <w:pPr>
        <w:pStyle w:val="a8"/>
        <w:rPr>
          <w:rFonts w:ascii="Times New Roman" w:hAnsi="Times New Roman"/>
          <w:kern w:val="1"/>
          <w:sz w:val="24"/>
          <w:szCs w:val="24"/>
        </w:rPr>
      </w:pPr>
      <w:r w:rsidRPr="00E666D3">
        <w:rPr>
          <w:rFonts w:ascii="Times New Roman" w:hAnsi="Times New Roman"/>
          <w:kern w:val="1"/>
          <w:sz w:val="24"/>
          <w:szCs w:val="24"/>
        </w:rPr>
        <w:t xml:space="preserve">Глава </w:t>
      </w:r>
      <w:r w:rsidR="00E666D3">
        <w:rPr>
          <w:rFonts w:ascii="Times New Roman" w:hAnsi="Times New Roman"/>
          <w:kern w:val="1"/>
          <w:sz w:val="24"/>
          <w:szCs w:val="24"/>
        </w:rPr>
        <w:t xml:space="preserve">Порецкого </w:t>
      </w:r>
      <w:r w:rsidR="00FD33F7" w:rsidRPr="00E666D3">
        <w:rPr>
          <w:rFonts w:ascii="Times New Roman" w:hAnsi="Times New Roman"/>
          <w:kern w:val="1"/>
          <w:sz w:val="24"/>
          <w:szCs w:val="24"/>
        </w:rPr>
        <w:t>муниципального</w:t>
      </w:r>
      <w:r w:rsidR="00E666D3">
        <w:rPr>
          <w:rFonts w:ascii="Times New Roman" w:hAnsi="Times New Roman"/>
          <w:kern w:val="1"/>
          <w:sz w:val="24"/>
          <w:szCs w:val="24"/>
        </w:rPr>
        <w:t xml:space="preserve"> </w:t>
      </w:r>
      <w:r w:rsidR="00FD33F7" w:rsidRPr="00E666D3">
        <w:rPr>
          <w:rFonts w:ascii="Times New Roman" w:hAnsi="Times New Roman"/>
          <w:kern w:val="1"/>
          <w:sz w:val="24"/>
          <w:szCs w:val="24"/>
        </w:rPr>
        <w:t>округа</w:t>
      </w:r>
      <w:r w:rsidRPr="00E666D3">
        <w:rPr>
          <w:rFonts w:ascii="Times New Roman" w:hAnsi="Times New Roman"/>
          <w:kern w:val="1"/>
          <w:sz w:val="24"/>
          <w:szCs w:val="24"/>
        </w:rPr>
        <w:t xml:space="preserve"> </w:t>
      </w:r>
      <w:r w:rsidR="00E666D3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                     </w:t>
      </w:r>
      <w:r w:rsidRPr="00E666D3">
        <w:rPr>
          <w:rFonts w:ascii="Times New Roman" w:hAnsi="Times New Roman"/>
          <w:kern w:val="1"/>
          <w:sz w:val="24"/>
          <w:szCs w:val="24"/>
        </w:rPr>
        <w:t>Е.В. Лебедев</w:t>
      </w:r>
    </w:p>
    <w:p w:rsidR="003449CA" w:rsidRDefault="003449CA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666D3" w:rsidRDefault="00E666D3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666D3" w:rsidRDefault="00E666D3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666D3" w:rsidRDefault="00E666D3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666D3" w:rsidRDefault="00E666D3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666D3" w:rsidRPr="00E666D3" w:rsidRDefault="00E666D3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449CA" w:rsidRPr="00E666D3" w:rsidRDefault="003449CA" w:rsidP="00E666D3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  <w:t>Утвержден</w:t>
      </w:r>
    </w:p>
    <w:p w:rsidR="003449CA" w:rsidRPr="00E666D3" w:rsidRDefault="003449CA" w:rsidP="00E666D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  <w:t>постановлением администрации</w:t>
      </w:r>
    </w:p>
    <w:p w:rsidR="003449CA" w:rsidRPr="00E666D3" w:rsidRDefault="003449CA" w:rsidP="00E666D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  <w:t xml:space="preserve">Порецкого муниципального округа </w:t>
      </w:r>
    </w:p>
    <w:p w:rsidR="003449CA" w:rsidRPr="00E666D3" w:rsidRDefault="003449CA" w:rsidP="00E666D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E666D3">
        <w:rPr>
          <w:rFonts w:ascii="Times New Roman" w:hAnsi="Times New Roman"/>
          <w:sz w:val="24"/>
          <w:szCs w:val="24"/>
        </w:rPr>
        <w:tab/>
      </w:r>
      <w:r w:rsidR="00E666D3">
        <w:rPr>
          <w:rFonts w:ascii="Times New Roman" w:hAnsi="Times New Roman"/>
          <w:sz w:val="24"/>
          <w:szCs w:val="24"/>
        </w:rPr>
        <w:tab/>
      </w:r>
      <w:r w:rsidR="00E666D3">
        <w:rPr>
          <w:rFonts w:ascii="Times New Roman" w:hAnsi="Times New Roman"/>
          <w:sz w:val="24"/>
          <w:szCs w:val="24"/>
        </w:rPr>
        <w:tab/>
      </w:r>
      <w:r w:rsidR="00E666D3">
        <w:rPr>
          <w:rFonts w:ascii="Times New Roman" w:hAnsi="Times New Roman"/>
          <w:sz w:val="24"/>
          <w:szCs w:val="24"/>
        </w:rPr>
        <w:tab/>
      </w:r>
      <w:r w:rsidR="00E666D3">
        <w:rPr>
          <w:rFonts w:ascii="Times New Roman" w:hAnsi="Times New Roman"/>
          <w:sz w:val="24"/>
          <w:szCs w:val="24"/>
        </w:rPr>
        <w:tab/>
      </w:r>
      <w:r w:rsidR="00E666D3">
        <w:rPr>
          <w:rFonts w:ascii="Times New Roman" w:hAnsi="Times New Roman"/>
          <w:sz w:val="24"/>
          <w:szCs w:val="24"/>
        </w:rPr>
        <w:tab/>
      </w:r>
      <w:r w:rsidR="00E666D3">
        <w:rPr>
          <w:rFonts w:ascii="Times New Roman" w:hAnsi="Times New Roman"/>
          <w:sz w:val="24"/>
          <w:szCs w:val="24"/>
        </w:rPr>
        <w:tab/>
        <w:t>от ___________________</w:t>
      </w:r>
      <w:r w:rsidRPr="00E666D3">
        <w:rPr>
          <w:rFonts w:ascii="Times New Roman" w:hAnsi="Times New Roman"/>
          <w:sz w:val="24"/>
          <w:szCs w:val="24"/>
        </w:rPr>
        <w:t>№</w:t>
      </w:r>
      <w:r w:rsidR="00E666D3">
        <w:rPr>
          <w:rFonts w:ascii="Times New Roman" w:hAnsi="Times New Roman"/>
          <w:sz w:val="24"/>
          <w:szCs w:val="24"/>
        </w:rPr>
        <w:t xml:space="preserve"> _____</w:t>
      </w:r>
    </w:p>
    <w:p w:rsidR="003449CA" w:rsidRPr="00E666D3" w:rsidRDefault="003449CA" w:rsidP="00E666D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9CA" w:rsidRPr="00E666D3" w:rsidRDefault="003449CA" w:rsidP="00E666D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18F" w:rsidRPr="00E666D3" w:rsidRDefault="0056618F" w:rsidP="00E666D3">
      <w:pPr>
        <w:pStyle w:val="1"/>
        <w:spacing w:before="0" w:after="0" w:line="240" w:lineRule="auto"/>
        <w:rPr>
          <w:sz w:val="24"/>
        </w:rPr>
      </w:pPr>
      <w:r w:rsidRPr="00E666D3">
        <w:rPr>
          <w:sz w:val="24"/>
        </w:rPr>
        <w:t>Порядок</w:t>
      </w:r>
      <w:r w:rsidRPr="00E666D3">
        <w:rPr>
          <w:sz w:val="24"/>
        </w:rPr>
        <w:br/>
        <w:t>разработки среднесрочного финансового плана Порецкого муниципального округа Чувашской Республики</w:t>
      </w:r>
    </w:p>
    <w:p w:rsidR="0056618F" w:rsidRPr="00E666D3" w:rsidRDefault="0056618F" w:rsidP="00E66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18F" w:rsidRPr="00E666D3" w:rsidRDefault="0056618F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" w:name="sub_1001"/>
      <w:r w:rsidRPr="00E666D3">
        <w:rPr>
          <w:rFonts w:ascii="Times New Roman" w:hAnsi="Times New Roman"/>
          <w:sz w:val="24"/>
          <w:szCs w:val="24"/>
        </w:rPr>
        <w:tab/>
        <w:t xml:space="preserve">1. В случае составления и утверждения проекта бюджета Порецкого муниципального округа Чувашской Республики на очередной финансовый год администрацией Порецкого муниципального округа Чувашской Республики в соответствии со </w:t>
      </w:r>
      <w:hyperlink r:id="rId8" w:history="1">
        <w:r w:rsidRPr="00E666D3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статьей 169</w:t>
        </w:r>
      </w:hyperlink>
      <w:r w:rsidRPr="00E666D3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разрабатывается и утверждается среднесрочный финансовый план Порецкого муниципального округа Чувашской Республики.</w:t>
      </w:r>
    </w:p>
    <w:bookmarkEnd w:id="3"/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 xml:space="preserve">Среднесрочный финансовый план Порецкого муниципального округа Чувашской Республики (далее - СФП) на очередной финансовый год и плановый период разрабатывается в соответствии с </w:t>
      </w:r>
      <w:hyperlink r:id="rId9" w:history="1">
        <w:r w:rsidR="0056618F" w:rsidRPr="00E666D3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Бюджетным кодексом</w:t>
        </w:r>
      </w:hyperlink>
      <w:r w:rsidR="0056618F" w:rsidRPr="00E666D3">
        <w:rPr>
          <w:rFonts w:ascii="Times New Roman" w:hAnsi="Times New Roman"/>
          <w:sz w:val="24"/>
          <w:szCs w:val="24"/>
        </w:rPr>
        <w:t xml:space="preserve"> Российской Федерации, а также основными направлениями бюджетной и налоговой политики Порецкого муниципального округа Чувашской Республики.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Под СФП понимается документ, содержащий основные параметры проекта бюджета Порецкого муниципального округа Чувашской Республики (далее - бюджет Порецкого муниципального округа).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Значения показателей СФП и основных показателей проекта бюджета Порецкого муниципального округа должны соответствовать друг другу.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4" w:name="sub_1002"/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2. СФП разрабатывается в целях:</w:t>
      </w:r>
    </w:p>
    <w:bookmarkEnd w:id="4"/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формирования бюджета Порецкого муниципального округа на очередной финансовый год с учетом среднесрочных тенденций социально-экономического развития;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 xml:space="preserve">- информирования главных распорядителей (распорядителей) бюджетных средств и иных участников бюджетного процесса о финансовом отражении среднесрочных тенденций развития Порецкого муниципального округа Чувашской Республики (далее - </w:t>
      </w:r>
      <w:proofErr w:type="spellStart"/>
      <w:r w:rsidRPr="00E666D3">
        <w:rPr>
          <w:rFonts w:ascii="Times New Roman" w:hAnsi="Times New Roman"/>
          <w:sz w:val="24"/>
          <w:szCs w:val="24"/>
        </w:rPr>
        <w:t>Порецкий</w:t>
      </w:r>
      <w:proofErr w:type="spellEnd"/>
      <w:r w:rsidR="0056618F" w:rsidRPr="00E666D3">
        <w:rPr>
          <w:rFonts w:ascii="Times New Roman" w:hAnsi="Times New Roman"/>
          <w:sz w:val="24"/>
          <w:szCs w:val="24"/>
        </w:rPr>
        <w:t xml:space="preserve"> муниципальный округ);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комплексного прогнозирования финансовых последствий разрабатываемых и реализуемых программ и решений;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отслеживания негативных тенденций и своевременного принятия соответствующих мер.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5" w:name="sub_1003"/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 xml:space="preserve">3. Формирование СФП осуществляет финансовый отдел администрации Порецкого муниципального округа по форме согласно </w:t>
      </w:r>
      <w:hyperlink w:anchor="sub_1100" w:history="1">
        <w:r w:rsidR="0056618F" w:rsidRPr="00E666D3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приложению</w:t>
        </w:r>
      </w:hyperlink>
      <w:r w:rsidR="0056618F" w:rsidRPr="00E666D3">
        <w:rPr>
          <w:rFonts w:ascii="Times New Roman" w:hAnsi="Times New Roman"/>
          <w:sz w:val="24"/>
          <w:szCs w:val="24"/>
        </w:rPr>
        <w:t xml:space="preserve"> к настоящему Порядку до 15 ноября текущего года.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6" w:name="sub_1004"/>
      <w:bookmarkEnd w:id="5"/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4. Утвержденный СФП должен содержать следующие показатели:</w:t>
      </w:r>
    </w:p>
    <w:bookmarkEnd w:id="6"/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прогнозируемый общий объем доходов и расходов бюджета Порецкого муниципального округа (</w:t>
      </w:r>
      <w:hyperlink w:anchor="sub_1101" w:history="1">
        <w:r w:rsidR="0056618F" w:rsidRPr="00E666D3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таблица 1</w:t>
        </w:r>
      </w:hyperlink>
      <w:r w:rsidR="0056618F" w:rsidRPr="00E666D3">
        <w:rPr>
          <w:rFonts w:ascii="Times New Roman" w:hAnsi="Times New Roman"/>
          <w:b/>
          <w:sz w:val="24"/>
          <w:szCs w:val="24"/>
        </w:rPr>
        <w:t xml:space="preserve"> </w:t>
      </w:r>
      <w:r w:rsidR="0056618F" w:rsidRPr="00E666D3">
        <w:rPr>
          <w:rFonts w:ascii="Times New Roman" w:hAnsi="Times New Roman"/>
          <w:sz w:val="24"/>
          <w:szCs w:val="24"/>
        </w:rPr>
        <w:t>формы);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бюджета Порецкого муниципального округа (</w:t>
      </w:r>
      <w:hyperlink w:anchor="sub_1102" w:history="1">
        <w:r w:rsidR="0056618F" w:rsidRPr="00E666D3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таблица 2</w:t>
        </w:r>
      </w:hyperlink>
      <w:r w:rsidR="0056618F" w:rsidRPr="00E666D3">
        <w:rPr>
          <w:rFonts w:ascii="Times New Roman" w:hAnsi="Times New Roman"/>
          <w:b/>
          <w:sz w:val="24"/>
          <w:szCs w:val="24"/>
        </w:rPr>
        <w:t xml:space="preserve"> </w:t>
      </w:r>
      <w:r w:rsidR="0056618F" w:rsidRPr="00E666D3">
        <w:rPr>
          <w:rFonts w:ascii="Times New Roman" w:hAnsi="Times New Roman"/>
          <w:sz w:val="24"/>
          <w:szCs w:val="24"/>
        </w:rPr>
        <w:t>формы);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дефицит (</w:t>
      </w:r>
      <w:proofErr w:type="spellStart"/>
      <w:r w:rsidR="0056618F" w:rsidRPr="00E666D3">
        <w:rPr>
          <w:rFonts w:ascii="Times New Roman" w:hAnsi="Times New Roman"/>
          <w:sz w:val="24"/>
          <w:szCs w:val="24"/>
        </w:rPr>
        <w:t>профицит</w:t>
      </w:r>
      <w:proofErr w:type="spellEnd"/>
      <w:r w:rsidR="0056618F" w:rsidRPr="00E666D3">
        <w:rPr>
          <w:rFonts w:ascii="Times New Roman" w:hAnsi="Times New Roman"/>
          <w:sz w:val="24"/>
          <w:szCs w:val="24"/>
        </w:rPr>
        <w:t>) бюджета Порецкого муниципального округа;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7" w:name="sub_1005"/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5. Показатели СФП носят индикативный характер.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8" w:name="sub_1006"/>
      <w:bookmarkEnd w:id="7"/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6. Прогнозирование общего объема доходов бюджета Порецкого муниципального округа СФП производится на основании следующих исходных данных:</w:t>
      </w:r>
    </w:p>
    <w:bookmarkEnd w:id="8"/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lastRenderedPageBreak/>
        <w:tab/>
      </w:r>
      <w:r w:rsidR="0056618F" w:rsidRPr="00E666D3">
        <w:rPr>
          <w:rFonts w:ascii="Times New Roman" w:hAnsi="Times New Roman"/>
          <w:sz w:val="24"/>
          <w:szCs w:val="24"/>
        </w:rPr>
        <w:t xml:space="preserve">- действующих на день внесения проекта решения о бюджете Порецкого муниципального округа на очередной финансовый год в Собрание депутатов Порецкого муниципального </w:t>
      </w:r>
      <w:r w:rsidRPr="00E666D3">
        <w:rPr>
          <w:rFonts w:ascii="Times New Roman" w:hAnsi="Times New Roman"/>
          <w:sz w:val="24"/>
          <w:szCs w:val="24"/>
        </w:rPr>
        <w:t>округа</w:t>
      </w:r>
      <w:r w:rsidR="0056618F" w:rsidRPr="00E666D3">
        <w:rPr>
          <w:rFonts w:ascii="Times New Roman" w:hAnsi="Times New Roman"/>
          <w:sz w:val="24"/>
          <w:szCs w:val="24"/>
        </w:rPr>
        <w:t xml:space="preserve"> нормативных правовых актов Чувашской Республики и муниципальных правовых актов Порецкого муниципального округа в сфере налоговых и бюджетных правоотношений;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показателей уточненного прогноза социально-экономического развития Порецкого муниципального округа на очередной финансовый год (очередной финансовый год и плановый период);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сведений, представленных главными администраторами (администраторами) доходов бюджета Порецкого муниципального округа;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иных показателей.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9" w:name="sub_1007"/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7. Прогнозирование общего объема расходов, объемов бюджетных ассигнований бюджета Порецкого муниципального округа в ведомственной структуре расходов в СФП осуществляется на основании следующих данных:</w:t>
      </w:r>
    </w:p>
    <w:bookmarkEnd w:id="9"/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 xml:space="preserve">- действующих на момент составления СФП </w:t>
      </w:r>
      <w:hyperlink r:id="rId10" w:history="1">
        <w:r w:rsidR="0056618F" w:rsidRPr="00E666D3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бюджетного законодательства</w:t>
        </w:r>
      </w:hyperlink>
      <w:r w:rsidR="0056618F" w:rsidRPr="00E666D3">
        <w:rPr>
          <w:rFonts w:ascii="Times New Roman" w:hAnsi="Times New Roman"/>
          <w:sz w:val="24"/>
          <w:szCs w:val="24"/>
        </w:rPr>
        <w:t xml:space="preserve"> Российской Федерации, иных документов (проектов документов), подготовленных федеральными органами государственной власти, органами государственной власти Чувашской Республики, органами местного самоуправления Порецкого муниципального округа, по вопросам бюджетного планирования;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показателей уточненного прогноза социально-экономического развития Порецкого муниципального округа на очередной финансовый год (очередной финансовый год и плановый период);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показателей бюджета Порецкого муниципального округа по расходам на очередной финансовый год;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реестра расходных обязательств Порецкого муниципального округа;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порядка планирования бюджетных ассигнований бюджета Порецкого муниципального округа на очередной финансовый год;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расчетов объемов бюджетных ассигнований бюджета Порецкого округа, представленных главными распорядителями бюджетных средств;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муниципальных программ Порецкого муниципального округа.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0" w:name="sub_1008"/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8. Дефицит (</w:t>
      </w:r>
      <w:proofErr w:type="spellStart"/>
      <w:r w:rsidR="0056618F" w:rsidRPr="00E666D3">
        <w:rPr>
          <w:rFonts w:ascii="Times New Roman" w:hAnsi="Times New Roman"/>
          <w:sz w:val="24"/>
          <w:szCs w:val="24"/>
        </w:rPr>
        <w:t>профицит</w:t>
      </w:r>
      <w:proofErr w:type="spellEnd"/>
      <w:r w:rsidR="0056618F" w:rsidRPr="00E666D3">
        <w:rPr>
          <w:rFonts w:ascii="Times New Roman" w:hAnsi="Times New Roman"/>
          <w:sz w:val="24"/>
          <w:szCs w:val="24"/>
        </w:rPr>
        <w:t>) бюджета Порецкого муниципального округа в СФП определяется как сальдо прогнозируемых доходов и расходов.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1" w:name="sub_1009"/>
      <w:bookmarkEnd w:id="10"/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 xml:space="preserve">9. При формировании показателей верхнего предела муниципального долга необходимо учитывать требования </w:t>
      </w:r>
      <w:hyperlink r:id="rId11" w:history="1">
        <w:r w:rsidR="0056618F" w:rsidRPr="00E666D3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Бюджетного кодекса</w:t>
        </w:r>
      </w:hyperlink>
      <w:r w:rsidR="0056618F" w:rsidRPr="00E666D3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2" w:name="sub_1010"/>
      <w:bookmarkEnd w:id="11"/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10. Проект СФП разрабатывается путем уточнения параметров планового периода утвержденного СФП и добавления параметров на второй год планового периода.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3" w:name="sub_1011"/>
      <w:bookmarkEnd w:id="12"/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11. Показатели СФП могут быть изменены при разработке и утверждении проекта СФП на очередной финансовый год и плановый период в связи с уточнением основных параметров прогноза социально-экономического развития Порецкого муниципального округа на очередной финансовый год и плановый период.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4" w:name="sub_1012"/>
      <w:bookmarkEnd w:id="13"/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12. Пояснительная записка к проекту СФП составляется финансовым отделом администрации Порецкого муниципального округа.</w:t>
      </w:r>
    </w:p>
    <w:bookmarkEnd w:id="14"/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Пояснительная записка должна содержать: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обоснование параметров СФП;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сопоставление параметров СФП с ранее одобренными параметрами с указанием причин планируемых изменений.</w:t>
      </w:r>
    </w:p>
    <w:p w:rsidR="00C4694C" w:rsidRPr="00E666D3" w:rsidRDefault="00C4694C" w:rsidP="00E666D3">
      <w:pPr>
        <w:pStyle w:val="a8"/>
        <w:jc w:val="both"/>
        <w:rPr>
          <w:rStyle w:val="aa"/>
          <w:rFonts w:ascii="Times New Roman" w:hAnsi="Times New Roman"/>
          <w:b w:val="0"/>
          <w:color w:val="auto"/>
          <w:sz w:val="24"/>
          <w:szCs w:val="24"/>
        </w:rPr>
      </w:pPr>
      <w:bookmarkStart w:id="15" w:name="sub_1013"/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13. Проект СФП направляется финансовым отделом администрации Порецкого муниципального округа на рассмотрение и утверждение в администрацию Порецкого муниципального округа и представляется в Собрание депутатов Порецкого муниципального округа одновременно с проектом бюджета Порецкого муниципального округа на очередной финансовый год.</w:t>
      </w:r>
      <w:bookmarkStart w:id="16" w:name="sub_1100"/>
      <w:bookmarkEnd w:id="15"/>
    </w:p>
    <w:p w:rsidR="00C4694C" w:rsidRPr="00E666D3" w:rsidRDefault="00C4694C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</w:p>
    <w:p w:rsidR="00C4694C" w:rsidRPr="00E666D3" w:rsidRDefault="00C4694C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</w:p>
    <w:p w:rsidR="00C4694C" w:rsidRPr="00E666D3" w:rsidRDefault="00C4694C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</w:p>
    <w:p w:rsidR="00C4694C" w:rsidRPr="00E666D3" w:rsidRDefault="00C4694C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</w:p>
    <w:p w:rsidR="00C4694C" w:rsidRPr="00E666D3" w:rsidRDefault="00C4694C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</w:p>
    <w:p w:rsidR="00C4694C" w:rsidRPr="00E666D3" w:rsidRDefault="00C4694C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</w:p>
    <w:p w:rsidR="00C4694C" w:rsidRPr="00E666D3" w:rsidRDefault="00C4694C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</w:p>
    <w:p w:rsidR="00C4694C" w:rsidRDefault="00C4694C" w:rsidP="0056618F">
      <w:pPr>
        <w:jc w:val="right"/>
        <w:rPr>
          <w:rStyle w:val="aa"/>
          <w:rFonts w:ascii="Arial" w:hAnsi="Arial" w:cs="Arial"/>
          <w:bCs/>
        </w:rPr>
      </w:pPr>
    </w:p>
    <w:p w:rsidR="00C4694C" w:rsidRDefault="00C4694C" w:rsidP="0056618F">
      <w:pPr>
        <w:jc w:val="right"/>
        <w:rPr>
          <w:rStyle w:val="aa"/>
          <w:rFonts w:ascii="Arial" w:hAnsi="Arial" w:cs="Arial"/>
          <w:bCs/>
        </w:rPr>
      </w:pPr>
    </w:p>
    <w:p w:rsidR="00C4694C" w:rsidRDefault="00C4694C" w:rsidP="0056618F">
      <w:pPr>
        <w:jc w:val="right"/>
        <w:rPr>
          <w:rStyle w:val="aa"/>
          <w:rFonts w:ascii="Arial" w:hAnsi="Arial" w:cs="Arial"/>
          <w:bCs/>
        </w:rPr>
      </w:pPr>
    </w:p>
    <w:p w:rsidR="00C4694C" w:rsidRDefault="00C4694C" w:rsidP="0056618F">
      <w:pPr>
        <w:jc w:val="right"/>
        <w:rPr>
          <w:rStyle w:val="aa"/>
          <w:rFonts w:ascii="Arial" w:hAnsi="Arial" w:cs="Arial"/>
          <w:bCs/>
        </w:rPr>
      </w:pPr>
    </w:p>
    <w:p w:rsidR="00C4694C" w:rsidRDefault="00C4694C" w:rsidP="0056618F">
      <w:pPr>
        <w:jc w:val="right"/>
        <w:rPr>
          <w:rStyle w:val="aa"/>
          <w:rFonts w:ascii="Arial" w:hAnsi="Arial" w:cs="Arial"/>
          <w:bCs/>
        </w:rPr>
      </w:pPr>
    </w:p>
    <w:p w:rsidR="00C4694C" w:rsidRDefault="00C4694C" w:rsidP="0056618F">
      <w:pPr>
        <w:jc w:val="right"/>
        <w:rPr>
          <w:rStyle w:val="aa"/>
          <w:rFonts w:ascii="Arial" w:hAnsi="Arial" w:cs="Arial"/>
          <w:bCs/>
        </w:rPr>
      </w:pPr>
    </w:p>
    <w:p w:rsidR="00C4694C" w:rsidRDefault="00C4694C" w:rsidP="0056618F">
      <w:pPr>
        <w:jc w:val="right"/>
        <w:rPr>
          <w:rStyle w:val="aa"/>
          <w:rFonts w:ascii="Arial" w:hAnsi="Arial" w:cs="Arial"/>
          <w:bCs/>
        </w:rPr>
      </w:pPr>
    </w:p>
    <w:p w:rsidR="00C4694C" w:rsidRDefault="00C4694C" w:rsidP="0056618F">
      <w:pPr>
        <w:jc w:val="right"/>
        <w:rPr>
          <w:rStyle w:val="aa"/>
          <w:rFonts w:ascii="Arial" w:hAnsi="Arial" w:cs="Arial"/>
          <w:bCs/>
        </w:rPr>
      </w:pPr>
    </w:p>
    <w:p w:rsidR="00C4694C" w:rsidRDefault="00C4694C" w:rsidP="0056618F">
      <w:pPr>
        <w:jc w:val="right"/>
        <w:rPr>
          <w:rStyle w:val="aa"/>
          <w:rFonts w:ascii="Arial" w:hAnsi="Arial" w:cs="Arial"/>
          <w:bCs/>
        </w:rPr>
      </w:pPr>
    </w:p>
    <w:p w:rsidR="00C4694C" w:rsidRDefault="00C4694C" w:rsidP="0056618F">
      <w:pPr>
        <w:jc w:val="right"/>
        <w:rPr>
          <w:rStyle w:val="aa"/>
          <w:rFonts w:ascii="Arial" w:hAnsi="Arial" w:cs="Arial"/>
          <w:bCs/>
        </w:rPr>
      </w:pPr>
    </w:p>
    <w:p w:rsidR="00C4694C" w:rsidRDefault="00C4694C" w:rsidP="0056618F">
      <w:pPr>
        <w:jc w:val="right"/>
        <w:rPr>
          <w:rStyle w:val="aa"/>
          <w:rFonts w:ascii="Arial" w:hAnsi="Arial" w:cs="Arial"/>
          <w:bCs/>
        </w:rPr>
      </w:pPr>
    </w:p>
    <w:p w:rsidR="00C4694C" w:rsidRDefault="00C4694C" w:rsidP="0056618F">
      <w:pPr>
        <w:jc w:val="right"/>
        <w:rPr>
          <w:rStyle w:val="aa"/>
          <w:rFonts w:ascii="Arial" w:hAnsi="Arial" w:cs="Arial"/>
          <w:bCs/>
        </w:rPr>
      </w:pPr>
    </w:p>
    <w:p w:rsidR="00E666D3" w:rsidRDefault="00E666D3" w:rsidP="0056618F">
      <w:pPr>
        <w:jc w:val="right"/>
        <w:rPr>
          <w:rStyle w:val="aa"/>
          <w:rFonts w:ascii="Arial" w:hAnsi="Arial" w:cs="Arial"/>
          <w:bCs/>
        </w:rPr>
      </w:pPr>
    </w:p>
    <w:p w:rsidR="00E666D3" w:rsidRDefault="00E666D3" w:rsidP="0056618F">
      <w:pPr>
        <w:jc w:val="right"/>
        <w:rPr>
          <w:rStyle w:val="aa"/>
          <w:rFonts w:ascii="Arial" w:hAnsi="Arial" w:cs="Arial"/>
          <w:bCs/>
        </w:rPr>
      </w:pPr>
    </w:p>
    <w:p w:rsidR="00E666D3" w:rsidRDefault="00E666D3" w:rsidP="0056618F">
      <w:pPr>
        <w:jc w:val="right"/>
        <w:rPr>
          <w:rStyle w:val="aa"/>
          <w:rFonts w:ascii="Arial" w:hAnsi="Arial" w:cs="Arial"/>
          <w:bCs/>
        </w:rPr>
      </w:pPr>
    </w:p>
    <w:p w:rsidR="00E666D3" w:rsidRDefault="00E666D3" w:rsidP="0056618F">
      <w:pPr>
        <w:jc w:val="right"/>
        <w:rPr>
          <w:rStyle w:val="aa"/>
          <w:rFonts w:ascii="Arial" w:hAnsi="Arial" w:cs="Arial"/>
          <w:bCs/>
        </w:rPr>
      </w:pPr>
    </w:p>
    <w:p w:rsidR="00E666D3" w:rsidRDefault="00E666D3" w:rsidP="0056618F">
      <w:pPr>
        <w:jc w:val="right"/>
        <w:rPr>
          <w:rStyle w:val="aa"/>
          <w:rFonts w:ascii="Arial" w:hAnsi="Arial" w:cs="Arial"/>
          <w:bCs/>
        </w:rPr>
      </w:pPr>
    </w:p>
    <w:p w:rsidR="00E666D3" w:rsidRDefault="00E666D3" w:rsidP="0056618F">
      <w:pPr>
        <w:jc w:val="right"/>
        <w:rPr>
          <w:rStyle w:val="aa"/>
          <w:rFonts w:ascii="Arial" w:hAnsi="Arial" w:cs="Arial"/>
          <w:bCs/>
        </w:rPr>
      </w:pPr>
    </w:p>
    <w:p w:rsidR="00E666D3" w:rsidRDefault="00E666D3" w:rsidP="0056618F">
      <w:pPr>
        <w:jc w:val="right"/>
        <w:rPr>
          <w:rStyle w:val="aa"/>
          <w:rFonts w:ascii="Arial" w:hAnsi="Arial" w:cs="Arial"/>
          <w:bCs/>
        </w:rPr>
      </w:pPr>
    </w:p>
    <w:p w:rsidR="00E666D3" w:rsidRDefault="00E666D3" w:rsidP="0056618F">
      <w:pPr>
        <w:jc w:val="right"/>
        <w:rPr>
          <w:rStyle w:val="aa"/>
          <w:rFonts w:ascii="Arial" w:hAnsi="Arial" w:cs="Arial"/>
          <w:bCs/>
        </w:rPr>
      </w:pPr>
    </w:p>
    <w:p w:rsidR="00C4694C" w:rsidRDefault="00C4694C" w:rsidP="0056618F">
      <w:pPr>
        <w:jc w:val="right"/>
        <w:rPr>
          <w:rStyle w:val="aa"/>
          <w:rFonts w:ascii="Arial" w:hAnsi="Arial" w:cs="Arial"/>
          <w:bCs/>
        </w:rPr>
      </w:pPr>
    </w:p>
    <w:p w:rsidR="00C4694C" w:rsidRDefault="00C4694C" w:rsidP="00E666D3">
      <w:pPr>
        <w:rPr>
          <w:rStyle w:val="aa"/>
          <w:rFonts w:ascii="Times New Roman" w:hAnsi="Times New Roman" w:cs="Times New Roman"/>
          <w:bCs/>
          <w:sz w:val="24"/>
          <w:szCs w:val="24"/>
        </w:rPr>
        <w:sectPr w:rsidR="00C4694C" w:rsidSect="00E666D3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E666D3" w:rsidRPr="00E666D3" w:rsidRDefault="00E666D3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  <w:r w:rsidRPr="00E666D3">
        <w:rPr>
          <w:rStyle w:val="aa"/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56618F" w:rsidRPr="00E666D3" w:rsidRDefault="0056618F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  <w:r w:rsidRPr="00E666D3">
        <w:rPr>
          <w:rStyle w:val="aa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E666D3">
          <w:rPr>
            <w:rStyle w:val="a9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E666D3">
        <w:rPr>
          <w:rStyle w:val="aa"/>
          <w:rFonts w:ascii="Times New Roman" w:hAnsi="Times New Roman" w:cs="Times New Roman"/>
          <w:bCs/>
          <w:sz w:val="24"/>
          <w:szCs w:val="24"/>
        </w:rPr>
        <w:t xml:space="preserve"> разработки</w:t>
      </w:r>
      <w:r w:rsidRPr="00E666D3">
        <w:rPr>
          <w:rStyle w:val="aa"/>
          <w:rFonts w:ascii="Times New Roman" w:hAnsi="Times New Roman" w:cs="Times New Roman"/>
          <w:bCs/>
          <w:sz w:val="24"/>
          <w:szCs w:val="24"/>
        </w:rPr>
        <w:br/>
        <w:t>среднесрочного финансового плана</w:t>
      </w:r>
      <w:r w:rsidRPr="00E666D3">
        <w:rPr>
          <w:rStyle w:val="aa"/>
          <w:rFonts w:ascii="Times New Roman" w:hAnsi="Times New Roman" w:cs="Times New Roman"/>
          <w:bCs/>
          <w:sz w:val="24"/>
          <w:szCs w:val="24"/>
        </w:rPr>
        <w:br/>
        <w:t>Порецкого муниципального округа</w:t>
      </w:r>
      <w:r w:rsidRPr="00E666D3">
        <w:rPr>
          <w:rStyle w:val="aa"/>
          <w:rFonts w:ascii="Times New Roman" w:hAnsi="Times New Roman" w:cs="Times New Roman"/>
          <w:bCs/>
          <w:sz w:val="24"/>
          <w:szCs w:val="24"/>
        </w:rPr>
        <w:br/>
        <w:t>Чувашской Республики</w:t>
      </w:r>
    </w:p>
    <w:bookmarkEnd w:id="16"/>
    <w:p w:rsidR="0056618F" w:rsidRPr="00E666D3" w:rsidRDefault="0056618F" w:rsidP="00E666D3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E666D3">
        <w:rPr>
          <w:rFonts w:ascii="Times New Roman" w:hAnsi="Times New Roman" w:cs="Times New Roman"/>
          <w:sz w:val="24"/>
          <w:szCs w:val="24"/>
        </w:rPr>
        <w:t>(форма)</w:t>
      </w:r>
    </w:p>
    <w:p w:rsidR="0056618F" w:rsidRPr="00E666D3" w:rsidRDefault="0056618F" w:rsidP="00E666D3">
      <w:pPr>
        <w:pStyle w:val="1"/>
        <w:spacing w:before="0" w:after="0" w:line="240" w:lineRule="auto"/>
        <w:rPr>
          <w:sz w:val="24"/>
        </w:rPr>
      </w:pPr>
      <w:r w:rsidRPr="00E666D3">
        <w:rPr>
          <w:sz w:val="24"/>
        </w:rPr>
        <w:t>Среднесрочный финансовый план</w:t>
      </w:r>
      <w:r w:rsidRPr="00E666D3">
        <w:rPr>
          <w:sz w:val="24"/>
        </w:rPr>
        <w:br/>
        <w:t>Порецкого муниципального округа Чувашской Республики</w:t>
      </w:r>
      <w:r w:rsidRPr="00E666D3">
        <w:rPr>
          <w:sz w:val="24"/>
        </w:rPr>
        <w:br/>
        <w:t>на ____ год и плановый период 20___ и 20___ годов</w:t>
      </w:r>
    </w:p>
    <w:p w:rsidR="0056618F" w:rsidRPr="00E666D3" w:rsidRDefault="0056618F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  <w:bookmarkStart w:id="17" w:name="sub_1101"/>
      <w:r w:rsidRPr="00E666D3">
        <w:rPr>
          <w:rStyle w:val="aa"/>
          <w:rFonts w:ascii="Times New Roman" w:hAnsi="Times New Roman" w:cs="Times New Roman"/>
          <w:bCs/>
          <w:sz w:val="24"/>
          <w:szCs w:val="24"/>
        </w:rPr>
        <w:t>Таблица 1</w:t>
      </w:r>
    </w:p>
    <w:bookmarkEnd w:id="17"/>
    <w:p w:rsidR="00C502D1" w:rsidRPr="00E666D3" w:rsidRDefault="00C502D1" w:rsidP="00E666D3">
      <w:pPr>
        <w:pStyle w:val="1"/>
        <w:spacing w:before="0" w:after="0" w:line="240" w:lineRule="auto"/>
        <w:rPr>
          <w:sz w:val="24"/>
        </w:rPr>
      </w:pPr>
    </w:p>
    <w:p w:rsidR="0056618F" w:rsidRPr="00E666D3" w:rsidRDefault="0056618F" w:rsidP="00E666D3">
      <w:pPr>
        <w:pStyle w:val="1"/>
        <w:spacing w:before="0" w:after="0" w:line="240" w:lineRule="auto"/>
        <w:rPr>
          <w:sz w:val="24"/>
        </w:rPr>
      </w:pPr>
      <w:r w:rsidRPr="00E666D3">
        <w:rPr>
          <w:sz w:val="24"/>
        </w:rPr>
        <w:t>Основные показатели</w:t>
      </w:r>
      <w:r w:rsidRPr="00E666D3">
        <w:rPr>
          <w:sz w:val="24"/>
        </w:rPr>
        <w:br/>
        <w:t>среднесрочного финансового плана</w:t>
      </w:r>
      <w:r w:rsidRPr="00E666D3">
        <w:rPr>
          <w:sz w:val="24"/>
        </w:rPr>
        <w:br/>
        <w:t>на 20___ год и плановый период 20___ и 20___ годов</w:t>
      </w:r>
    </w:p>
    <w:p w:rsidR="0056618F" w:rsidRPr="00E666D3" w:rsidRDefault="0056618F" w:rsidP="00E666D3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E666D3">
        <w:rPr>
          <w:rFonts w:ascii="Times New Roman" w:hAnsi="Times New Roman" w:cs="Times New Roman"/>
          <w:sz w:val="24"/>
          <w:szCs w:val="24"/>
        </w:rPr>
        <w:t>(тыс. 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79"/>
        <w:gridCol w:w="2693"/>
        <w:gridCol w:w="2410"/>
        <w:gridCol w:w="2410"/>
      </w:tblGrid>
      <w:tr w:rsidR="0056618F" w:rsidRPr="00E666D3" w:rsidTr="00C502D1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56618F" w:rsidRPr="00E666D3" w:rsidTr="00C502D1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4</w:t>
            </w:r>
          </w:p>
        </w:tc>
      </w:tr>
      <w:tr w:rsidR="0056618F" w:rsidRPr="00E666D3" w:rsidTr="00C502D1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c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Всего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6618F" w:rsidRPr="00E666D3" w:rsidTr="00C502D1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c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6618F" w:rsidRPr="00E666D3" w:rsidTr="00C502D1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c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6618F" w:rsidRPr="00E666D3" w:rsidTr="00C502D1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c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6618F" w:rsidRPr="00E666D3" w:rsidTr="00C502D1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c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6618F" w:rsidRPr="00E666D3" w:rsidTr="00C502D1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c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- 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6618F" w:rsidRPr="00E666D3" w:rsidTr="00C502D1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c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6618F" w:rsidRPr="00E666D3" w:rsidTr="00C502D1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c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 xml:space="preserve">Дефицит (-), </w:t>
            </w:r>
            <w:proofErr w:type="spellStart"/>
            <w:r w:rsidRPr="00E666D3">
              <w:rPr>
                <w:rFonts w:ascii="Times New Roman" w:hAnsi="Times New Roman" w:cs="Times New Roman"/>
              </w:rPr>
              <w:t>профицит</w:t>
            </w:r>
            <w:proofErr w:type="spellEnd"/>
            <w:r w:rsidRPr="00E666D3">
              <w:rPr>
                <w:rFonts w:ascii="Times New Roman" w:hAnsi="Times New Roman" w:cs="Times New Roman"/>
              </w:rPr>
              <w:t xml:space="preserve"> (+)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6618F" w:rsidRPr="00E666D3" w:rsidTr="00C502D1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c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56618F" w:rsidRPr="00E666D3" w:rsidRDefault="0056618F" w:rsidP="00E66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6D3" w:rsidRDefault="00E666D3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  <w:bookmarkStart w:id="18" w:name="sub_1102"/>
    </w:p>
    <w:p w:rsidR="00E666D3" w:rsidRDefault="00E666D3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</w:p>
    <w:p w:rsidR="0056618F" w:rsidRPr="00E666D3" w:rsidRDefault="0056618F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  <w:r w:rsidRPr="00E666D3">
        <w:rPr>
          <w:rStyle w:val="aa"/>
          <w:rFonts w:ascii="Times New Roman" w:hAnsi="Times New Roman" w:cs="Times New Roman"/>
          <w:bCs/>
          <w:sz w:val="24"/>
          <w:szCs w:val="24"/>
        </w:rPr>
        <w:lastRenderedPageBreak/>
        <w:t>Таблица 2</w:t>
      </w:r>
    </w:p>
    <w:bookmarkEnd w:id="18"/>
    <w:p w:rsidR="0056618F" w:rsidRPr="00E666D3" w:rsidRDefault="0056618F" w:rsidP="00E66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18F" w:rsidRPr="00E666D3" w:rsidRDefault="0056618F" w:rsidP="00E666D3">
      <w:pPr>
        <w:pStyle w:val="1"/>
        <w:spacing w:before="0" w:after="0" w:line="240" w:lineRule="auto"/>
        <w:rPr>
          <w:sz w:val="24"/>
        </w:rPr>
      </w:pPr>
      <w:r w:rsidRPr="00E666D3">
        <w:rPr>
          <w:sz w:val="24"/>
        </w:rPr>
        <w:t>Распределение объемов</w:t>
      </w:r>
      <w:r w:rsidRPr="00E666D3">
        <w:rPr>
          <w:sz w:val="24"/>
        </w:rPr>
        <w:br/>
        <w:t>бюджетных ассигнований по главным распорядителям средств бюджета Порецкого муниципального округа на 20___ год и плановый период 20___ и 20___ годов</w:t>
      </w:r>
    </w:p>
    <w:p w:rsidR="0056618F" w:rsidRPr="00E666D3" w:rsidRDefault="0056618F" w:rsidP="00E66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18F" w:rsidRPr="00E666D3" w:rsidRDefault="0056618F" w:rsidP="00E666D3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E666D3">
        <w:rPr>
          <w:rFonts w:ascii="Times New Roman" w:hAnsi="Times New Roman" w:cs="Times New Roman"/>
          <w:sz w:val="24"/>
          <w:szCs w:val="24"/>
        </w:rPr>
        <w:t>(тыс. 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843"/>
        <w:gridCol w:w="1276"/>
        <w:gridCol w:w="850"/>
        <w:gridCol w:w="1134"/>
        <w:gridCol w:w="1559"/>
        <w:gridCol w:w="1134"/>
        <w:gridCol w:w="1843"/>
        <w:gridCol w:w="1843"/>
        <w:gridCol w:w="1701"/>
      </w:tblGrid>
      <w:tr w:rsidR="0056618F" w:rsidRPr="00E666D3" w:rsidTr="00C502D1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E666D3">
              <w:rPr>
                <w:rFonts w:ascii="Times New Roman" w:hAnsi="Times New Roman" w:cs="Times New Roman"/>
              </w:rPr>
              <w:t>п</w:t>
            </w:r>
            <w:proofErr w:type="spellEnd"/>
            <w:r w:rsidRPr="00E666D3">
              <w:rPr>
                <w:rFonts w:ascii="Times New Roman" w:hAnsi="Times New Roman" w:cs="Times New Roman"/>
              </w:rPr>
              <w:t>/</w:t>
            </w:r>
            <w:proofErr w:type="spellStart"/>
            <w:r w:rsidRPr="00E666D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Код главного распорядителя бюджетных средств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0C5C3D" w:rsidP="00E666D3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hyperlink r:id="rId12" w:history="1">
              <w:r w:rsidR="0056618F" w:rsidRPr="00E666D3">
                <w:rPr>
                  <w:rStyle w:val="a9"/>
                  <w:rFonts w:ascii="Times New Roman" w:hAnsi="Times New Roman"/>
                  <w:b w:val="0"/>
                  <w:color w:val="auto"/>
                  <w:sz w:val="24"/>
                </w:rPr>
                <w:t>РЗ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E666D3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0C5C3D" w:rsidP="00E666D3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hyperlink r:id="rId13" w:history="1">
              <w:r w:rsidR="0056618F" w:rsidRPr="00E666D3">
                <w:rPr>
                  <w:rStyle w:val="a9"/>
                  <w:rFonts w:ascii="Times New Roman" w:hAnsi="Times New Roman"/>
                  <w:b w:val="0"/>
                  <w:color w:val="auto"/>
                  <w:sz w:val="24"/>
                </w:rPr>
                <w:t>ЦСР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0C5C3D" w:rsidP="00E666D3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hyperlink r:id="rId14" w:history="1">
              <w:r w:rsidR="0056618F" w:rsidRPr="00E666D3">
                <w:rPr>
                  <w:rStyle w:val="a9"/>
                  <w:rFonts w:ascii="Times New Roman" w:hAnsi="Times New Roman"/>
                  <w:b w:val="0"/>
                  <w:color w:val="auto"/>
                  <w:sz w:val="24"/>
                </w:rPr>
                <w:t>ВР</w:t>
              </w:r>
            </w:hyperlink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Сумма</w:t>
            </w:r>
          </w:p>
        </w:tc>
      </w:tr>
      <w:tr w:rsidR="0056618F" w:rsidRPr="00E666D3" w:rsidTr="00C502D1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56618F" w:rsidRPr="00E666D3" w:rsidTr="00C502D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10</w:t>
            </w:r>
          </w:p>
        </w:tc>
      </w:tr>
      <w:tr w:rsidR="0056618F" w:rsidRPr="00E666D3" w:rsidTr="00C502D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56618F" w:rsidRPr="00E666D3" w:rsidRDefault="0056618F" w:rsidP="00E66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CA" w:rsidRPr="00E666D3" w:rsidRDefault="003449CA" w:rsidP="00E666D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49CA" w:rsidRPr="00E666D3" w:rsidSect="00C469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01141"/>
    <w:rsid w:val="000C5C3D"/>
    <w:rsid w:val="00101141"/>
    <w:rsid w:val="001B4D12"/>
    <w:rsid w:val="00227C7D"/>
    <w:rsid w:val="002532A8"/>
    <w:rsid w:val="002C780C"/>
    <w:rsid w:val="00337176"/>
    <w:rsid w:val="003449CA"/>
    <w:rsid w:val="003774D6"/>
    <w:rsid w:val="00442D14"/>
    <w:rsid w:val="004D2249"/>
    <w:rsid w:val="0056618F"/>
    <w:rsid w:val="00645F43"/>
    <w:rsid w:val="006953D0"/>
    <w:rsid w:val="00892655"/>
    <w:rsid w:val="00910B66"/>
    <w:rsid w:val="0095317E"/>
    <w:rsid w:val="00A55B6E"/>
    <w:rsid w:val="00B24881"/>
    <w:rsid w:val="00B665BF"/>
    <w:rsid w:val="00B8707B"/>
    <w:rsid w:val="00BC0FBC"/>
    <w:rsid w:val="00C4694C"/>
    <w:rsid w:val="00C502D1"/>
    <w:rsid w:val="00C74F0C"/>
    <w:rsid w:val="00C94E96"/>
    <w:rsid w:val="00CB2484"/>
    <w:rsid w:val="00CE0D9E"/>
    <w:rsid w:val="00DB1480"/>
    <w:rsid w:val="00DC12FD"/>
    <w:rsid w:val="00DF5580"/>
    <w:rsid w:val="00E666D3"/>
    <w:rsid w:val="00EB36F4"/>
    <w:rsid w:val="00EB5C16"/>
    <w:rsid w:val="00EB5F95"/>
    <w:rsid w:val="00ED38E7"/>
    <w:rsid w:val="00F8369C"/>
    <w:rsid w:val="00FA6158"/>
    <w:rsid w:val="00FD33F7"/>
    <w:rsid w:val="00FF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3449CA"/>
    <w:pPr>
      <w:keepNext/>
      <w:tabs>
        <w:tab w:val="num" w:pos="0"/>
      </w:tabs>
      <w:suppressAutoHyphens/>
      <w:spacing w:before="240" w:after="120" w:line="30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C1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DC12FD"/>
    <w:rPr>
      <w:color w:val="000080"/>
      <w:u w:val="single"/>
    </w:rPr>
  </w:style>
  <w:style w:type="paragraph" w:styleId="a6">
    <w:name w:val="Body Text"/>
    <w:basedOn w:val="a"/>
    <w:link w:val="a7"/>
    <w:rsid w:val="00DC12FD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C12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 Spacing"/>
    <w:qFormat/>
    <w:rsid w:val="00DC1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3449CA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a9">
    <w:name w:val="Гипертекстовая ссылка"/>
    <w:uiPriority w:val="99"/>
    <w:rsid w:val="003449CA"/>
    <w:rPr>
      <w:rFonts w:cs="Times New Roman"/>
      <w:b/>
      <w:color w:val="106BBE"/>
      <w:sz w:val="26"/>
    </w:rPr>
  </w:style>
  <w:style w:type="character" w:customStyle="1" w:styleId="aa">
    <w:name w:val="Цветовое выделение"/>
    <w:uiPriority w:val="99"/>
    <w:rsid w:val="0056618F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566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566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169" TargetMode="External"/><Relationship Id="rId13" Type="http://schemas.openxmlformats.org/officeDocument/2006/relationships/hyperlink" Target="http://internet.garant.ru/document/redirect/72275618/13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2532966/0" TargetMode="External"/><Relationship Id="rId12" Type="http://schemas.openxmlformats.org/officeDocument/2006/relationships/hyperlink" Target="http://internet.garant.ru/document/redirect/72275618/1200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0760021/0" TargetMode="External"/><Relationship Id="rId11" Type="http://schemas.openxmlformats.org/officeDocument/2006/relationships/hyperlink" Target="http://internet.garant.ru/document/redirect/12112604/0" TargetMode="External"/><Relationship Id="rId5" Type="http://schemas.openxmlformats.org/officeDocument/2006/relationships/hyperlink" Target="http://internet.garant.ru/document/redirect/12112604/1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2112604/2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nternet.garant.ru/document/redirect/12112604/0" TargetMode="External"/><Relationship Id="rId14" Type="http://schemas.openxmlformats.org/officeDocument/2006/relationships/hyperlink" Target="http://internet.garant.ru/document/redirect/72275618/1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Links>
    <vt:vector size="90" baseType="variant">
      <vt:variant>
        <vt:i4>4128804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http://internet.garant.ru/document/redirect/72275618/14000</vt:lpwstr>
      </vt:variant>
      <vt:variant>
        <vt:lpwstr/>
      </vt:variant>
      <vt:variant>
        <vt:i4>4128803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http://internet.garant.ru/document/redirect/72275618/13000</vt:lpwstr>
      </vt:variant>
      <vt:variant>
        <vt:lpwstr/>
      </vt:variant>
      <vt:variant>
        <vt:i4>4128802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http://internet.garant.ru/document/redirect/72275618/12000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3407907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http://internet.garant.ru/document/redirect/12112604/0</vt:lpwstr>
      </vt:variant>
      <vt:variant>
        <vt:lpwstr/>
      </vt:variant>
      <vt:variant>
        <vt:i4>3538979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2686992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sub_1102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sub_1101</vt:lpwstr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3407907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http://internet.garant.ru/document/redirect/12112604/0</vt:lpwstr>
      </vt:variant>
      <vt:variant>
        <vt:lpwstr/>
      </vt:variant>
      <vt:variant>
        <vt:i4>786453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http://internet.garant.ru/document/redirect/12112604/169</vt:lpwstr>
      </vt:variant>
      <vt:variant>
        <vt:lpwstr/>
      </vt:variant>
      <vt:variant>
        <vt:i4>3866660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http://internet.garant.ru/document/redirect/42532966/0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3080253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http://internet.garant.ru/document/redirect/400760021/0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http://internet.garant.ru/document/redirect/12112604/174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3</cp:revision>
  <dcterms:created xsi:type="dcterms:W3CDTF">2023-03-28T10:29:00Z</dcterms:created>
  <dcterms:modified xsi:type="dcterms:W3CDTF">2023-03-28T10:36:00Z</dcterms:modified>
</cp:coreProperties>
</file>