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BE97" w14:textId="77777777" w:rsidR="00C74FB4" w:rsidRDefault="00C74FB4" w:rsidP="00C74FB4">
      <w:pPr>
        <w:pStyle w:val="1"/>
      </w:pPr>
      <w:r>
        <w:t>Оповещение о начале публичных слушаний</w:t>
      </w:r>
    </w:p>
    <w:p w14:paraId="68827C6C" w14:textId="77777777" w:rsidR="00C74FB4" w:rsidRDefault="00C74FB4" w:rsidP="00C74FB4"/>
    <w:p w14:paraId="70EC25B4" w14:textId="3C7A1555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</w:t>
      </w:r>
      <w:r w:rsidR="00CF624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C04DA" w:rsidRPr="004F7AC1">
        <w:rPr>
          <w:rFonts w:ascii="Times New Roman" w:hAnsi="Times New Roman" w:cs="Times New Roman"/>
          <w:sz w:val="26"/>
          <w:szCs w:val="26"/>
        </w:rPr>
        <w:t xml:space="preserve">межевания территории, расположенной в границах проекта планировки территории «Жилой квартал «Речной бульвар» города Новочебоксарска Чувашской Республики </w:t>
      </w:r>
      <w:r w:rsidRPr="004F7AC1">
        <w:rPr>
          <w:rFonts w:ascii="Times New Roman" w:hAnsi="Times New Roman" w:cs="Times New Roman"/>
          <w:sz w:val="26"/>
          <w:szCs w:val="26"/>
        </w:rPr>
        <w:t>(далее - Проект).</w:t>
      </w:r>
    </w:p>
    <w:p w14:paraId="2E6F6EDE" w14:textId="0BDA0F23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Проект размещен на </w:t>
      </w:r>
      <w:hyperlink r:id="rId4" w:history="1">
        <w:r w:rsidRPr="004F7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сайте</w:t>
        </w:r>
      </w:hyperlink>
      <w:r w:rsidRPr="004F7AC1">
        <w:rPr>
          <w:rFonts w:ascii="Times New Roman" w:hAnsi="Times New Roman" w:cs="Times New Roman"/>
          <w:sz w:val="26"/>
          <w:szCs w:val="26"/>
        </w:rPr>
        <w:t xml:space="preserve"> города Новочебоксарска в информационно-телекоммуникационной сети "Интернет" города Новочебоксарска.</w:t>
      </w:r>
    </w:p>
    <w:p w14:paraId="03FCF386" w14:textId="586BC952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Проекту размещены на </w:t>
      </w:r>
      <w:hyperlink r:id="rId5" w:history="1">
        <w:r w:rsidRPr="004F7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сайте</w:t>
        </w:r>
      </w:hyperlink>
      <w:r w:rsidRPr="004F7AC1">
        <w:rPr>
          <w:rFonts w:ascii="Times New Roman" w:hAnsi="Times New Roman" w:cs="Times New Roman"/>
          <w:sz w:val="26"/>
          <w:szCs w:val="26"/>
        </w:rPr>
        <w:t xml:space="preserve"> города Новочебоксарска: </w:t>
      </w:r>
      <w:hyperlink r:id="rId6" w:history="1">
        <w:r w:rsidR="0033711E" w:rsidRPr="004B430F">
          <w:rPr>
            <w:rStyle w:val="a5"/>
            <w:rFonts w:ascii="Times New Roman" w:hAnsi="Times New Roman" w:cs="Times New Roman"/>
            <w:sz w:val="26"/>
            <w:szCs w:val="26"/>
          </w:rPr>
          <w:t>https://nowch.cap.ru/action/activity/construction/gradostroitelnaya/proekti-planirovki-territorii-1</w:t>
        </w:r>
      </w:hyperlink>
      <w:r w:rsidR="0033711E">
        <w:rPr>
          <w:rFonts w:ascii="Times New Roman" w:hAnsi="Times New Roman" w:cs="Times New Roman"/>
          <w:sz w:val="26"/>
          <w:szCs w:val="26"/>
        </w:rPr>
        <w:t>.</w:t>
      </w:r>
    </w:p>
    <w:p w14:paraId="1A1709FD" w14:textId="0C500DD2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Организатором публичных слушаний является </w:t>
      </w:r>
      <w:bookmarkStart w:id="0" w:name="_Hlk157091113"/>
      <w:r w:rsidR="007064F0" w:rsidRPr="004F7AC1">
        <w:rPr>
          <w:rFonts w:ascii="Times New Roman" w:hAnsi="Times New Roman" w:cs="Times New Roman"/>
          <w:sz w:val="26"/>
          <w:szCs w:val="26"/>
        </w:rPr>
        <w:t>Муниципальное бюджетное учреждение «Архитектурно-градостроительное управление города Новочебоксарска Чувашской Республики»</w:t>
      </w:r>
      <w:bookmarkEnd w:id="0"/>
      <w:r w:rsidRPr="004F7AC1">
        <w:rPr>
          <w:rFonts w:ascii="Times New Roman" w:hAnsi="Times New Roman" w:cs="Times New Roman"/>
          <w:sz w:val="26"/>
          <w:szCs w:val="26"/>
        </w:rPr>
        <w:t>, (далее - Организатор).</w:t>
      </w:r>
    </w:p>
    <w:p w14:paraId="00E6EC21" w14:textId="77777777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в порядке, установленном требованиями </w:t>
      </w:r>
      <w:hyperlink r:id="rId7" w:history="1">
        <w:r w:rsidRPr="004F7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Градостроительного кодекса</w:t>
        </w:r>
      </w:hyperlink>
      <w:r w:rsidRPr="004F7AC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35FD70D3" w14:textId="3EEA96A9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7064F0" w:rsidRPr="004F7AC1">
        <w:rPr>
          <w:rFonts w:ascii="Times New Roman" w:hAnsi="Times New Roman" w:cs="Times New Roman"/>
          <w:sz w:val="26"/>
          <w:szCs w:val="26"/>
        </w:rPr>
        <w:t>21 декабря 2023 года</w:t>
      </w:r>
      <w:r w:rsidRPr="004F7AC1">
        <w:rPr>
          <w:rFonts w:ascii="Times New Roman" w:hAnsi="Times New Roman" w:cs="Times New Roman"/>
          <w:sz w:val="26"/>
          <w:szCs w:val="26"/>
        </w:rPr>
        <w:t xml:space="preserve"> по </w:t>
      </w:r>
      <w:r w:rsidR="007064F0" w:rsidRPr="004F7AC1">
        <w:rPr>
          <w:rFonts w:ascii="Times New Roman" w:hAnsi="Times New Roman" w:cs="Times New Roman"/>
          <w:sz w:val="26"/>
          <w:szCs w:val="26"/>
        </w:rPr>
        <w:t>18 января 2024</w:t>
      </w:r>
      <w:r w:rsidRPr="004F7AC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6DE2964" w14:textId="075E74E3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собрания участников публичных слушаний по рассмотрению Проекта: </w:t>
      </w:r>
      <w:bookmarkStart w:id="1" w:name="_Hlk157091154"/>
      <w:bookmarkStart w:id="2" w:name="_Hlk157149623"/>
      <w:r w:rsidR="007064F0" w:rsidRPr="004F7AC1">
        <w:rPr>
          <w:rFonts w:ascii="Times New Roman" w:hAnsi="Times New Roman" w:cs="Times New Roman"/>
          <w:sz w:val="26"/>
          <w:szCs w:val="26"/>
        </w:rPr>
        <w:t>18 января 2024 года</w:t>
      </w:r>
      <w:r w:rsidRPr="004F7AC1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4F7AC1">
        <w:rPr>
          <w:rFonts w:ascii="Times New Roman" w:hAnsi="Times New Roman" w:cs="Times New Roman"/>
          <w:sz w:val="26"/>
          <w:szCs w:val="26"/>
        </w:rPr>
        <w:t xml:space="preserve">в </w:t>
      </w:r>
      <w:r w:rsidR="007064F0" w:rsidRPr="004F7AC1">
        <w:rPr>
          <w:rFonts w:ascii="Times New Roman" w:hAnsi="Times New Roman" w:cs="Times New Roman"/>
          <w:sz w:val="26"/>
          <w:szCs w:val="26"/>
        </w:rPr>
        <w:t>16.00</w:t>
      </w:r>
      <w:r w:rsidRPr="004F7AC1">
        <w:rPr>
          <w:rFonts w:ascii="Times New Roman" w:hAnsi="Times New Roman" w:cs="Times New Roman"/>
          <w:sz w:val="26"/>
          <w:szCs w:val="26"/>
        </w:rPr>
        <w:t xml:space="preserve"> часов в </w:t>
      </w:r>
      <w:r w:rsidR="007064F0" w:rsidRPr="004F7AC1">
        <w:rPr>
          <w:rFonts w:ascii="Times New Roman" w:hAnsi="Times New Roman" w:cs="Times New Roman"/>
          <w:sz w:val="26"/>
          <w:szCs w:val="26"/>
        </w:rPr>
        <w:t>актовом</w:t>
      </w:r>
      <w:r w:rsidR="007064F0" w:rsidRPr="004F7AC1">
        <w:rPr>
          <w:rFonts w:ascii="Times New Roman" w:hAnsi="Times New Roman" w:cs="Times New Roman"/>
          <w:bCs/>
          <w:sz w:val="26"/>
          <w:szCs w:val="26"/>
        </w:rPr>
        <w:t xml:space="preserve"> зале администрации города Новочебоксарска Чувашской Республики</w:t>
      </w:r>
      <w:r w:rsidRPr="004F7AC1">
        <w:rPr>
          <w:rFonts w:ascii="Times New Roman" w:hAnsi="Times New Roman" w:cs="Times New Roman"/>
          <w:sz w:val="26"/>
          <w:szCs w:val="26"/>
        </w:rPr>
        <w:t xml:space="preserve">, расположенном по адресу: </w:t>
      </w:r>
      <w:r w:rsidR="007064F0" w:rsidRPr="004F7AC1">
        <w:rPr>
          <w:rFonts w:ascii="Times New Roman" w:hAnsi="Times New Roman" w:cs="Times New Roman"/>
          <w:sz w:val="26"/>
          <w:szCs w:val="26"/>
        </w:rPr>
        <w:t>Чувашская Республика, город Новочебоксарск, улица Винокурова, 14</w:t>
      </w:r>
      <w:bookmarkEnd w:id="1"/>
      <w:r w:rsidR="007064F0" w:rsidRPr="004F7AC1">
        <w:rPr>
          <w:rFonts w:ascii="Times New Roman" w:hAnsi="Times New Roman" w:cs="Times New Roman"/>
          <w:sz w:val="26"/>
          <w:szCs w:val="26"/>
        </w:rPr>
        <w:t>.</w:t>
      </w:r>
    </w:p>
    <w:p w14:paraId="23E6C55C" w14:textId="7E0FD178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>Начало регистрации участников осуществляется за 30</w:t>
      </w:r>
      <w:r w:rsidR="004F7AC1" w:rsidRPr="004F7AC1">
        <w:rPr>
          <w:rFonts w:ascii="Times New Roman" w:hAnsi="Times New Roman" w:cs="Times New Roman"/>
          <w:sz w:val="26"/>
          <w:szCs w:val="26"/>
        </w:rPr>
        <w:t xml:space="preserve"> </w:t>
      </w:r>
      <w:r w:rsidRPr="004F7AC1">
        <w:rPr>
          <w:rFonts w:ascii="Times New Roman" w:hAnsi="Times New Roman" w:cs="Times New Roman"/>
          <w:sz w:val="26"/>
          <w:szCs w:val="26"/>
        </w:rPr>
        <w:t>мин. до начала слушаний.</w:t>
      </w:r>
    </w:p>
    <w:p w14:paraId="672E20B4" w14:textId="73A1CA66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Дата открытия экспозиции - </w:t>
      </w:r>
      <w:r w:rsidR="007064F0" w:rsidRPr="004F7AC1">
        <w:rPr>
          <w:rFonts w:ascii="Times New Roman" w:hAnsi="Times New Roman" w:cs="Times New Roman"/>
          <w:sz w:val="26"/>
          <w:szCs w:val="26"/>
        </w:rPr>
        <w:t>09 января 2024 года.</w:t>
      </w:r>
    </w:p>
    <w:p w14:paraId="6FA981C3" w14:textId="56504727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Экспозиция по Проекту проводится в </w:t>
      </w:r>
      <w:r w:rsidR="000A38E7" w:rsidRPr="004F7AC1">
        <w:rPr>
          <w:rFonts w:ascii="Times New Roman" w:hAnsi="Times New Roman" w:cs="Times New Roman"/>
          <w:sz w:val="26"/>
          <w:szCs w:val="26"/>
        </w:rPr>
        <w:t>здании Муниципального бюджетного учреждения «Архитектурно-градостроительное управление города Новочебоксарска Чувашской Республики»</w:t>
      </w:r>
      <w:r w:rsidRPr="004F7AC1">
        <w:rPr>
          <w:rFonts w:ascii="Times New Roman" w:hAnsi="Times New Roman" w:cs="Times New Roman"/>
          <w:sz w:val="26"/>
          <w:szCs w:val="26"/>
        </w:rPr>
        <w:t>, расположенном по адресу:</w:t>
      </w:r>
      <w:r w:rsidR="000A38E7" w:rsidRPr="004F7AC1">
        <w:rPr>
          <w:rFonts w:ascii="Times New Roman" w:hAnsi="Times New Roman" w:cs="Times New Roman"/>
          <w:sz w:val="26"/>
          <w:szCs w:val="26"/>
        </w:rPr>
        <w:t xml:space="preserve"> Чувашская Республика, г. Новочебоксарск, ул. Комсомольская, д.4А</w:t>
      </w:r>
      <w:r w:rsidRPr="004F7AC1">
        <w:rPr>
          <w:rFonts w:ascii="Times New Roman" w:hAnsi="Times New Roman" w:cs="Times New Roman"/>
          <w:sz w:val="26"/>
          <w:szCs w:val="26"/>
        </w:rPr>
        <w:t>.</w:t>
      </w:r>
    </w:p>
    <w:p w14:paraId="54E41704" w14:textId="616387D5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Посещение </w:t>
      </w:r>
      <w:bookmarkStart w:id="3" w:name="_Hlk157092427"/>
      <w:r w:rsidRPr="004F7AC1">
        <w:rPr>
          <w:rFonts w:ascii="Times New Roman" w:hAnsi="Times New Roman" w:cs="Times New Roman"/>
          <w:sz w:val="26"/>
          <w:szCs w:val="26"/>
        </w:rPr>
        <w:t>экспозици</w:t>
      </w:r>
      <w:bookmarkEnd w:id="3"/>
      <w:r w:rsidRPr="004F7AC1">
        <w:rPr>
          <w:rFonts w:ascii="Times New Roman" w:hAnsi="Times New Roman" w:cs="Times New Roman"/>
          <w:sz w:val="26"/>
          <w:szCs w:val="26"/>
        </w:rPr>
        <w:t xml:space="preserve">и и консультирование посетителей экспозиции осуществляется в рабочие дни </w:t>
      </w:r>
      <w:r w:rsidR="000A38E7" w:rsidRPr="004F7AC1">
        <w:rPr>
          <w:rFonts w:ascii="Times New Roman" w:hAnsi="Times New Roman" w:cs="Times New Roman"/>
          <w:bCs/>
          <w:sz w:val="26"/>
          <w:szCs w:val="26"/>
        </w:rPr>
        <w:t xml:space="preserve">с 15.00 до 17.00 часов </w:t>
      </w:r>
      <w:r w:rsidR="000A38E7" w:rsidRPr="004F7AC1">
        <w:rPr>
          <w:rFonts w:ascii="Times New Roman" w:hAnsi="Times New Roman" w:cs="Times New Roman"/>
          <w:sz w:val="26"/>
          <w:szCs w:val="26"/>
        </w:rPr>
        <w:t xml:space="preserve">(перерыв с 12.00 до 13.00) </w:t>
      </w:r>
      <w:r w:rsidR="004F7AC1" w:rsidRPr="004F7AC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38E7" w:rsidRPr="004F7AC1">
        <w:rPr>
          <w:rFonts w:ascii="Times New Roman" w:hAnsi="Times New Roman" w:cs="Times New Roman"/>
          <w:bCs/>
          <w:sz w:val="26"/>
          <w:szCs w:val="26"/>
        </w:rPr>
        <w:t xml:space="preserve">10 и 16 </w:t>
      </w:r>
      <w:r w:rsidR="000A38E7" w:rsidRPr="004F7AC1">
        <w:rPr>
          <w:rFonts w:ascii="Times New Roman" w:hAnsi="Times New Roman" w:cs="Times New Roman"/>
          <w:sz w:val="26"/>
          <w:szCs w:val="26"/>
        </w:rPr>
        <w:t>января 2024</w:t>
      </w:r>
      <w:r w:rsidRPr="004F7AC1">
        <w:rPr>
          <w:rFonts w:ascii="Times New Roman" w:hAnsi="Times New Roman" w:cs="Times New Roman"/>
          <w:sz w:val="26"/>
          <w:szCs w:val="26"/>
        </w:rPr>
        <w:t>.</w:t>
      </w:r>
    </w:p>
    <w:p w14:paraId="4D53D3FC" w14:textId="456B00E6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r w:rsidR="000A38E7" w:rsidRPr="004F7AC1">
        <w:rPr>
          <w:rFonts w:ascii="Times New Roman" w:hAnsi="Times New Roman" w:cs="Times New Roman"/>
          <w:sz w:val="26"/>
          <w:szCs w:val="26"/>
        </w:rPr>
        <w:t>Чувашская Республика, г. Новочебоксарск, ул. Комсомольская, д.4А</w:t>
      </w:r>
      <w:r w:rsidRPr="004F7AC1">
        <w:rPr>
          <w:rFonts w:ascii="Times New Roman" w:hAnsi="Times New Roman" w:cs="Times New Roman"/>
          <w:sz w:val="26"/>
          <w:szCs w:val="26"/>
        </w:rPr>
        <w:t xml:space="preserve">, в письменном виде по форме согласно приложению </w:t>
      </w:r>
      <w:r w:rsidR="000A38E7" w:rsidRPr="004F7AC1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N 2 к </w:t>
      </w:r>
      <w:hyperlink w:anchor="sub_0" w:history="1">
        <w:r w:rsidR="000A38E7" w:rsidRPr="004F7AC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решению</w:t>
        </w:r>
      </w:hyperlink>
      <w:r w:rsidR="000A38E7" w:rsidRPr="004F7AC1">
        <w:rPr>
          <w:rFonts w:ascii="Times New Roman" w:hAnsi="Times New Roman" w:cs="Times New Roman"/>
          <w:sz w:val="26"/>
          <w:szCs w:val="26"/>
        </w:rPr>
        <w:t xml:space="preserve"> </w:t>
      </w:r>
      <w:r w:rsidR="000A38E7" w:rsidRPr="004F7AC1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Новочебоксарского городского Собрания депутатов Чувашской Республики от 30.01.2020 года № С 72-1</w:t>
      </w:r>
      <w:r w:rsidRPr="004F7AC1">
        <w:rPr>
          <w:rFonts w:ascii="Times New Roman" w:hAnsi="Times New Roman" w:cs="Times New Roman"/>
          <w:sz w:val="26"/>
          <w:szCs w:val="26"/>
        </w:rPr>
        <w:t xml:space="preserve">, а также посредством записи в книге (журнале) учета посетителей экспозиции проекта по форме согласно приложению </w:t>
      </w:r>
      <w:r w:rsidR="000A38E7" w:rsidRPr="004F7AC1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N 5 к </w:t>
      </w:r>
      <w:hyperlink w:anchor="sub_0" w:history="1">
        <w:r w:rsidR="000A38E7" w:rsidRPr="004F7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решению</w:t>
        </w:r>
      </w:hyperlink>
      <w:r w:rsidR="000A38E7" w:rsidRPr="004F7AC1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Новочебоксарского городского Собрания депутатов Чувашской Республики от 30.01.2020 года № С 72-1</w:t>
      </w:r>
      <w:r w:rsidRPr="004F7AC1">
        <w:rPr>
          <w:rFonts w:ascii="Times New Roman" w:hAnsi="Times New Roman" w:cs="Times New Roman"/>
          <w:sz w:val="26"/>
          <w:szCs w:val="26"/>
        </w:rPr>
        <w:t>.</w:t>
      </w:r>
    </w:p>
    <w:p w14:paraId="23F85B17" w14:textId="77777777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14:paraId="09CB5474" w14:textId="287412EE" w:rsidR="00C74FB4" w:rsidRP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 xml:space="preserve">Номера контактных справочных телефонов </w:t>
      </w:r>
      <w:r w:rsidR="000A38E7" w:rsidRPr="004F7AC1">
        <w:rPr>
          <w:rFonts w:ascii="Times New Roman" w:hAnsi="Times New Roman" w:cs="Times New Roman"/>
          <w:sz w:val="26"/>
          <w:szCs w:val="26"/>
        </w:rPr>
        <w:t>Организатора</w:t>
      </w:r>
      <w:r w:rsidRPr="004F7AC1">
        <w:rPr>
          <w:rFonts w:ascii="Times New Roman" w:hAnsi="Times New Roman" w:cs="Times New Roman"/>
          <w:sz w:val="26"/>
          <w:szCs w:val="26"/>
        </w:rPr>
        <w:t xml:space="preserve">: </w:t>
      </w:r>
      <w:r w:rsidR="000A38E7" w:rsidRPr="004F7AC1">
        <w:rPr>
          <w:rFonts w:ascii="Times New Roman" w:hAnsi="Times New Roman" w:cs="Times New Roman"/>
          <w:sz w:val="26"/>
          <w:szCs w:val="26"/>
        </w:rPr>
        <w:t>73-71-20.</w:t>
      </w:r>
    </w:p>
    <w:p w14:paraId="05B51816" w14:textId="492D8CEA" w:rsidR="004F7AC1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>Почтовый адрес</w:t>
      </w:r>
      <w:r w:rsidRPr="004F7AC1">
        <w:rPr>
          <w:sz w:val="26"/>
          <w:szCs w:val="26"/>
        </w:rPr>
        <w:t xml:space="preserve">: </w:t>
      </w:r>
      <w:hyperlink r:id="rId8" w:history="1">
        <w:r w:rsidR="004F7AC1" w:rsidRPr="004F7AC1">
          <w:rPr>
            <w:rStyle w:val="a5"/>
            <w:color w:val="auto"/>
            <w:sz w:val="26"/>
            <w:szCs w:val="26"/>
            <w:u w:val="none"/>
          </w:rPr>
          <w:t>429951, Чувашская Республика, г.</w:t>
        </w:r>
        <w:r w:rsidR="004F7AC1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4F7AC1" w:rsidRPr="004F7AC1">
          <w:rPr>
            <w:rStyle w:val="a5"/>
            <w:color w:val="auto"/>
            <w:sz w:val="26"/>
            <w:szCs w:val="26"/>
            <w:u w:val="none"/>
          </w:rPr>
          <w:t>Новочебоксарск, ул.</w:t>
        </w:r>
        <w:r w:rsidR="004F7AC1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4F7AC1" w:rsidRPr="004F7AC1">
          <w:rPr>
            <w:rStyle w:val="a5"/>
            <w:color w:val="auto"/>
            <w:sz w:val="26"/>
            <w:szCs w:val="26"/>
            <w:u w:val="none"/>
          </w:rPr>
          <w:t>Комсомольская, д.4</w:t>
        </w:r>
      </w:hyperlink>
      <w:r w:rsidR="004F7AC1">
        <w:rPr>
          <w:sz w:val="26"/>
          <w:szCs w:val="26"/>
        </w:rPr>
        <w:t>А.</w:t>
      </w:r>
    </w:p>
    <w:p w14:paraId="685FD6F8" w14:textId="23A83AB6" w:rsidR="00C74FB4" w:rsidRPr="004F7AC1" w:rsidRDefault="00C74FB4" w:rsidP="00C74FB4">
      <w:pPr>
        <w:rPr>
          <w:sz w:val="26"/>
          <w:szCs w:val="26"/>
        </w:rPr>
      </w:pPr>
      <w:r w:rsidRPr="004F7AC1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Pr="004F7AC1">
        <w:t xml:space="preserve"> </w:t>
      </w:r>
      <w:r w:rsidR="0033711E">
        <w:t xml:space="preserve"> </w:t>
      </w:r>
      <w:hyperlink r:id="rId9" w:history="1">
        <w:r w:rsidR="0033711E" w:rsidRPr="004B430F">
          <w:rPr>
            <w:rStyle w:val="a5"/>
            <w:sz w:val="26"/>
            <w:szCs w:val="26"/>
          </w:rPr>
          <w:t>agu21@mail.ru</w:t>
        </w:r>
      </w:hyperlink>
      <w:r w:rsidR="004F7AC1">
        <w:rPr>
          <w:sz w:val="26"/>
          <w:szCs w:val="26"/>
        </w:rPr>
        <w:t>.</w:t>
      </w:r>
    </w:p>
    <w:p w14:paraId="06DE3CAA" w14:textId="77777777" w:rsidR="007618E7" w:rsidRPr="004F7AC1" w:rsidRDefault="007618E7">
      <w:pPr>
        <w:rPr>
          <w:rFonts w:ascii="Times New Roman" w:hAnsi="Times New Roman" w:cs="Times New Roman"/>
          <w:sz w:val="26"/>
          <w:szCs w:val="26"/>
        </w:rPr>
      </w:pPr>
    </w:p>
    <w:sectPr w:rsidR="007618E7" w:rsidRPr="004F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4"/>
    <w:rsid w:val="000A38E7"/>
    <w:rsid w:val="0033711E"/>
    <w:rsid w:val="004F7AC1"/>
    <w:rsid w:val="005C04DA"/>
    <w:rsid w:val="007064F0"/>
    <w:rsid w:val="007618E7"/>
    <w:rsid w:val="009C621B"/>
    <w:rsid w:val="00C74FB4"/>
    <w:rsid w:val="00CF6242"/>
    <w:rsid w:val="00EB562D"/>
    <w:rsid w:val="00F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420E"/>
  <w15:chartTrackingRefBased/>
  <w15:docId w15:val="{8AAEDEDD-988A-4481-9AAD-302837D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F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FB4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74FB4"/>
    <w:rPr>
      <w:color w:val="106BBE"/>
    </w:rPr>
  </w:style>
  <w:style w:type="character" w:customStyle="1" w:styleId="a4">
    <w:name w:val="Цветовое выделение"/>
    <w:uiPriority w:val="99"/>
    <w:rsid w:val="000A38E7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4F7A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u-agu21.rchuv.ru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3825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wch.cap.ru/action/activity/construction/gradostroitelnaya/proekti-planirovki-territorii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7520999/3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17520999/376" TargetMode="External"/><Relationship Id="rId9" Type="http://schemas.openxmlformats.org/officeDocument/2006/relationships/hyperlink" Target="mailto:agu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2023-12-27T13:25:00Z</dcterms:created>
  <dcterms:modified xsi:type="dcterms:W3CDTF">2024-01-26T08:24:00Z</dcterms:modified>
</cp:coreProperties>
</file>