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620"/>
        <w:gridCol w:w="4140"/>
      </w:tblGrid>
      <w:tr w:rsidR="00B5184A" w:rsidRPr="00B5184A" w:rsidTr="00665F0F">
        <w:tc>
          <w:tcPr>
            <w:tcW w:w="3686" w:type="dxa"/>
          </w:tcPr>
          <w:p w:rsidR="00B5184A" w:rsidRPr="00B5184A" w:rsidRDefault="00B5184A" w:rsidP="00B5184A">
            <w:pPr>
              <w:suppressAutoHyphens/>
              <w:spacing w:after="0" w:line="260" w:lineRule="exact"/>
              <w:ind w:hanging="142"/>
              <w:jc w:val="center"/>
              <w:rPr>
                <w:rFonts w:ascii="Times New Roman Chuv" w:eastAsia="Times New Roman" w:hAnsi="Times New Roman Chuv" w:cs="Times New Roman"/>
                <w:sz w:val="28"/>
                <w:szCs w:val="28"/>
              </w:rPr>
            </w:pPr>
            <w:proofErr w:type="spellStart"/>
            <w:r w:rsidRPr="00B5184A">
              <w:rPr>
                <w:rFonts w:ascii="Times New Roman Chuv" w:eastAsia="Times New Roman" w:hAnsi="Times New Roman Chuv" w:cs="Times New Roman"/>
                <w:sz w:val="28"/>
                <w:szCs w:val="28"/>
              </w:rPr>
              <w:t>Ч</w:t>
            </w:r>
            <w:r w:rsidRPr="00B5184A"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 w:rsidRPr="00B5184A">
              <w:rPr>
                <w:rFonts w:ascii="Times New Roman Chuv" w:eastAsia="Times New Roman" w:hAnsi="Times New Roman Chuv" w:cs="Times New Roman"/>
                <w:sz w:val="28"/>
                <w:szCs w:val="28"/>
              </w:rPr>
              <w:t>ваш</w:t>
            </w:r>
            <w:proofErr w:type="spellEnd"/>
            <w:r w:rsidRPr="00B5184A">
              <w:rPr>
                <w:rFonts w:ascii="Times New Roman Chuv" w:eastAsia="Times New Roman" w:hAnsi="Times New Roman Chuv" w:cs="Times New Roman"/>
                <w:sz w:val="28"/>
                <w:szCs w:val="28"/>
              </w:rPr>
              <w:t xml:space="preserve"> </w:t>
            </w:r>
            <w:proofErr w:type="spellStart"/>
            <w:r w:rsidRPr="00B5184A">
              <w:rPr>
                <w:rFonts w:ascii="Times New Roman Chuv" w:eastAsia="Times New Roman" w:hAnsi="Times New Roman Chuv" w:cs="Times New Roman"/>
                <w:sz w:val="28"/>
                <w:szCs w:val="28"/>
              </w:rPr>
              <w:t>Республикин</w:t>
            </w:r>
            <w:proofErr w:type="spellEnd"/>
          </w:p>
          <w:p w:rsidR="00B5184A" w:rsidRPr="00B5184A" w:rsidRDefault="00B5184A" w:rsidP="00B5184A">
            <w:pPr>
              <w:suppressAutoHyphens/>
              <w:spacing w:after="0" w:line="260" w:lineRule="exact"/>
              <w:ind w:hanging="142"/>
              <w:jc w:val="center"/>
              <w:rPr>
                <w:rFonts w:ascii="Times New Roman Chuv" w:eastAsia="Times New Roman" w:hAnsi="Times New Roman Chuv" w:cs="Times New Roman"/>
                <w:sz w:val="28"/>
                <w:szCs w:val="28"/>
              </w:rPr>
            </w:pPr>
            <w:proofErr w:type="spellStart"/>
            <w:r w:rsidRPr="00B5184A">
              <w:rPr>
                <w:rFonts w:ascii="Times New Roman" w:eastAsia="Times New Roman" w:hAnsi="Times New Roman" w:cs="Times New Roman"/>
                <w:sz w:val="28"/>
                <w:szCs w:val="28"/>
              </w:rPr>
              <w:t>Çĕ</w:t>
            </w:r>
            <w:r w:rsidRPr="00B5184A">
              <w:rPr>
                <w:rFonts w:ascii="Times New Roman Chuv" w:eastAsia="Times New Roman" w:hAnsi="Times New Roman Chuv" w:cs="Times New Roman"/>
                <w:sz w:val="28"/>
                <w:szCs w:val="28"/>
              </w:rPr>
              <w:t>н</w:t>
            </w:r>
            <w:r w:rsidRPr="00B5184A">
              <w:rPr>
                <w:rFonts w:ascii="Times New Roman" w:eastAsia="Times New Roman" w:hAnsi="Times New Roman" w:cs="Times New Roman"/>
                <w:sz w:val="28"/>
                <w:szCs w:val="28"/>
              </w:rPr>
              <w:t>ĕ</w:t>
            </w:r>
            <w:proofErr w:type="spellEnd"/>
            <w:r w:rsidRPr="00B5184A">
              <w:rPr>
                <w:rFonts w:ascii="Times New Roman Chuv" w:eastAsia="Times New Roman" w:hAnsi="Times New Roman Chuv" w:cs="Times New Roman"/>
                <w:sz w:val="28"/>
                <w:szCs w:val="28"/>
              </w:rPr>
              <w:t xml:space="preserve"> </w:t>
            </w:r>
            <w:proofErr w:type="spellStart"/>
            <w:r w:rsidRPr="00B5184A">
              <w:rPr>
                <w:rFonts w:ascii="Times New Roman Chuv" w:eastAsia="Times New Roman" w:hAnsi="Times New Roman Chuv" w:cs="Times New Roman"/>
                <w:sz w:val="28"/>
                <w:szCs w:val="28"/>
              </w:rPr>
              <w:t>Шупашкар</w:t>
            </w:r>
            <w:proofErr w:type="spellEnd"/>
            <w:r w:rsidRPr="00B5184A">
              <w:rPr>
                <w:rFonts w:ascii="Times New Roman Chuv" w:eastAsia="Times New Roman" w:hAnsi="Times New Roman Chuv" w:cs="Times New Roman"/>
                <w:sz w:val="28"/>
                <w:szCs w:val="28"/>
              </w:rPr>
              <w:t xml:space="preserve"> хула</w:t>
            </w:r>
          </w:p>
          <w:p w:rsidR="00B5184A" w:rsidRPr="00B5184A" w:rsidRDefault="00B5184A" w:rsidP="00B5184A">
            <w:pPr>
              <w:suppressAutoHyphens/>
              <w:spacing w:after="0" w:line="260" w:lineRule="exact"/>
              <w:ind w:hanging="142"/>
              <w:jc w:val="center"/>
              <w:rPr>
                <w:rFonts w:ascii="Times New Roman Chuv" w:eastAsia="Times New Roman" w:hAnsi="Times New Roman Chuv" w:cs="Times New Roman"/>
                <w:sz w:val="26"/>
                <w:szCs w:val="20"/>
              </w:rPr>
            </w:pPr>
            <w:proofErr w:type="spellStart"/>
            <w:r w:rsidRPr="00B5184A">
              <w:rPr>
                <w:rFonts w:ascii="Times New Roman Chuv" w:eastAsia="Times New Roman" w:hAnsi="Times New Roman Chuv" w:cs="Times New Roman"/>
                <w:sz w:val="28"/>
                <w:szCs w:val="28"/>
              </w:rPr>
              <w:t>администраций</w:t>
            </w:r>
            <w:r w:rsidRPr="00B5184A">
              <w:rPr>
                <w:rFonts w:ascii="Times New Roman" w:eastAsia="Times New Roman" w:hAnsi="Times New Roman" w:cs="Times New Roman"/>
                <w:sz w:val="28"/>
                <w:szCs w:val="28"/>
              </w:rPr>
              <w:t>ĕ</w:t>
            </w:r>
            <w:proofErr w:type="spellEnd"/>
            <w:r w:rsidRPr="00B5184A">
              <w:rPr>
                <w:rFonts w:ascii="Times New Roman Chuv" w:eastAsia="Times New Roman" w:hAnsi="Times New Roman Chuv" w:cs="Times New Roman"/>
                <w:sz w:val="26"/>
                <w:szCs w:val="20"/>
              </w:rPr>
              <w:t xml:space="preserve"> </w:t>
            </w:r>
          </w:p>
          <w:p w:rsidR="00B5184A" w:rsidRPr="00B5184A" w:rsidRDefault="00B5184A" w:rsidP="00B5184A">
            <w:pPr>
              <w:suppressAutoHyphens/>
              <w:spacing w:after="0" w:line="240" w:lineRule="auto"/>
              <w:ind w:hanging="142"/>
              <w:jc w:val="center"/>
              <w:rPr>
                <w:rFonts w:ascii="Times New Roman Chuv" w:eastAsia="Times New Roman" w:hAnsi="Times New Roman Chuv" w:cs="Times New Roman"/>
                <w:sz w:val="26"/>
                <w:szCs w:val="20"/>
              </w:rPr>
            </w:pPr>
          </w:p>
          <w:p w:rsidR="00B5184A" w:rsidRPr="00B5184A" w:rsidRDefault="00B5184A" w:rsidP="00B5184A">
            <w:pPr>
              <w:keepNext/>
              <w:suppressAutoHyphens/>
              <w:spacing w:after="0" w:line="240" w:lineRule="auto"/>
              <w:ind w:hanging="142"/>
              <w:jc w:val="center"/>
              <w:outlineLvl w:val="1"/>
              <w:rPr>
                <w:rFonts w:ascii="Times New Roman Chuv" w:eastAsia="Times New Roman" w:hAnsi="Times New Roman Chuv" w:cs="Times New Roman"/>
                <w:sz w:val="28"/>
                <w:szCs w:val="28"/>
              </w:rPr>
            </w:pPr>
            <w:r w:rsidRPr="00B5184A">
              <w:rPr>
                <w:rFonts w:ascii="Times New Roman Chuv" w:eastAsia="Times New Roman" w:hAnsi="Times New Roman Chuv" w:cs="Times New Roman"/>
                <w:sz w:val="28"/>
                <w:szCs w:val="28"/>
              </w:rPr>
              <w:t>ЙЫШ</w:t>
            </w:r>
            <w:r w:rsidRPr="00B5184A"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 w:rsidRPr="00B5184A">
              <w:rPr>
                <w:rFonts w:ascii="Times New Roman Chuv" w:eastAsia="Times New Roman" w:hAnsi="Times New Roman Chuv" w:cs="Times New Roman"/>
                <w:sz w:val="28"/>
                <w:szCs w:val="28"/>
              </w:rPr>
              <w:t>НУ</w:t>
            </w:r>
          </w:p>
          <w:p w:rsidR="00B5184A" w:rsidRPr="00B5184A" w:rsidRDefault="00B5184A" w:rsidP="00B5184A">
            <w:pPr>
              <w:suppressAutoHyphens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B5184A" w:rsidRPr="00B5184A" w:rsidRDefault="00B5184A" w:rsidP="00B5184A">
            <w:pPr>
              <w:suppressAutoHyphens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5184A" w:rsidRPr="00B5184A" w:rsidRDefault="00B5184A" w:rsidP="00B5184A">
            <w:pPr>
              <w:suppressAutoHyphens/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184A" w:rsidRPr="00B5184A" w:rsidRDefault="00B5184A" w:rsidP="00B5184A">
            <w:pPr>
              <w:suppressAutoHyphens/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C656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>
                  <v:imagedata r:id="rId6" o:title=""/>
                </v:shape>
              </w:pict>
            </w:r>
          </w:p>
        </w:tc>
        <w:tc>
          <w:tcPr>
            <w:tcW w:w="4140" w:type="dxa"/>
          </w:tcPr>
          <w:p w:rsidR="00B5184A" w:rsidRPr="00B5184A" w:rsidRDefault="00B5184A" w:rsidP="00B5184A">
            <w:pPr>
              <w:suppressAutoHyphens/>
              <w:spacing w:after="0" w:line="260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5184A">
              <w:rPr>
                <w:rFonts w:ascii="Times New Roman" w:eastAsia="Times New Roman" w:hAnsi="Times New Roman" w:cs="Times New Roman"/>
                <w:sz w:val="28"/>
                <w:szCs w:val="20"/>
              </w:rPr>
              <w:t>Администрация</w:t>
            </w:r>
          </w:p>
          <w:p w:rsidR="00B5184A" w:rsidRPr="00B5184A" w:rsidRDefault="00B5184A" w:rsidP="00B5184A">
            <w:pPr>
              <w:suppressAutoHyphens/>
              <w:spacing w:after="0" w:line="260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5184A">
              <w:rPr>
                <w:rFonts w:ascii="Times New Roman" w:eastAsia="Times New Roman" w:hAnsi="Times New Roman" w:cs="Times New Roman"/>
                <w:sz w:val="28"/>
                <w:szCs w:val="20"/>
              </w:rPr>
              <w:t>города Новочебоксарска</w:t>
            </w:r>
          </w:p>
          <w:p w:rsidR="00B5184A" w:rsidRPr="00B5184A" w:rsidRDefault="00B5184A" w:rsidP="00B5184A">
            <w:pPr>
              <w:suppressAutoHyphens/>
              <w:spacing w:after="0" w:line="260" w:lineRule="exact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5184A">
              <w:rPr>
                <w:rFonts w:ascii="Times New Roman" w:eastAsia="Times New Roman" w:hAnsi="Times New Roman" w:cs="Times New Roman"/>
                <w:sz w:val="28"/>
                <w:szCs w:val="20"/>
              </w:rPr>
              <w:t>Чувашской Республики</w:t>
            </w:r>
          </w:p>
          <w:p w:rsidR="00B5184A" w:rsidRPr="00B5184A" w:rsidRDefault="00B5184A" w:rsidP="00B5184A">
            <w:pPr>
              <w:suppressAutoHyphens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184A" w:rsidRPr="00B5184A" w:rsidRDefault="00B5184A" w:rsidP="00B5184A">
            <w:pPr>
              <w:keepNext/>
              <w:suppressAutoHyphens/>
              <w:spacing w:after="0" w:line="240" w:lineRule="auto"/>
              <w:ind w:hanging="142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84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</w:t>
            </w:r>
          </w:p>
          <w:p w:rsidR="00B5184A" w:rsidRPr="00B5184A" w:rsidRDefault="00B5184A" w:rsidP="00B5184A">
            <w:pPr>
              <w:suppressAutoHyphens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84A" w:rsidRPr="00B5184A" w:rsidRDefault="00B5184A" w:rsidP="00B5184A">
            <w:pPr>
              <w:suppressAutoHyphens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</w:tbl>
    <w:p w:rsidR="005A4546" w:rsidRDefault="00C656A1" w:rsidP="00B518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18.10.2024 № 1481</w:t>
      </w:r>
      <w:r w:rsidR="00B5184A" w:rsidRPr="00B5184A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5184A" w:rsidRPr="00B5184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B5184A" w:rsidRDefault="00B5184A" w:rsidP="00B518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BD0726" w:rsidRDefault="00BD0726" w:rsidP="00BD0726">
      <w:pPr>
        <w:tabs>
          <w:tab w:val="left" w:pos="6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ab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BD0726" w:rsidTr="005D0928">
        <w:trPr>
          <w:trHeight w:val="1815"/>
        </w:trPr>
        <w:tc>
          <w:tcPr>
            <w:tcW w:w="5665" w:type="dxa"/>
          </w:tcPr>
          <w:p w:rsidR="00BD0726" w:rsidRPr="005D0928" w:rsidRDefault="00BD0726" w:rsidP="00BD0726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 </w:t>
            </w:r>
            <w:r w:rsidR="005D0928"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D0928"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утверждении            нормативов   </w:t>
            </w:r>
            <w:proofErr w:type="gramStart"/>
            <w:r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 объему</w:t>
            </w:r>
            <w:proofErr w:type="gramEnd"/>
            <w:r w:rsidR="005D0928"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отводимых в</w:t>
            </w:r>
            <w:r w:rsidR="005D0928"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0928"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централизованную </w:t>
            </w:r>
          </w:p>
          <w:p w:rsidR="00BD0726" w:rsidRPr="005D0928" w:rsidRDefault="00BD0726" w:rsidP="00BD0726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</w:t>
            </w:r>
            <w:r w:rsidR="005D0928"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тему       водоотведения     сточных  </w:t>
            </w:r>
            <w:r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вод,</w:t>
            </w:r>
          </w:p>
          <w:p w:rsidR="00BD0726" w:rsidRPr="005D0928" w:rsidRDefault="00BD0726" w:rsidP="00BD0726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устанавливаемых </w:t>
            </w:r>
            <w:r w:rsidR="005D0928"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абонентам</w:t>
            </w:r>
            <w:r w:rsidR="005D0928"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0928"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объемом</w:t>
            </w:r>
          </w:p>
          <w:p w:rsidR="00BD0726" w:rsidRPr="005D0928" w:rsidRDefault="005D0928" w:rsidP="00BD0726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более 50 куб.   метров </w:t>
            </w:r>
            <w:r w:rsidR="00BD0726"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сутки, на</w:t>
            </w:r>
            <w:r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D0726"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  <w:p w:rsidR="005D0928" w:rsidRDefault="005D0928" w:rsidP="00BD0726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2025-2029 годы и о признании </w:t>
            </w:r>
            <w:r w:rsidR="00BD0726"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утратившим </w:t>
            </w:r>
          </w:p>
          <w:p w:rsidR="00BD0726" w:rsidRPr="005D0928" w:rsidRDefault="00BD0726" w:rsidP="00BD0726">
            <w:pPr>
              <w:tabs>
                <w:tab w:val="left" w:pos="630"/>
              </w:tabs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силу  постановления  от</w:t>
            </w:r>
            <w:r w:rsidR="005D0928"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21.08.2020</w:t>
            </w:r>
            <w:r w:rsid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0928"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0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866</w:t>
            </w:r>
            <w:bookmarkEnd w:id="0"/>
          </w:p>
        </w:tc>
      </w:tr>
    </w:tbl>
    <w:p w:rsidR="00B5184A" w:rsidRDefault="00B5184A" w:rsidP="00BD0726">
      <w:pPr>
        <w:tabs>
          <w:tab w:val="left" w:pos="6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266F2" w:rsidRPr="005A4546" w:rsidRDefault="00A266F2" w:rsidP="005D0928">
      <w:pPr>
        <w:pStyle w:val="3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b/>
          <w:color w:val="000000"/>
          <w:sz w:val="24"/>
          <w:szCs w:val="24"/>
        </w:rPr>
      </w:pPr>
    </w:p>
    <w:p w:rsidR="00347D3B" w:rsidRDefault="000C1913" w:rsidP="00347D3B">
      <w:pPr>
        <w:pStyle w:val="3"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4"/>
          <w:szCs w:val="24"/>
        </w:rPr>
      </w:pPr>
      <w:r w:rsidRPr="003430CE">
        <w:rPr>
          <w:color w:val="000000"/>
          <w:sz w:val="24"/>
          <w:szCs w:val="24"/>
        </w:rPr>
        <w:t>В соответствии с Федеральным законом от 07</w:t>
      </w:r>
      <w:r w:rsidR="00C10F3A">
        <w:rPr>
          <w:color w:val="000000"/>
          <w:sz w:val="24"/>
          <w:szCs w:val="24"/>
        </w:rPr>
        <w:t>.12.</w:t>
      </w:r>
      <w:r w:rsidRPr="003430CE">
        <w:rPr>
          <w:color w:val="000000"/>
          <w:sz w:val="24"/>
          <w:szCs w:val="24"/>
        </w:rPr>
        <w:t>2011</w:t>
      </w:r>
      <w:r w:rsidR="00C10F3A">
        <w:rPr>
          <w:color w:val="000000"/>
          <w:sz w:val="24"/>
          <w:szCs w:val="24"/>
        </w:rPr>
        <w:t xml:space="preserve"> </w:t>
      </w:r>
      <w:r w:rsidRPr="003430CE">
        <w:rPr>
          <w:color w:val="000000"/>
          <w:sz w:val="24"/>
          <w:szCs w:val="24"/>
        </w:rPr>
        <w:t xml:space="preserve"> № 416-ФЗ </w:t>
      </w:r>
      <w:r w:rsidR="00C10F3A">
        <w:rPr>
          <w:color w:val="000000"/>
          <w:sz w:val="24"/>
          <w:szCs w:val="24"/>
        </w:rPr>
        <w:t xml:space="preserve"> «</w:t>
      </w:r>
      <w:r w:rsidRPr="003430CE">
        <w:rPr>
          <w:color w:val="000000"/>
          <w:sz w:val="24"/>
          <w:szCs w:val="24"/>
        </w:rPr>
        <w:t xml:space="preserve">О водоснабжении и водоотведении», </w:t>
      </w:r>
      <w:hyperlink r:id="rId7" w:history="1">
        <w:r w:rsidRPr="003430CE">
          <w:rPr>
            <w:color w:val="333333"/>
            <w:sz w:val="24"/>
            <w:szCs w:val="24"/>
          </w:rPr>
          <w:t>постановлением</w:t>
        </w:r>
      </w:hyperlink>
      <w:r w:rsidRPr="003430CE">
        <w:rPr>
          <w:color w:val="000000"/>
          <w:sz w:val="24"/>
          <w:szCs w:val="24"/>
        </w:rPr>
        <w:t xml:space="preserve"> Правительства Российской Федерации от 29</w:t>
      </w:r>
      <w:r w:rsidR="00C10F3A">
        <w:rPr>
          <w:color w:val="000000"/>
          <w:sz w:val="24"/>
          <w:szCs w:val="24"/>
        </w:rPr>
        <w:t>.07.</w:t>
      </w:r>
      <w:r w:rsidRPr="003430CE">
        <w:rPr>
          <w:color w:val="000000"/>
          <w:sz w:val="24"/>
          <w:szCs w:val="24"/>
        </w:rPr>
        <w:t>2013</w:t>
      </w:r>
      <w:r w:rsidR="002565D7">
        <w:rPr>
          <w:color w:val="000000"/>
          <w:sz w:val="24"/>
          <w:szCs w:val="24"/>
        </w:rPr>
        <w:t xml:space="preserve"> </w:t>
      </w:r>
      <w:r w:rsidR="00C10F3A">
        <w:rPr>
          <w:color w:val="000000"/>
          <w:sz w:val="24"/>
          <w:szCs w:val="24"/>
        </w:rPr>
        <w:t xml:space="preserve">               </w:t>
      </w:r>
      <w:r w:rsidR="00F64A14">
        <w:rPr>
          <w:color w:val="000000"/>
          <w:sz w:val="24"/>
          <w:szCs w:val="24"/>
        </w:rPr>
        <w:t xml:space="preserve"> № 644 «</w:t>
      </w:r>
      <w:r w:rsidRPr="003430CE">
        <w:rPr>
          <w:color w:val="000000"/>
          <w:sz w:val="24"/>
          <w:szCs w:val="24"/>
        </w:rPr>
        <w:t>Об утверждении Правил холодного водоснабжения и водоотведения и о внесении изменений в некоторые акты Прав</w:t>
      </w:r>
      <w:r w:rsidR="005A4546">
        <w:rPr>
          <w:color w:val="000000"/>
          <w:sz w:val="24"/>
          <w:szCs w:val="24"/>
        </w:rPr>
        <w:t>ительства Российской Федерации»</w:t>
      </w:r>
      <w:r w:rsidR="001D3173">
        <w:rPr>
          <w:color w:val="000000"/>
          <w:sz w:val="24"/>
          <w:szCs w:val="24"/>
        </w:rPr>
        <w:t>, руководствуясь статьей 22</w:t>
      </w:r>
      <w:r w:rsidRPr="003430CE">
        <w:rPr>
          <w:color w:val="000000"/>
          <w:sz w:val="24"/>
          <w:szCs w:val="24"/>
        </w:rPr>
        <w:t xml:space="preserve"> Устава города Новочебоксарска Чувашской Республики, </w:t>
      </w:r>
      <w:r w:rsidR="00A266F2">
        <w:rPr>
          <w:sz w:val="24"/>
          <w:szCs w:val="24"/>
        </w:rPr>
        <w:t xml:space="preserve">администрация </w:t>
      </w:r>
      <w:r w:rsidR="00F64A14">
        <w:rPr>
          <w:sz w:val="24"/>
          <w:szCs w:val="24"/>
        </w:rPr>
        <w:t xml:space="preserve">города </w:t>
      </w:r>
      <w:r w:rsidR="00A266F2">
        <w:rPr>
          <w:sz w:val="24"/>
          <w:szCs w:val="24"/>
        </w:rPr>
        <w:t>Нов</w:t>
      </w:r>
      <w:r w:rsidR="00F64A14">
        <w:rPr>
          <w:sz w:val="24"/>
          <w:szCs w:val="24"/>
        </w:rPr>
        <w:t>очебоксарска</w:t>
      </w:r>
      <w:r w:rsidR="00506728">
        <w:rPr>
          <w:sz w:val="24"/>
          <w:szCs w:val="24"/>
        </w:rPr>
        <w:t xml:space="preserve"> </w:t>
      </w:r>
      <w:r w:rsidR="00C10F3A">
        <w:rPr>
          <w:sz w:val="24"/>
          <w:szCs w:val="24"/>
        </w:rPr>
        <w:t>Чувашской Республики</w:t>
      </w:r>
      <w:r w:rsidR="00F64A14">
        <w:rPr>
          <w:sz w:val="24"/>
          <w:szCs w:val="24"/>
        </w:rPr>
        <w:t xml:space="preserve"> </w:t>
      </w:r>
      <w:r w:rsidR="00A266F2" w:rsidRPr="00195775">
        <w:rPr>
          <w:sz w:val="24"/>
          <w:szCs w:val="24"/>
        </w:rPr>
        <w:t xml:space="preserve">п о с т а н о в л я </w:t>
      </w:r>
      <w:r w:rsidR="00A266F2">
        <w:rPr>
          <w:sz w:val="24"/>
          <w:szCs w:val="24"/>
        </w:rPr>
        <w:t>е т</w:t>
      </w:r>
      <w:r w:rsidR="00A266F2" w:rsidRPr="00195775">
        <w:rPr>
          <w:sz w:val="24"/>
          <w:szCs w:val="24"/>
        </w:rPr>
        <w:t>:</w:t>
      </w:r>
    </w:p>
    <w:p w:rsidR="00347D3B" w:rsidRDefault="00347D3B" w:rsidP="00347D3B">
      <w:pPr>
        <w:pStyle w:val="3"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0C1913" w:rsidRPr="00347D3B">
        <w:rPr>
          <w:color w:val="000000"/>
          <w:sz w:val="24"/>
          <w:szCs w:val="24"/>
        </w:rPr>
        <w:t>Утвердить нормативы по объему отводимых в централизованную систему водоотведения сточных в</w:t>
      </w:r>
      <w:r>
        <w:rPr>
          <w:color w:val="000000"/>
          <w:sz w:val="24"/>
          <w:szCs w:val="24"/>
        </w:rPr>
        <w:t>од, устанавливаемых абонементам</w:t>
      </w:r>
      <w:r w:rsidR="000C1913" w:rsidRPr="00347D3B">
        <w:rPr>
          <w:color w:val="000000"/>
          <w:sz w:val="24"/>
          <w:szCs w:val="24"/>
        </w:rPr>
        <w:t xml:space="preserve"> с объемом более 50 куб.</w:t>
      </w:r>
      <w:r w:rsidR="003E385C" w:rsidRPr="00347D3B">
        <w:rPr>
          <w:color w:val="000000"/>
          <w:sz w:val="24"/>
          <w:szCs w:val="24"/>
        </w:rPr>
        <w:t xml:space="preserve"> </w:t>
      </w:r>
      <w:r w:rsidR="000C1913" w:rsidRPr="00347D3B">
        <w:rPr>
          <w:color w:val="000000"/>
          <w:sz w:val="24"/>
          <w:szCs w:val="24"/>
        </w:rPr>
        <w:t>метров в сутки</w:t>
      </w:r>
      <w:r>
        <w:rPr>
          <w:color w:val="000000"/>
          <w:sz w:val="24"/>
          <w:szCs w:val="24"/>
        </w:rPr>
        <w:t>,</w:t>
      </w:r>
      <w:r w:rsidR="000C1913" w:rsidRPr="00347D3B">
        <w:rPr>
          <w:color w:val="000000"/>
          <w:sz w:val="24"/>
          <w:szCs w:val="24"/>
        </w:rPr>
        <w:t xml:space="preserve"> на период 20</w:t>
      </w:r>
      <w:r w:rsidR="00AF6838">
        <w:rPr>
          <w:color w:val="000000"/>
          <w:sz w:val="24"/>
          <w:szCs w:val="24"/>
        </w:rPr>
        <w:t>25</w:t>
      </w:r>
      <w:r w:rsidR="000C1913" w:rsidRPr="00347D3B">
        <w:rPr>
          <w:color w:val="000000"/>
          <w:sz w:val="24"/>
          <w:szCs w:val="24"/>
        </w:rPr>
        <w:t xml:space="preserve"> – 20</w:t>
      </w:r>
      <w:r w:rsidR="00AF6838">
        <w:rPr>
          <w:color w:val="000000"/>
          <w:sz w:val="24"/>
          <w:szCs w:val="24"/>
        </w:rPr>
        <w:t>29</w:t>
      </w:r>
      <w:r w:rsidR="00570511" w:rsidRPr="00347D3B">
        <w:rPr>
          <w:color w:val="000000"/>
          <w:sz w:val="24"/>
          <w:szCs w:val="24"/>
        </w:rPr>
        <w:t xml:space="preserve"> годы согласно </w:t>
      </w:r>
      <w:proofErr w:type="gramStart"/>
      <w:r w:rsidR="00570511" w:rsidRPr="00347D3B">
        <w:rPr>
          <w:color w:val="000000"/>
          <w:sz w:val="24"/>
          <w:szCs w:val="24"/>
        </w:rPr>
        <w:t>приложению</w:t>
      </w:r>
      <w:proofErr w:type="gramEnd"/>
      <w:r w:rsidR="000C1913" w:rsidRPr="00347D3B">
        <w:rPr>
          <w:color w:val="000000"/>
          <w:sz w:val="24"/>
          <w:szCs w:val="24"/>
        </w:rPr>
        <w:t xml:space="preserve"> к настоящему постановлению.</w:t>
      </w:r>
    </w:p>
    <w:p w:rsidR="00347D3B" w:rsidRDefault="00347D3B" w:rsidP="001D3173">
      <w:pPr>
        <w:pStyle w:val="3"/>
        <w:overflowPunct w:val="0"/>
        <w:autoSpaceDE w:val="0"/>
        <w:autoSpaceDN w:val="0"/>
        <w:adjustRightInd w:val="0"/>
        <w:spacing w:after="0"/>
        <w:ind w:left="0" w:firstLine="567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347D3B">
        <w:rPr>
          <w:color w:val="000000"/>
          <w:sz w:val="24"/>
          <w:szCs w:val="24"/>
        </w:rPr>
        <w:t>Признать утратившим силу постановление администрации города Новочебоксарска Чувашской Респуб</w:t>
      </w:r>
      <w:r w:rsidR="00C10F3A">
        <w:rPr>
          <w:color w:val="000000"/>
          <w:sz w:val="24"/>
          <w:szCs w:val="24"/>
        </w:rPr>
        <w:t>лики от 21.08.2020</w:t>
      </w:r>
      <w:r w:rsidR="001D3173">
        <w:rPr>
          <w:color w:val="000000"/>
          <w:sz w:val="24"/>
          <w:szCs w:val="24"/>
        </w:rPr>
        <w:t xml:space="preserve"> № 866</w:t>
      </w:r>
      <w:r w:rsidRPr="00347D3B">
        <w:rPr>
          <w:color w:val="000000"/>
          <w:sz w:val="24"/>
          <w:szCs w:val="24"/>
        </w:rPr>
        <w:t xml:space="preserve"> «</w:t>
      </w:r>
      <w:r w:rsidR="001D3173" w:rsidRPr="001D3173">
        <w:rPr>
          <w:color w:val="000000"/>
          <w:sz w:val="24"/>
          <w:szCs w:val="24"/>
        </w:rPr>
        <w:t>Об ут</w:t>
      </w:r>
      <w:r w:rsidR="001D3173">
        <w:rPr>
          <w:color w:val="000000"/>
          <w:sz w:val="24"/>
          <w:szCs w:val="24"/>
        </w:rPr>
        <w:t xml:space="preserve">верждении нормативов по объему </w:t>
      </w:r>
      <w:r w:rsidR="001D3173" w:rsidRPr="001D3173">
        <w:rPr>
          <w:color w:val="000000"/>
          <w:sz w:val="24"/>
          <w:szCs w:val="24"/>
        </w:rPr>
        <w:t>отводи</w:t>
      </w:r>
      <w:r w:rsidR="001D3173">
        <w:rPr>
          <w:color w:val="000000"/>
          <w:sz w:val="24"/>
          <w:szCs w:val="24"/>
        </w:rPr>
        <w:t xml:space="preserve">мых в централизованную систему водоотведения сточных вод, </w:t>
      </w:r>
      <w:r w:rsidR="001D3173" w:rsidRPr="001D3173">
        <w:rPr>
          <w:color w:val="000000"/>
          <w:sz w:val="24"/>
          <w:szCs w:val="24"/>
        </w:rPr>
        <w:t>уста</w:t>
      </w:r>
      <w:r w:rsidR="001D3173">
        <w:rPr>
          <w:color w:val="000000"/>
          <w:sz w:val="24"/>
          <w:szCs w:val="24"/>
        </w:rPr>
        <w:t xml:space="preserve">навливаемых абонентам с объемом </w:t>
      </w:r>
      <w:r w:rsidR="001D3173" w:rsidRPr="001D3173">
        <w:rPr>
          <w:color w:val="000000"/>
          <w:sz w:val="24"/>
          <w:szCs w:val="24"/>
        </w:rPr>
        <w:t>более 50 куб. метров в су</w:t>
      </w:r>
      <w:r w:rsidR="001D3173">
        <w:rPr>
          <w:color w:val="000000"/>
          <w:sz w:val="24"/>
          <w:szCs w:val="24"/>
        </w:rPr>
        <w:t xml:space="preserve">тки, </w:t>
      </w:r>
      <w:r w:rsidR="001D3173" w:rsidRPr="001D3173">
        <w:rPr>
          <w:color w:val="000000"/>
          <w:sz w:val="24"/>
          <w:szCs w:val="24"/>
        </w:rPr>
        <w:t>на период 2020-2024 годы</w:t>
      </w:r>
      <w:r w:rsidRPr="00347D3B">
        <w:rPr>
          <w:color w:val="000000"/>
          <w:sz w:val="24"/>
          <w:szCs w:val="24"/>
        </w:rPr>
        <w:t xml:space="preserve">».  </w:t>
      </w:r>
    </w:p>
    <w:p w:rsidR="00347D3B" w:rsidRDefault="00347D3B" w:rsidP="00347D3B">
      <w:pPr>
        <w:pStyle w:val="3"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0C1913" w:rsidRPr="00347D3B">
        <w:rPr>
          <w:color w:val="000000"/>
          <w:sz w:val="24"/>
          <w:szCs w:val="24"/>
        </w:rPr>
        <w:t>Настоящее постановление довести до органи</w:t>
      </w:r>
      <w:r w:rsidR="00570511" w:rsidRPr="00347D3B">
        <w:rPr>
          <w:color w:val="000000"/>
          <w:sz w:val="24"/>
          <w:szCs w:val="24"/>
        </w:rPr>
        <w:t>заций, указанных в приложении</w:t>
      </w:r>
      <w:r w:rsidR="00A17404" w:rsidRPr="00347D3B">
        <w:rPr>
          <w:color w:val="000000"/>
          <w:sz w:val="24"/>
          <w:szCs w:val="24"/>
        </w:rPr>
        <w:t xml:space="preserve"> </w:t>
      </w:r>
      <w:r w:rsidR="000C1913" w:rsidRPr="00347D3B">
        <w:rPr>
          <w:color w:val="000000"/>
          <w:sz w:val="24"/>
          <w:szCs w:val="24"/>
        </w:rPr>
        <w:t>к настоящему постановлению.</w:t>
      </w:r>
    </w:p>
    <w:p w:rsidR="00347D3B" w:rsidRDefault="00347D3B" w:rsidP="00347D3B">
      <w:pPr>
        <w:pStyle w:val="3"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3E385C" w:rsidRPr="00347D3B">
        <w:rPr>
          <w:sz w:val="24"/>
          <w:szCs w:val="24"/>
        </w:rPr>
        <w:t xml:space="preserve">Сектору пресс-службы администрации города Новочебоксарска Чувашской Республики обеспечить опубликование настоящего постановления </w:t>
      </w:r>
      <w:r w:rsidR="002565D7" w:rsidRPr="002565D7">
        <w:rPr>
          <w:sz w:val="24"/>
          <w:szCs w:val="24"/>
        </w:rPr>
        <w:t xml:space="preserve">в печатных средствах массовой информации </w:t>
      </w:r>
      <w:r w:rsidR="003E385C" w:rsidRPr="00347D3B">
        <w:rPr>
          <w:sz w:val="24"/>
          <w:szCs w:val="24"/>
        </w:rPr>
        <w:t>в порядке, установленном для официального опубликования муниципальных правовых актов и разместить его на официальном сайте города Нов</w:t>
      </w:r>
      <w:r>
        <w:rPr>
          <w:sz w:val="24"/>
          <w:szCs w:val="24"/>
        </w:rPr>
        <w:t>о</w:t>
      </w:r>
      <w:r w:rsidR="002565D7">
        <w:rPr>
          <w:sz w:val="24"/>
          <w:szCs w:val="24"/>
        </w:rPr>
        <w:t>чебоксарска в сети Интернет</w:t>
      </w:r>
      <w:r>
        <w:rPr>
          <w:sz w:val="24"/>
          <w:szCs w:val="24"/>
        </w:rPr>
        <w:t>.</w:t>
      </w:r>
    </w:p>
    <w:p w:rsidR="002565D7" w:rsidRPr="002565D7" w:rsidRDefault="00040249" w:rsidP="00256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5D7" w:rsidRPr="002565D7">
        <w:rPr>
          <w:rFonts w:ascii="Times New Roman" w:hAnsi="Times New Roman" w:cs="Times New Roman"/>
          <w:sz w:val="24"/>
          <w:szCs w:val="24"/>
        </w:rPr>
        <w:t xml:space="preserve">5. Настоящее </w:t>
      </w:r>
      <w:r w:rsidR="00C10F3A">
        <w:rPr>
          <w:rFonts w:ascii="Times New Roman" w:hAnsi="Times New Roman" w:cs="Times New Roman"/>
          <w:sz w:val="24"/>
          <w:szCs w:val="24"/>
        </w:rPr>
        <w:t>постановление</w:t>
      </w:r>
      <w:r w:rsidR="002565D7" w:rsidRPr="002565D7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опубликования (обнародования).</w:t>
      </w:r>
    </w:p>
    <w:p w:rsidR="003E385C" w:rsidRPr="00347D3B" w:rsidRDefault="00347D3B" w:rsidP="002565D7">
      <w:pPr>
        <w:pStyle w:val="3"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="00F64A14" w:rsidRPr="00347D3B">
        <w:rPr>
          <w:sz w:val="24"/>
          <w:szCs w:val="24"/>
        </w:rPr>
        <w:t>Контроль</w:t>
      </w:r>
      <w:r w:rsidR="003E385C" w:rsidRPr="00347D3B">
        <w:rPr>
          <w:sz w:val="24"/>
          <w:szCs w:val="24"/>
        </w:rPr>
        <w:t xml:space="preserve"> за </w:t>
      </w:r>
      <w:r w:rsidR="002565D7" w:rsidRPr="00347D3B">
        <w:rPr>
          <w:sz w:val="24"/>
          <w:szCs w:val="24"/>
        </w:rPr>
        <w:t>выполнением настоящего постановления</w:t>
      </w:r>
      <w:r w:rsidR="003E385C" w:rsidRPr="00347D3B">
        <w:rPr>
          <w:sz w:val="24"/>
          <w:szCs w:val="24"/>
        </w:rPr>
        <w:t xml:space="preserve">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0C1913" w:rsidRPr="00F559FE" w:rsidRDefault="000C1913" w:rsidP="000C19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59F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C1913" w:rsidRPr="003430CE" w:rsidRDefault="000C1913" w:rsidP="003430CE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0CE">
        <w:rPr>
          <w:rFonts w:ascii="Times New Roman" w:hAnsi="Times New Roman" w:cs="Times New Roman"/>
          <w:sz w:val="24"/>
          <w:szCs w:val="24"/>
        </w:rPr>
        <w:t>Глава города Новочебоксарска</w:t>
      </w:r>
    </w:p>
    <w:p w:rsidR="000C1913" w:rsidRPr="003430CE" w:rsidRDefault="000C1913" w:rsidP="003430CE">
      <w:pPr>
        <w:pStyle w:val="a6"/>
        <w:rPr>
          <w:rFonts w:ascii="Times New Roman" w:hAnsi="Times New Roman" w:cs="Times New Roman"/>
          <w:sz w:val="24"/>
          <w:szCs w:val="24"/>
        </w:rPr>
      </w:pPr>
      <w:r w:rsidRPr="003430CE">
        <w:rPr>
          <w:rFonts w:ascii="Times New Roman" w:hAnsi="Times New Roman" w:cs="Times New Roman"/>
          <w:sz w:val="24"/>
          <w:szCs w:val="24"/>
        </w:rPr>
        <w:t>Чувашской Республики                                                                                         </w:t>
      </w:r>
      <w:r w:rsidR="001D3173">
        <w:rPr>
          <w:rFonts w:ascii="Times New Roman" w:hAnsi="Times New Roman" w:cs="Times New Roman"/>
          <w:sz w:val="24"/>
          <w:szCs w:val="24"/>
        </w:rPr>
        <w:t>М.Л. Семенов</w:t>
      </w:r>
    </w:p>
    <w:p w:rsidR="00B5184A" w:rsidRPr="00570511" w:rsidRDefault="000C1913" w:rsidP="00570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59F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F559FE">
        <w:rPr>
          <w:rFonts w:eastAsia="Times New Roman"/>
          <w:color w:val="000000"/>
        </w:rPr>
        <w:br w:type="page"/>
      </w:r>
    </w:p>
    <w:p w:rsidR="00B5184A" w:rsidRPr="002565D7" w:rsidRDefault="00B5184A" w:rsidP="00B5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5D7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Согласовано:</w:t>
      </w:r>
    </w:p>
    <w:p w:rsidR="001D3173" w:rsidRPr="002565D7" w:rsidRDefault="001D3173" w:rsidP="001D3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173" w:rsidRPr="002565D7" w:rsidRDefault="001D3173" w:rsidP="001D3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5D7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 </w:t>
      </w:r>
    </w:p>
    <w:p w:rsidR="001D3173" w:rsidRPr="002565D7" w:rsidRDefault="001D3173" w:rsidP="001D3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5D7">
        <w:rPr>
          <w:rFonts w:ascii="Times New Roman" w:eastAsia="Times New Roman" w:hAnsi="Times New Roman" w:cs="Times New Roman"/>
          <w:sz w:val="24"/>
          <w:szCs w:val="24"/>
        </w:rPr>
        <w:t>администрации по</w:t>
      </w:r>
    </w:p>
    <w:p w:rsidR="001D3173" w:rsidRPr="002565D7" w:rsidRDefault="001D3173" w:rsidP="001D3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5D7">
        <w:rPr>
          <w:rFonts w:ascii="Times New Roman" w:eastAsia="Times New Roman" w:hAnsi="Times New Roman" w:cs="Times New Roman"/>
          <w:sz w:val="24"/>
          <w:szCs w:val="24"/>
        </w:rPr>
        <w:t xml:space="preserve">вопросам градостроительства, </w:t>
      </w:r>
    </w:p>
    <w:p w:rsidR="001D3173" w:rsidRPr="002565D7" w:rsidRDefault="001D3173" w:rsidP="001D3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5D7">
        <w:rPr>
          <w:rFonts w:ascii="Times New Roman" w:eastAsia="Times New Roman" w:hAnsi="Times New Roman" w:cs="Times New Roman"/>
          <w:sz w:val="24"/>
          <w:szCs w:val="24"/>
        </w:rPr>
        <w:t>ЖКХ и инфраструктуры</w:t>
      </w:r>
    </w:p>
    <w:p w:rsidR="001D3173" w:rsidRPr="002565D7" w:rsidRDefault="001D3173" w:rsidP="001D3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5D7">
        <w:rPr>
          <w:rFonts w:ascii="Times New Roman" w:eastAsia="Times New Roman" w:hAnsi="Times New Roman" w:cs="Times New Roman"/>
          <w:sz w:val="24"/>
          <w:szCs w:val="24"/>
        </w:rPr>
        <w:t>города Новочебоксарска</w:t>
      </w:r>
    </w:p>
    <w:p w:rsidR="001D3173" w:rsidRPr="002565D7" w:rsidRDefault="001D3173" w:rsidP="001D3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5D7">
        <w:rPr>
          <w:rFonts w:ascii="Times New Roman" w:eastAsia="Times New Roman" w:hAnsi="Times New Roman" w:cs="Times New Roman"/>
          <w:sz w:val="24"/>
          <w:szCs w:val="24"/>
        </w:rPr>
        <w:t>______________________ С.В. Ильин</w:t>
      </w:r>
    </w:p>
    <w:p w:rsidR="001D3173" w:rsidRPr="002565D7" w:rsidRDefault="001D3173" w:rsidP="001D3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5D7">
        <w:rPr>
          <w:rFonts w:ascii="Times New Roman" w:eastAsia="Times New Roman" w:hAnsi="Times New Roman" w:cs="Times New Roman"/>
          <w:sz w:val="24"/>
          <w:szCs w:val="24"/>
        </w:rPr>
        <w:t xml:space="preserve"> «__</w:t>
      </w:r>
      <w:proofErr w:type="gramStart"/>
      <w:r w:rsidRPr="002565D7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2565D7">
        <w:rPr>
          <w:rFonts w:ascii="Times New Roman" w:eastAsia="Times New Roman" w:hAnsi="Times New Roman" w:cs="Times New Roman"/>
          <w:sz w:val="24"/>
          <w:szCs w:val="24"/>
        </w:rPr>
        <w:t>________________ 2024 год</w:t>
      </w:r>
    </w:p>
    <w:p w:rsidR="001D3173" w:rsidRPr="002565D7" w:rsidRDefault="001D3173" w:rsidP="00B5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173" w:rsidRPr="002565D7" w:rsidRDefault="001D3173" w:rsidP="00B5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84A" w:rsidRPr="002565D7" w:rsidRDefault="001D3173" w:rsidP="00B5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65D7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2565D7">
        <w:rPr>
          <w:rFonts w:ascii="Times New Roman" w:eastAsia="Times New Roman" w:hAnsi="Times New Roman" w:cs="Times New Roman"/>
          <w:sz w:val="24"/>
          <w:szCs w:val="24"/>
        </w:rPr>
        <w:t>. заместителя</w:t>
      </w:r>
      <w:r w:rsidR="00B5184A" w:rsidRPr="002565D7">
        <w:rPr>
          <w:rFonts w:ascii="Times New Roman" w:eastAsia="Times New Roman" w:hAnsi="Times New Roman" w:cs="Times New Roman"/>
          <w:sz w:val="24"/>
          <w:szCs w:val="24"/>
        </w:rPr>
        <w:t xml:space="preserve"> главы  </w:t>
      </w:r>
    </w:p>
    <w:p w:rsidR="00B5184A" w:rsidRPr="002565D7" w:rsidRDefault="00B5184A" w:rsidP="00B5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5D7">
        <w:rPr>
          <w:rFonts w:ascii="Times New Roman" w:eastAsia="Times New Roman" w:hAnsi="Times New Roman" w:cs="Times New Roman"/>
          <w:sz w:val="24"/>
          <w:szCs w:val="24"/>
        </w:rPr>
        <w:t>администрации города</w:t>
      </w:r>
    </w:p>
    <w:p w:rsidR="00B5184A" w:rsidRPr="002565D7" w:rsidRDefault="00B5184A" w:rsidP="00B5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5D7">
        <w:rPr>
          <w:rFonts w:ascii="Times New Roman" w:eastAsia="Times New Roman" w:hAnsi="Times New Roman" w:cs="Times New Roman"/>
          <w:sz w:val="24"/>
          <w:szCs w:val="24"/>
        </w:rPr>
        <w:t>по экономике и финансам</w:t>
      </w:r>
    </w:p>
    <w:p w:rsidR="00B5184A" w:rsidRPr="002565D7" w:rsidRDefault="00B5184A" w:rsidP="00B5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5D7">
        <w:rPr>
          <w:rFonts w:ascii="Times New Roman" w:eastAsia="Times New Roman" w:hAnsi="Times New Roman" w:cs="Times New Roman"/>
          <w:sz w:val="24"/>
          <w:szCs w:val="24"/>
        </w:rPr>
        <w:t>города Новочебоксарска</w:t>
      </w:r>
    </w:p>
    <w:p w:rsidR="00B5184A" w:rsidRPr="002565D7" w:rsidRDefault="00B5184A" w:rsidP="00B5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5D7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r w:rsidR="001D3173" w:rsidRPr="002565D7">
        <w:rPr>
          <w:rFonts w:ascii="Times New Roman" w:eastAsia="Times New Roman" w:hAnsi="Times New Roman" w:cs="Times New Roman"/>
          <w:sz w:val="24"/>
          <w:szCs w:val="24"/>
        </w:rPr>
        <w:t>Р.Ф. Ялфимова</w:t>
      </w:r>
    </w:p>
    <w:p w:rsidR="00B5184A" w:rsidRPr="002565D7" w:rsidRDefault="001D3173" w:rsidP="00B5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5D7">
        <w:rPr>
          <w:rFonts w:ascii="Times New Roman" w:eastAsia="Times New Roman" w:hAnsi="Times New Roman" w:cs="Times New Roman"/>
          <w:sz w:val="24"/>
          <w:szCs w:val="24"/>
        </w:rPr>
        <w:t>«___» _____________ 2024</w:t>
      </w:r>
      <w:r w:rsidR="00B5184A" w:rsidRPr="002565D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B5184A" w:rsidRPr="002565D7" w:rsidRDefault="00B5184A" w:rsidP="00B5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3173" w:rsidRPr="002565D7" w:rsidRDefault="001D3173" w:rsidP="00B5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184A" w:rsidRPr="002565D7" w:rsidRDefault="002565D7" w:rsidP="00B5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5D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5184A" w:rsidRPr="002565D7">
        <w:rPr>
          <w:rFonts w:ascii="Times New Roman" w:eastAsia="Times New Roman" w:hAnsi="Times New Roman" w:cs="Times New Roman"/>
          <w:sz w:val="24"/>
          <w:szCs w:val="24"/>
        </w:rPr>
        <w:t>ачальник правового Управления</w:t>
      </w:r>
    </w:p>
    <w:p w:rsidR="001D3173" w:rsidRPr="002565D7" w:rsidRDefault="001D3173" w:rsidP="00B5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5D7">
        <w:rPr>
          <w:rFonts w:ascii="Times New Roman" w:eastAsia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B5184A" w:rsidRPr="002565D7" w:rsidRDefault="00B5184A" w:rsidP="00B5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5D7"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  <w:r w:rsidR="002565D7" w:rsidRPr="002565D7">
        <w:rPr>
          <w:rFonts w:ascii="Times New Roman" w:eastAsia="Times New Roman" w:hAnsi="Times New Roman" w:cs="Times New Roman"/>
          <w:sz w:val="24"/>
          <w:szCs w:val="24"/>
        </w:rPr>
        <w:t xml:space="preserve">И.П. </w:t>
      </w:r>
      <w:proofErr w:type="spellStart"/>
      <w:r w:rsidR="002565D7" w:rsidRPr="002565D7">
        <w:rPr>
          <w:rFonts w:ascii="Times New Roman" w:eastAsia="Times New Roman" w:hAnsi="Times New Roman" w:cs="Times New Roman"/>
          <w:sz w:val="24"/>
          <w:szCs w:val="24"/>
        </w:rPr>
        <w:t>Питимирова</w:t>
      </w:r>
      <w:proofErr w:type="spellEnd"/>
    </w:p>
    <w:p w:rsidR="00B5184A" w:rsidRPr="002565D7" w:rsidRDefault="001D3173" w:rsidP="00B5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5D7">
        <w:rPr>
          <w:rFonts w:ascii="Times New Roman" w:eastAsia="Times New Roman" w:hAnsi="Times New Roman" w:cs="Times New Roman"/>
          <w:sz w:val="24"/>
          <w:szCs w:val="24"/>
        </w:rPr>
        <w:t>«__</w:t>
      </w:r>
      <w:proofErr w:type="gramStart"/>
      <w:r w:rsidRPr="002565D7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2565D7">
        <w:rPr>
          <w:rFonts w:ascii="Times New Roman" w:eastAsia="Times New Roman" w:hAnsi="Times New Roman" w:cs="Times New Roman"/>
          <w:sz w:val="24"/>
          <w:szCs w:val="24"/>
        </w:rPr>
        <w:t>________________2024</w:t>
      </w:r>
      <w:r w:rsidR="00B5184A" w:rsidRPr="002565D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B5184A" w:rsidRPr="002565D7" w:rsidRDefault="00B5184A" w:rsidP="00B5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184A" w:rsidRPr="002565D7" w:rsidRDefault="00B5184A" w:rsidP="00B51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184A" w:rsidRPr="002565D7" w:rsidRDefault="001D3173" w:rsidP="00B5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5D7">
        <w:rPr>
          <w:rFonts w:ascii="Times New Roman" w:eastAsia="Times New Roman" w:hAnsi="Times New Roman" w:cs="Times New Roman"/>
          <w:sz w:val="24"/>
          <w:szCs w:val="24"/>
        </w:rPr>
        <w:t>И. о. н</w:t>
      </w:r>
      <w:r w:rsidR="00B5184A" w:rsidRPr="002565D7">
        <w:rPr>
          <w:rFonts w:ascii="Times New Roman" w:eastAsia="Times New Roman" w:hAnsi="Times New Roman" w:cs="Times New Roman"/>
          <w:sz w:val="24"/>
          <w:szCs w:val="24"/>
        </w:rPr>
        <w:t>ачальника Управления</w:t>
      </w:r>
    </w:p>
    <w:p w:rsidR="00B5184A" w:rsidRPr="002565D7" w:rsidRDefault="00B5184A" w:rsidP="00B5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5D7">
        <w:rPr>
          <w:rFonts w:ascii="Times New Roman" w:eastAsia="Times New Roman" w:hAnsi="Times New Roman" w:cs="Times New Roman"/>
          <w:sz w:val="24"/>
          <w:szCs w:val="24"/>
        </w:rPr>
        <w:t>городского хозяйства</w:t>
      </w:r>
    </w:p>
    <w:p w:rsidR="001D3173" w:rsidRPr="002565D7" w:rsidRDefault="001D3173" w:rsidP="001D3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5D7">
        <w:rPr>
          <w:rFonts w:ascii="Times New Roman" w:eastAsia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B5184A" w:rsidRPr="002565D7" w:rsidRDefault="00B5184A" w:rsidP="00B5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5D7">
        <w:rPr>
          <w:rFonts w:ascii="Times New Roman" w:eastAsia="Times New Roman" w:hAnsi="Times New Roman" w:cs="Times New Roman"/>
          <w:sz w:val="24"/>
          <w:szCs w:val="24"/>
        </w:rPr>
        <w:t xml:space="preserve">____________________ </w:t>
      </w:r>
      <w:r w:rsidR="001D3173" w:rsidRPr="002565D7">
        <w:rPr>
          <w:rFonts w:ascii="Times New Roman" w:eastAsia="Times New Roman" w:hAnsi="Times New Roman" w:cs="Times New Roman"/>
          <w:sz w:val="24"/>
          <w:szCs w:val="24"/>
        </w:rPr>
        <w:t>Г.Н. Щербакова</w:t>
      </w:r>
    </w:p>
    <w:p w:rsidR="00B5184A" w:rsidRPr="002565D7" w:rsidRDefault="00B5184A" w:rsidP="00B51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65D7">
        <w:rPr>
          <w:rFonts w:ascii="Times New Roman" w:eastAsia="Times New Roman" w:hAnsi="Times New Roman" w:cs="Times New Roman"/>
          <w:sz w:val="24"/>
          <w:szCs w:val="24"/>
        </w:rPr>
        <w:t>«___» ________________ 202</w:t>
      </w:r>
      <w:r w:rsidR="001D3173" w:rsidRPr="002565D7">
        <w:rPr>
          <w:rFonts w:ascii="Times New Roman" w:eastAsia="Times New Roman" w:hAnsi="Times New Roman" w:cs="Times New Roman"/>
          <w:sz w:val="24"/>
          <w:szCs w:val="24"/>
        </w:rPr>
        <w:t>4</w:t>
      </w:r>
      <w:r w:rsidR="002565D7" w:rsidRPr="002565D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B5184A" w:rsidRPr="00B5184A" w:rsidRDefault="00B5184A" w:rsidP="00B518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184A" w:rsidRPr="00B5184A" w:rsidRDefault="00B5184A" w:rsidP="00B518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184A" w:rsidRPr="00B5184A" w:rsidRDefault="00B5184A" w:rsidP="00B518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184A" w:rsidRPr="00B5184A" w:rsidRDefault="00B5184A" w:rsidP="00B518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184A" w:rsidRPr="00B5184A" w:rsidRDefault="00B5184A" w:rsidP="00B518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184A" w:rsidRPr="00B5184A" w:rsidRDefault="00B5184A" w:rsidP="00B518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184A" w:rsidRPr="00B5184A" w:rsidRDefault="00B5184A" w:rsidP="00B51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184A" w:rsidRPr="00B5184A" w:rsidRDefault="00B5184A" w:rsidP="00B51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184A" w:rsidRPr="00B5184A" w:rsidRDefault="00B5184A" w:rsidP="00B51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184A" w:rsidRPr="00B5184A" w:rsidRDefault="00B5184A" w:rsidP="00B51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184A" w:rsidRPr="00B5184A" w:rsidRDefault="00B5184A" w:rsidP="00B51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184A" w:rsidRPr="00B5184A" w:rsidRDefault="00B5184A" w:rsidP="00B518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184A" w:rsidRPr="00B5184A" w:rsidRDefault="00B5184A" w:rsidP="00B518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B5184A">
        <w:rPr>
          <w:rFonts w:ascii="Times New Roman" w:eastAsia="Times New Roman" w:hAnsi="Times New Roman" w:cs="Times New Roman"/>
          <w:sz w:val="16"/>
          <w:szCs w:val="16"/>
        </w:rPr>
        <w:t>Долганова О К.</w:t>
      </w:r>
    </w:p>
    <w:p w:rsidR="00B5184A" w:rsidRPr="00B5184A" w:rsidRDefault="001D3173" w:rsidP="00B518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73-71-65</w:t>
      </w:r>
    </w:p>
    <w:p w:rsidR="00B5184A" w:rsidRDefault="00B5184A" w:rsidP="003A1B6A">
      <w:pPr>
        <w:pStyle w:val="a6"/>
        <w:jc w:val="right"/>
        <w:rPr>
          <w:rFonts w:eastAsia="Times New Roman"/>
          <w:color w:val="000000"/>
        </w:rPr>
      </w:pPr>
    </w:p>
    <w:p w:rsidR="00B5184A" w:rsidRDefault="00B5184A" w:rsidP="003A1B6A">
      <w:pPr>
        <w:pStyle w:val="a6"/>
        <w:jc w:val="right"/>
        <w:rPr>
          <w:rFonts w:eastAsia="Times New Roman"/>
          <w:color w:val="000000"/>
        </w:rPr>
      </w:pPr>
    </w:p>
    <w:p w:rsidR="00B5184A" w:rsidRDefault="00B5184A" w:rsidP="003A1B6A">
      <w:pPr>
        <w:pStyle w:val="a6"/>
        <w:jc w:val="right"/>
        <w:rPr>
          <w:rFonts w:eastAsia="Times New Roman"/>
          <w:color w:val="000000"/>
        </w:rPr>
      </w:pPr>
    </w:p>
    <w:p w:rsidR="00B5184A" w:rsidRDefault="00B5184A" w:rsidP="003A1B6A">
      <w:pPr>
        <w:pStyle w:val="a6"/>
        <w:jc w:val="right"/>
        <w:rPr>
          <w:rFonts w:eastAsia="Times New Roman"/>
          <w:color w:val="000000"/>
        </w:rPr>
      </w:pPr>
    </w:p>
    <w:p w:rsidR="00B5184A" w:rsidRDefault="00B5184A" w:rsidP="003A1B6A">
      <w:pPr>
        <w:pStyle w:val="a6"/>
        <w:jc w:val="right"/>
        <w:rPr>
          <w:rFonts w:eastAsia="Times New Roman"/>
          <w:color w:val="000000"/>
        </w:rPr>
      </w:pPr>
    </w:p>
    <w:p w:rsidR="00B5184A" w:rsidRDefault="00B5184A" w:rsidP="003A1B6A">
      <w:pPr>
        <w:pStyle w:val="a6"/>
        <w:jc w:val="right"/>
        <w:rPr>
          <w:rFonts w:eastAsia="Times New Roman"/>
          <w:color w:val="000000"/>
        </w:rPr>
      </w:pPr>
    </w:p>
    <w:p w:rsidR="00B5184A" w:rsidRDefault="00B5184A" w:rsidP="003A1B6A">
      <w:pPr>
        <w:pStyle w:val="a6"/>
        <w:jc w:val="right"/>
        <w:rPr>
          <w:rFonts w:eastAsia="Times New Roman"/>
          <w:color w:val="000000"/>
        </w:rPr>
      </w:pPr>
    </w:p>
    <w:p w:rsidR="00B5184A" w:rsidRDefault="00B5184A" w:rsidP="003A1B6A">
      <w:pPr>
        <w:pStyle w:val="a6"/>
        <w:jc w:val="right"/>
        <w:rPr>
          <w:rFonts w:eastAsia="Times New Roman"/>
          <w:color w:val="000000"/>
        </w:rPr>
      </w:pPr>
    </w:p>
    <w:p w:rsidR="00B5184A" w:rsidRDefault="00B5184A" w:rsidP="00B5184A">
      <w:pPr>
        <w:pStyle w:val="a6"/>
        <w:rPr>
          <w:rFonts w:eastAsia="Times New Roman"/>
          <w:color w:val="000000"/>
        </w:rPr>
      </w:pPr>
    </w:p>
    <w:p w:rsidR="003A1B6A" w:rsidRPr="003A1B6A" w:rsidRDefault="00570511" w:rsidP="003A1B6A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3430CE" w:rsidRPr="003A1B6A" w:rsidRDefault="000C1913" w:rsidP="003A1B6A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3A1B6A"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proofErr w:type="gramStart"/>
      <w:r w:rsidRPr="003A1B6A">
        <w:rPr>
          <w:rFonts w:ascii="Times New Roman" w:hAnsi="Times New Roman" w:cs="Times New Roman"/>
          <w:sz w:val="20"/>
          <w:szCs w:val="20"/>
        </w:rPr>
        <w:t>администрации  города</w:t>
      </w:r>
      <w:proofErr w:type="gramEnd"/>
      <w:r w:rsidRPr="003A1B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30CE" w:rsidRPr="003A1B6A" w:rsidRDefault="000C1913" w:rsidP="003A1B6A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3A1B6A">
        <w:rPr>
          <w:rFonts w:ascii="Times New Roman" w:hAnsi="Times New Roman" w:cs="Times New Roman"/>
          <w:sz w:val="20"/>
          <w:szCs w:val="20"/>
        </w:rPr>
        <w:t>Новочеб</w:t>
      </w:r>
      <w:r w:rsidR="00506728">
        <w:rPr>
          <w:rFonts w:ascii="Times New Roman" w:hAnsi="Times New Roman" w:cs="Times New Roman"/>
          <w:sz w:val="20"/>
          <w:szCs w:val="20"/>
        </w:rPr>
        <w:t>оксарска  Чувашской</w:t>
      </w:r>
      <w:proofErr w:type="gramEnd"/>
      <w:r w:rsidR="00506728">
        <w:rPr>
          <w:rFonts w:ascii="Times New Roman" w:hAnsi="Times New Roman" w:cs="Times New Roman"/>
          <w:sz w:val="20"/>
          <w:szCs w:val="20"/>
        </w:rPr>
        <w:t xml:space="preserve"> Республики</w:t>
      </w:r>
    </w:p>
    <w:p w:rsidR="000C1913" w:rsidRPr="003A1B6A" w:rsidRDefault="00506728" w:rsidP="00506728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0C1913" w:rsidRPr="003A1B6A">
        <w:rPr>
          <w:rFonts w:ascii="Times New Roman" w:hAnsi="Times New Roman" w:cs="Times New Roman"/>
          <w:sz w:val="20"/>
          <w:szCs w:val="20"/>
        </w:rPr>
        <w:t>от </w:t>
      </w:r>
      <w:r w:rsidR="00C656A1">
        <w:rPr>
          <w:rFonts w:ascii="Times New Roman" w:hAnsi="Times New Roman" w:cs="Times New Roman"/>
          <w:sz w:val="20"/>
          <w:szCs w:val="20"/>
        </w:rPr>
        <w:t>18.10.23024</w:t>
      </w:r>
      <w:r w:rsidR="000C1913" w:rsidRPr="003A1B6A">
        <w:rPr>
          <w:rFonts w:ascii="Times New Roman" w:hAnsi="Times New Roman" w:cs="Times New Roman"/>
          <w:sz w:val="20"/>
          <w:szCs w:val="20"/>
        </w:rPr>
        <w:t xml:space="preserve"> №</w:t>
      </w:r>
      <w:r w:rsidR="00C656A1">
        <w:rPr>
          <w:rFonts w:ascii="Times New Roman" w:hAnsi="Times New Roman" w:cs="Times New Roman"/>
          <w:sz w:val="20"/>
          <w:szCs w:val="20"/>
        </w:rPr>
        <w:t>1481</w:t>
      </w:r>
    </w:p>
    <w:p w:rsidR="000C1913" w:rsidRPr="00F559FE" w:rsidRDefault="000C1913" w:rsidP="000C19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59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0C1913" w:rsidRPr="003430CE" w:rsidRDefault="000C1913" w:rsidP="003430C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430CE">
        <w:rPr>
          <w:rFonts w:ascii="Times New Roman" w:hAnsi="Times New Roman" w:cs="Times New Roman"/>
          <w:sz w:val="24"/>
          <w:szCs w:val="24"/>
        </w:rPr>
        <w:t>Нормативы</w:t>
      </w:r>
    </w:p>
    <w:p w:rsidR="00347D3B" w:rsidRDefault="000C1913" w:rsidP="003430C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430CE">
        <w:rPr>
          <w:rFonts w:ascii="Times New Roman" w:hAnsi="Times New Roman" w:cs="Times New Roman"/>
          <w:sz w:val="24"/>
          <w:szCs w:val="24"/>
        </w:rPr>
        <w:t>по объему отводимых в централизованную систему водоотведения сточных</w:t>
      </w:r>
      <w:r w:rsidR="00347D3B">
        <w:rPr>
          <w:rFonts w:ascii="Times New Roman" w:hAnsi="Times New Roman" w:cs="Times New Roman"/>
          <w:sz w:val="24"/>
          <w:szCs w:val="24"/>
        </w:rPr>
        <w:t xml:space="preserve"> вод, устанавливаемых абонентам</w:t>
      </w:r>
      <w:r w:rsidRPr="003430CE">
        <w:rPr>
          <w:rFonts w:ascii="Times New Roman" w:hAnsi="Times New Roman" w:cs="Times New Roman"/>
          <w:sz w:val="24"/>
          <w:szCs w:val="24"/>
        </w:rPr>
        <w:t xml:space="preserve"> с объем</w:t>
      </w:r>
      <w:r w:rsidR="00347D3B">
        <w:rPr>
          <w:rFonts w:ascii="Times New Roman" w:hAnsi="Times New Roman" w:cs="Times New Roman"/>
          <w:sz w:val="24"/>
          <w:szCs w:val="24"/>
        </w:rPr>
        <w:t xml:space="preserve">ом более 50 куб. метров в сутки, </w:t>
      </w:r>
    </w:p>
    <w:p w:rsidR="000C1913" w:rsidRDefault="00347D3B" w:rsidP="003430C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</w:t>
      </w:r>
      <w:r w:rsidR="00AF6838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F683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B1033" w:rsidRPr="003430CE" w:rsidRDefault="003B1033" w:rsidP="003430C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7"/>
        <w:gridCol w:w="4290"/>
        <w:gridCol w:w="853"/>
        <w:gridCol w:w="749"/>
        <w:gridCol w:w="749"/>
        <w:gridCol w:w="749"/>
        <w:gridCol w:w="749"/>
        <w:gridCol w:w="749"/>
      </w:tblGrid>
      <w:tr w:rsidR="000C1913" w:rsidRPr="00F559FE" w:rsidTr="00C10F3A">
        <w:tc>
          <w:tcPr>
            <w:tcW w:w="0" w:type="auto"/>
            <w:vMerge w:val="restart"/>
            <w:hideMark/>
          </w:tcPr>
          <w:p w:rsidR="000C1913" w:rsidRPr="00F559FE" w:rsidRDefault="000C1913" w:rsidP="000C19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9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559F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hideMark/>
          </w:tcPr>
          <w:p w:rsidR="000C1913" w:rsidRPr="00F559FE" w:rsidRDefault="000C1913" w:rsidP="000C19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9F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организации, объем сточных вод которых более 50 куб. метров в сутки.</w:t>
            </w:r>
          </w:p>
        </w:tc>
        <w:tc>
          <w:tcPr>
            <w:tcW w:w="0" w:type="auto"/>
            <w:vMerge w:val="restart"/>
            <w:hideMark/>
          </w:tcPr>
          <w:p w:rsidR="000C1913" w:rsidRPr="00F559FE" w:rsidRDefault="000C1913" w:rsidP="000C19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59FE">
              <w:rPr>
                <w:rFonts w:ascii="Times New Roman" w:eastAsia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r w:rsidRPr="00F559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5"/>
            <w:hideMark/>
          </w:tcPr>
          <w:p w:rsidR="000C1913" w:rsidRPr="00F559FE" w:rsidRDefault="000C1913" w:rsidP="003430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9FE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</w:tr>
      <w:tr w:rsidR="000C1913" w:rsidRPr="00F559FE" w:rsidTr="00C10F3A">
        <w:tc>
          <w:tcPr>
            <w:tcW w:w="0" w:type="auto"/>
            <w:vMerge/>
            <w:hideMark/>
          </w:tcPr>
          <w:p w:rsidR="000C1913" w:rsidRPr="00F559FE" w:rsidRDefault="000C1913" w:rsidP="000C19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1913" w:rsidRPr="00F559FE" w:rsidRDefault="000C1913" w:rsidP="000C19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C1913" w:rsidRPr="00F559FE" w:rsidRDefault="000C1913" w:rsidP="000C19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C1913" w:rsidRPr="00F559FE" w:rsidRDefault="000C1913" w:rsidP="00FD01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9F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D317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F559F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0" w:type="auto"/>
            <w:hideMark/>
          </w:tcPr>
          <w:p w:rsidR="000C1913" w:rsidRPr="00F559FE" w:rsidRDefault="000C1913" w:rsidP="001D3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9F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FD01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D317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559F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0" w:type="auto"/>
            <w:hideMark/>
          </w:tcPr>
          <w:p w:rsidR="000C1913" w:rsidRPr="00F559FE" w:rsidRDefault="000C1913" w:rsidP="001D3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9F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FD01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D317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F559F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0" w:type="auto"/>
            <w:hideMark/>
          </w:tcPr>
          <w:p w:rsidR="000C1913" w:rsidRPr="00F559FE" w:rsidRDefault="000C1913" w:rsidP="001D3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9F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FD01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D317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F559F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0" w:type="auto"/>
            <w:hideMark/>
          </w:tcPr>
          <w:p w:rsidR="000C1913" w:rsidRPr="00F559FE" w:rsidRDefault="000C1913" w:rsidP="001D31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9F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FD01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D317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F559FE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AF6838" w:rsidRPr="00F559FE" w:rsidTr="00C10F3A">
        <w:tc>
          <w:tcPr>
            <w:tcW w:w="0" w:type="auto"/>
            <w:hideMark/>
          </w:tcPr>
          <w:p w:rsidR="00AF6838" w:rsidRPr="00F559FE" w:rsidRDefault="00AF6838" w:rsidP="00AF68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F6838" w:rsidRPr="003A1B6A" w:rsidRDefault="00AF6838" w:rsidP="00AF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6A">
              <w:rPr>
                <w:rFonts w:ascii="Times New Roman" w:hAnsi="Times New Roman" w:cs="Times New Roman"/>
                <w:sz w:val="20"/>
                <w:szCs w:val="20"/>
              </w:rPr>
              <w:t>АО Агрофирма «</w:t>
            </w:r>
            <w:proofErr w:type="spellStart"/>
            <w:r w:rsidRPr="003A1B6A">
              <w:rPr>
                <w:rFonts w:ascii="Times New Roman" w:hAnsi="Times New Roman" w:cs="Times New Roman"/>
                <w:sz w:val="20"/>
                <w:szCs w:val="20"/>
              </w:rPr>
              <w:t>Ольдеевская</w:t>
            </w:r>
            <w:proofErr w:type="spellEnd"/>
            <w:r w:rsidRPr="003A1B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hideMark/>
          </w:tcPr>
          <w:p w:rsidR="00AF6838" w:rsidRPr="00F559FE" w:rsidRDefault="00AF6838" w:rsidP="00AF68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9FE">
              <w:rPr>
                <w:rFonts w:ascii="Times New Roman" w:eastAsia="Times New Roman" w:hAnsi="Times New Roman" w:cs="Times New Roman"/>
                <w:sz w:val="20"/>
                <w:szCs w:val="20"/>
              </w:rPr>
              <w:t>тыс.м</w:t>
            </w:r>
            <w:r w:rsidRPr="00F559F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hideMark/>
          </w:tcPr>
          <w:p w:rsidR="00AF6838" w:rsidRPr="003A1B6A" w:rsidRDefault="00AF6838" w:rsidP="00AF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0" w:type="auto"/>
            <w:hideMark/>
          </w:tcPr>
          <w:p w:rsidR="00AF6838" w:rsidRDefault="00AF6838" w:rsidP="00AF6838">
            <w:r w:rsidRPr="00885581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0" w:type="auto"/>
            <w:hideMark/>
          </w:tcPr>
          <w:p w:rsidR="00AF6838" w:rsidRDefault="00AF6838" w:rsidP="00AF6838">
            <w:r w:rsidRPr="00885581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0" w:type="auto"/>
            <w:hideMark/>
          </w:tcPr>
          <w:p w:rsidR="00AF6838" w:rsidRDefault="00AF6838" w:rsidP="00AF6838">
            <w:r w:rsidRPr="00885581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0" w:type="auto"/>
            <w:hideMark/>
          </w:tcPr>
          <w:p w:rsidR="00AF6838" w:rsidRDefault="00AF6838" w:rsidP="00AF6838">
            <w:r w:rsidRPr="00885581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</w:tr>
      <w:tr w:rsidR="003A1B6A" w:rsidRPr="00F559FE" w:rsidTr="00C10F3A">
        <w:trPr>
          <w:trHeight w:val="546"/>
        </w:trPr>
        <w:tc>
          <w:tcPr>
            <w:tcW w:w="0" w:type="auto"/>
            <w:hideMark/>
          </w:tcPr>
          <w:p w:rsidR="003A1B6A" w:rsidRPr="00F559FE" w:rsidRDefault="003A1B6A" w:rsidP="003A1B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A1B6A" w:rsidRPr="003A1B6A" w:rsidRDefault="003A1B6A" w:rsidP="003A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6A">
              <w:rPr>
                <w:rFonts w:ascii="Times New Roman" w:hAnsi="Times New Roman" w:cs="Times New Roman"/>
                <w:sz w:val="20"/>
                <w:szCs w:val="20"/>
              </w:rPr>
              <w:t>ООО «Волжский текстиль»</w:t>
            </w:r>
          </w:p>
        </w:tc>
        <w:tc>
          <w:tcPr>
            <w:tcW w:w="0" w:type="auto"/>
            <w:hideMark/>
          </w:tcPr>
          <w:p w:rsidR="003A1B6A" w:rsidRPr="00F559FE" w:rsidRDefault="003A1B6A" w:rsidP="003A1B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9FE">
              <w:rPr>
                <w:rFonts w:ascii="Times New Roman" w:eastAsia="Times New Roman" w:hAnsi="Times New Roman" w:cs="Times New Roman"/>
                <w:sz w:val="20"/>
                <w:szCs w:val="20"/>
              </w:rPr>
              <w:t>тыс.м</w:t>
            </w:r>
            <w:r w:rsidRPr="00F559F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hideMark/>
          </w:tcPr>
          <w:p w:rsidR="003A1B6A" w:rsidRPr="003A1B6A" w:rsidRDefault="00AF6838" w:rsidP="003A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0" w:type="auto"/>
            <w:hideMark/>
          </w:tcPr>
          <w:p w:rsidR="003A1B6A" w:rsidRPr="003A1B6A" w:rsidRDefault="00AF6838" w:rsidP="003A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0" w:type="auto"/>
            <w:hideMark/>
          </w:tcPr>
          <w:p w:rsidR="003A1B6A" w:rsidRPr="003A1B6A" w:rsidRDefault="00AF6838" w:rsidP="003A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0" w:type="auto"/>
            <w:hideMark/>
          </w:tcPr>
          <w:p w:rsidR="003A1B6A" w:rsidRPr="003A1B6A" w:rsidRDefault="00AF6838" w:rsidP="003A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0" w:type="auto"/>
            <w:hideMark/>
          </w:tcPr>
          <w:p w:rsidR="003A1B6A" w:rsidRPr="003A1B6A" w:rsidRDefault="00AF6838" w:rsidP="003A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AF6838" w:rsidRPr="00F559FE" w:rsidTr="00C10F3A">
        <w:tc>
          <w:tcPr>
            <w:tcW w:w="0" w:type="auto"/>
            <w:hideMark/>
          </w:tcPr>
          <w:p w:rsidR="00AF6838" w:rsidRPr="00F559FE" w:rsidRDefault="00AF6838" w:rsidP="00AF68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F6838" w:rsidRPr="003A1B6A" w:rsidRDefault="00AF6838" w:rsidP="00AF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6A">
              <w:rPr>
                <w:rFonts w:ascii="Times New Roman" w:hAnsi="Times New Roman" w:cs="Times New Roman"/>
                <w:sz w:val="20"/>
                <w:szCs w:val="20"/>
              </w:rPr>
              <w:t>АО «Санаторий «Надежда»</w:t>
            </w:r>
          </w:p>
        </w:tc>
        <w:tc>
          <w:tcPr>
            <w:tcW w:w="0" w:type="auto"/>
            <w:hideMark/>
          </w:tcPr>
          <w:p w:rsidR="00AF6838" w:rsidRPr="00F559FE" w:rsidRDefault="00AF6838" w:rsidP="00AF68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9FE">
              <w:rPr>
                <w:rFonts w:ascii="Times New Roman" w:eastAsia="Times New Roman" w:hAnsi="Times New Roman" w:cs="Times New Roman"/>
                <w:sz w:val="20"/>
                <w:szCs w:val="20"/>
              </w:rPr>
              <w:t>тыс.м</w:t>
            </w:r>
            <w:r w:rsidRPr="00F559F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hideMark/>
          </w:tcPr>
          <w:p w:rsidR="00AF6838" w:rsidRPr="003A1B6A" w:rsidRDefault="00AF6838" w:rsidP="00AF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0" w:type="auto"/>
            <w:hideMark/>
          </w:tcPr>
          <w:p w:rsidR="00AF6838" w:rsidRDefault="00AF6838" w:rsidP="00AF6838">
            <w:r w:rsidRPr="00203145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0" w:type="auto"/>
            <w:hideMark/>
          </w:tcPr>
          <w:p w:rsidR="00AF6838" w:rsidRDefault="00AF6838" w:rsidP="00AF6838">
            <w:r w:rsidRPr="00203145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0" w:type="auto"/>
            <w:hideMark/>
          </w:tcPr>
          <w:p w:rsidR="00AF6838" w:rsidRDefault="00AF6838" w:rsidP="00AF6838">
            <w:r w:rsidRPr="00203145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0" w:type="auto"/>
            <w:hideMark/>
          </w:tcPr>
          <w:p w:rsidR="00AF6838" w:rsidRDefault="00AF6838" w:rsidP="00AF6838">
            <w:r w:rsidRPr="00203145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AF6838" w:rsidRPr="00F559FE" w:rsidTr="00C10F3A">
        <w:tc>
          <w:tcPr>
            <w:tcW w:w="0" w:type="auto"/>
            <w:hideMark/>
          </w:tcPr>
          <w:p w:rsidR="00AF6838" w:rsidRPr="00F559FE" w:rsidRDefault="00AF6838" w:rsidP="00AF68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F6838" w:rsidRPr="003A1B6A" w:rsidRDefault="00AF6838" w:rsidP="00AF6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6A">
              <w:rPr>
                <w:rFonts w:ascii="Times New Roman" w:hAnsi="Times New Roman" w:cs="Times New Roman"/>
                <w:sz w:val="20"/>
                <w:szCs w:val="20"/>
              </w:rPr>
              <w:t>БУ ЧР «Новочебоксарская городская больница» Минздрава Чувашии</w:t>
            </w:r>
          </w:p>
        </w:tc>
        <w:tc>
          <w:tcPr>
            <w:tcW w:w="0" w:type="auto"/>
            <w:hideMark/>
          </w:tcPr>
          <w:p w:rsidR="00AF6838" w:rsidRPr="00F559FE" w:rsidRDefault="00AF6838" w:rsidP="00AF68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59FE">
              <w:rPr>
                <w:rFonts w:ascii="Times New Roman" w:eastAsia="Times New Roman" w:hAnsi="Times New Roman" w:cs="Times New Roman"/>
                <w:sz w:val="20"/>
                <w:szCs w:val="20"/>
              </w:rPr>
              <w:t>тыс.м</w:t>
            </w:r>
            <w:r w:rsidRPr="00F559F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hideMark/>
          </w:tcPr>
          <w:p w:rsidR="00AF6838" w:rsidRPr="003A1B6A" w:rsidRDefault="00AF6838" w:rsidP="00AF6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0" w:type="auto"/>
            <w:hideMark/>
          </w:tcPr>
          <w:p w:rsidR="00AF6838" w:rsidRDefault="00AF6838" w:rsidP="00AF6838">
            <w:r w:rsidRPr="00364C94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0" w:type="auto"/>
            <w:hideMark/>
          </w:tcPr>
          <w:p w:rsidR="00AF6838" w:rsidRDefault="00AF6838" w:rsidP="00AF6838">
            <w:r w:rsidRPr="00364C94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0" w:type="auto"/>
            <w:hideMark/>
          </w:tcPr>
          <w:p w:rsidR="00AF6838" w:rsidRDefault="00AF6838" w:rsidP="00AF6838">
            <w:r w:rsidRPr="00364C94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0" w:type="auto"/>
            <w:hideMark/>
          </w:tcPr>
          <w:p w:rsidR="00AF6838" w:rsidRDefault="00AF6838" w:rsidP="00AF6838">
            <w:r w:rsidRPr="00364C94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</w:tbl>
    <w:p w:rsidR="000C1913" w:rsidRPr="000C1913" w:rsidRDefault="000C1913" w:rsidP="000C191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C1913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0C1913" w:rsidRPr="000C1913" w:rsidRDefault="000C1913" w:rsidP="000C191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C1913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0C1913" w:rsidRPr="000C1913" w:rsidRDefault="000C1913" w:rsidP="000C191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C1913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DD489B" w:rsidRDefault="00DD489B"/>
    <w:sectPr w:rsidR="00DD489B" w:rsidSect="0022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D4BDA"/>
    <w:multiLevelType w:val="hybridMultilevel"/>
    <w:tmpl w:val="5D72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52E3A"/>
    <w:multiLevelType w:val="hybridMultilevel"/>
    <w:tmpl w:val="57F6EE5A"/>
    <w:lvl w:ilvl="0" w:tplc="E97E40E8">
      <w:start w:val="1"/>
      <w:numFmt w:val="decimal"/>
      <w:lvlText w:val="%1."/>
      <w:lvlJc w:val="left"/>
      <w:pPr>
        <w:ind w:left="2229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AAB506C"/>
    <w:multiLevelType w:val="hybridMultilevel"/>
    <w:tmpl w:val="E7C4D8B8"/>
    <w:lvl w:ilvl="0" w:tplc="E97E40E8">
      <w:start w:val="1"/>
      <w:numFmt w:val="decimal"/>
      <w:lvlText w:val="%1."/>
      <w:lvlJc w:val="left"/>
      <w:pPr>
        <w:ind w:left="2229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3C8559A"/>
    <w:multiLevelType w:val="hybridMultilevel"/>
    <w:tmpl w:val="97621B58"/>
    <w:lvl w:ilvl="0" w:tplc="51824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A52339"/>
    <w:multiLevelType w:val="hybridMultilevel"/>
    <w:tmpl w:val="7E5E7CBE"/>
    <w:lvl w:ilvl="0" w:tplc="E97E40E8">
      <w:start w:val="1"/>
      <w:numFmt w:val="decimal"/>
      <w:lvlText w:val="%1."/>
      <w:lvlJc w:val="left"/>
      <w:pPr>
        <w:ind w:left="1662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CF369D3"/>
    <w:multiLevelType w:val="hybridMultilevel"/>
    <w:tmpl w:val="1820E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61"/>
    <w:rsid w:val="00040249"/>
    <w:rsid w:val="00081D69"/>
    <w:rsid w:val="000C1913"/>
    <w:rsid w:val="001D3173"/>
    <w:rsid w:val="00221F83"/>
    <w:rsid w:val="002565D7"/>
    <w:rsid w:val="003430CE"/>
    <w:rsid w:val="00347D3B"/>
    <w:rsid w:val="003A1B6A"/>
    <w:rsid w:val="003B1033"/>
    <w:rsid w:val="003E385C"/>
    <w:rsid w:val="004604E2"/>
    <w:rsid w:val="00506728"/>
    <w:rsid w:val="0055579E"/>
    <w:rsid w:val="00570511"/>
    <w:rsid w:val="005744C5"/>
    <w:rsid w:val="005801CC"/>
    <w:rsid w:val="005A4546"/>
    <w:rsid w:val="005D0928"/>
    <w:rsid w:val="007737D9"/>
    <w:rsid w:val="007F6CFD"/>
    <w:rsid w:val="0083161D"/>
    <w:rsid w:val="00911311"/>
    <w:rsid w:val="009F0F9F"/>
    <w:rsid w:val="00A17404"/>
    <w:rsid w:val="00A266F2"/>
    <w:rsid w:val="00AA0F6C"/>
    <w:rsid w:val="00AF6838"/>
    <w:rsid w:val="00B24461"/>
    <w:rsid w:val="00B5184A"/>
    <w:rsid w:val="00BD0726"/>
    <w:rsid w:val="00BE3520"/>
    <w:rsid w:val="00C01895"/>
    <w:rsid w:val="00C10F3A"/>
    <w:rsid w:val="00C656A1"/>
    <w:rsid w:val="00CD1F78"/>
    <w:rsid w:val="00DD489B"/>
    <w:rsid w:val="00F559FE"/>
    <w:rsid w:val="00F64A14"/>
    <w:rsid w:val="00F71118"/>
    <w:rsid w:val="00FD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C677923-516C-4773-BA9F-FCDA3AB0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0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C1913"/>
    <w:rPr>
      <w:color w:val="0000FF"/>
      <w:u w:val="single"/>
    </w:rPr>
  </w:style>
  <w:style w:type="character" w:styleId="a5">
    <w:name w:val="Strong"/>
    <w:basedOn w:val="a0"/>
    <w:uiPriority w:val="22"/>
    <w:qFormat/>
    <w:rsid w:val="000C1913"/>
    <w:rPr>
      <w:b/>
      <w:bCs/>
    </w:rPr>
  </w:style>
  <w:style w:type="paragraph" w:styleId="a6">
    <w:name w:val="No Spacing"/>
    <w:uiPriority w:val="1"/>
    <w:qFormat/>
    <w:rsid w:val="00F559FE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unhideWhenUsed/>
    <w:rsid w:val="00A266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266F2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A266F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266F2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E385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5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84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C10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10F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C10F3A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1650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CDCD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3484E3BD0B7720ACB01645F082035EE0038A69C5250E54D783D5495640D9427D669DB0A0B93E4RDJ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034B7-E20E-4FFE-9BF9-6FBFD0F1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3122</dc:creator>
  <cp:lastModifiedBy>Чиркова Елена Валерьевна</cp:lastModifiedBy>
  <cp:revision>2</cp:revision>
  <cp:lastPrinted>2024-10-07T05:39:00Z</cp:lastPrinted>
  <dcterms:created xsi:type="dcterms:W3CDTF">2024-10-18T10:42:00Z</dcterms:created>
  <dcterms:modified xsi:type="dcterms:W3CDTF">2024-10-18T10:42:00Z</dcterms:modified>
</cp:coreProperties>
</file>