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091" w:rsidRPr="00FC29ED" w:rsidRDefault="009000C3" w:rsidP="00331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9ED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9000C3" w:rsidRDefault="009000C3" w:rsidP="0033133F">
      <w:pPr>
        <w:jc w:val="center"/>
        <w:rPr>
          <w:rFonts w:ascii="Times New Roman" w:hAnsi="Times New Roman" w:cs="Times New Roman"/>
          <w:sz w:val="24"/>
          <w:szCs w:val="24"/>
        </w:rPr>
      </w:pPr>
      <w:r w:rsidRPr="009000C3">
        <w:rPr>
          <w:rFonts w:ascii="Times New Roman" w:hAnsi="Times New Roman" w:cs="Times New Roman"/>
          <w:sz w:val="24"/>
          <w:szCs w:val="24"/>
        </w:rPr>
        <w:t>Ожидание экономи</w:t>
      </w:r>
      <w:r>
        <w:rPr>
          <w:rFonts w:ascii="Times New Roman" w:hAnsi="Times New Roman" w:cs="Times New Roman"/>
          <w:sz w:val="24"/>
          <w:szCs w:val="24"/>
        </w:rPr>
        <w:t xml:space="preserve">и средств от реализации проекта «Оптимизация </w:t>
      </w:r>
      <w:r w:rsidRPr="009000C3">
        <w:rPr>
          <w:rFonts w:ascii="Times New Roman" w:hAnsi="Times New Roman" w:cs="Times New Roman"/>
          <w:sz w:val="24"/>
          <w:szCs w:val="24"/>
        </w:rPr>
        <w:t>принятия решения о возврате гражданам и организациям излишне (ошибочно) перечисленных (взысканных) денежных средств в рамках исполнения полномочий администрирования доходов от штрафов, налагаемых мировыми судьями Чувашской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000C3" w:rsidRDefault="009000C3" w:rsidP="00331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Согласование и подписание </w:t>
      </w:r>
      <w:r w:rsidR="004732B6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выполняют</w:t>
      </w:r>
      <w:r w:rsidR="0033133F">
        <w:rPr>
          <w:rFonts w:ascii="Times New Roman" w:hAnsi="Times New Roman" w:cs="Times New Roman"/>
          <w:sz w:val="24"/>
          <w:szCs w:val="24"/>
        </w:rPr>
        <w:t xml:space="preserve"> следующие должностные лица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000C3" w:rsidRDefault="009000C3" w:rsidP="0033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руководитель Госслужбы Чувашии по делам юстиции; </w:t>
      </w:r>
    </w:p>
    <w:p w:rsidR="009000C3" w:rsidRDefault="009000C3" w:rsidP="0033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руководителя Госслужбы Чувашии по делам юстиции;</w:t>
      </w:r>
    </w:p>
    <w:p w:rsidR="00A9257D" w:rsidRDefault="009000C3" w:rsidP="0033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начальник отдела </w:t>
      </w:r>
      <w:r w:rsidR="00AC6D24" w:rsidRPr="00AC6D24">
        <w:rPr>
          <w:rFonts w:ascii="Times New Roman" w:hAnsi="Times New Roman" w:cs="Times New Roman"/>
          <w:sz w:val="24"/>
          <w:szCs w:val="24"/>
        </w:rPr>
        <w:t>планирования, администрирования доходов и межбюджетных трансфертов</w:t>
      </w:r>
      <w:r w:rsidR="00AC6D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Госслужбы Чувашии по делам юстиции</w:t>
      </w:r>
    </w:p>
    <w:p w:rsidR="00FC29ED" w:rsidRDefault="00FC29ED" w:rsidP="0033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9ED" w:rsidRDefault="00FC29ED" w:rsidP="00FC2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экономии денежных средств от реализации проекта</w:t>
      </w:r>
    </w:p>
    <w:p w:rsidR="00FC29ED" w:rsidRDefault="00FC29ED" w:rsidP="00FC2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465"/>
        <w:gridCol w:w="1507"/>
        <w:gridCol w:w="1418"/>
        <w:gridCol w:w="1275"/>
        <w:gridCol w:w="1276"/>
        <w:gridCol w:w="1157"/>
        <w:gridCol w:w="16"/>
        <w:gridCol w:w="1524"/>
      </w:tblGrid>
      <w:tr w:rsidR="000D2ADE" w:rsidRPr="00A9257D" w:rsidTr="004732B6">
        <w:tc>
          <w:tcPr>
            <w:tcW w:w="1465" w:type="dxa"/>
          </w:tcPr>
          <w:p w:rsidR="000D2ADE" w:rsidRPr="00A9257D" w:rsidRDefault="000D2ADE" w:rsidP="000D2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1507" w:type="dxa"/>
          </w:tcPr>
          <w:p w:rsidR="000D2ADE" w:rsidRPr="00A9257D" w:rsidRDefault="000D2ADE" w:rsidP="0047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D">
              <w:rPr>
                <w:rFonts w:ascii="Times New Roman" w:hAnsi="Times New Roman" w:cs="Times New Roman"/>
                <w:sz w:val="20"/>
                <w:szCs w:val="20"/>
              </w:rPr>
              <w:t xml:space="preserve">Текущей срок согласования и подписания </w:t>
            </w:r>
            <w:r w:rsidR="004732B6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bookmarkStart w:id="0" w:name="_GoBack"/>
            <w:bookmarkEnd w:id="0"/>
            <w:r w:rsidR="004732B6">
              <w:rPr>
                <w:rFonts w:ascii="Times New Roman" w:hAnsi="Times New Roman" w:cs="Times New Roman"/>
                <w:sz w:val="20"/>
                <w:szCs w:val="20"/>
              </w:rPr>
              <w:t>шения</w:t>
            </w:r>
            <w:r w:rsidRPr="00A925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418" w:type="dxa"/>
          </w:tcPr>
          <w:p w:rsidR="000D2ADE" w:rsidRPr="00A9257D" w:rsidRDefault="000D2ADE" w:rsidP="0047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D">
              <w:rPr>
                <w:rFonts w:ascii="Times New Roman" w:hAnsi="Times New Roman" w:cs="Times New Roman"/>
                <w:sz w:val="20"/>
                <w:szCs w:val="20"/>
              </w:rPr>
              <w:t xml:space="preserve">Целевой срок согласование и подписания </w:t>
            </w:r>
            <w:r w:rsidR="004732B6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A925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275" w:type="dxa"/>
          </w:tcPr>
          <w:p w:rsidR="000D2ADE" w:rsidRPr="00A9257D" w:rsidRDefault="000D2ADE" w:rsidP="000D2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принятых решений за 2022 год, </w:t>
            </w:r>
            <w:r w:rsidR="004732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</w:tcPr>
          <w:p w:rsidR="000D2ADE" w:rsidRPr="00A9257D" w:rsidRDefault="000D2ADE" w:rsidP="000D2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D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в месяц, тыс. руб.</w:t>
            </w:r>
          </w:p>
        </w:tc>
        <w:tc>
          <w:tcPr>
            <w:tcW w:w="1157" w:type="dxa"/>
          </w:tcPr>
          <w:p w:rsidR="000D2ADE" w:rsidRPr="00A9257D" w:rsidRDefault="000D2ADE" w:rsidP="000D2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D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в час, тыс.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36" w:type="dxa"/>
            <w:gridSpan w:val="2"/>
          </w:tcPr>
          <w:p w:rsidR="000D2ADE" w:rsidRPr="00A9257D" w:rsidRDefault="000D2ADE" w:rsidP="000D2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D">
              <w:rPr>
                <w:rFonts w:ascii="Times New Roman" w:hAnsi="Times New Roman" w:cs="Times New Roman"/>
                <w:sz w:val="20"/>
                <w:szCs w:val="20"/>
              </w:rPr>
              <w:t xml:space="preserve">Экономия денежных средств, от реализации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год, </w:t>
            </w:r>
            <w:r w:rsidRPr="00A9257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0D2ADE" w:rsidRPr="00A9257D" w:rsidTr="004732B6">
        <w:trPr>
          <w:trHeight w:val="396"/>
        </w:trPr>
        <w:tc>
          <w:tcPr>
            <w:tcW w:w="1465" w:type="dxa"/>
          </w:tcPr>
          <w:p w:rsidR="000D2ADE" w:rsidRPr="00A9257D" w:rsidRDefault="000D2ADE" w:rsidP="000D2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9257D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</w:p>
        </w:tc>
        <w:tc>
          <w:tcPr>
            <w:tcW w:w="1507" w:type="dxa"/>
          </w:tcPr>
          <w:p w:rsidR="000D2ADE" w:rsidRPr="00A9257D" w:rsidRDefault="00302B9A" w:rsidP="000D2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0D2ADE" w:rsidRPr="00A9257D" w:rsidRDefault="000D2ADE" w:rsidP="000D2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D2ADE" w:rsidRPr="00A9257D" w:rsidRDefault="000D2ADE" w:rsidP="000D2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0D2ADE" w:rsidRPr="00A9257D" w:rsidRDefault="000D2ADE" w:rsidP="000D2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D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157" w:type="dxa"/>
          </w:tcPr>
          <w:p w:rsidR="000D2ADE" w:rsidRPr="00A9257D" w:rsidRDefault="000D2ADE" w:rsidP="000D2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536" w:type="dxa"/>
            <w:gridSpan w:val="2"/>
          </w:tcPr>
          <w:p w:rsidR="000D2ADE" w:rsidRPr="006B1653" w:rsidRDefault="00302B9A" w:rsidP="000D2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653">
              <w:rPr>
                <w:rFonts w:ascii="Times New Roman" w:hAnsi="Times New Roman" w:cs="Times New Roman"/>
                <w:sz w:val="20"/>
                <w:szCs w:val="20"/>
              </w:rPr>
              <w:t>1195,2</w:t>
            </w:r>
          </w:p>
        </w:tc>
      </w:tr>
      <w:tr w:rsidR="000D2ADE" w:rsidRPr="00A9257D" w:rsidTr="004732B6">
        <w:tc>
          <w:tcPr>
            <w:tcW w:w="1465" w:type="dxa"/>
          </w:tcPr>
          <w:p w:rsidR="000D2ADE" w:rsidRPr="00A9257D" w:rsidRDefault="000D2ADE" w:rsidP="000D2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9257D">
              <w:rPr>
                <w:rFonts w:ascii="Times New Roman" w:hAnsi="Times New Roman" w:cs="Times New Roman"/>
                <w:sz w:val="20"/>
                <w:szCs w:val="20"/>
              </w:rPr>
              <w:t>аместитель руководителя</w:t>
            </w:r>
          </w:p>
        </w:tc>
        <w:tc>
          <w:tcPr>
            <w:tcW w:w="1507" w:type="dxa"/>
          </w:tcPr>
          <w:p w:rsidR="000D2ADE" w:rsidRPr="00A9257D" w:rsidRDefault="00302B9A" w:rsidP="003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0D2ADE" w:rsidRPr="00A9257D" w:rsidRDefault="00302B9A" w:rsidP="000D2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0D2ADE" w:rsidRPr="00A9257D" w:rsidRDefault="000D2ADE" w:rsidP="000D2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0D2ADE" w:rsidRPr="00A9257D" w:rsidRDefault="000D2ADE" w:rsidP="000D2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D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1157" w:type="dxa"/>
          </w:tcPr>
          <w:p w:rsidR="000D2ADE" w:rsidRPr="00A9257D" w:rsidRDefault="000D2ADE" w:rsidP="000D2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536" w:type="dxa"/>
            <w:gridSpan w:val="2"/>
          </w:tcPr>
          <w:p w:rsidR="000D2ADE" w:rsidRPr="006B1653" w:rsidRDefault="00302B9A" w:rsidP="000D2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653">
              <w:rPr>
                <w:rFonts w:ascii="Times New Roman" w:hAnsi="Times New Roman" w:cs="Times New Roman"/>
                <w:sz w:val="20"/>
                <w:szCs w:val="20"/>
              </w:rPr>
              <w:t>597,6</w:t>
            </w:r>
          </w:p>
        </w:tc>
      </w:tr>
      <w:tr w:rsidR="000D2ADE" w:rsidRPr="00A9257D" w:rsidTr="004732B6">
        <w:tc>
          <w:tcPr>
            <w:tcW w:w="1465" w:type="dxa"/>
          </w:tcPr>
          <w:p w:rsidR="000D2ADE" w:rsidRPr="00A9257D" w:rsidRDefault="000D2ADE" w:rsidP="000D2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9257D">
              <w:rPr>
                <w:rFonts w:ascii="Times New Roman" w:hAnsi="Times New Roman" w:cs="Times New Roman"/>
                <w:sz w:val="20"/>
                <w:szCs w:val="20"/>
              </w:rPr>
              <w:t>ачальник отдела</w:t>
            </w:r>
          </w:p>
        </w:tc>
        <w:tc>
          <w:tcPr>
            <w:tcW w:w="1507" w:type="dxa"/>
          </w:tcPr>
          <w:p w:rsidR="000D2ADE" w:rsidRPr="00A9257D" w:rsidRDefault="00302B9A" w:rsidP="000D2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2A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0D2ADE" w:rsidRPr="00A9257D" w:rsidRDefault="00302B9A" w:rsidP="003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0D2ADE" w:rsidRPr="00A9257D" w:rsidRDefault="000D2ADE" w:rsidP="000D2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0D2ADE" w:rsidRPr="00A9257D" w:rsidRDefault="000D2ADE" w:rsidP="000D2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7D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1157" w:type="dxa"/>
          </w:tcPr>
          <w:p w:rsidR="000D2ADE" w:rsidRPr="00A9257D" w:rsidRDefault="000D2ADE" w:rsidP="000D2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36" w:type="dxa"/>
            <w:gridSpan w:val="2"/>
          </w:tcPr>
          <w:p w:rsidR="000D2ADE" w:rsidRPr="006B1653" w:rsidRDefault="00302B9A" w:rsidP="00302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653">
              <w:rPr>
                <w:rFonts w:ascii="Times New Roman" w:hAnsi="Times New Roman" w:cs="Times New Roman"/>
                <w:sz w:val="20"/>
                <w:szCs w:val="20"/>
              </w:rPr>
              <w:t>705,5</w:t>
            </w:r>
          </w:p>
        </w:tc>
      </w:tr>
      <w:tr w:rsidR="000D2ADE" w:rsidRPr="00A9257D" w:rsidTr="004732B6">
        <w:tc>
          <w:tcPr>
            <w:tcW w:w="8114" w:type="dxa"/>
            <w:gridSpan w:val="7"/>
          </w:tcPr>
          <w:p w:rsidR="000D2ADE" w:rsidRPr="000D2ADE" w:rsidRDefault="000D2ADE" w:rsidP="000D2A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AD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24" w:type="dxa"/>
          </w:tcPr>
          <w:p w:rsidR="000D2ADE" w:rsidRDefault="00302B9A" w:rsidP="000D2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2 498,3</w:t>
            </w:r>
          </w:p>
        </w:tc>
      </w:tr>
    </w:tbl>
    <w:p w:rsidR="00C50CFA" w:rsidRDefault="00C50CFA" w:rsidP="00C50CFA">
      <w:pPr>
        <w:spacing w:after="0" w:line="240" w:lineRule="auto"/>
        <w:ind w:firstLine="512"/>
        <w:jc w:val="both"/>
        <w:rPr>
          <w:rFonts w:ascii="Times New Roman" w:hAnsi="Times New Roman"/>
          <w:sz w:val="24"/>
          <w:szCs w:val="24"/>
        </w:rPr>
      </w:pPr>
    </w:p>
    <w:p w:rsidR="00327519" w:rsidRDefault="0060378C" w:rsidP="00C50CFA">
      <w:pPr>
        <w:spacing w:after="0" w:line="240" w:lineRule="auto"/>
        <w:ind w:firstLine="5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27519">
        <w:rPr>
          <w:rFonts w:ascii="Times New Roman" w:hAnsi="Times New Roman"/>
          <w:sz w:val="24"/>
          <w:szCs w:val="24"/>
        </w:rPr>
        <w:t>Средняя зарплата в час (</w:t>
      </w:r>
      <w:proofErr w:type="spellStart"/>
      <w:r>
        <w:rPr>
          <w:rFonts w:ascii="Times New Roman" w:hAnsi="Times New Roman"/>
          <w:sz w:val="24"/>
          <w:szCs w:val="24"/>
        </w:rPr>
        <w:t>Зпч</w:t>
      </w:r>
      <w:proofErr w:type="spellEnd"/>
      <w:r w:rsidR="00327519">
        <w:rPr>
          <w:rFonts w:ascii="Times New Roman" w:hAnsi="Times New Roman"/>
          <w:sz w:val="24"/>
          <w:szCs w:val="24"/>
        </w:rPr>
        <w:t xml:space="preserve">) = </w:t>
      </w:r>
      <w:proofErr w:type="spellStart"/>
      <w:r w:rsidR="00327519">
        <w:rPr>
          <w:rFonts w:ascii="Times New Roman" w:hAnsi="Times New Roman"/>
          <w:sz w:val="24"/>
          <w:szCs w:val="24"/>
        </w:rPr>
        <w:t>Зп</w:t>
      </w:r>
      <w:proofErr w:type="spellEnd"/>
      <w:r w:rsidR="00C50CFA">
        <w:rPr>
          <w:rFonts w:ascii="Times New Roman" w:hAnsi="Times New Roman"/>
          <w:sz w:val="24"/>
          <w:szCs w:val="24"/>
        </w:rPr>
        <w:t xml:space="preserve"> </w:t>
      </w:r>
      <w:r w:rsidR="00FC29ED">
        <w:rPr>
          <w:rFonts w:ascii="Times New Roman" w:hAnsi="Times New Roman"/>
          <w:sz w:val="24"/>
          <w:szCs w:val="24"/>
        </w:rPr>
        <w:t>/</w:t>
      </w:r>
      <w:r w:rsidR="0032751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Зпд</w:t>
      </w:r>
      <w:proofErr w:type="spellEnd"/>
      <w:r w:rsidR="00327519">
        <w:rPr>
          <w:rFonts w:ascii="Times New Roman" w:hAnsi="Times New Roman"/>
          <w:sz w:val="24"/>
          <w:szCs w:val="24"/>
        </w:rPr>
        <w:t xml:space="preserve"> </w:t>
      </w:r>
      <w:r w:rsidR="00FC29ED">
        <w:rPr>
          <w:rFonts w:ascii="Times New Roman" w:hAnsi="Times New Roman"/>
          <w:sz w:val="24"/>
          <w:szCs w:val="24"/>
        </w:rPr>
        <w:t>/</w:t>
      </w:r>
      <w:r w:rsidR="00C50CF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Кч</w:t>
      </w:r>
      <w:proofErr w:type="spellEnd"/>
      <w:r w:rsidR="00C50CF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C50CFA">
        <w:rPr>
          <w:rFonts w:ascii="Times New Roman" w:hAnsi="Times New Roman"/>
          <w:sz w:val="24"/>
          <w:szCs w:val="24"/>
        </w:rPr>
        <w:t xml:space="preserve"> </w:t>
      </w:r>
      <w:r w:rsidR="00327519">
        <w:rPr>
          <w:rFonts w:ascii="Times New Roman" w:hAnsi="Times New Roman"/>
          <w:sz w:val="24"/>
          <w:szCs w:val="24"/>
        </w:rPr>
        <w:t xml:space="preserve">где </w:t>
      </w:r>
      <w:proofErr w:type="spellStart"/>
      <w:r w:rsidR="00327519">
        <w:rPr>
          <w:rFonts w:ascii="Times New Roman" w:hAnsi="Times New Roman"/>
          <w:sz w:val="24"/>
          <w:szCs w:val="24"/>
        </w:rPr>
        <w:t>Зп</w:t>
      </w:r>
      <w:proofErr w:type="spellEnd"/>
      <w:r w:rsidR="0032751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среднемесячная </w:t>
      </w:r>
      <w:r w:rsidR="00327519">
        <w:rPr>
          <w:rFonts w:ascii="Times New Roman" w:hAnsi="Times New Roman"/>
          <w:sz w:val="24"/>
          <w:szCs w:val="24"/>
        </w:rPr>
        <w:t xml:space="preserve">заработная плата,  </w:t>
      </w:r>
      <w:proofErr w:type="spellStart"/>
      <w:r>
        <w:rPr>
          <w:rFonts w:ascii="Times New Roman" w:hAnsi="Times New Roman"/>
          <w:sz w:val="24"/>
          <w:szCs w:val="24"/>
        </w:rPr>
        <w:t>Зпд</w:t>
      </w:r>
      <w:proofErr w:type="spellEnd"/>
      <w:r w:rsidR="00327519">
        <w:rPr>
          <w:rFonts w:ascii="Times New Roman" w:hAnsi="Times New Roman"/>
          <w:sz w:val="24"/>
          <w:szCs w:val="24"/>
        </w:rPr>
        <w:t xml:space="preserve"> – количество рабочих дней в месяц</w:t>
      </w:r>
      <w:r>
        <w:rPr>
          <w:rFonts w:ascii="Times New Roman" w:hAnsi="Times New Roman"/>
          <w:sz w:val="24"/>
          <w:szCs w:val="24"/>
        </w:rPr>
        <w:t>е</w:t>
      </w:r>
      <w:r w:rsidR="0032751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Кч</w:t>
      </w:r>
      <w:proofErr w:type="spellEnd"/>
      <w:r w:rsidR="00327519">
        <w:rPr>
          <w:rFonts w:ascii="Times New Roman" w:hAnsi="Times New Roman"/>
          <w:sz w:val="24"/>
          <w:szCs w:val="24"/>
        </w:rPr>
        <w:t xml:space="preserve"> – количество часов в день.</w:t>
      </w:r>
    </w:p>
    <w:p w:rsidR="00327519" w:rsidRDefault="00327519" w:rsidP="00327519">
      <w:pPr>
        <w:spacing w:after="0" w:line="240" w:lineRule="auto"/>
        <w:ind w:firstLine="5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0378C">
        <w:rPr>
          <w:rFonts w:ascii="Times New Roman" w:hAnsi="Times New Roman"/>
          <w:sz w:val="24"/>
          <w:szCs w:val="24"/>
        </w:rPr>
        <w:t xml:space="preserve">**Экономия </w:t>
      </w:r>
      <w:r w:rsidR="0060378C" w:rsidRPr="0060378C">
        <w:rPr>
          <w:rFonts w:ascii="Times New Roman" w:hAnsi="Times New Roman"/>
          <w:sz w:val="24"/>
          <w:szCs w:val="24"/>
        </w:rPr>
        <w:t>денежных средств, от реализации проекта</w:t>
      </w:r>
      <w:r w:rsidR="0060378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0378C">
        <w:rPr>
          <w:rFonts w:ascii="Times New Roman" w:hAnsi="Times New Roman"/>
          <w:sz w:val="24"/>
          <w:szCs w:val="24"/>
        </w:rPr>
        <w:t>Эдс</w:t>
      </w:r>
      <w:proofErr w:type="spellEnd"/>
      <w:r w:rsidR="0060378C">
        <w:rPr>
          <w:rFonts w:ascii="Times New Roman" w:hAnsi="Times New Roman"/>
          <w:sz w:val="24"/>
          <w:szCs w:val="24"/>
        </w:rPr>
        <w:t xml:space="preserve">) = </w:t>
      </w:r>
      <w:proofErr w:type="spellStart"/>
      <w:r w:rsidR="0060378C">
        <w:rPr>
          <w:rFonts w:ascii="Times New Roman" w:hAnsi="Times New Roman"/>
          <w:sz w:val="24"/>
          <w:szCs w:val="24"/>
        </w:rPr>
        <w:t>Кр</w:t>
      </w:r>
      <w:proofErr w:type="spellEnd"/>
      <w:r w:rsidR="0060378C">
        <w:rPr>
          <w:rFonts w:ascii="Times New Roman" w:hAnsi="Times New Roman"/>
          <w:sz w:val="24"/>
          <w:szCs w:val="24"/>
        </w:rPr>
        <w:t>*</w:t>
      </w:r>
      <w:proofErr w:type="spellStart"/>
      <w:r w:rsidR="0060378C">
        <w:rPr>
          <w:rFonts w:ascii="Times New Roman" w:hAnsi="Times New Roman"/>
          <w:sz w:val="24"/>
          <w:szCs w:val="24"/>
        </w:rPr>
        <w:t>Зпч</w:t>
      </w:r>
      <w:proofErr w:type="spellEnd"/>
      <w:r w:rsidR="0060378C">
        <w:rPr>
          <w:rFonts w:ascii="Times New Roman" w:hAnsi="Times New Roman"/>
          <w:sz w:val="24"/>
          <w:szCs w:val="24"/>
        </w:rPr>
        <w:t>*(Тс-</w:t>
      </w:r>
      <w:proofErr w:type="spellStart"/>
      <w:r w:rsidR="0060378C">
        <w:rPr>
          <w:rFonts w:ascii="Times New Roman" w:hAnsi="Times New Roman"/>
          <w:sz w:val="24"/>
          <w:szCs w:val="24"/>
        </w:rPr>
        <w:t>Цс</w:t>
      </w:r>
      <w:proofErr w:type="spellEnd"/>
      <w:r w:rsidR="0060378C">
        <w:rPr>
          <w:rFonts w:ascii="Times New Roman" w:hAnsi="Times New Roman"/>
          <w:sz w:val="24"/>
          <w:szCs w:val="24"/>
        </w:rPr>
        <w:t xml:space="preserve">), где </w:t>
      </w:r>
      <w:proofErr w:type="spellStart"/>
      <w:r w:rsidR="0060378C">
        <w:rPr>
          <w:rFonts w:ascii="Times New Roman" w:hAnsi="Times New Roman"/>
          <w:sz w:val="24"/>
          <w:szCs w:val="24"/>
        </w:rPr>
        <w:t>Кр</w:t>
      </w:r>
      <w:proofErr w:type="spellEnd"/>
      <w:r w:rsidR="0060378C">
        <w:rPr>
          <w:rFonts w:ascii="Times New Roman" w:hAnsi="Times New Roman"/>
          <w:sz w:val="24"/>
          <w:szCs w:val="24"/>
        </w:rPr>
        <w:t xml:space="preserve"> - к</w:t>
      </w:r>
      <w:r w:rsidR="0060378C" w:rsidRPr="0060378C">
        <w:rPr>
          <w:rFonts w:ascii="Times New Roman" w:hAnsi="Times New Roman"/>
          <w:sz w:val="24"/>
          <w:szCs w:val="24"/>
        </w:rPr>
        <w:t>оличество принятых решений за 2022 год</w:t>
      </w:r>
      <w:r w:rsidR="0060378C">
        <w:rPr>
          <w:rFonts w:ascii="Times New Roman" w:hAnsi="Times New Roman"/>
          <w:sz w:val="24"/>
          <w:szCs w:val="24"/>
        </w:rPr>
        <w:t>, Тс-</w:t>
      </w:r>
      <w:r w:rsidR="0060378C" w:rsidRPr="0060378C">
        <w:rPr>
          <w:rFonts w:ascii="Times New Roman" w:hAnsi="Times New Roman"/>
          <w:sz w:val="24"/>
          <w:szCs w:val="24"/>
        </w:rPr>
        <w:t xml:space="preserve"> Текущей срок согласования и подписания </w:t>
      </w:r>
      <w:r w:rsidR="004732B6">
        <w:rPr>
          <w:rFonts w:ascii="Times New Roman" w:hAnsi="Times New Roman"/>
          <w:sz w:val="24"/>
          <w:szCs w:val="24"/>
        </w:rPr>
        <w:t>решений</w:t>
      </w:r>
      <w:r w:rsidR="0060378C" w:rsidRPr="006037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0378C" w:rsidRPr="0060378C">
        <w:rPr>
          <w:rFonts w:ascii="Times New Roman" w:hAnsi="Times New Roman"/>
          <w:sz w:val="24"/>
          <w:szCs w:val="24"/>
        </w:rPr>
        <w:t>Цс</w:t>
      </w:r>
      <w:proofErr w:type="spellEnd"/>
      <w:r w:rsidR="0060378C" w:rsidRPr="0060378C">
        <w:rPr>
          <w:rFonts w:ascii="Times New Roman" w:hAnsi="Times New Roman"/>
          <w:sz w:val="24"/>
          <w:szCs w:val="24"/>
        </w:rPr>
        <w:t xml:space="preserve"> - Целевой срок согласование и подписания </w:t>
      </w:r>
      <w:r w:rsidR="004732B6">
        <w:rPr>
          <w:rFonts w:ascii="Times New Roman" w:hAnsi="Times New Roman"/>
          <w:sz w:val="24"/>
          <w:szCs w:val="24"/>
        </w:rPr>
        <w:t>решений</w:t>
      </w:r>
      <w:r w:rsidR="0060378C">
        <w:rPr>
          <w:rFonts w:ascii="Times New Roman" w:hAnsi="Times New Roman"/>
          <w:sz w:val="24"/>
          <w:szCs w:val="24"/>
        </w:rPr>
        <w:t>.</w:t>
      </w:r>
    </w:p>
    <w:p w:rsidR="0060378C" w:rsidRPr="0060378C" w:rsidRDefault="0060378C" w:rsidP="00327519">
      <w:pPr>
        <w:spacing w:after="0" w:line="240" w:lineRule="auto"/>
        <w:ind w:firstLine="512"/>
        <w:jc w:val="both"/>
        <w:rPr>
          <w:rFonts w:ascii="Times New Roman" w:hAnsi="Times New Roman"/>
          <w:sz w:val="24"/>
          <w:szCs w:val="24"/>
        </w:rPr>
      </w:pPr>
      <w:r w:rsidRPr="0060378C">
        <w:rPr>
          <w:rFonts w:ascii="Times New Roman" w:hAnsi="Times New Roman"/>
          <w:sz w:val="24"/>
          <w:szCs w:val="24"/>
        </w:rPr>
        <w:t>Руководитель (</w:t>
      </w:r>
      <w:r w:rsidR="00110F84">
        <w:rPr>
          <w:rFonts w:ascii="Times New Roman" w:hAnsi="Times New Roman"/>
          <w:sz w:val="24"/>
          <w:szCs w:val="24"/>
        </w:rPr>
        <w:t>передача полномочий на курирующего отрасль заместителя руководителя)</w:t>
      </w:r>
      <w:r w:rsidRPr="0060378C">
        <w:rPr>
          <w:rFonts w:ascii="Times New Roman" w:hAnsi="Times New Roman"/>
          <w:sz w:val="24"/>
          <w:szCs w:val="24"/>
        </w:rPr>
        <w:t>:</w:t>
      </w:r>
    </w:p>
    <w:p w:rsidR="0060378C" w:rsidRDefault="00302B9A" w:rsidP="00327519">
      <w:pPr>
        <w:spacing w:after="0" w:line="240" w:lineRule="auto"/>
        <w:ind w:firstLine="5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Эдс</w:t>
      </w:r>
      <w:proofErr w:type="spellEnd"/>
      <w:r>
        <w:rPr>
          <w:rFonts w:ascii="Times New Roman" w:hAnsi="Times New Roman"/>
          <w:sz w:val="24"/>
          <w:szCs w:val="24"/>
        </w:rPr>
        <w:t xml:space="preserve"> = 83*0,9*(16</w:t>
      </w:r>
      <w:r w:rsidR="0060378C">
        <w:rPr>
          <w:rFonts w:ascii="Times New Roman" w:hAnsi="Times New Roman"/>
          <w:sz w:val="24"/>
          <w:szCs w:val="24"/>
        </w:rPr>
        <w:t xml:space="preserve">-0) = </w:t>
      </w:r>
      <w:r>
        <w:rPr>
          <w:rFonts w:ascii="Times New Roman" w:hAnsi="Times New Roman"/>
          <w:sz w:val="24"/>
          <w:szCs w:val="24"/>
        </w:rPr>
        <w:t>1 195,2</w:t>
      </w:r>
      <w:r w:rsidR="0060378C">
        <w:rPr>
          <w:rFonts w:ascii="Times New Roman" w:hAnsi="Times New Roman"/>
          <w:sz w:val="24"/>
          <w:szCs w:val="24"/>
        </w:rPr>
        <w:t xml:space="preserve"> тыс. руб.</w:t>
      </w:r>
    </w:p>
    <w:p w:rsidR="00327519" w:rsidRDefault="0060378C" w:rsidP="00327519">
      <w:pPr>
        <w:spacing w:after="0" w:line="240" w:lineRule="auto"/>
        <w:ind w:firstLine="5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60378C">
        <w:rPr>
          <w:rFonts w:ascii="Times New Roman" w:hAnsi="Times New Roman"/>
          <w:sz w:val="24"/>
          <w:szCs w:val="24"/>
        </w:rPr>
        <w:t>аместитель руководителя</w:t>
      </w:r>
      <w:r>
        <w:rPr>
          <w:rFonts w:ascii="Times New Roman" w:hAnsi="Times New Roman"/>
          <w:sz w:val="24"/>
          <w:szCs w:val="24"/>
        </w:rPr>
        <w:t>:</w:t>
      </w:r>
    </w:p>
    <w:p w:rsidR="0060378C" w:rsidRDefault="0060378C" w:rsidP="00327519">
      <w:pPr>
        <w:spacing w:after="0" w:line="240" w:lineRule="auto"/>
        <w:ind w:firstLine="51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Эдс</w:t>
      </w:r>
      <w:proofErr w:type="spellEnd"/>
      <w:r>
        <w:rPr>
          <w:rFonts w:ascii="Times New Roman" w:hAnsi="Times New Roman"/>
          <w:sz w:val="24"/>
          <w:szCs w:val="24"/>
        </w:rPr>
        <w:t>=83*0,6*(</w:t>
      </w:r>
      <w:r w:rsidR="00302B9A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-</w:t>
      </w:r>
      <w:r w:rsidR="00302B9A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) = </w:t>
      </w:r>
      <w:r w:rsidR="00302B9A">
        <w:rPr>
          <w:rFonts w:ascii="Times New Roman" w:hAnsi="Times New Roman"/>
          <w:sz w:val="24"/>
          <w:szCs w:val="24"/>
        </w:rPr>
        <w:t>597,6</w:t>
      </w:r>
      <w:r w:rsidR="00AC6D24">
        <w:rPr>
          <w:rFonts w:ascii="Times New Roman" w:hAnsi="Times New Roman"/>
          <w:sz w:val="24"/>
          <w:szCs w:val="24"/>
        </w:rPr>
        <w:t xml:space="preserve"> тыс. руб. </w:t>
      </w:r>
    </w:p>
    <w:p w:rsidR="00AC6D24" w:rsidRDefault="00AC6D24" w:rsidP="00327519">
      <w:pPr>
        <w:spacing w:after="0" w:line="240" w:lineRule="auto"/>
        <w:ind w:firstLine="5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AC6D24">
        <w:rPr>
          <w:rFonts w:ascii="Times New Roman" w:hAnsi="Times New Roman"/>
          <w:sz w:val="24"/>
          <w:szCs w:val="24"/>
        </w:rPr>
        <w:t>ачальник отдела</w:t>
      </w:r>
    </w:p>
    <w:p w:rsidR="00AC6D24" w:rsidRDefault="00AC6D24" w:rsidP="00AC6D24">
      <w:pPr>
        <w:spacing w:after="0" w:line="240" w:lineRule="auto"/>
        <w:ind w:firstLine="51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Эдс</w:t>
      </w:r>
      <w:proofErr w:type="spellEnd"/>
      <w:r>
        <w:rPr>
          <w:rFonts w:ascii="Times New Roman" w:hAnsi="Times New Roman"/>
          <w:sz w:val="24"/>
          <w:szCs w:val="24"/>
        </w:rPr>
        <w:t>=83*0,5*(</w:t>
      </w:r>
      <w:r w:rsidR="00302B9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8-</w:t>
      </w:r>
      <w:r w:rsidR="00302B9A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) = </w:t>
      </w:r>
      <w:r w:rsidR="00302B9A">
        <w:rPr>
          <w:rFonts w:ascii="Times New Roman" w:hAnsi="Times New Roman"/>
          <w:sz w:val="24"/>
          <w:szCs w:val="24"/>
        </w:rPr>
        <w:t>705,5</w:t>
      </w:r>
      <w:r>
        <w:rPr>
          <w:rFonts w:ascii="Times New Roman" w:hAnsi="Times New Roman"/>
          <w:sz w:val="24"/>
          <w:szCs w:val="24"/>
        </w:rPr>
        <w:t xml:space="preserve"> тыс. руб. </w:t>
      </w:r>
    </w:p>
    <w:p w:rsidR="0060378C" w:rsidRDefault="0060378C" w:rsidP="00327519">
      <w:pPr>
        <w:spacing w:after="0" w:line="240" w:lineRule="auto"/>
        <w:ind w:firstLine="512"/>
        <w:jc w:val="both"/>
        <w:rPr>
          <w:rFonts w:ascii="Times New Roman" w:hAnsi="Times New Roman"/>
          <w:sz w:val="24"/>
          <w:szCs w:val="24"/>
        </w:rPr>
      </w:pPr>
    </w:p>
    <w:p w:rsidR="0060378C" w:rsidRDefault="00AC6D24" w:rsidP="00327519">
      <w:pPr>
        <w:spacing w:after="0" w:line="240" w:lineRule="auto"/>
        <w:ind w:firstLine="5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сумма экономии: </w:t>
      </w:r>
      <w:r w:rsidR="00302B9A">
        <w:rPr>
          <w:rFonts w:ascii="Times New Roman" w:hAnsi="Times New Roman"/>
          <w:b/>
          <w:sz w:val="24"/>
          <w:szCs w:val="24"/>
        </w:rPr>
        <w:t>2 498,3</w:t>
      </w:r>
      <w:r w:rsidRPr="00040DE2">
        <w:rPr>
          <w:rFonts w:ascii="Times New Roman" w:hAnsi="Times New Roman"/>
          <w:b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.</w:t>
      </w:r>
    </w:p>
    <w:p w:rsidR="0060378C" w:rsidRPr="0060378C" w:rsidRDefault="0060378C" w:rsidP="00327519">
      <w:pPr>
        <w:spacing w:after="0" w:line="240" w:lineRule="auto"/>
        <w:ind w:firstLine="512"/>
        <w:jc w:val="both"/>
        <w:rPr>
          <w:rFonts w:ascii="Times New Roman" w:hAnsi="Times New Roman"/>
          <w:sz w:val="24"/>
          <w:szCs w:val="24"/>
        </w:rPr>
      </w:pPr>
    </w:p>
    <w:p w:rsidR="009000C3" w:rsidRPr="00A9257D" w:rsidRDefault="009000C3" w:rsidP="00A9257D">
      <w:pPr>
        <w:rPr>
          <w:rFonts w:ascii="Times New Roman" w:hAnsi="Times New Roman" w:cs="Times New Roman"/>
          <w:sz w:val="24"/>
          <w:szCs w:val="24"/>
        </w:rPr>
      </w:pPr>
    </w:p>
    <w:sectPr w:rsidR="009000C3" w:rsidRPr="00A92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E9"/>
    <w:rsid w:val="00040DE2"/>
    <w:rsid w:val="000D2ADE"/>
    <w:rsid w:val="00110F84"/>
    <w:rsid w:val="001C71E9"/>
    <w:rsid w:val="00302B9A"/>
    <w:rsid w:val="00327519"/>
    <w:rsid w:val="0033133F"/>
    <w:rsid w:val="004732B6"/>
    <w:rsid w:val="0060378C"/>
    <w:rsid w:val="006B1653"/>
    <w:rsid w:val="009000C3"/>
    <w:rsid w:val="00A9257D"/>
    <w:rsid w:val="00AC6D24"/>
    <w:rsid w:val="00B16091"/>
    <w:rsid w:val="00C50CFA"/>
    <w:rsid w:val="00D37230"/>
    <w:rsid w:val="00EE2829"/>
    <w:rsid w:val="00FC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96D9"/>
  <w15:chartTrackingRefBased/>
  <w15:docId w15:val="{AA8CDAE1-44AB-41D0-AE6A-6D515FA3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Минюст ЧР Наталия Наварнова</dc:creator>
  <cp:keywords/>
  <dc:description/>
  <cp:lastModifiedBy>Минюст ЧР Наталия Наварнова</cp:lastModifiedBy>
  <cp:revision>13</cp:revision>
  <cp:lastPrinted>2023-08-07T11:14:00Z</cp:lastPrinted>
  <dcterms:created xsi:type="dcterms:W3CDTF">2023-05-18T12:13:00Z</dcterms:created>
  <dcterms:modified xsi:type="dcterms:W3CDTF">2023-08-07T11:14:00Z</dcterms:modified>
</cp:coreProperties>
</file>