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F2419E" w:rsidRDefault="00403825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266DE">
        <w:rPr>
          <w:rFonts w:ascii="Times New Roman" w:hAnsi="Times New Roman" w:cs="Times New Roman"/>
          <w:b/>
          <w:sz w:val="28"/>
          <w:szCs w:val="28"/>
        </w:rPr>
        <w:t>рокурату</w:t>
      </w:r>
      <w:r>
        <w:rPr>
          <w:rFonts w:ascii="Times New Roman" w:hAnsi="Times New Roman" w:cs="Times New Roman"/>
          <w:b/>
          <w:sz w:val="28"/>
          <w:szCs w:val="28"/>
        </w:rPr>
        <w:t>рой</w:t>
      </w:r>
      <w:r w:rsidR="002266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6DE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2266D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F53A3">
        <w:rPr>
          <w:rFonts w:ascii="Times New Roman" w:hAnsi="Times New Roman" w:cs="Times New Roman"/>
          <w:b/>
          <w:sz w:val="28"/>
          <w:szCs w:val="28"/>
        </w:rPr>
        <w:t>проведена проверка безопасности школьных автобусов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0B06" w:rsidRDefault="002F53A3" w:rsidP="00AB0B06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Сегодня, 18 августа, прокуратурой района совместно сотрудниками ГИБДД проведена проверка технического состояния школьного транспорта.</w:t>
      </w:r>
    </w:p>
    <w:p w:rsidR="002F53A3" w:rsidRDefault="002F53A3" w:rsidP="00AB0B06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проверочных мероприятий произведен тщательный осмотр транспортных средств на наличие системы ГЛОНАСС, </w:t>
      </w:r>
      <w:proofErr w:type="spellStart"/>
      <w:r>
        <w:rPr>
          <w:sz w:val="28"/>
          <w:szCs w:val="28"/>
        </w:rPr>
        <w:t>тахографов</w:t>
      </w:r>
      <w:proofErr w:type="spellEnd"/>
      <w:r>
        <w:rPr>
          <w:sz w:val="28"/>
          <w:szCs w:val="28"/>
        </w:rPr>
        <w:t>, технических неисправностей и соответствующей документации, также особое внимание уделено наличию ремней безопасности, исправности тормозной системы, внешних световых приборов, износу шин и другим параметрам, влияющих на безопасность пер</w:t>
      </w:r>
      <w:bookmarkStart w:id="0" w:name="_GoBack"/>
      <w:bookmarkEnd w:id="0"/>
      <w:r>
        <w:rPr>
          <w:sz w:val="28"/>
          <w:szCs w:val="28"/>
        </w:rPr>
        <w:t>евозки маленьких пассажиров.</w:t>
      </w:r>
    </w:p>
    <w:p w:rsidR="002F53A3" w:rsidRDefault="002F53A3" w:rsidP="00AB0B06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произведено обследование всех маршрутов движения школьных автобусов и проверка сроков прохождения технического осмотра.</w:t>
      </w:r>
    </w:p>
    <w:p w:rsidR="002F53A3" w:rsidRDefault="002F53A3" w:rsidP="00AB0B06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не оставлен без внимания анализ сведений о водителях – стаж работы, дисциплина на дороге.</w:t>
      </w:r>
    </w:p>
    <w:p w:rsidR="002F53A3" w:rsidRDefault="002F53A3" w:rsidP="00AB0B06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новом учебном году на территории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муниципального округа детей будут развозить 10 автобусов, все они прошли проверку.</w:t>
      </w:r>
    </w:p>
    <w:p w:rsidR="002F53A3" w:rsidRDefault="002F53A3" w:rsidP="002F53A3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безопасности школьных автобусов</w:t>
      </w:r>
      <w:r>
        <w:rPr>
          <w:sz w:val="28"/>
          <w:szCs w:val="28"/>
        </w:rPr>
        <w:t xml:space="preserve"> находятся на постоянном контроле прокуратуры района.</w:t>
      </w:r>
    </w:p>
    <w:p w:rsidR="00C5749A" w:rsidRPr="00D76404" w:rsidRDefault="00C5749A" w:rsidP="001C5EB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D76404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AB0B06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AB0B06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1C5EB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2F53A3" w:rsidP="001C5EB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9D1230D" wp14:editId="773A91CC">
                <wp:simplePos x="0" y="0"/>
                <wp:positionH relativeFrom="margin">
                  <wp:align>left</wp:align>
                </wp:positionH>
                <wp:positionV relativeFrom="margin">
                  <wp:posOffset>5514975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468" w:rsidRPr="00AC2BDA" w:rsidRDefault="00373468" w:rsidP="0037346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373468" w:rsidRPr="00AC2BDA" w:rsidRDefault="00373468" w:rsidP="0037346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373468" w:rsidRDefault="00373468" w:rsidP="00373468"/>
                          <w:p w:rsidR="00373468" w:rsidRDefault="00373468" w:rsidP="00373468"/>
                          <w:p w:rsidR="00373468" w:rsidRDefault="00373468" w:rsidP="00373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1230D" id="Скругленный прямоугольник 1" o:spid="_x0000_s1026" style="position:absolute;margin-left:0;margin-top:434.25pt;width:248.3pt;height:9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PE35eHhAAAACQEA&#10;AA8AAABkcnMvZG93bnJldi54bWxMj81OwzAQhO9IvIO1SNyoU9qGEOJUqKggVVSiPw/gxksSEa/T&#10;2G3N27Oc4Dia0cw3xTzaTpxx8K0jBeNRAgKpcqalWsF+t7zLQPigyejOESr4Rg/z8vqq0LlxF9rg&#10;eRtqwSXkc62gCaHPpfRVg1b7keuR2Pt0g9WB5VBLM+gLl9tO3idJKq1uiRca3eOiwepre7IK6ofj&#10;+nW9HL8v3laryf7Fx4/pMSp1exOfn0AEjOEvDL/4jA4lMx3ciYwXnQI+EhRkaTYDwfb0MU1BHDiX&#10;pJMZyLKQ/x+UPw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DxN+Xh4QAAAAkBAAAP&#10;AAAAAAAAAAAAAAAAAHgFAABkcnMvZG93bnJldi54bWxQSwUGAAAAAAQABADzAAAAhgYAAAAA&#10;" o:allowoverlap="f" filled="f" strokecolor="black [3200]">
                <v:textbox>
                  <w:txbxContent>
                    <w:p w:rsidR="00373468" w:rsidRPr="00AC2BDA" w:rsidRDefault="00373468" w:rsidP="0037346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373468" w:rsidRPr="00AC2BDA" w:rsidRDefault="00373468" w:rsidP="0037346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373468" w:rsidRDefault="00373468" w:rsidP="00373468"/>
                    <w:p w:rsidR="00373468" w:rsidRDefault="00373468" w:rsidP="00373468"/>
                    <w:p w:rsidR="00373468" w:rsidRDefault="00373468" w:rsidP="00373468"/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F1" w:rsidRDefault="004E38F1" w:rsidP="003A127D">
      <w:pPr>
        <w:spacing w:after="0" w:line="240" w:lineRule="auto"/>
      </w:pPr>
      <w:r>
        <w:separator/>
      </w:r>
    </w:p>
  </w:endnote>
  <w:endnote w:type="continuationSeparator" w:id="0">
    <w:p w:rsidR="004E38F1" w:rsidRDefault="004E38F1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F1" w:rsidRDefault="004E38F1" w:rsidP="003A127D">
      <w:pPr>
        <w:spacing w:after="0" w:line="240" w:lineRule="auto"/>
      </w:pPr>
      <w:r>
        <w:separator/>
      </w:r>
    </w:p>
  </w:footnote>
  <w:footnote w:type="continuationSeparator" w:id="0">
    <w:p w:rsidR="004E38F1" w:rsidRDefault="004E38F1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5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2F53A3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2B9B"/>
    <w:rsid w:val="00050E44"/>
    <w:rsid w:val="00055BB7"/>
    <w:rsid w:val="00075E8E"/>
    <w:rsid w:val="000D342D"/>
    <w:rsid w:val="000F0271"/>
    <w:rsid w:val="0010729A"/>
    <w:rsid w:val="00114016"/>
    <w:rsid w:val="00130B2E"/>
    <w:rsid w:val="001519E6"/>
    <w:rsid w:val="001842F1"/>
    <w:rsid w:val="001B3355"/>
    <w:rsid w:val="001C5EBE"/>
    <w:rsid w:val="001C78CD"/>
    <w:rsid w:val="001E2AF7"/>
    <w:rsid w:val="001F2332"/>
    <w:rsid w:val="001F5648"/>
    <w:rsid w:val="00223C15"/>
    <w:rsid w:val="002266DE"/>
    <w:rsid w:val="00226827"/>
    <w:rsid w:val="002631EB"/>
    <w:rsid w:val="00295713"/>
    <w:rsid w:val="002B523F"/>
    <w:rsid w:val="002E53DF"/>
    <w:rsid w:val="002F53A3"/>
    <w:rsid w:val="00331CD2"/>
    <w:rsid w:val="00342756"/>
    <w:rsid w:val="00344153"/>
    <w:rsid w:val="00373468"/>
    <w:rsid w:val="003A127D"/>
    <w:rsid w:val="003B0737"/>
    <w:rsid w:val="003D2AC4"/>
    <w:rsid w:val="003D3017"/>
    <w:rsid w:val="00403825"/>
    <w:rsid w:val="00477A55"/>
    <w:rsid w:val="004E2421"/>
    <w:rsid w:val="004E38F1"/>
    <w:rsid w:val="004F4324"/>
    <w:rsid w:val="005441BE"/>
    <w:rsid w:val="005508C6"/>
    <w:rsid w:val="00576BF2"/>
    <w:rsid w:val="005F6814"/>
    <w:rsid w:val="006106FD"/>
    <w:rsid w:val="00660103"/>
    <w:rsid w:val="0068383E"/>
    <w:rsid w:val="006A79E1"/>
    <w:rsid w:val="00714DA6"/>
    <w:rsid w:val="00785D10"/>
    <w:rsid w:val="007A6CEC"/>
    <w:rsid w:val="007B1129"/>
    <w:rsid w:val="007B51A4"/>
    <w:rsid w:val="00854EAD"/>
    <w:rsid w:val="008A5B51"/>
    <w:rsid w:val="008B474A"/>
    <w:rsid w:val="008B56CD"/>
    <w:rsid w:val="008F0B64"/>
    <w:rsid w:val="00976068"/>
    <w:rsid w:val="009865ED"/>
    <w:rsid w:val="009B09B0"/>
    <w:rsid w:val="009D444A"/>
    <w:rsid w:val="00A361AB"/>
    <w:rsid w:val="00A61691"/>
    <w:rsid w:val="00AB0B06"/>
    <w:rsid w:val="00AB1382"/>
    <w:rsid w:val="00AB6A9D"/>
    <w:rsid w:val="00AC2BDA"/>
    <w:rsid w:val="00AE1441"/>
    <w:rsid w:val="00AE531C"/>
    <w:rsid w:val="00C12AE2"/>
    <w:rsid w:val="00C5245A"/>
    <w:rsid w:val="00C5749A"/>
    <w:rsid w:val="00C93F05"/>
    <w:rsid w:val="00C95EE6"/>
    <w:rsid w:val="00CC4D4C"/>
    <w:rsid w:val="00CC5647"/>
    <w:rsid w:val="00D016FC"/>
    <w:rsid w:val="00D32872"/>
    <w:rsid w:val="00D338AC"/>
    <w:rsid w:val="00D52252"/>
    <w:rsid w:val="00D70956"/>
    <w:rsid w:val="00D76404"/>
    <w:rsid w:val="00DB196E"/>
    <w:rsid w:val="00DB7F5B"/>
    <w:rsid w:val="00E12B72"/>
    <w:rsid w:val="00E26B5E"/>
    <w:rsid w:val="00E3689A"/>
    <w:rsid w:val="00E52606"/>
    <w:rsid w:val="00E6380A"/>
    <w:rsid w:val="00EA2418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1D16C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iPriority w:val="99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50</cp:revision>
  <dcterms:created xsi:type="dcterms:W3CDTF">2022-02-02T05:55:00Z</dcterms:created>
  <dcterms:modified xsi:type="dcterms:W3CDTF">2023-08-18T10:11:00Z</dcterms:modified>
</cp:coreProperties>
</file>