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73" w:rsidRDefault="0065599C" w:rsidP="00C45DD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Проект </w:t>
      </w:r>
    </w:p>
    <w:p w:rsidR="0065599C" w:rsidRDefault="0065599C" w:rsidP="00C45DD6">
      <w:pPr>
        <w:spacing w:line="240" w:lineRule="auto"/>
        <w:contextualSpacing/>
        <w:jc w:val="both"/>
        <w:rPr>
          <w:rFonts w:ascii="Times New Roman" w:hAnsi="Times New Roman" w:cs="Times New Roman"/>
          <w:b/>
          <w:sz w:val="24"/>
          <w:szCs w:val="24"/>
        </w:rPr>
      </w:pPr>
    </w:p>
    <w:p w:rsidR="0065599C" w:rsidRPr="00282A03" w:rsidRDefault="0065599C" w:rsidP="00C45DD6">
      <w:pPr>
        <w:spacing w:line="240" w:lineRule="auto"/>
        <w:contextualSpacing/>
        <w:jc w:val="both"/>
        <w:rPr>
          <w:rFonts w:ascii="Times New Roman" w:hAnsi="Times New Roman" w:cs="Times New Roman"/>
          <w:b/>
          <w:sz w:val="24"/>
          <w:szCs w:val="24"/>
        </w:rPr>
      </w:pPr>
    </w:p>
    <w:p w:rsidR="00514106" w:rsidRPr="00282A03" w:rsidRDefault="001C0ABC" w:rsidP="00C45DD6">
      <w:pPr>
        <w:spacing w:after="0" w:line="240" w:lineRule="auto"/>
        <w:ind w:right="3967"/>
        <w:jc w:val="both"/>
        <w:rPr>
          <w:rFonts w:ascii="Times New Roman" w:eastAsia="Times New Roman" w:hAnsi="Times New Roman" w:cs="Times New Roman"/>
          <w:b/>
          <w:sz w:val="24"/>
          <w:szCs w:val="24"/>
          <w:lang w:eastAsia="ru-RU"/>
        </w:rPr>
      </w:pPr>
      <w:r w:rsidRPr="00282A03">
        <w:rPr>
          <w:rFonts w:ascii="Times New Roman" w:eastAsia="Times New Roman" w:hAnsi="Times New Roman" w:cs="Times New Roman"/>
          <w:b/>
          <w:bCs/>
          <w:sz w:val="24"/>
          <w:szCs w:val="24"/>
          <w:lang w:eastAsia="ru-RU"/>
        </w:rPr>
        <w:t>Об утверждении Порядка составления и утверждения плана финансово-хозяйственной деятельности муниципальных бюджетных и автономных учреждений Цивильского муниципального округа Чувашской Республики</w:t>
      </w:r>
    </w:p>
    <w:p w:rsidR="005D0A79" w:rsidRPr="00282A03" w:rsidRDefault="005D0A79" w:rsidP="00C45DD6">
      <w:pPr>
        <w:spacing w:after="0" w:line="240" w:lineRule="auto"/>
        <w:ind w:right="4534"/>
        <w:jc w:val="both"/>
        <w:rPr>
          <w:rFonts w:ascii="Times New Roman" w:hAnsi="Times New Roman" w:cs="Times New Roman"/>
          <w:b/>
          <w:sz w:val="24"/>
          <w:szCs w:val="24"/>
        </w:rPr>
      </w:pPr>
    </w:p>
    <w:p w:rsidR="00332DA3" w:rsidRPr="00282A03" w:rsidRDefault="002935D8" w:rsidP="0058324A">
      <w:pPr>
        <w:spacing w:after="0" w:line="240" w:lineRule="auto"/>
        <w:ind w:firstLine="567"/>
        <w:contextualSpacing/>
        <w:jc w:val="both"/>
        <w:rPr>
          <w:rFonts w:ascii="Times New Roman" w:hAnsi="Times New Roman" w:cs="Times New Roman"/>
          <w:sz w:val="24"/>
          <w:szCs w:val="24"/>
          <w:shd w:val="clear" w:color="auto" w:fill="FFFFFF"/>
        </w:rPr>
      </w:pPr>
      <w:r w:rsidRPr="00282A03">
        <w:rPr>
          <w:rFonts w:ascii="Times New Roman" w:hAnsi="Times New Roman" w:cs="Times New Roman"/>
          <w:sz w:val="24"/>
          <w:szCs w:val="24"/>
        </w:rPr>
        <w:t xml:space="preserve">В соответствии с </w:t>
      </w:r>
      <w:hyperlink r:id="rId8" w:history="1">
        <w:r w:rsidRPr="00282A03">
          <w:rPr>
            <w:rStyle w:val="ad"/>
            <w:rFonts w:ascii="Times New Roman" w:hAnsi="Times New Roman"/>
            <w:color w:val="auto"/>
            <w:sz w:val="24"/>
            <w:szCs w:val="24"/>
          </w:rPr>
          <w:t>подпунктом 6 пункта 3.3 статьи 32</w:t>
        </w:r>
      </w:hyperlink>
      <w:r w:rsidRPr="00282A03">
        <w:rPr>
          <w:rFonts w:ascii="Times New Roman" w:hAnsi="Times New Roman" w:cs="Times New Roman"/>
          <w:sz w:val="24"/>
          <w:szCs w:val="24"/>
        </w:rPr>
        <w:t xml:space="preserve"> Федерального закона от 12 января 1996 года N 7-ФЗ "О некоммерческих организациях", </w:t>
      </w:r>
      <w:hyperlink r:id="rId9" w:history="1">
        <w:r w:rsidR="001C0ABC" w:rsidRPr="00282A03">
          <w:rPr>
            <w:rFonts w:ascii="Times New Roman" w:eastAsia="Times New Roman" w:hAnsi="Times New Roman" w:cs="Times New Roman"/>
            <w:sz w:val="24"/>
            <w:szCs w:val="24"/>
            <w:lang w:eastAsia="ru-RU"/>
          </w:rPr>
          <w:t>приказом</w:t>
        </w:r>
      </w:hyperlink>
      <w:r w:rsidR="001C0ABC" w:rsidRPr="00282A03">
        <w:rPr>
          <w:rFonts w:ascii="Times New Roman" w:eastAsia="Times New Roman" w:hAnsi="Times New Roman" w:cs="Times New Roman"/>
          <w:sz w:val="24"/>
          <w:szCs w:val="24"/>
          <w:lang w:eastAsia="ru-RU"/>
        </w:rPr>
        <w:t xml:space="preserve"> Министерства финансов Российской Федерации от 31 августа 2018 г. N </w:t>
      </w:r>
      <w:r w:rsidR="00AF646C" w:rsidRPr="00282A03">
        <w:rPr>
          <w:rFonts w:ascii="Times New Roman" w:eastAsia="Times New Roman" w:hAnsi="Times New Roman" w:cs="Times New Roman"/>
          <w:sz w:val="24"/>
          <w:szCs w:val="24"/>
          <w:lang w:eastAsia="ru-RU"/>
        </w:rPr>
        <w:t>186</w:t>
      </w:r>
      <w:r w:rsidR="008F3499" w:rsidRPr="00282A03">
        <w:rPr>
          <w:rFonts w:ascii="Times New Roman" w:eastAsia="Times New Roman" w:hAnsi="Times New Roman" w:cs="Times New Roman"/>
          <w:sz w:val="24"/>
          <w:szCs w:val="24"/>
          <w:lang w:eastAsia="ru-RU"/>
        </w:rPr>
        <w:t>н "О Т</w:t>
      </w:r>
      <w:r w:rsidR="001C0ABC" w:rsidRPr="00282A03">
        <w:rPr>
          <w:rFonts w:ascii="Times New Roman" w:eastAsia="Times New Roman" w:hAnsi="Times New Roman" w:cs="Times New Roman"/>
          <w:sz w:val="24"/>
          <w:szCs w:val="24"/>
          <w:lang w:eastAsia="ru-RU"/>
        </w:rPr>
        <w:t xml:space="preserve">ребованиях к </w:t>
      </w:r>
      <w:r w:rsidR="004759E8" w:rsidRPr="00282A03">
        <w:rPr>
          <w:rFonts w:ascii="Times New Roman" w:eastAsia="Times New Roman" w:hAnsi="Times New Roman" w:cs="Times New Roman"/>
          <w:sz w:val="24"/>
          <w:szCs w:val="24"/>
          <w:lang w:eastAsia="ru-RU"/>
        </w:rPr>
        <w:t>составлению и утверждению плана</w:t>
      </w:r>
      <w:r w:rsidR="001C0ABC" w:rsidRPr="00282A03">
        <w:rPr>
          <w:rFonts w:ascii="Times New Roman" w:eastAsia="Times New Roman" w:hAnsi="Times New Roman" w:cs="Times New Roman"/>
          <w:sz w:val="24"/>
          <w:szCs w:val="24"/>
          <w:lang w:eastAsia="ru-RU"/>
        </w:rPr>
        <w:t xml:space="preserve"> финансово-хозяйственной деятельности государственного (муниципального) учреждения"</w:t>
      </w:r>
      <w:r w:rsidR="00735EB6" w:rsidRPr="00282A03">
        <w:rPr>
          <w:rFonts w:ascii="Times New Roman" w:eastAsiaTheme="minorEastAsia" w:hAnsi="Times New Roman" w:cs="Times New Roman"/>
          <w:sz w:val="24"/>
          <w:szCs w:val="24"/>
          <w:lang w:eastAsia="ru-RU"/>
        </w:rPr>
        <w:t xml:space="preserve"> </w:t>
      </w:r>
      <w:r w:rsidR="008952DC" w:rsidRPr="00282A03">
        <w:rPr>
          <w:rFonts w:ascii="Times New Roman" w:eastAsia="Times New Roman" w:hAnsi="Times New Roman" w:cs="Times New Roman"/>
          <w:kern w:val="3"/>
          <w:sz w:val="24"/>
          <w:szCs w:val="24"/>
          <w:lang w:eastAsia="ru-RU"/>
        </w:rPr>
        <w:t>а</w:t>
      </w:r>
      <w:r w:rsidR="009A2733" w:rsidRPr="00282A03">
        <w:rPr>
          <w:rFonts w:ascii="Times New Roman" w:eastAsia="Times New Roman" w:hAnsi="Times New Roman" w:cs="Times New Roman"/>
          <w:kern w:val="3"/>
          <w:sz w:val="24"/>
          <w:szCs w:val="24"/>
          <w:lang w:eastAsia="ru-RU"/>
        </w:rPr>
        <w:t>дминистрация Цивильского муниципального округа Чувашской Республики</w:t>
      </w:r>
      <w:r w:rsidR="00501CBA" w:rsidRPr="00282A03">
        <w:rPr>
          <w:rFonts w:ascii="Times New Roman" w:hAnsi="Times New Roman" w:cs="Times New Roman"/>
          <w:sz w:val="24"/>
          <w:szCs w:val="24"/>
          <w:shd w:val="clear" w:color="auto" w:fill="FFFFFF"/>
        </w:rPr>
        <w:t xml:space="preserve"> </w:t>
      </w:r>
    </w:p>
    <w:p w:rsidR="009A2733" w:rsidRPr="00282A03" w:rsidRDefault="009A2733" w:rsidP="0058324A">
      <w:pPr>
        <w:spacing w:after="0" w:line="240" w:lineRule="auto"/>
        <w:ind w:firstLine="709"/>
        <w:contextualSpacing/>
        <w:jc w:val="both"/>
        <w:rPr>
          <w:rFonts w:ascii="Times New Roman" w:hAnsi="Times New Roman" w:cs="Times New Roman"/>
          <w:b/>
          <w:sz w:val="24"/>
          <w:szCs w:val="24"/>
          <w:shd w:val="clear" w:color="auto" w:fill="FFFFFF"/>
        </w:rPr>
      </w:pPr>
    </w:p>
    <w:p w:rsidR="00E25341" w:rsidRPr="00282A03" w:rsidRDefault="00E25341" w:rsidP="0058324A">
      <w:pPr>
        <w:spacing w:after="0" w:line="240" w:lineRule="auto"/>
        <w:ind w:firstLine="567"/>
        <w:contextualSpacing/>
        <w:jc w:val="both"/>
        <w:rPr>
          <w:rFonts w:ascii="Times New Roman" w:hAnsi="Times New Roman" w:cs="Times New Roman"/>
          <w:b/>
          <w:sz w:val="24"/>
          <w:szCs w:val="24"/>
          <w:shd w:val="clear" w:color="auto" w:fill="FFFFFF"/>
        </w:rPr>
      </w:pPr>
      <w:r w:rsidRPr="00282A03">
        <w:rPr>
          <w:rFonts w:ascii="Times New Roman" w:hAnsi="Times New Roman" w:cs="Times New Roman"/>
          <w:b/>
          <w:sz w:val="24"/>
          <w:szCs w:val="24"/>
          <w:shd w:val="clear" w:color="auto" w:fill="FFFFFF"/>
        </w:rPr>
        <w:t>ПОСТАНОВЛЯЕТ:</w:t>
      </w:r>
    </w:p>
    <w:p w:rsidR="00BE6483" w:rsidRPr="00282A03" w:rsidRDefault="00BE6483" w:rsidP="0058324A">
      <w:pPr>
        <w:spacing w:after="0" w:line="240" w:lineRule="auto"/>
        <w:ind w:firstLine="709"/>
        <w:contextualSpacing/>
        <w:jc w:val="both"/>
        <w:rPr>
          <w:rFonts w:ascii="Times New Roman" w:hAnsi="Times New Roman" w:cs="Times New Roman"/>
          <w:b/>
          <w:sz w:val="24"/>
          <w:szCs w:val="24"/>
          <w:shd w:val="clear" w:color="auto" w:fill="FFFFFF"/>
        </w:rPr>
      </w:pPr>
    </w:p>
    <w:p w:rsidR="00BE6483" w:rsidRPr="00282A03" w:rsidRDefault="00BE6483" w:rsidP="0058324A">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Утвердить прилагаемый </w:t>
      </w:r>
      <w:hyperlink w:anchor="sub_1000" w:history="1">
        <w:r w:rsidRPr="00282A03">
          <w:rPr>
            <w:rFonts w:ascii="Times New Roman" w:eastAsia="Times New Roman" w:hAnsi="Times New Roman" w:cs="Times New Roman"/>
            <w:sz w:val="24"/>
            <w:szCs w:val="24"/>
            <w:lang w:eastAsia="ru-RU"/>
          </w:rPr>
          <w:t>Порядок</w:t>
        </w:r>
      </w:hyperlink>
      <w:r w:rsidRPr="00282A03">
        <w:rPr>
          <w:rFonts w:ascii="Times New Roman" w:eastAsia="Times New Roman" w:hAnsi="Times New Roman" w:cs="Times New Roman"/>
          <w:sz w:val="24"/>
          <w:szCs w:val="24"/>
          <w:lang w:eastAsia="ru-RU"/>
        </w:rPr>
        <w:t xml:space="preserve"> составления и утверждения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финансово-хозяйственной деятельности бюджетных и автономных учреждений Цивильского муниципального округа Чувашской Республики.</w:t>
      </w:r>
    </w:p>
    <w:p w:rsidR="00BE6483" w:rsidRPr="00282A03" w:rsidRDefault="00BE6483" w:rsidP="0058324A">
      <w:pPr>
        <w:pStyle w:val="af0"/>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Признать утратившим силу п</w:t>
      </w:r>
      <w:r w:rsidRPr="00282A03">
        <w:rPr>
          <w:rFonts w:ascii="Times New Roman" w:hAnsi="Times New Roman" w:cs="Times New Roman"/>
          <w:sz w:val="24"/>
          <w:szCs w:val="24"/>
          <w:shd w:val="clear" w:color="auto" w:fill="FFFFFF"/>
        </w:rPr>
        <w:t>остановление администрации Цивильского района Чувашской Республики от 20 декабря 2019 г. N 668 "Об утверждении Порядка составления и утверждения плана финансово-хозяйственной деятельности муниципальных бюджетных и автономных учреждений Цивильского района Чувашской Республики"</w:t>
      </w:r>
      <w:r w:rsidRPr="00282A03">
        <w:rPr>
          <w:rFonts w:ascii="Times New Roman" w:eastAsia="Times New Roman" w:hAnsi="Times New Roman" w:cs="Times New Roman"/>
          <w:sz w:val="24"/>
          <w:szCs w:val="24"/>
          <w:lang w:eastAsia="ru-RU"/>
        </w:rPr>
        <w:t>.</w:t>
      </w:r>
    </w:p>
    <w:p w:rsidR="006A3832" w:rsidRPr="00282A03" w:rsidRDefault="00BE6483" w:rsidP="0058324A">
      <w:pPr>
        <w:spacing w:after="0" w:line="240" w:lineRule="auto"/>
        <w:ind w:firstLine="567"/>
        <w:contextualSpacing/>
        <w:jc w:val="both"/>
        <w:rPr>
          <w:rFonts w:ascii="Times New Roman" w:hAnsi="Times New Roman" w:cs="Times New Roman"/>
          <w:sz w:val="24"/>
          <w:szCs w:val="24"/>
        </w:rPr>
      </w:pPr>
      <w:r w:rsidRPr="00282A03">
        <w:rPr>
          <w:rFonts w:ascii="Times New Roman" w:eastAsia="Times New Roman" w:hAnsi="Times New Roman" w:cs="Times New Roman"/>
          <w:kern w:val="3"/>
          <w:sz w:val="24"/>
          <w:szCs w:val="24"/>
          <w:lang w:eastAsia="ru-RU"/>
        </w:rPr>
        <w:t>3</w:t>
      </w:r>
      <w:r w:rsidR="009A2733" w:rsidRPr="00282A03">
        <w:rPr>
          <w:rFonts w:ascii="Times New Roman" w:eastAsia="Times New Roman" w:hAnsi="Times New Roman" w:cs="Times New Roman"/>
          <w:kern w:val="3"/>
          <w:sz w:val="24"/>
          <w:szCs w:val="24"/>
          <w:lang w:eastAsia="ru-RU"/>
        </w:rPr>
        <w:t xml:space="preserve">. Настоящее постановление вступает в силу после его </w:t>
      </w:r>
      <w:hyperlink r:id="rId10" w:history="1">
        <w:r w:rsidR="009A2733" w:rsidRPr="00282A03">
          <w:rPr>
            <w:rFonts w:ascii="Times New Roman" w:eastAsia="Times New Roman" w:hAnsi="Times New Roman" w:cs="Times New Roman"/>
            <w:kern w:val="3"/>
            <w:sz w:val="24"/>
            <w:szCs w:val="24"/>
            <w:lang w:eastAsia="ru-RU"/>
          </w:rPr>
          <w:t>официального опубликования</w:t>
        </w:r>
      </w:hyperlink>
      <w:r w:rsidR="009A2733" w:rsidRPr="00282A03">
        <w:rPr>
          <w:rFonts w:ascii="Times New Roman" w:eastAsia="Times New Roman" w:hAnsi="Times New Roman" w:cs="Times New Roman"/>
          <w:kern w:val="3"/>
          <w:sz w:val="24"/>
          <w:szCs w:val="24"/>
          <w:lang w:eastAsia="ru-RU"/>
        </w:rPr>
        <w:t xml:space="preserve"> (обнародования) и распространяется на правоотношения, возникшие с 01 января 2023 года.</w:t>
      </w:r>
    </w:p>
    <w:p w:rsidR="00514106" w:rsidRPr="00282A03" w:rsidRDefault="00514106" w:rsidP="0058324A">
      <w:pPr>
        <w:spacing w:after="0" w:line="240" w:lineRule="auto"/>
        <w:contextualSpacing/>
        <w:jc w:val="both"/>
        <w:rPr>
          <w:rFonts w:ascii="Times New Roman" w:hAnsi="Times New Roman" w:cs="Times New Roman"/>
          <w:sz w:val="24"/>
          <w:szCs w:val="24"/>
        </w:rPr>
      </w:pPr>
    </w:p>
    <w:p w:rsidR="00225B00" w:rsidRPr="00282A03" w:rsidRDefault="00225B00" w:rsidP="0058324A">
      <w:pPr>
        <w:spacing w:after="0" w:line="240" w:lineRule="auto"/>
        <w:contextualSpacing/>
        <w:jc w:val="both"/>
        <w:rPr>
          <w:rFonts w:ascii="Times New Roman" w:hAnsi="Times New Roman" w:cs="Times New Roman"/>
          <w:sz w:val="24"/>
          <w:szCs w:val="24"/>
        </w:rPr>
      </w:pPr>
    </w:p>
    <w:p w:rsidR="00BE6483" w:rsidRPr="00282A03" w:rsidRDefault="00BE6483" w:rsidP="0058324A">
      <w:pPr>
        <w:spacing w:after="0" w:line="240" w:lineRule="auto"/>
        <w:ind w:firstLine="567"/>
        <w:contextualSpacing/>
        <w:jc w:val="both"/>
        <w:rPr>
          <w:rFonts w:ascii="Times New Roman" w:hAnsi="Times New Roman" w:cs="Times New Roman"/>
          <w:sz w:val="24"/>
          <w:szCs w:val="24"/>
        </w:rPr>
      </w:pPr>
    </w:p>
    <w:p w:rsidR="00BE6483" w:rsidRPr="00282A03" w:rsidRDefault="00BE6483" w:rsidP="0058324A">
      <w:pPr>
        <w:spacing w:after="0" w:line="240" w:lineRule="auto"/>
        <w:contextualSpacing/>
        <w:jc w:val="both"/>
        <w:rPr>
          <w:rFonts w:ascii="Times New Roman" w:hAnsi="Times New Roman" w:cs="Times New Roman"/>
          <w:sz w:val="24"/>
          <w:szCs w:val="24"/>
        </w:rPr>
      </w:pPr>
    </w:p>
    <w:p w:rsidR="00BE6483" w:rsidRPr="00282A03" w:rsidRDefault="00BE6483" w:rsidP="0058324A">
      <w:pPr>
        <w:spacing w:after="0" w:line="240" w:lineRule="auto"/>
        <w:contextualSpacing/>
        <w:jc w:val="both"/>
        <w:rPr>
          <w:rFonts w:ascii="Times New Roman" w:hAnsi="Times New Roman" w:cs="Times New Roman"/>
          <w:sz w:val="24"/>
          <w:szCs w:val="24"/>
        </w:rPr>
      </w:pPr>
    </w:p>
    <w:p w:rsidR="00225B00" w:rsidRPr="00282A03" w:rsidRDefault="00225B00" w:rsidP="0058324A">
      <w:pPr>
        <w:spacing w:after="0" w:line="240" w:lineRule="auto"/>
        <w:contextualSpacing/>
        <w:jc w:val="both"/>
        <w:rPr>
          <w:rFonts w:ascii="Times New Roman" w:hAnsi="Times New Roman" w:cs="Times New Roman"/>
          <w:sz w:val="24"/>
          <w:szCs w:val="24"/>
        </w:rPr>
      </w:pPr>
    </w:p>
    <w:p w:rsidR="00514106" w:rsidRPr="00282A03" w:rsidRDefault="00514106" w:rsidP="0058324A">
      <w:pPr>
        <w:spacing w:after="0" w:line="240" w:lineRule="auto"/>
        <w:contextualSpacing/>
        <w:jc w:val="both"/>
        <w:rPr>
          <w:rFonts w:ascii="Times New Roman" w:hAnsi="Times New Roman" w:cs="Times New Roman"/>
          <w:sz w:val="24"/>
          <w:szCs w:val="24"/>
        </w:rPr>
      </w:pPr>
    </w:p>
    <w:p w:rsidR="00E25341" w:rsidRPr="00282A03" w:rsidRDefault="00E25341" w:rsidP="0058324A">
      <w:pPr>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Глава Цивильского</w:t>
      </w:r>
    </w:p>
    <w:p w:rsidR="004311F4" w:rsidRPr="00282A03" w:rsidRDefault="00354B10" w:rsidP="005832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w:t>
      </w:r>
      <w:r w:rsidR="00E25341" w:rsidRPr="00282A03">
        <w:rPr>
          <w:rFonts w:ascii="Times New Roman" w:hAnsi="Times New Roman" w:cs="Times New Roman"/>
          <w:sz w:val="24"/>
          <w:szCs w:val="24"/>
        </w:rPr>
        <w:t>униципального</w:t>
      </w:r>
      <w:r w:rsidR="00282A03">
        <w:rPr>
          <w:rFonts w:ascii="Times New Roman" w:hAnsi="Times New Roman" w:cs="Times New Roman"/>
          <w:sz w:val="24"/>
          <w:szCs w:val="24"/>
        </w:rPr>
        <w:t xml:space="preserve"> </w:t>
      </w:r>
      <w:r w:rsidR="00E25341" w:rsidRPr="00282A03">
        <w:rPr>
          <w:rFonts w:ascii="Times New Roman" w:hAnsi="Times New Roman" w:cs="Times New Roman"/>
          <w:sz w:val="24"/>
          <w:szCs w:val="24"/>
        </w:rPr>
        <w:t>округа</w:t>
      </w:r>
      <w:r w:rsidR="00514106" w:rsidRPr="00282A03">
        <w:rPr>
          <w:rFonts w:ascii="Times New Roman" w:hAnsi="Times New Roman" w:cs="Times New Roman"/>
          <w:sz w:val="24"/>
          <w:szCs w:val="24"/>
        </w:rPr>
        <w:t xml:space="preserve"> </w:t>
      </w:r>
      <w:r w:rsidR="00282A03">
        <w:rPr>
          <w:rFonts w:ascii="Times New Roman" w:hAnsi="Times New Roman" w:cs="Times New Roman"/>
          <w:sz w:val="24"/>
          <w:szCs w:val="24"/>
        </w:rPr>
        <w:t xml:space="preserve">    </w:t>
      </w:r>
      <w:r w:rsidR="00D4544B"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w:t>
      </w:r>
      <w:r w:rsidR="00553440"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w:t>
      </w:r>
      <w:r w:rsidR="00332DA3" w:rsidRPr="00282A03">
        <w:rPr>
          <w:rFonts w:ascii="Times New Roman" w:hAnsi="Times New Roman" w:cs="Times New Roman"/>
          <w:sz w:val="24"/>
          <w:szCs w:val="24"/>
        </w:rPr>
        <w:t xml:space="preserve">      </w:t>
      </w:r>
      <w:r w:rsidR="00514106" w:rsidRPr="00282A03">
        <w:rPr>
          <w:rFonts w:ascii="Times New Roman" w:hAnsi="Times New Roman" w:cs="Times New Roman"/>
          <w:sz w:val="24"/>
          <w:szCs w:val="24"/>
        </w:rPr>
        <w:t xml:space="preserve">             А.В. Иванов</w:t>
      </w:r>
    </w:p>
    <w:p w:rsidR="00C17C39" w:rsidRPr="00282A03" w:rsidRDefault="00C46FAB" w:rsidP="00C45DD6">
      <w:pPr>
        <w:tabs>
          <w:tab w:val="left" w:pos="6142"/>
        </w:tabs>
        <w:spacing w:after="0" w:line="240" w:lineRule="auto"/>
        <w:contextualSpacing/>
        <w:jc w:val="both"/>
        <w:rPr>
          <w:rFonts w:ascii="Times New Roman" w:hAnsi="Times New Roman" w:cs="Times New Roman"/>
          <w:sz w:val="24"/>
          <w:szCs w:val="24"/>
        </w:rPr>
      </w:pPr>
      <w:r w:rsidRPr="00282A03">
        <w:rPr>
          <w:rFonts w:ascii="Times New Roman" w:hAnsi="Times New Roman" w:cs="Times New Roman"/>
          <w:sz w:val="24"/>
          <w:szCs w:val="24"/>
        </w:rPr>
        <w:tab/>
      </w: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332D7" w:rsidRPr="00282A03" w:rsidRDefault="000332D7"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D4544B">
      <w:pPr>
        <w:widowControl w:val="0"/>
        <w:autoSpaceDE w:val="0"/>
        <w:autoSpaceDN w:val="0"/>
        <w:adjustRightInd w:val="0"/>
        <w:spacing w:after="0" w:line="240" w:lineRule="auto"/>
        <w:ind w:firstLine="720"/>
        <w:jc w:val="right"/>
        <w:rPr>
          <w:rFonts w:ascii="Times New Roman" w:hAnsi="Times New Roman" w:cs="Times New Roman"/>
          <w:sz w:val="24"/>
          <w:szCs w:val="24"/>
        </w:rPr>
      </w:pPr>
      <w:bookmarkStart w:id="0" w:name="sub_1000"/>
      <w:r w:rsidRPr="00282A03">
        <w:rPr>
          <w:rFonts w:ascii="Times New Roman" w:eastAsia="Times New Roman" w:hAnsi="Times New Roman" w:cs="Times New Roman"/>
          <w:b/>
          <w:bCs/>
          <w:sz w:val="24"/>
          <w:szCs w:val="24"/>
          <w:lang w:eastAsia="ru-RU"/>
        </w:rPr>
        <w:t>Утвержден</w:t>
      </w:r>
      <w:r w:rsidRPr="00282A03">
        <w:rPr>
          <w:rFonts w:ascii="Times New Roman" w:eastAsia="Times New Roman" w:hAnsi="Times New Roman" w:cs="Times New Roman"/>
          <w:b/>
          <w:bCs/>
          <w:sz w:val="24"/>
          <w:szCs w:val="24"/>
          <w:lang w:eastAsia="ru-RU"/>
        </w:rPr>
        <w:br/>
      </w:r>
      <w:hyperlink w:anchor="sub_0" w:history="1">
        <w:r w:rsidRPr="00282A03">
          <w:rPr>
            <w:rFonts w:ascii="Times New Roman" w:eastAsia="Times New Roman" w:hAnsi="Times New Roman" w:cs="Times New Roman"/>
            <w:b/>
            <w:sz w:val="24"/>
            <w:szCs w:val="24"/>
            <w:lang w:eastAsia="ru-RU"/>
          </w:rPr>
          <w:t>постановлением</w:t>
        </w:r>
      </w:hyperlink>
      <w:r w:rsidRPr="00282A03">
        <w:rPr>
          <w:rFonts w:ascii="Times New Roman" w:eastAsia="Times New Roman" w:hAnsi="Times New Roman" w:cs="Times New Roman"/>
          <w:b/>
          <w:bCs/>
          <w:sz w:val="24"/>
          <w:szCs w:val="24"/>
          <w:lang w:eastAsia="ru-RU"/>
        </w:rPr>
        <w:t xml:space="preserve"> администрации</w:t>
      </w:r>
      <w:r w:rsidRPr="00282A03">
        <w:rPr>
          <w:rFonts w:ascii="Times New Roman" w:eastAsia="Times New Roman" w:hAnsi="Times New Roman" w:cs="Times New Roman"/>
          <w:b/>
          <w:bCs/>
          <w:sz w:val="24"/>
          <w:szCs w:val="24"/>
          <w:lang w:eastAsia="ru-RU"/>
        </w:rPr>
        <w:br/>
        <w:t>Цивильского муниципального округа</w:t>
      </w:r>
      <w:r w:rsidRPr="00282A03">
        <w:rPr>
          <w:rFonts w:ascii="Times New Roman" w:eastAsia="Times New Roman" w:hAnsi="Times New Roman" w:cs="Times New Roman"/>
          <w:b/>
          <w:bCs/>
          <w:sz w:val="24"/>
          <w:szCs w:val="24"/>
          <w:lang w:eastAsia="ru-RU"/>
        </w:rPr>
        <w:br/>
        <w:t>Чувашской Республики</w:t>
      </w:r>
      <w:r w:rsidRPr="00282A03">
        <w:rPr>
          <w:rFonts w:ascii="Times New Roman" w:eastAsia="Times New Roman" w:hAnsi="Times New Roman" w:cs="Times New Roman"/>
          <w:b/>
          <w:bCs/>
          <w:sz w:val="24"/>
          <w:szCs w:val="24"/>
          <w:lang w:eastAsia="ru-RU"/>
        </w:rPr>
        <w:br/>
        <w:t>от</w:t>
      </w:r>
      <w:r w:rsidR="00830DA6">
        <w:rPr>
          <w:rFonts w:ascii="Times New Roman" w:eastAsia="Times New Roman" w:hAnsi="Times New Roman" w:cs="Times New Roman"/>
          <w:b/>
          <w:bCs/>
          <w:sz w:val="24"/>
          <w:szCs w:val="24"/>
          <w:lang w:eastAsia="ru-RU"/>
        </w:rPr>
        <w:t xml:space="preserve"> 06.04.2023 г </w:t>
      </w:r>
      <w:r w:rsidRPr="00282A03">
        <w:rPr>
          <w:rFonts w:ascii="Times New Roman" w:eastAsia="Times New Roman" w:hAnsi="Times New Roman" w:cs="Times New Roman"/>
          <w:b/>
          <w:bCs/>
          <w:sz w:val="24"/>
          <w:szCs w:val="24"/>
          <w:lang w:eastAsia="ru-RU"/>
        </w:rPr>
        <w:t>N</w:t>
      </w:r>
      <w:r w:rsidR="00830DA6">
        <w:rPr>
          <w:rFonts w:ascii="Times New Roman" w:eastAsia="Times New Roman" w:hAnsi="Times New Roman" w:cs="Times New Roman"/>
          <w:b/>
          <w:bCs/>
          <w:sz w:val="24"/>
          <w:szCs w:val="24"/>
          <w:lang w:eastAsia="ru-RU"/>
        </w:rPr>
        <w:t xml:space="preserve"> 406</w:t>
      </w:r>
      <w:bookmarkStart w:id="1" w:name="_GoBack"/>
      <w:bookmarkEnd w:id="1"/>
      <w:r w:rsidRPr="00282A03">
        <w:rPr>
          <w:rFonts w:ascii="Times New Roman" w:eastAsia="Times New Roman" w:hAnsi="Times New Roman" w:cs="Times New Roman"/>
          <w:b/>
          <w:bCs/>
          <w:sz w:val="24"/>
          <w:szCs w:val="24"/>
          <w:lang w:eastAsia="ru-RU"/>
        </w:rPr>
        <w:t> </w:t>
      </w:r>
      <w:bookmarkEnd w:id="0"/>
    </w:p>
    <w:p w:rsidR="00093A2A" w:rsidRPr="00282A03" w:rsidRDefault="00093A2A"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C45DD6">
      <w:pPr>
        <w:tabs>
          <w:tab w:val="left" w:pos="6142"/>
        </w:tabs>
        <w:spacing w:after="0" w:line="240" w:lineRule="auto"/>
        <w:contextualSpacing/>
        <w:jc w:val="both"/>
        <w:rPr>
          <w:rFonts w:ascii="Times New Roman" w:hAnsi="Times New Roman" w:cs="Times New Roman"/>
          <w:sz w:val="24"/>
          <w:szCs w:val="24"/>
        </w:rPr>
      </w:pPr>
    </w:p>
    <w:p w:rsidR="00093A2A" w:rsidRPr="00282A03" w:rsidRDefault="00093A2A" w:rsidP="009119D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282A03">
        <w:rPr>
          <w:rFonts w:ascii="Times New Roman" w:eastAsia="Times New Roman" w:hAnsi="Times New Roman" w:cs="Times New Roman"/>
          <w:b/>
          <w:bCs/>
          <w:sz w:val="24"/>
          <w:szCs w:val="24"/>
          <w:lang w:eastAsia="ru-RU"/>
        </w:rPr>
        <w:t>Порядок</w:t>
      </w:r>
      <w:r w:rsidRPr="00282A03">
        <w:rPr>
          <w:rFonts w:ascii="Times New Roman" w:eastAsia="Times New Roman" w:hAnsi="Times New Roman" w:cs="Times New Roman"/>
          <w:b/>
          <w:bCs/>
          <w:sz w:val="24"/>
          <w:szCs w:val="24"/>
          <w:lang w:eastAsia="ru-RU"/>
        </w:rPr>
        <w:br/>
        <w:t>составления и утверждения плана финансово-хозяйственной деятельности бюджетных и автономных учреждений Цивильского муниципального округа</w:t>
      </w:r>
    </w:p>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9119D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 w:name="sub_10"/>
      <w:r w:rsidRPr="00282A03">
        <w:rPr>
          <w:rFonts w:ascii="Times New Roman" w:eastAsia="Times New Roman" w:hAnsi="Times New Roman" w:cs="Times New Roman"/>
          <w:b/>
          <w:bCs/>
          <w:sz w:val="24"/>
          <w:szCs w:val="24"/>
          <w:lang w:eastAsia="ru-RU"/>
        </w:rPr>
        <w:t>I. Общие положения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sub_11"/>
      <w:bookmarkEnd w:id="2"/>
      <w:r w:rsidRPr="00282A03">
        <w:rPr>
          <w:rFonts w:ascii="Times New Roman" w:eastAsia="Times New Roman" w:hAnsi="Times New Roman" w:cs="Times New Roman"/>
          <w:sz w:val="24"/>
          <w:szCs w:val="24"/>
          <w:lang w:eastAsia="ru-RU"/>
        </w:rPr>
        <w:t xml:space="preserve">1. Настоящий Порядок определяет правила составления и утверждения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финансово-хозяйственной деятельности бюджетных и автономных учреждений Цивильского муниципального округа</w:t>
      </w:r>
      <w:r w:rsidR="000722AE" w:rsidRPr="00282A03">
        <w:rPr>
          <w:rFonts w:ascii="Times New Roman" w:eastAsia="Times New Roman" w:hAnsi="Times New Roman" w:cs="Times New Roman"/>
          <w:sz w:val="24"/>
          <w:szCs w:val="24"/>
          <w:lang w:eastAsia="ru-RU"/>
        </w:rPr>
        <w:t xml:space="preserve"> Чувашской Республики</w:t>
      </w:r>
      <w:r w:rsidRPr="00282A03">
        <w:rPr>
          <w:rFonts w:ascii="Times New Roman" w:eastAsia="Times New Roman" w:hAnsi="Times New Roman" w:cs="Times New Roman"/>
          <w:sz w:val="24"/>
          <w:szCs w:val="24"/>
          <w:lang w:eastAsia="ru-RU"/>
        </w:rPr>
        <w:t xml:space="preserve"> (далее соответственно - План, учреждение, учредитель).</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sub_12"/>
      <w:bookmarkEnd w:id="3"/>
      <w:r w:rsidRPr="00282A03">
        <w:rPr>
          <w:rFonts w:ascii="Times New Roman" w:eastAsia="Times New Roman" w:hAnsi="Times New Roman" w:cs="Times New Roman"/>
          <w:sz w:val="24"/>
          <w:szCs w:val="24"/>
          <w:lang w:eastAsia="ru-RU"/>
        </w:rPr>
        <w:t xml:space="preserve">2. Учреждение составляет и утверждает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в соответствии с </w:t>
      </w:r>
      <w:hyperlink r:id="rId11" w:history="1">
        <w:r w:rsidRPr="00282A03">
          <w:rPr>
            <w:rFonts w:ascii="Times New Roman" w:eastAsia="Times New Roman" w:hAnsi="Times New Roman" w:cs="Times New Roman"/>
            <w:sz w:val="24"/>
            <w:szCs w:val="24"/>
            <w:lang w:eastAsia="ru-RU"/>
          </w:rPr>
          <w:t>Требованиями</w:t>
        </w:r>
      </w:hyperlink>
      <w:r w:rsidRPr="00282A03">
        <w:rPr>
          <w:rFonts w:ascii="Times New Roman" w:eastAsia="Times New Roman" w:hAnsi="Times New Roman" w:cs="Times New Roman"/>
          <w:sz w:val="24"/>
          <w:szCs w:val="24"/>
          <w:lang w:eastAsia="ru-RU"/>
        </w:rPr>
        <w:t xml:space="preserve"> к составлению и утверждению плана финансово-хозяйственной деятельности государственного (муниципального) учреждения, утвержденными </w:t>
      </w:r>
      <w:hyperlink r:id="rId12" w:history="1">
        <w:r w:rsidRPr="00282A03">
          <w:rPr>
            <w:rFonts w:ascii="Times New Roman" w:eastAsia="Times New Roman" w:hAnsi="Times New Roman" w:cs="Times New Roman"/>
            <w:sz w:val="24"/>
            <w:szCs w:val="24"/>
            <w:lang w:eastAsia="ru-RU"/>
          </w:rPr>
          <w:t>приказом</w:t>
        </w:r>
      </w:hyperlink>
      <w:r w:rsidRPr="00282A03">
        <w:rPr>
          <w:rFonts w:ascii="Times New Roman" w:eastAsia="Times New Roman" w:hAnsi="Times New Roman" w:cs="Times New Roman"/>
          <w:sz w:val="24"/>
          <w:szCs w:val="24"/>
          <w:lang w:eastAsia="ru-RU"/>
        </w:rPr>
        <w:t xml:space="preserve"> Министерства финансов Российской Федерации от 31 августа 2018 г. N 186н и настоящим Порядком.</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13"/>
      <w:bookmarkEnd w:id="4"/>
      <w:r w:rsidRPr="00282A03">
        <w:rPr>
          <w:rFonts w:ascii="Times New Roman" w:eastAsia="Times New Roman" w:hAnsi="Times New Roman" w:cs="Times New Roman"/>
          <w:sz w:val="24"/>
          <w:szCs w:val="24"/>
          <w:lang w:eastAsia="ru-RU"/>
        </w:rPr>
        <w:t xml:space="preserve">3.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составляется на очередной финансовый год в случае, если решение Собрания депутатов Цивильского муниципального округа Чувашской Республики о бюджете Цивильского муниципального округа</w:t>
      </w:r>
      <w:r w:rsidR="00A164DD" w:rsidRPr="00282A03">
        <w:rPr>
          <w:rFonts w:ascii="Times New Roman" w:eastAsia="Times New Roman" w:hAnsi="Times New Roman" w:cs="Times New Roman"/>
          <w:sz w:val="24"/>
          <w:szCs w:val="24"/>
          <w:lang w:eastAsia="ru-RU"/>
        </w:rPr>
        <w:t xml:space="preserve"> Чувашской Республики </w:t>
      </w:r>
      <w:r w:rsidRPr="00282A03">
        <w:rPr>
          <w:rFonts w:ascii="Times New Roman" w:eastAsia="Times New Roman" w:hAnsi="Times New Roman" w:cs="Times New Roman"/>
          <w:sz w:val="24"/>
          <w:szCs w:val="24"/>
          <w:lang w:eastAsia="ru-RU"/>
        </w:rPr>
        <w:t>(далее - решение о бюджете) утверждается на один финансовый год, либо на очередной финансовый год и плановый период, если решение утверждается на очередной финансовый год и плановый период.</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14"/>
      <w:bookmarkEnd w:id="5"/>
      <w:r w:rsidRPr="00282A03">
        <w:rPr>
          <w:rFonts w:ascii="Times New Roman" w:eastAsia="Times New Roman" w:hAnsi="Times New Roman" w:cs="Times New Roman"/>
          <w:sz w:val="24"/>
          <w:szCs w:val="24"/>
          <w:lang w:eastAsia="ru-RU"/>
        </w:rPr>
        <w:t xml:space="preserve">4. При принятии учреждением обязательств, срок исполнения которых по условиям договоров (контрактов) превышает срок, предусмотренный </w:t>
      </w:r>
      <w:hyperlink w:anchor="sub_13" w:history="1">
        <w:r w:rsidRPr="00282A03">
          <w:rPr>
            <w:rFonts w:ascii="Times New Roman" w:eastAsia="Times New Roman" w:hAnsi="Times New Roman" w:cs="Times New Roman"/>
            <w:sz w:val="24"/>
            <w:szCs w:val="24"/>
            <w:lang w:eastAsia="ru-RU"/>
          </w:rPr>
          <w:t>пунктом 3</w:t>
        </w:r>
      </w:hyperlink>
      <w:r w:rsidRPr="00282A03">
        <w:rPr>
          <w:rFonts w:ascii="Times New Roman" w:eastAsia="Times New Roman" w:hAnsi="Times New Roman" w:cs="Times New Roman"/>
          <w:sz w:val="24"/>
          <w:szCs w:val="24"/>
          <w:lang w:eastAsia="ru-RU"/>
        </w:rPr>
        <w:t xml:space="preserve"> настоящего Порядка, показатели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по решению учредителя утверждаются на период, превышающий указанный срок.</w:t>
      </w:r>
    </w:p>
    <w:bookmarkEnd w:id="6"/>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7" w:name="sub_20"/>
      <w:r w:rsidRPr="00282A03">
        <w:rPr>
          <w:rFonts w:ascii="Times New Roman" w:eastAsia="Times New Roman" w:hAnsi="Times New Roman" w:cs="Times New Roman"/>
          <w:b/>
          <w:bCs/>
          <w:sz w:val="24"/>
          <w:szCs w:val="24"/>
          <w:lang w:eastAsia="ru-RU"/>
        </w:rPr>
        <w:t>II. Порядок составления Плана</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5"/>
      <w:bookmarkEnd w:id="7"/>
      <w:r w:rsidRPr="00282A03">
        <w:rPr>
          <w:rFonts w:ascii="Times New Roman" w:eastAsia="Times New Roman" w:hAnsi="Times New Roman" w:cs="Times New Roman"/>
          <w:sz w:val="24"/>
          <w:szCs w:val="24"/>
          <w:lang w:eastAsia="ru-RU"/>
        </w:rPr>
        <w:t xml:space="preserve">5. </w:t>
      </w:r>
      <w:hyperlink w:anchor="sub_1100" w:history="1">
        <w:r w:rsidRPr="00282A03">
          <w:rPr>
            <w:rFonts w:ascii="Times New Roman" w:eastAsia="Times New Roman" w:hAnsi="Times New Roman" w:cs="Times New Roman"/>
            <w:sz w:val="24"/>
            <w:szCs w:val="24"/>
            <w:lang w:eastAsia="ru-RU"/>
          </w:rPr>
          <w:t>План</w:t>
        </w:r>
      </w:hyperlink>
      <w:r w:rsidRPr="00282A03">
        <w:rPr>
          <w:rFonts w:ascii="Times New Roman" w:eastAsia="Times New Roman" w:hAnsi="Times New Roman" w:cs="Times New Roman"/>
          <w:sz w:val="24"/>
          <w:szCs w:val="24"/>
          <w:lang w:eastAsia="ru-RU"/>
        </w:rPr>
        <w:t xml:space="preserve"> составляется учреждением по кассовому методу в рублях с точностью до двух знаков после запятой.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 w:name="sub_16"/>
      <w:bookmarkEnd w:id="8"/>
      <w:r w:rsidRPr="00282A03">
        <w:rPr>
          <w:rFonts w:ascii="Times New Roman" w:eastAsia="Times New Roman" w:hAnsi="Times New Roman" w:cs="Times New Roman"/>
          <w:sz w:val="24"/>
          <w:szCs w:val="24"/>
          <w:lang w:eastAsia="ru-RU"/>
        </w:rPr>
        <w:t xml:space="preserve">6. При составлении </w:t>
      </w:r>
      <w:hyperlink w:anchor="sub_11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(внесении изменений в него) устанавливается (уточняется) плановый объем поступлений и выплат денежных средств. 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sub_30" w:history="1">
        <w:r w:rsidRPr="00282A03">
          <w:rPr>
            <w:rFonts w:ascii="Times New Roman" w:eastAsia="Times New Roman" w:hAnsi="Times New Roman" w:cs="Times New Roman"/>
            <w:sz w:val="24"/>
            <w:szCs w:val="24"/>
            <w:lang w:eastAsia="ru-RU"/>
          </w:rPr>
          <w:t>главе III</w:t>
        </w:r>
      </w:hyperlink>
      <w:r w:rsidRPr="00282A03">
        <w:rPr>
          <w:rFonts w:ascii="Times New Roman" w:eastAsia="Times New Roman" w:hAnsi="Times New Roman" w:cs="Times New Roman"/>
          <w:sz w:val="24"/>
          <w:szCs w:val="24"/>
          <w:lang w:eastAsia="ru-RU"/>
        </w:rPr>
        <w:t xml:space="preserve"> настоящего Порядка.</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sub_17"/>
      <w:bookmarkEnd w:id="9"/>
      <w:r w:rsidRPr="00282A03">
        <w:rPr>
          <w:rFonts w:ascii="Times New Roman" w:eastAsia="Times New Roman" w:hAnsi="Times New Roman" w:cs="Times New Roman"/>
          <w:sz w:val="24"/>
          <w:szCs w:val="24"/>
          <w:lang w:eastAsia="ru-RU"/>
        </w:rPr>
        <w:t xml:space="preserve">7. </w:t>
      </w:r>
      <w:r w:rsidR="00742CED" w:rsidRPr="00282A03">
        <w:rPr>
          <w:rFonts w:ascii="Times New Roman" w:eastAsia="Times New Roman" w:hAnsi="Times New Roman" w:cs="Times New Roman"/>
          <w:sz w:val="24"/>
          <w:szCs w:val="24"/>
          <w:lang w:eastAsia="ru-RU"/>
        </w:rPr>
        <w:t xml:space="preserve">Учреждение составляет План при формировании проекта решения о бюджете </w:t>
      </w:r>
      <w:r w:rsidR="007223A7" w:rsidRPr="00282A03">
        <w:rPr>
          <w:rFonts w:ascii="Times New Roman" w:eastAsia="Times New Roman" w:hAnsi="Times New Roman" w:cs="Times New Roman"/>
          <w:sz w:val="24"/>
          <w:szCs w:val="24"/>
          <w:lang w:eastAsia="ru-RU"/>
        </w:rPr>
        <w:t>согласно настоящему Порядку</w:t>
      </w:r>
      <w:r w:rsidR="00742CED" w:rsidRPr="00282A03">
        <w:rPr>
          <w:rFonts w:ascii="Times New Roman" w:eastAsia="Times New Roman" w:hAnsi="Times New Roman" w:cs="Times New Roman"/>
          <w:sz w:val="24"/>
          <w:szCs w:val="24"/>
          <w:lang w:eastAsia="ru-RU"/>
        </w:rPr>
        <w:t>:</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171"/>
      <w:bookmarkEnd w:id="10"/>
      <w:r w:rsidRPr="00282A03">
        <w:rPr>
          <w:rFonts w:ascii="Times New Roman" w:eastAsia="Times New Roman" w:hAnsi="Times New Roman" w:cs="Times New Roman"/>
          <w:sz w:val="24"/>
          <w:szCs w:val="24"/>
          <w:lang w:eastAsia="ru-RU"/>
        </w:rPr>
        <w:t>1) с учетом планируемых объемов поступлений в виде:</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 w:name="sub_1711"/>
      <w:bookmarkEnd w:id="11"/>
      <w:r w:rsidRPr="00282A03">
        <w:rPr>
          <w:rFonts w:ascii="Times New Roman" w:eastAsia="Times New Roman" w:hAnsi="Times New Roman" w:cs="Times New Roman"/>
          <w:sz w:val="24"/>
          <w:szCs w:val="24"/>
          <w:lang w:eastAsia="ru-RU"/>
        </w:rPr>
        <w:t>а) субсидий на финансовое обеспечение выполнения муниципального задания;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1712"/>
      <w:bookmarkEnd w:id="12"/>
      <w:r w:rsidRPr="00282A03">
        <w:rPr>
          <w:rFonts w:ascii="Times New Roman" w:eastAsia="Times New Roman" w:hAnsi="Times New Roman" w:cs="Times New Roman"/>
          <w:sz w:val="24"/>
          <w:szCs w:val="24"/>
          <w:lang w:eastAsia="ru-RU"/>
        </w:rPr>
        <w:t xml:space="preserve">б) субсидий, предусмотренных </w:t>
      </w:r>
      <w:hyperlink r:id="rId13" w:history="1">
        <w:r w:rsidRPr="00282A03">
          <w:rPr>
            <w:rFonts w:ascii="Times New Roman" w:eastAsia="Times New Roman" w:hAnsi="Times New Roman" w:cs="Times New Roman"/>
            <w:sz w:val="24"/>
            <w:szCs w:val="24"/>
            <w:lang w:eastAsia="ru-RU"/>
          </w:rPr>
          <w:t>абзацем вторым пункта 1 статьи 78.1</w:t>
        </w:r>
      </w:hyperlink>
      <w:r w:rsidRPr="00282A03">
        <w:rPr>
          <w:rFonts w:ascii="Times New Roman" w:eastAsia="Times New Roman" w:hAnsi="Times New Roman" w:cs="Times New Roman"/>
          <w:sz w:val="24"/>
          <w:szCs w:val="24"/>
          <w:lang w:eastAsia="ru-RU"/>
        </w:rPr>
        <w:t xml:space="preserve"> Бюджетного кодекса Российской Федерации (далее - целевая субсидия), и целей их предоставления;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1713"/>
      <w:bookmarkEnd w:id="13"/>
      <w:r w:rsidRPr="00282A03">
        <w:rPr>
          <w:rFonts w:ascii="Times New Roman" w:eastAsia="Times New Roman" w:hAnsi="Times New Roman" w:cs="Times New Roman"/>
          <w:sz w:val="24"/>
          <w:szCs w:val="24"/>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1714"/>
      <w:bookmarkEnd w:id="14"/>
      <w:r w:rsidRPr="00282A03">
        <w:rPr>
          <w:rFonts w:ascii="Times New Roman" w:eastAsia="Times New Roman" w:hAnsi="Times New Roman" w:cs="Times New Roman"/>
          <w:sz w:val="24"/>
          <w:szCs w:val="24"/>
          <w:lang w:eastAsia="ru-RU"/>
        </w:rPr>
        <w:t>г) грантов, в том числе в форме субсидий, предоставляемых из бюджетов бюджетной системы Российской Федерации (далее - грант);</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715"/>
      <w:bookmarkEnd w:id="15"/>
      <w:r w:rsidRPr="00282A03">
        <w:rPr>
          <w:rFonts w:ascii="Times New Roman" w:eastAsia="Times New Roman" w:hAnsi="Times New Roman" w:cs="Times New Roman"/>
          <w:sz w:val="24"/>
          <w:szCs w:val="24"/>
          <w:lang w:eastAsia="ru-RU"/>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 в рамках муниципального задания;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1716"/>
      <w:bookmarkEnd w:id="16"/>
      <w:r w:rsidRPr="00282A03">
        <w:rPr>
          <w:rFonts w:ascii="Times New Roman" w:eastAsia="Times New Roman" w:hAnsi="Times New Roman" w:cs="Times New Roman"/>
          <w:sz w:val="24"/>
          <w:szCs w:val="24"/>
          <w:lang w:eastAsia="ru-RU"/>
        </w:rPr>
        <w:t>е) доходов от приносящей доход деятельности, предусмотренной уставом учреждения;</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 w:name="sub_172"/>
      <w:bookmarkEnd w:id="17"/>
      <w:r w:rsidRPr="00282A03">
        <w:rPr>
          <w:rFonts w:ascii="Times New Roman" w:eastAsia="Times New Roman" w:hAnsi="Times New Roman" w:cs="Times New Roman"/>
          <w:sz w:val="24"/>
          <w:szCs w:val="24"/>
          <w:lang w:eastAsia="ru-RU"/>
        </w:rPr>
        <w:t>2) с учетом планируемых объемов выплат, связанных с осуществлением деятельности, предусмотренной уставом учреждения</w:t>
      </w:r>
      <w:r w:rsidR="00CE7BFF" w:rsidRPr="00282A03">
        <w:rPr>
          <w:rFonts w:ascii="Times New Roman" w:eastAsia="Times New Roman" w:hAnsi="Times New Roman" w:cs="Times New Roman"/>
          <w:sz w:val="24"/>
          <w:szCs w:val="24"/>
          <w:lang w:eastAsia="ru-RU"/>
        </w:rPr>
        <w:t>, включая выплаты по исполнению принятых учреждением в предшествующих</w:t>
      </w:r>
      <w:r w:rsidR="00DD2BF6" w:rsidRPr="00282A03">
        <w:rPr>
          <w:rFonts w:ascii="Times New Roman" w:eastAsia="Times New Roman" w:hAnsi="Times New Roman" w:cs="Times New Roman"/>
          <w:sz w:val="24"/>
          <w:szCs w:val="24"/>
          <w:lang w:eastAsia="ru-RU"/>
        </w:rPr>
        <w:t xml:space="preserve"> отчетных периодах обязательств</w:t>
      </w:r>
      <w:r w:rsidRPr="00282A03">
        <w:rPr>
          <w:rFonts w:ascii="Times New Roman" w:eastAsia="Times New Roman" w:hAnsi="Times New Roman" w:cs="Times New Roman"/>
          <w:sz w:val="24"/>
          <w:szCs w:val="24"/>
          <w:lang w:eastAsia="ru-RU"/>
        </w:rPr>
        <w:t>.</w:t>
      </w:r>
    </w:p>
    <w:p w:rsidR="002C5A46" w:rsidRPr="00282A03" w:rsidRDefault="002C5A4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Учредитель направляет учреждению информацию о планируемых к предоставлению из бюджета объема субсидий.</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 w:name="sub_18"/>
      <w:bookmarkEnd w:id="18"/>
      <w:r w:rsidRPr="00282A03">
        <w:rPr>
          <w:rFonts w:ascii="Times New Roman" w:eastAsia="Times New Roman" w:hAnsi="Times New Roman" w:cs="Times New Roman"/>
          <w:sz w:val="24"/>
          <w:szCs w:val="24"/>
          <w:lang w:eastAsia="ru-RU"/>
        </w:rPr>
        <w:t xml:space="preserve">8. Поступления, указанные в </w:t>
      </w:r>
      <w:hyperlink w:anchor="sub_1711" w:history="1">
        <w:r w:rsidRPr="00282A03">
          <w:rPr>
            <w:rFonts w:ascii="Times New Roman" w:eastAsia="Times New Roman" w:hAnsi="Times New Roman" w:cs="Times New Roman"/>
            <w:sz w:val="24"/>
            <w:szCs w:val="24"/>
            <w:lang w:eastAsia="ru-RU"/>
          </w:rPr>
          <w:t>подпунктах "а" - "г" пункта 7</w:t>
        </w:r>
      </w:hyperlink>
      <w:r w:rsidRPr="00282A03">
        <w:rPr>
          <w:rFonts w:ascii="Times New Roman" w:eastAsia="Times New Roman" w:hAnsi="Times New Roman" w:cs="Times New Roman"/>
          <w:sz w:val="24"/>
          <w:szCs w:val="24"/>
          <w:lang w:eastAsia="ru-RU"/>
        </w:rPr>
        <w:t xml:space="preserve"> настоящего Порядка, формируются на основании информации о планируемом к выделению объеме средств </w:t>
      </w:r>
      <w:r w:rsidRPr="00282A03">
        <w:rPr>
          <w:rFonts w:ascii="Times New Roman" w:eastAsia="Times New Roman" w:hAnsi="Times New Roman" w:cs="Times New Roman"/>
          <w:sz w:val="24"/>
          <w:szCs w:val="24"/>
          <w:lang w:eastAsia="ru-RU"/>
        </w:rPr>
        <w:lastRenderedPageBreak/>
        <w:t>бюджета Цивильского муниципального округа</w:t>
      </w:r>
      <w:r w:rsidR="000461F0" w:rsidRPr="00282A03">
        <w:rPr>
          <w:rFonts w:ascii="Times New Roman" w:eastAsia="Times New Roman" w:hAnsi="Times New Roman" w:cs="Times New Roman"/>
          <w:sz w:val="24"/>
          <w:szCs w:val="24"/>
          <w:lang w:eastAsia="ru-RU"/>
        </w:rPr>
        <w:t xml:space="preserve"> Чувашской Республики </w:t>
      </w:r>
      <w:r w:rsidRPr="00282A03">
        <w:rPr>
          <w:rFonts w:ascii="Times New Roman" w:eastAsia="Times New Roman" w:hAnsi="Times New Roman" w:cs="Times New Roman"/>
          <w:sz w:val="24"/>
          <w:szCs w:val="24"/>
          <w:lang w:eastAsia="ru-RU"/>
        </w:rPr>
        <w:t>на очередной финансовый год (очередной финансовый год и плановый период).</w:t>
      </w:r>
    </w:p>
    <w:p w:rsidR="00093A2A" w:rsidRPr="00282A03" w:rsidRDefault="00093A2A"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 w:name="sub_19"/>
      <w:bookmarkEnd w:id="19"/>
      <w:r w:rsidRPr="00282A03">
        <w:rPr>
          <w:rFonts w:ascii="Times New Roman" w:eastAsia="Times New Roman" w:hAnsi="Times New Roman" w:cs="Times New Roman"/>
          <w:sz w:val="24"/>
          <w:szCs w:val="24"/>
          <w:lang w:eastAsia="ru-RU"/>
        </w:rPr>
        <w:t xml:space="preserve">9. Поступления, указанные в </w:t>
      </w:r>
      <w:hyperlink w:anchor="sub_1715" w:history="1">
        <w:r w:rsidRPr="00282A03">
          <w:rPr>
            <w:rFonts w:ascii="Times New Roman" w:eastAsia="Times New Roman" w:hAnsi="Times New Roman" w:cs="Times New Roman"/>
            <w:sz w:val="24"/>
            <w:szCs w:val="24"/>
            <w:lang w:eastAsia="ru-RU"/>
          </w:rPr>
          <w:t>подпунктах "д"</w:t>
        </w:r>
      </w:hyperlink>
      <w:r w:rsidRPr="00282A03">
        <w:rPr>
          <w:rFonts w:ascii="Times New Roman" w:eastAsia="Times New Roman" w:hAnsi="Times New Roman" w:cs="Times New Roman"/>
          <w:sz w:val="24"/>
          <w:szCs w:val="24"/>
          <w:lang w:eastAsia="ru-RU"/>
        </w:rPr>
        <w:t xml:space="preserve"> и </w:t>
      </w:r>
      <w:hyperlink w:anchor="sub_1716" w:history="1">
        <w:r w:rsidRPr="00282A03">
          <w:rPr>
            <w:rFonts w:ascii="Times New Roman" w:eastAsia="Times New Roman" w:hAnsi="Times New Roman" w:cs="Times New Roman"/>
            <w:sz w:val="24"/>
            <w:szCs w:val="24"/>
            <w:lang w:eastAsia="ru-RU"/>
          </w:rPr>
          <w:t>"е" пункта 7</w:t>
        </w:r>
      </w:hyperlink>
      <w:r w:rsidRPr="00282A03">
        <w:rPr>
          <w:rFonts w:ascii="Times New Roman" w:eastAsia="Times New Roman" w:hAnsi="Times New Roman" w:cs="Times New Roman"/>
          <w:sz w:val="24"/>
          <w:szCs w:val="24"/>
          <w:lang w:eastAsia="ru-RU"/>
        </w:rPr>
        <w:t xml:space="preserve"> настоящего Порядка, рассчитываются исходя из планируемого объема оказания услуг (выполнения работ) и планируемой стоимости их реализации.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 w:name="sub_1011"/>
      <w:bookmarkEnd w:id="20"/>
      <w:r w:rsidRPr="00282A03">
        <w:rPr>
          <w:rFonts w:ascii="Times New Roman" w:eastAsia="Times New Roman" w:hAnsi="Times New Roman" w:cs="Times New Roman"/>
          <w:sz w:val="24"/>
          <w:szCs w:val="24"/>
          <w:lang w:eastAsia="ru-RU"/>
        </w:rPr>
        <w:t>1</w:t>
      </w:r>
      <w:r w:rsidR="009066D7" w:rsidRPr="00282A03">
        <w:rPr>
          <w:rFonts w:ascii="Times New Roman" w:eastAsia="Times New Roman" w:hAnsi="Times New Roman" w:cs="Times New Roman"/>
          <w:sz w:val="24"/>
          <w:szCs w:val="24"/>
          <w:lang w:eastAsia="ru-RU"/>
        </w:rPr>
        <w:t>0</w:t>
      </w:r>
      <w:r w:rsidRPr="00282A03">
        <w:rPr>
          <w:rFonts w:ascii="Times New Roman" w:eastAsia="Times New Roman" w:hAnsi="Times New Roman" w:cs="Times New Roman"/>
          <w:sz w:val="24"/>
          <w:szCs w:val="24"/>
          <w:lang w:eastAsia="ru-RU"/>
        </w:rPr>
        <w:t xml:space="preserve">. Показатели Плана и обоснования (расчеты) плановых показателей должны формироваться по соответствующим кодам (составным частям кода) </w:t>
      </w:r>
      <w:hyperlink r:id="rId14" w:history="1">
        <w:r w:rsidRPr="00282A03">
          <w:rPr>
            <w:rFonts w:ascii="Times New Roman" w:eastAsia="Times New Roman" w:hAnsi="Times New Roman" w:cs="Times New Roman"/>
            <w:sz w:val="24"/>
            <w:szCs w:val="24"/>
            <w:lang w:eastAsia="ru-RU"/>
          </w:rPr>
          <w:t>бюджетной классификации</w:t>
        </w:r>
      </w:hyperlink>
      <w:r w:rsidRPr="00282A03">
        <w:rPr>
          <w:rFonts w:ascii="Times New Roman" w:eastAsia="Times New Roman" w:hAnsi="Times New Roman" w:cs="Times New Roman"/>
          <w:sz w:val="24"/>
          <w:szCs w:val="24"/>
          <w:lang w:eastAsia="ru-RU"/>
        </w:rPr>
        <w:t xml:space="preserve"> Российской Федерации в части:</w:t>
      </w:r>
    </w:p>
    <w:bookmarkEnd w:id="21"/>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а) планируемых поступлений: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от доходов - по коду аналитической группы подвида доходов бюджетов </w:t>
      </w:r>
      <w:hyperlink r:id="rId15"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доходов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 w:name="sub_11113"/>
      <w:r w:rsidRPr="00282A03">
        <w:rPr>
          <w:rFonts w:ascii="Times New Roman" w:eastAsia="Times New Roman" w:hAnsi="Times New Roman" w:cs="Times New Roman"/>
          <w:sz w:val="24"/>
          <w:szCs w:val="24"/>
          <w:lang w:eastAsia="ru-RU"/>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 w:name="sub_11114"/>
      <w:bookmarkEnd w:id="22"/>
      <w:r w:rsidRPr="00282A03">
        <w:rPr>
          <w:rFonts w:ascii="Times New Roman" w:eastAsia="Times New Roman" w:hAnsi="Times New Roman" w:cs="Times New Roman"/>
          <w:sz w:val="24"/>
          <w:szCs w:val="24"/>
          <w:lang w:eastAsia="ru-RU"/>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3"/>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б) планируемых выплат: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расходам - по кодам видов расходов </w:t>
      </w:r>
      <w:hyperlink r:id="rId16"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расходов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возврату в бюджет остатков субсидий прошлых лет - по коду аналитической группы вида источников финансирования дефицитов бюджетов </w:t>
      </w:r>
      <w:hyperlink r:id="rId17"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18" w:history="1">
        <w:r w:rsidRPr="00282A03">
          <w:rPr>
            <w:rFonts w:ascii="Times New Roman" w:eastAsia="Times New Roman" w:hAnsi="Times New Roman" w:cs="Times New Roman"/>
            <w:sz w:val="24"/>
            <w:szCs w:val="24"/>
            <w:lang w:eastAsia="ru-RU"/>
          </w:rPr>
          <w:t>классификации</w:t>
        </w:r>
      </w:hyperlink>
      <w:r w:rsidRPr="00282A03">
        <w:rPr>
          <w:rFonts w:ascii="Times New Roman" w:eastAsia="Times New Roman" w:hAnsi="Times New Roman" w:cs="Times New Roman"/>
          <w:sz w:val="24"/>
          <w:szCs w:val="24"/>
          <w:lang w:eastAsia="ru-RU"/>
        </w:rPr>
        <w:t xml:space="preserve"> доходов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 w:name="sub_11125"/>
      <w:r w:rsidRPr="00282A03">
        <w:rPr>
          <w:rFonts w:ascii="Times New Roman" w:eastAsia="Times New Roman" w:hAnsi="Times New Roman" w:cs="Times New Roman"/>
          <w:sz w:val="24"/>
          <w:szCs w:val="24"/>
          <w:lang w:eastAsia="ru-RU"/>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 w:name="sub_10113"/>
      <w:bookmarkEnd w:id="24"/>
      <w:r w:rsidRPr="00282A03">
        <w:rPr>
          <w:rFonts w:ascii="Times New Roman" w:eastAsia="Times New Roman" w:hAnsi="Times New Roman" w:cs="Times New Roman"/>
          <w:sz w:val="24"/>
          <w:szCs w:val="24"/>
          <w:lang w:eastAsia="ru-RU"/>
        </w:rPr>
        <w:t>в) перечисления средств в рамках расчетов между головным учреждением и обособленным(и) подразделением(</w:t>
      </w:r>
      <w:proofErr w:type="spellStart"/>
      <w:r w:rsidRPr="00282A03">
        <w:rPr>
          <w:rFonts w:ascii="Times New Roman" w:eastAsia="Times New Roman" w:hAnsi="Times New Roman" w:cs="Times New Roman"/>
          <w:sz w:val="24"/>
          <w:szCs w:val="24"/>
          <w:lang w:eastAsia="ru-RU"/>
        </w:rPr>
        <w:t>ями</w:t>
      </w:r>
      <w:proofErr w:type="spellEnd"/>
      <w:r w:rsidRPr="00282A03">
        <w:rPr>
          <w:rFonts w:ascii="Times New Roman" w:eastAsia="Times New Roman" w:hAnsi="Times New Roman" w:cs="Times New Roman"/>
          <w:sz w:val="24"/>
          <w:szCs w:val="24"/>
          <w:lang w:eastAsia="ru-RU"/>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5"/>
    <w:p w:rsidR="00565406" w:rsidRPr="00282A03" w:rsidRDefault="009066D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По решению </w:t>
      </w:r>
      <w:r w:rsidR="00565406" w:rsidRPr="00282A03">
        <w:rPr>
          <w:rFonts w:ascii="Times New Roman" w:eastAsia="Times New Roman" w:hAnsi="Times New Roman" w:cs="Times New Roman"/>
          <w:sz w:val="24"/>
          <w:szCs w:val="24"/>
          <w:lang w:eastAsia="ru-RU"/>
        </w:rPr>
        <w:t>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11. Требования к составлению Плана, установленные </w:t>
      </w:r>
      <w:hyperlink w:anchor="sub_1008" w:history="1">
        <w:r w:rsidRPr="00282A03">
          <w:rPr>
            <w:rFonts w:ascii="Times New Roman" w:eastAsia="Times New Roman" w:hAnsi="Times New Roman" w:cs="Times New Roman"/>
            <w:sz w:val="24"/>
            <w:szCs w:val="24"/>
            <w:lang w:eastAsia="ru-RU"/>
          </w:rPr>
          <w:t xml:space="preserve">пунктами </w:t>
        </w:r>
        <w:r w:rsidR="009066D7" w:rsidRPr="00282A03">
          <w:rPr>
            <w:rFonts w:ascii="Times New Roman" w:eastAsia="Times New Roman" w:hAnsi="Times New Roman" w:cs="Times New Roman"/>
            <w:sz w:val="24"/>
            <w:szCs w:val="24"/>
            <w:lang w:eastAsia="ru-RU"/>
          </w:rPr>
          <w:t>5</w:t>
        </w:r>
        <w:r w:rsidRPr="00282A03">
          <w:rPr>
            <w:rFonts w:ascii="Times New Roman" w:eastAsia="Times New Roman" w:hAnsi="Times New Roman" w:cs="Times New Roman"/>
            <w:sz w:val="24"/>
            <w:szCs w:val="24"/>
            <w:lang w:eastAsia="ru-RU"/>
          </w:rPr>
          <w:t xml:space="preserve"> - 1</w:t>
        </w:r>
      </w:hyperlink>
      <w:r w:rsidR="009066D7" w:rsidRPr="00282A03">
        <w:rPr>
          <w:rFonts w:ascii="Times New Roman" w:eastAsia="Times New Roman" w:hAnsi="Times New Roman" w:cs="Times New Roman"/>
          <w:sz w:val="24"/>
          <w:szCs w:val="24"/>
          <w:lang w:eastAsia="ru-RU"/>
        </w:rPr>
        <w:t>0</w:t>
      </w:r>
      <w:r w:rsidRPr="00282A03">
        <w:rPr>
          <w:rFonts w:ascii="Times New Roman" w:eastAsia="Times New Roman" w:hAnsi="Times New Roman" w:cs="Times New Roman"/>
          <w:sz w:val="24"/>
          <w:szCs w:val="24"/>
          <w:lang w:eastAsia="ru-RU"/>
        </w:rPr>
        <w:t xml:space="preserve"> настоящих Требований, применяются при составлении проекта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 w:name="sub_1012"/>
      <w:r w:rsidRPr="00282A03">
        <w:rPr>
          <w:rFonts w:ascii="Times New Roman" w:eastAsia="Times New Roman" w:hAnsi="Times New Roman" w:cs="Times New Roman"/>
          <w:sz w:val="24"/>
          <w:szCs w:val="24"/>
          <w:lang w:eastAsia="ru-RU"/>
        </w:rPr>
        <w:t xml:space="preserve">12. Изменение показателей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 течение текущего финансового года должно осуществляться в связи с:</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 w:name="sub_10121"/>
      <w:bookmarkEnd w:id="26"/>
      <w:r w:rsidRPr="00282A03">
        <w:rPr>
          <w:rFonts w:ascii="Times New Roman" w:eastAsia="Times New Roman" w:hAnsi="Times New Roman" w:cs="Times New Roman"/>
          <w:sz w:val="24"/>
          <w:szCs w:val="24"/>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 w:name="sub_10122"/>
      <w:bookmarkEnd w:id="27"/>
      <w:r w:rsidRPr="00282A03">
        <w:rPr>
          <w:rFonts w:ascii="Times New Roman" w:eastAsia="Times New Roman" w:hAnsi="Times New Roman" w:cs="Times New Roman"/>
          <w:sz w:val="24"/>
          <w:szCs w:val="24"/>
          <w:lang w:eastAsia="ru-RU"/>
        </w:rPr>
        <w:t>б) изменением объемов планируемых поступлений, а также объемов и (или) направлений выплат, в том числе в связи с:</w:t>
      </w:r>
    </w:p>
    <w:bookmarkEnd w:id="28"/>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w:t>
      </w:r>
      <w:r w:rsidRPr="00282A03">
        <w:rPr>
          <w:rFonts w:ascii="Times New Roman" w:eastAsia="Times New Roman" w:hAnsi="Times New Roman" w:cs="Times New Roman"/>
          <w:sz w:val="24"/>
          <w:szCs w:val="24"/>
          <w:lang w:eastAsia="ru-RU"/>
        </w:rPr>
        <w:lastRenderedPageBreak/>
        <w:t>капитальных вложений, грантов;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изменением объема услуг (работ), предоставляемых за плату;</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изменением объемов безвозмездных поступлений от юридических и физических лиц;</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поступлением средств дебиторской задолженности прошлых лет, не включенных в показатели Плана при его составлении;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увеличением выплат по неисполненным обязательствам прошлых лет, не включенных в показатели Плана при его составлении;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 w:name="sub_10123"/>
      <w:r w:rsidRPr="00282A03">
        <w:rPr>
          <w:rFonts w:ascii="Times New Roman" w:eastAsia="Times New Roman" w:hAnsi="Times New Roman" w:cs="Times New Roman"/>
          <w:sz w:val="24"/>
          <w:szCs w:val="24"/>
          <w:lang w:eastAsia="ru-RU"/>
        </w:rPr>
        <w:t>в) проведением реорганизации учреждения.</w:t>
      </w:r>
    </w:p>
    <w:bookmarkEnd w:id="29"/>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13.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 w:name="sub_1132"/>
      <w:r w:rsidRPr="00282A03">
        <w:rPr>
          <w:rFonts w:ascii="Times New Roman" w:eastAsia="Times New Roman" w:hAnsi="Times New Roman" w:cs="Times New Roman"/>
          <w:sz w:val="24"/>
          <w:szCs w:val="24"/>
          <w:lang w:eastAsia="ru-RU"/>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 w:name="sub_1014"/>
      <w:bookmarkEnd w:id="30"/>
      <w:r w:rsidRPr="00282A03">
        <w:rPr>
          <w:rFonts w:ascii="Times New Roman" w:eastAsia="Times New Roman" w:hAnsi="Times New Roman" w:cs="Times New Roman"/>
          <w:sz w:val="24"/>
          <w:szCs w:val="24"/>
          <w:lang w:eastAsia="ru-RU"/>
        </w:rPr>
        <w:t xml:space="preserve">14. Внесение изменений в показатели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sub_1015" w:history="1">
        <w:r w:rsidRPr="00282A03">
          <w:rPr>
            <w:rFonts w:ascii="Times New Roman" w:eastAsia="Times New Roman" w:hAnsi="Times New Roman" w:cs="Times New Roman"/>
            <w:sz w:val="24"/>
            <w:szCs w:val="24"/>
            <w:lang w:eastAsia="ru-RU"/>
          </w:rPr>
          <w:t>пунктом  15</w:t>
        </w:r>
      </w:hyperlink>
      <w:r w:rsidRPr="00282A03">
        <w:rPr>
          <w:rFonts w:ascii="Times New Roman" w:eastAsia="Times New Roman" w:hAnsi="Times New Roman" w:cs="Times New Roman"/>
          <w:sz w:val="24"/>
          <w:szCs w:val="24"/>
          <w:lang w:eastAsia="ru-RU"/>
        </w:rPr>
        <w:t xml:space="preserve"> Требований.</w:t>
      </w:r>
    </w:p>
    <w:p w:rsidR="00565406" w:rsidRPr="00282A03" w:rsidRDefault="002916BE"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 w:name="sub_1015"/>
      <w:bookmarkEnd w:id="31"/>
      <w:r w:rsidRPr="00282A03">
        <w:rPr>
          <w:rFonts w:ascii="Times New Roman" w:eastAsia="Times New Roman" w:hAnsi="Times New Roman" w:cs="Times New Roman"/>
          <w:sz w:val="24"/>
          <w:szCs w:val="24"/>
          <w:lang w:eastAsia="ru-RU"/>
        </w:rPr>
        <w:t xml:space="preserve">15. Учреждение по решению </w:t>
      </w:r>
      <w:r w:rsidR="00565406" w:rsidRPr="00282A03">
        <w:rPr>
          <w:rFonts w:ascii="Times New Roman" w:eastAsia="Times New Roman" w:hAnsi="Times New Roman" w:cs="Times New Roman"/>
          <w:sz w:val="24"/>
          <w:szCs w:val="24"/>
          <w:lang w:eastAsia="ru-RU"/>
        </w:rPr>
        <w:t>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 w:name="sub_10151"/>
      <w:bookmarkEnd w:id="32"/>
      <w:r w:rsidRPr="00282A03">
        <w:rPr>
          <w:rFonts w:ascii="Times New Roman" w:eastAsia="Times New Roman" w:hAnsi="Times New Roman" w:cs="Times New Roman"/>
          <w:sz w:val="24"/>
          <w:szCs w:val="24"/>
          <w:lang w:eastAsia="ru-RU"/>
        </w:rPr>
        <w:t>а) при поступлении в текущем финансовом году:</w:t>
      </w:r>
    </w:p>
    <w:bookmarkEnd w:id="33"/>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возврата дебиторской задолженности прошлых лет;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поступивших в возмещение ущерба, недостач, выявленных в текущем финансовом году;</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сумм, поступивших по решению суда или на основании исполнительных документов;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 w:name="sub_10152"/>
      <w:r w:rsidRPr="00282A03">
        <w:rPr>
          <w:rFonts w:ascii="Times New Roman" w:eastAsia="Times New Roman" w:hAnsi="Times New Roman" w:cs="Times New Roman"/>
          <w:sz w:val="24"/>
          <w:szCs w:val="24"/>
          <w:lang w:eastAsia="ru-RU"/>
        </w:rPr>
        <w:t>б) при необходимости осуществления выплат:</w:t>
      </w:r>
    </w:p>
    <w:bookmarkEnd w:id="34"/>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возврату в бюджет бюджетной системы Российской Федерации субсидий, полученных в прошлых отчетных периодах;</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возмещению ущерба;</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решению суда, на основании исполнительных документов;</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уплате штрафов, в том числе административных.</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 w:name="sub_1016"/>
      <w:r w:rsidRPr="00282A03">
        <w:rPr>
          <w:rFonts w:ascii="Times New Roman" w:eastAsia="Times New Roman" w:hAnsi="Times New Roman" w:cs="Times New Roman"/>
          <w:sz w:val="24"/>
          <w:szCs w:val="24"/>
          <w:lang w:eastAsia="ru-RU"/>
        </w:rPr>
        <w:t xml:space="preserve">16. При внесении изменений в показатели </w:t>
      </w:r>
      <w:hyperlink w:anchor="sub_11000" w:history="1">
        <w:r w:rsidRPr="00282A03">
          <w:rPr>
            <w:rFonts w:ascii="Times New Roman" w:eastAsia="Times New Roman" w:hAnsi="Times New Roman" w:cs="Times New Roman"/>
            <w:sz w:val="24"/>
            <w:szCs w:val="24"/>
            <w:lang w:eastAsia="ru-RU"/>
          </w:rPr>
          <w:t>Плана</w:t>
        </w:r>
      </w:hyperlink>
      <w:r w:rsidRPr="00282A03">
        <w:rPr>
          <w:rFonts w:ascii="Times New Roman" w:eastAsia="Times New Roman" w:hAnsi="Times New Roman" w:cs="Times New Roman"/>
          <w:sz w:val="24"/>
          <w:szCs w:val="24"/>
          <w:lang w:eastAsia="ru-RU"/>
        </w:rPr>
        <w:t xml:space="preserve"> в случае, установленном </w:t>
      </w:r>
      <w:hyperlink w:anchor="sub_10123" w:history="1">
        <w:r w:rsidRPr="00282A03">
          <w:rPr>
            <w:rFonts w:ascii="Times New Roman" w:eastAsia="Times New Roman" w:hAnsi="Times New Roman" w:cs="Times New Roman"/>
            <w:sz w:val="24"/>
            <w:szCs w:val="24"/>
            <w:lang w:eastAsia="ru-RU"/>
          </w:rPr>
          <w:t>подпунктом  "в" пункта 12</w:t>
        </w:r>
      </w:hyperlink>
      <w:r w:rsidRPr="00282A03">
        <w:rPr>
          <w:rFonts w:ascii="Times New Roman" w:eastAsia="Times New Roman" w:hAnsi="Times New Roman" w:cs="Times New Roman"/>
          <w:sz w:val="24"/>
          <w:szCs w:val="24"/>
          <w:lang w:eastAsia="ru-RU"/>
        </w:rPr>
        <w:t xml:space="preserve"> Требований, при реорганизации:</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 w:name="sub_10161"/>
      <w:bookmarkEnd w:id="35"/>
      <w:r w:rsidRPr="00282A03">
        <w:rPr>
          <w:rFonts w:ascii="Times New Roman" w:eastAsia="Times New Roman" w:hAnsi="Times New Roman" w:cs="Times New Roman"/>
          <w:sz w:val="24"/>
          <w:szCs w:val="24"/>
          <w:lang w:eastAsia="ru-RU"/>
        </w:rPr>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 w:name="sub_10162"/>
      <w:bookmarkEnd w:id="36"/>
      <w:r w:rsidRPr="00282A03">
        <w:rPr>
          <w:rFonts w:ascii="Times New Roman" w:eastAsia="Times New Roman" w:hAnsi="Times New Roman" w:cs="Times New Roman"/>
          <w:sz w:val="24"/>
          <w:szCs w:val="24"/>
          <w:lang w:eastAsia="ru-RU"/>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 w:name="sub_10163"/>
      <w:bookmarkEnd w:id="37"/>
      <w:r w:rsidRPr="00282A03">
        <w:rPr>
          <w:rFonts w:ascii="Times New Roman" w:eastAsia="Times New Roman" w:hAnsi="Times New Roman" w:cs="Times New Roman"/>
          <w:sz w:val="24"/>
          <w:szCs w:val="24"/>
          <w:lang w:eastAsia="ru-RU"/>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bookmarkEnd w:id="38"/>
    <w:p w:rsidR="00565406" w:rsidRPr="00282A03" w:rsidRDefault="005654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282A03">
        <w:rPr>
          <w:rFonts w:ascii="Times New Roman" w:eastAsia="Times New Roman" w:hAnsi="Times New Roman" w:cs="Times New Roman"/>
          <w:sz w:val="24"/>
          <w:szCs w:val="24"/>
          <w:lang w:eastAsia="ru-RU"/>
        </w:rPr>
        <w:t>ов</w:t>
      </w:r>
      <w:proofErr w:type="spellEnd"/>
      <w:r w:rsidRPr="00282A03">
        <w:rPr>
          <w:rFonts w:ascii="Times New Roman" w:eastAsia="Times New Roman" w:hAnsi="Times New Roman" w:cs="Times New Roman"/>
          <w:sz w:val="24"/>
          <w:szCs w:val="24"/>
          <w:lang w:eastAsia="ru-RU"/>
        </w:rPr>
        <w:t>) учреждения(</w:t>
      </w:r>
      <w:proofErr w:type="spellStart"/>
      <w:r w:rsidRPr="00282A03">
        <w:rPr>
          <w:rFonts w:ascii="Times New Roman" w:eastAsia="Times New Roman" w:hAnsi="Times New Roman" w:cs="Times New Roman"/>
          <w:sz w:val="24"/>
          <w:szCs w:val="24"/>
          <w:lang w:eastAsia="ru-RU"/>
        </w:rPr>
        <w:t>ий</w:t>
      </w:r>
      <w:proofErr w:type="spellEnd"/>
      <w:r w:rsidRPr="00282A03">
        <w:rPr>
          <w:rFonts w:ascii="Times New Roman" w:eastAsia="Times New Roman" w:hAnsi="Times New Roman" w:cs="Times New Roman"/>
          <w:sz w:val="24"/>
          <w:szCs w:val="24"/>
          <w:lang w:eastAsia="ru-RU"/>
        </w:rPr>
        <w:t>) до начала реорганизации.</w:t>
      </w:r>
    </w:p>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9" w:name="sub_30"/>
      <w:r w:rsidRPr="00282A03">
        <w:rPr>
          <w:rFonts w:ascii="Times New Roman" w:eastAsia="Times New Roman" w:hAnsi="Times New Roman" w:cs="Times New Roman"/>
          <w:b/>
          <w:bCs/>
          <w:sz w:val="24"/>
          <w:szCs w:val="24"/>
          <w:lang w:eastAsia="ru-RU"/>
        </w:rPr>
        <w:t>III. Формирование обоснований (расчетов) плановых показателей поступлений и выплат</w:t>
      </w:r>
    </w:p>
    <w:bookmarkEnd w:id="3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lastRenderedPageBreak/>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 w:name="sub_10172"/>
      <w:r w:rsidRPr="00282A03">
        <w:rPr>
          <w:rFonts w:ascii="Times New Roman" w:eastAsia="Times New Roman" w:hAnsi="Times New Roman" w:cs="Times New Roman"/>
          <w:sz w:val="24"/>
          <w:szCs w:val="24"/>
          <w:lang w:eastAsia="ru-RU"/>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 w:name="sub_1173"/>
      <w:bookmarkEnd w:id="40"/>
      <w:r w:rsidRPr="00282A03">
        <w:rPr>
          <w:rFonts w:ascii="Times New Roman" w:eastAsia="Times New Roman" w:hAnsi="Times New Roman" w:cs="Times New Roman"/>
          <w:sz w:val="24"/>
          <w:szCs w:val="24"/>
          <w:lang w:eastAsia="ru-RU"/>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bookmarkEnd w:id="41"/>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18. Расчеты доходов формируются: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оказания услуг (выполнения работ) (в том числе в виде 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штрафов, возмещения ущерба (в том числе включая штрафы, пени и неустойки за нарушение условий контрактов (договоров);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безвозмездных денежных поступлений (в том числе грантов, пожертвований);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в виде целевых субсидий, а также субсидий на осуществление капитальных вложений;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 w:name="sub_1188"/>
      <w:r w:rsidRPr="00282A03">
        <w:rPr>
          <w:rFonts w:ascii="Times New Roman" w:eastAsia="Times New Roman" w:hAnsi="Times New Roman" w:cs="Times New Roman"/>
          <w:sz w:val="24"/>
          <w:szCs w:val="24"/>
          <w:lang w:eastAsia="ru-RU"/>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учредителю направляется информация о причинах указанных изменений.</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 w:name="sub_1019"/>
      <w:bookmarkEnd w:id="42"/>
      <w:r w:rsidRPr="00282A03">
        <w:rPr>
          <w:rFonts w:ascii="Times New Roman" w:eastAsia="Times New Roman" w:hAnsi="Times New Roman" w:cs="Times New Roman"/>
          <w:sz w:val="24"/>
          <w:szCs w:val="24"/>
          <w:lang w:eastAsia="ru-RU"/>
        </w:rPr>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 w:name="sub_10192"/>
      <w:bookmarkEnd w:id="43"/>
      <w:r w:rsidRPr="00282A03">
        <w:rPr>
          <w:rFonts w:ascii="Times New Roman" w:eastAsia="Times New Roman" w:hAnsi="Times New Roman" w:cs="Times New Roman"/>
          <w:sz w:val="24"/>
          <w:szCs w:val="24"/>
          <w:lang w:eastAsia="ru-RU"/>
        </w:rPr>
        <w:t>Расчет доходов в виде возмещения расходов, понесенных в связи с эксплуатацией муниципального</w:t>
      </w:r>
      <w:r w:rsidR="008110BF"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bookmarkEnd w:id="44"/>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lastRenderedPageBreak/>
        <w:t>Расчет доходов муниципального</w:t>
      </w:r>
      <w:r w:rsidR="008110BF"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 w:name="sub_1020"/>
      <w:r w:rsidRPr="00282A03">
        <w:rPr>
          <w:rFonts w:ascii="Times New Roman" w:eastAsia="Times New Roman" w:hAnsi="Times New Roman" w:cs="Times New Roman"/>
          <w:sz w:val="24"/>
          <w:szCs w:val="24"/>
          <w:lang w:eastAsia="ru-RU"/>
        </w:rPr>
        <w:t>20. Расчет доходов от оказания услуг (выполнения работ) сверх установленного муниципального</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задания осуществляется исходя из планируемого объема оказания платных услуг (выполнения работ) и их планируемой стоимости.</w:t>
      </w:r>
    </w:p>
    <w:bookmarkEnd w:id="45"/>
    <w:p w:rsidR="00534106" w:rsidRPr="00282A03" w:rsidRDefault="00534106" w:rsidP="00C45D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Расчет доходов от оказания услуг (выполнения работ) в рамках установленн</w:t>
      </w:r>
      <w:r w:rsidR="003F6A00" w:rsidRPr="00282A03">
        <w:rPr>
          <w:rFonts w:ascii="Times New Roman" w:eastAsia="Times New Roman" w:hAnsi="Times New Roman" w:cs="Times New Roman"/>
          <w:sz w:val="24"/>
          <w:szCs w:val="24"/>
          <w:lang w:eastAsia="ru-RU"/>
        </w:rPr>
        <w:t xml:space="preserve">ого </w:t>
      </w:r>
      <w:r w:rsidRPr="00282A03">
        <w:rPr>
          <w:rFonts w:ascii="Times New Roman" w:eastAsia="Times New Roman" w:hAnsi="Times New Roman" w:cs="Times New Roman"/>
          <w:sz w:val="24"/>
          <w:szCs w:val="24"/>
          <w:lang w:eastAsia="ru-RU"/>
        </w:rPr>
        <w:t>муниципального</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задания в случаях, установленных федеральным законом, осуществляется в соответствии с объемом услуг (работ), установленных муниципальным</w:t>
      </w:r>
      <w:r w:rsidR="003F6A00" w:rsidRPr="00282A03">
        <w:rPr>
          <w:rFonts w:ascii="Times New Roman" w:eastAsia="Times New Roman" w:hAnsi="Times New Roman" w:cs="Times New Roman"/>
          <w:sz w:val="24"/>
          <w:szCs w:val="24"/>
          <w:lang w:eastAsia="ru-RU"/>
        </w:rPr>
        <w:t xml:space="preserve"> </w:t>
      </w:r>
      <w:r w:rsidRPr="00282A03">
        <w:rPr>
          <w:rFonts w:ascii="Times New Roman" w:eastAsia="Times New Roman" w:hAnsi="Times New Roman" w:cs="Times New Roman"/>
          <w:sz w:val="24"/>
          <w:szCs w:val="24"/>
          <w:lang w:eastAsia="ru-RU"/>
        </w:rPr>
        <w:t>заданием, и платой (ценой, тарифом) за указанную услугу (работу).</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 w:name="sub_1021"/>
      <w:r w:rsidRPr="00282A03">
        <w:rPr>
          <w:rFonts w:ascii="Times New Roman" w:eastAsia="Times New Roman" w:hAnsi="Times New Roman" w:cs="Times New Roman"/>
          <w:sz w:val="24"/>
          <w:szCs w:val="24"/>
          <w:lang w:eastAsia="ru-RU"/>
        </w:rPr>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 w:name="sub_1022"/>
      <w:bookmarkEnd w:id="46"/>
      <w:r w:rsidRPr="00282A03">
        <w:rPr>
          <w:rFonts w:ascii="Times New Roman" w:eastAsia="Times New Roman" w:hAnsi="Times New Roman" w:cs="Times New Roman"/>
          <w:sz w:val="24"/>
          <w:szCs w:val="24"/>
          <w:lang w:eastAsia="ru-RU"/>
        </w:rPr>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 w:name="sub_1023"/>
      <w:bookmarkEnd w:id="47"/>
      <w:r w:rsidRPr="00282A03">
        <w:rPr>
          <w:rFonts w:ascii="Times New Roman" w:eastAsia="Times New Roman" w:hAnsi="Times New Roman" w:cs="Times New Roman"/>
          <w:sz w:val="24"/>
          <w:szCs w:val="24"/>
          <w:lang w:eastAsia="ru-RU"/>
        </w:rPr>
        <w:t>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 w:name="sub_1024"/>
      <w:bookmarkEnd w:id="48"/>
      <w:r w:rsidRPr="00282A03">
        <w:rPr>
          <w:rFonts w:ascii="Times New Roman" w:eastAsia="Times New Roman" w:hAnsi="Times New Roman" w:cs="Times New Roman"/>
          <w:sz w:val="24"/>
          <w:szCs w:val="24"/>
          <w:lang w:eastAsia="ru-RU"/>
        </w:rPr>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bookmarkEnd w:id="4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 w:name="sub_1025"/>
      <w:r w:rsidRPr="00282A03">
        <w:rPr>
          <w:rFonts w:ascii="Times New Roman" w:eastAsia="Times New Roman" w:hAnsi="Times New Roman" w:cs="Times New Roman"/>
          <w:sz w:val="24"/>
          <w:szCs w:val="24"/>
          <w:lang w:eastAsia="ru-RU"/>
        </w:rPr>
        <w:t xml:space="preserve">25.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w:t>
      </w:r>
      <w:r w:rsidRPr="00282A03">
        <w:rPr>
          <w:rFonts w:ascii="Times New Roman" w:eastAsia="Times New Roman" w:hAnsi="Times New Roman" w:cs="Times New Roman"/>
          <w:sz w:val="24"/>
          <w:szCs w:val="24"/>
          <w:lang w:eastAsia="ru-RU"/>
        </w:rPr>
        <w:lastRenderedPageBreak/>
        <w:t>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 w:name="sub_1026"/>
      <w:bookmarkEnd w:id="50"/>
      <w:r w:rsidRPr="00282A03">
        <w:rPr>
          <w:rFonts w:ascii="Times New Roman" w:eastAsia="Times New Roman" w:hAnsi="Times New Roman" w:cs="Times New Roman"/>
          <w:sz w:val="24"/>
          <w:szCs w:val="24"/>
          <w:lang w:eastAsia="ru-RU"/>
        </w:rPr>
        <w:t>26.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 w:name="sub_1027"/>
      <w:bookmarkEnd w:id="51"/>
      <w:r w:rsidRPr="00282A03">
        <w:rPr>
          <w:rFonts w:ascii="Times New Roman" w:eastAsia="Times New Roman" w:hAnsi="Times New Roman" w:cs="Times New Roman"/>
          <w:sz w:val="24"/>
          <w:szCs w:val="24"/>
          <w:lang w:eastAsia="ru-RU"/>
        </w:rPr>
        <w:t xml:space="preserve">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w:t>
      </w:r>
      <w:hyperlink r:id="rId19" w:history="1">
        <w:r w:rsidRPr="00282A03">
          <w:rPr>
            <w:rFonts w:ascii="Times New Roman" w:eastAsia="Times New Roman" w:hAnsi="Times New Roman" w:cs="Times New Roman"/>
            <w:sz w:val="24"/>
            <w:szCs w:val="24"/>
            <w:lang w:eastAsia="ru-RU"/>
          </w:rPr>
          <w:t>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о налогах и сборах.</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 w:name="sub_1028"/>
      <w:bookmarkEnd w:id="52"/>
      <w:r w:rsidRPr="00282A03">
        <w:rPr>
          <w:rFonts w:ascii="Times New Roman" w:eastAsia="Times New Roman" w:hAnsi="Times New Roman" w:cs="Times New Roman"/>
          <w:sz w:val="24"/>
          <w:szCs w:val="24"/>
          <w:lang w:eastAsia="ru-RU"/>
        </w:rPr>
        <w:t xml:space="preserve">28. Расчет расходов на уплату прочих налогов и сборов, других платежей, являющихся в соответствии с </w:t>
      </w:r>
      <w:hyperlink r:id="rId20" w:history="1">
        <w:r w:rsidRPr="00282A03">
          <w:rPr>
            <w:rFonts w:ascii="Times New Roman" w:eastAsia="Times New Roman" w:hAnsi="Times New Roman" w:cs="Times New Roman"/>
            <w:sz w:val="24"/>
            <w:szCs w:val="24"/>
            <w:lang w:eastAsia="ru-RU"/>
          </w:rPr>
          <w:t>бюджетным 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 w:name="sub_1029"/>
      <w:bookmarkEnd w:id="53"/>
      <w:r w:rsidRPr="00282A03">
        <w:rPr>
          <w:rFonts w:ascii="Times New Roman" w:eastAsia="Times New Roman" w:hAnsi="Times New Roman" w:cs="Times New Roman"/>
          <w:sz w:val="24"/>
          <w:szCs w:val="24"/>
          <w:lang w:eastAsia="ru-RU"/>
        </w:rPr>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 w:name="sub_1030"/>
      <w:bookmarkEnd w:id="54"/>
      <w:r w:rsidRPr="00282A03">
        <w:rPr>
          <w:rFonts w:ascii="Times New Roman" w:eastAsia="Times New Roman" w:hAnsi="Times New Roman" w:cs="Times New Roman"/>
          <w:sz w:val="24"/>
          <w:szCs w:val="24"/>
          <w:lang w:eastAsia="ru-RU"/>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 w:name="sub_1031"/>
      <w:bookmarkEnd w:id="55"/>
      <w:r w:rsidRPr="00282A03">
        <w:rPr>
          <w:rFonts w:ascii="Times New Roman" w:eastAsia="Times New Roman" w:hAnsi="Times New Roman" w:cs="Times New Roman"/>
          <w:sz w:val="24"/>
          <w:szCs w:val="24"/>
          <w:lang w:eastAsia="ru-RU"/>
        </w:rPr>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 w:name="sub_1032"/>
      <w:bookmarkEnd w:id="56"/>
      <w:r w:rsidRPr="00282A03">
        <w:rPr>
          <w:rFonts w:ascii="Times New Roman" w:eastAsia="Times New Roman" w:hAnsi="Times New Roman" w:cs="Times New Roman"/>
          <w:sz w:val="24"/>
          <w:szCs w:val="24"/>
          <w:lang w:eastAsia="ru-RU"/>
        </w:rPr>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 w:name="sub_1033"/>
      <w:bookmarkEnd w:id="57"/>
      <w:r w:rsidRPr="00282A03">
        <w:rPr>
          <w:rFonts w:ascii="Times New Roman" w:eastAsia="Times New Roman" w:hAnsi="Times New Roman" w:cs="Times New Roman"/>
          <w:sz w:val="24"/>
          <w:szCs w:val="24"/>
          <w:lang w:eastAsia="ru-RU"/>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 w:name="sub_1034"/>
      <w:bookmarkEnd w:id="58"/>
      <w:r w:rsidRPr="00282A03">
        <w:rPr>
          <w:rFonts w:ascii="Times New Roman" w:eastAsia="Times New Roman" w:hAnsi="Times New Roman" w:cs="Times New Roman"/>
          <w:sz w:val="24"/>
          <w:szCs w:val="24"/>
          <w:lang w:eastAsia="ru-RU"/>
        </w:rPr>
        <w:t xml:space="preserve">34.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282A03">
        <w:rPr>
          <w:rFonts w:ascii="Times New Roman" w:eastAsia="Times New Roman" w:hAnsi="Times New Roman" w:cs="Times New Roman"/>
          <w:sz w:val="24"/>
          <w:szCs w:val="24"/>
          <w:lang w:eastAsia="ru-RU"/>
        </w:rPr>
        <w:t>одноставочного</w:t>
      </w:r>
      <w:proofErr w:type="spellEnd"/>
      <w:r w:rsidRPr="00282A03">
        <w:rPr>
          <w:rFonts w:ascii="Times New Roman" w:eastAsia="Times New Roman" w:hAnsi="Times New Roman" w:cs="Times New Roman"/>
          <w:sz w:val="24"/>
          <w:szCs w:val="24"/>
          <w:lang w:eastAsia="ru-RU"/>
        </w:rPr>
        <w:t xml:space="preserve">, дифференцированного по зонам суток или </w:t>
      </w:r>
      <w:proofErr w:type="spellStart"/>
      <w:r w:rsidRPr="00282A03">
        <w:rPr>
          <w:rFonts w:ascii="Times New Roman" w:eastAsia="Times New Roman" w:hAnsi="Times New Roman" w:cs="Times New Roman"/>
          <w:sz w:val="24"/>
          <w:szCs w:val="24"/>
          <w:lang w:eastAsia="ru-RU"/>
        </w:rPr>
        <w:t>двуставочного</w:t>
      </w:r>
      <w:proofErr w:type="spellEnd"/>
      <w:r w:rsidRPr="00282A03">
        <w:rPr>
          <w:rFonts w:ascii="Times New Roman" w:eastAsia="Times New Roman" w:hAnsi="Times New Roman" w:cs="Times New Roman"/>
          <w:sz w:val="24"/>
          <w:szCs w:val="24"/>
          <w:lang w:eastAsia="ru-RU"/>
        </w:rPr>
        <w:t xml:space="preserve"> тарифа на электроэнергию), расчетной потребности планового потребления услуг и затраты на транспортировку топлива (при наличии).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 w:name="sub_1035"/>
      <w:bookmarkEnd w:id="59"/>
      <w:r w:rsidRPr="00282A03">
        <w:rPr>
          <w:rFonts w:ascii="Times New Roman" w:eastAsia="Times New Roman" w:hAnsi="Times New Roman" w:cs="Times New Roman"/>
          <w:sz w:val="24"/>
          <w:szCs w:val="24"/>
          <w:lang w:eastAsia="ru-RU"/>
        </w:rPr>
        <w:t xml:space="preserve">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w:t>
      </w:r>
      <w:r w:rsidRPr="00282A03">
        <w:rPr>
          <w:rFonts w:ascii="Times New Roman" w:eastAsia="Times New Roman" w:hAnsi="Times New Roman" w:cs="Times New Roman"/>
          <w:sz w:val="24"/>
          <w:szCs w:val="24"/>
          <w:lang w:eastAsia="ru-RU"/>
        </w:rPr>
        <w:lastRenderedPageBreak/>
        <w:t>охране, потребляемых коммунальных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 w:name="sub_1036"/>
      <w:bookmarkEnd w:id="60"/>
      <w:r w:rsidRPr="00282A03">
        <w:rPr>
          <w:rFonts w:ascii="Times New Roman" w:eastAsia="Times New Roman" w:hAnsi="Times New Roman" w:cs="Times New Roman"/>
          <w:sz w:val="24"/>
          <w:szCs w:val="24"/>
          <w:lang w:eastAsia="ru-RU"/>
        </w:rPr>
        <w:t>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w:t>
      </w:r>
      <w:r w:rsidR="00961451" w:rsidRPr="00282A03">
        <w:rPr>
          <w:rFonts w:ascii="Times New Roman" w:eastAsia="Times New Roman" w:hAnsi="Times New Roman" w:cs="Times New Roman"/>
          <w:sz w:val="24"/>
          <w:szCs w:val="24"/>
          <w:lang w:eastAsia="ru-RU"/>
        </w:rPr>
        <w:t>-</w:t>
      </w:r>
      <w:r w:rsidRPr="00282A03">
        <w:rPr>
          <w:rFonts w:ascii="Times New Roman" w:eastAsia="Times New Roman" w:hAnsi="Times New Roman" w:cs="Times New Roman"/>
          <w:sz w:val="24"/>
          <w:szCs w:val="24"/>
          <w:lang w:eastAsia="ru-RU"/>
        </w:rPr>
        <w:t xml:space="preserve"> </w:t>
      </w:r>
      <w:proofErr w:type="spellStart"/>
      <w:r w:rsidRPr="00282A03">
        <w:rPr>
          <w:rFonts w:ascii="Times New Roman" w:eastAsia="Times New Roman" w:hAnsi="Times New Roman" w:cs="Times New Roman"/>
          <w:sz w:val="24"/>
          <w:szCs w:val="24"/>
          <w:lang w:eastAsia="ru-RU"/>
        </w:rPr>
        <w:t>регламентно-профилактических</w:t>
      </w:r>
      <w:proofErr w:type="spellEnd"/>
      <w:r w:rsidRPr="00282A03">
        <w:rPr>
          <w:rFonts w:ascii="Times New Roman" w:eastAsia="Times New Roman" w:hAnsi="Times New Roman" w:cs="Times New Roman"/>
          <w:sz w:val="24"/>
          <w:szCs w:val="24"/>
          <w:lang w:eastAsia="ru-RU"/>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 w:name="sub_1037"/>
      <w:bookmarkEnd w:id="61"/>
      <w:r w:rsidRPr="00282A03">
        <w:rPr>
          <w:rFonts w:ascii="Times New Roman" w:eastAsia="Times New Roman" w:hAnsi="Times New Roman" w:cs="Times New Roman"/>
          <w:sz w:val="24"/>
          <w:szCs w:val="24"/>
          <w:lang w:eastAsia="ru-RU"/>
        </w:rPr>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 w:name="sub_1038"/>
      <w:bookmarkEnd w:id="62"/>
      <w:r w:rsidRPr="00282A03">
        <w:rPr>
          <w:rFonts w:ascii="Times New Roman" w:eastAsia="Times New Roman" w:hAnsi="Times New Roman" w:cs="Times New Roman"/>
          <w:sz w:val="24"/>
          <w:szCs w:val="24"/>
          <w:lang w:eastAsia="ru-RU"/>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 w:name="sub_1039"/>
      <w:bookmarkEnd w:id="63"/>
      <w:r w:rsidRPr="00282A03">
        <w:rPr>
          <w:rFonts w:ascii="Times New Roman" w:eastAsia="Times New Roman" w:hAnsi="Times New Roman" w:cs="Times New Roman"/>
          <w:sz w:val="24"/>
          <w:szCs w:val="24"/>
          <w:lang w:eastAsia="ru-RU"/>
        </w:rPr>
        <w:t xml:space="preserve">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032" w:history="1">
        <w:r w:rsidRPr="00282A03">
          <w:rPr>
            <w:rFonts w:ascii="Times New Roman" w:eastAsia="Times New Roman" w:hAnsi="Times New Roman" w:cs="Times New Roman"/>
            <w:sz w:val="24"/>
            <w:szCs w:val="24"/>
            <w:lang w:eastAsia="ru-RU"/>
          </w:rPr>
          <w:t>пунктах 32 - 38</w:t>
        </w:r>
      </w:hyperlink>
      <w:r w:rsidRPr="00282A03">
        <w:rPr>
          <w:rFonts w:ascii="Times New Roman" w:eastAsia="Times New Roman" w:hAnsi="Times New Roman" w:cs="Times New Roman"/>
          <w:sz w:val="24"/>
          <w:szCs w:val="24"/>
          <w:lang w:eastAsia="ru-RU"/>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 w:name="sub_1040"/>
      <w:bookmarkEnd w:id="64"/>
      <w:r w:rsidRPr="00282A03">
        <w:rPr>
          <w:rFonts w:ascii="Times New Roman" w:eastAsia="Times New Roman" w:hAnsi="Times New Roman" w:cs="Times New Roman"/>
          <w:sz w:val="24"/>
          <w:szCs w:val="24"/>
          <w:lang w:eastAsia="ru-RU"/>
        </w:rPr>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 w:name="sub_1041"/>
      <w:bookmarkEnd w:id="65"/>
      <w:r w:rsidRPr="00282A03">
        <w:rPr>
          <w:rFonts w:ascii="Times New Roman" w:eastAsia="Times New Roman" w:hAnsi="Times New Roman" w:cs="Times New Roman"/>
          <w:sz w:val="24"/>
          <w:szCs w:val="24"/>
          <w:lang w:eastAsia="ru-RU"/>
        </w:rPr>
        <w:t>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bookmarkEnd w:id="66"/>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42. Расчеты расходов на закупку товаров, работ, услуг должны соответствовать в части планируемых выплат:</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 w:name="sub_1422"/>
      <w:r w:rsidRPr="00282A03">
        <w:rPr>
          <w:rFonts w:ascii="Times New Roman" w:eastAsia="Times New Roman" w:hAnsi="Times New Roman" w:cs="Times New Roman"/>
          <w:sz w:val="24"/>
          <w:szCs w:val="24"/>
          <w:lang w:eastAsia="ru-RU"/>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21" w:history="1">
        <w:r w:rsidRPr="00282A03">
          <w:rPr>
            <w:rFonts w:ascii="Times New Roman" w:eastAsia="Times New Roman" w:hAnsi="Times New Roman" w:cs="Times New Roman"/>
            <w:sz w:val="24"/>
            <w:szCs w:val="24"/>
            <w:lang w:eastAsia="ru-RU"/>
          </w:rPr>
          <w:t>Федеральным законом</w:t>
        </w:r>
      </w:hyperlink>
      <w:r w:rsidRPr="00282A03">
        <w:rPr>
          <w:rFonts w:ascii="Times New Roman" w:eastAsia="Times New Roman" w:hAnsi="Times New Roman" w:cs="Times New Roman"/>
          <w:sz w:val="24"/>
          <w:szCs w:val="24"/>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 w:name="sub_1423"/>
      <w:bookmarkEnd w:id="67"/>
      <w:r w:rsidRPr="00282A03">
        <w:rPr>
          <w:rFonts w:ascii="Times New Roman" w:eastAsia="Times New Roman" w:hAnsi="Times New Roman" w:cs="Times New Roman"/>
          <w:sz w:val="24"/>
          <w:szCs w:val="24"/>
          <w:lang w:eastAsia="ru-RU"/>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w:t>
      </w:r>
      <w:hyperlink r:id="rId22" w:history="1">
        <w:r w:rsidRPr="00282A03">
          <w:rPr>
            <w:rFonts w:ascii="Times New Roman" w:eastAsia="Times New Roman" w:hAnsi="Times New Roman" w:cs="Times New Roman"/>
            <w:sz w:val="24"/>
            <w:szCs w:val="24"/>
            <w:lang w:eastAsia="ru-RU"/>
          </w:rPr>
          <w:t>Федеральным законом</w:t>
        </w:r>
      </w:hyperlink>
      <w:r w:rsidRPr="00282A03">
        <w:rPr>
          <w:rFonts w:ascii="Times New Roman" w:eastAsia="Times New Roman" w:hAnsi="Times New Roman" w:cs="Times New Roman"/>
          <w:sz w:val="24"/>
          <w:szCs w:val="24"/>
          <w:lang w:eastAsia="ru-RU"/>
        </w:rPr>
        <w:t xml:space="preserve"> от 18 июля 2011 г. N 223-ФЗ "О закупках товаров, работ, услуг отдельными видами юридических лиц", а также показателям закупок, </w:t>
      </w:r>
      <w:r w:rsidRPr="00282A03">
        <w:rPr>
          <w:rFonts w:ascii="Times New Roman" w:eastAsia="Times New Roman" w:hAnsi="Times New Roman" w:cs="Times New Roman"/>
          <w:sz w:val="24"/>
          <w:szCs w:val="24"/>
          <w:lang w:eastAsia="ru-RU"/>
        </w:rPr>
        <w:lastRenderedPageBreak/>
        <w:t xml:space="preserve">которые согласно положениям </w:t>
      </w:r>
      <w:hyperlink r:id="rId23" w:history="1">
        <w:r w:rsidRPr="00282A03">
          <w:rPr>
            <w:rFonts w:ascii="Times New Roman" w:eastAsia="Times New Roman" w:hAnsi="Times New Roman" w:cs="Times New Roman"/>
            <w:sz w:val="24"/>
            <w:szCs w:val="24"/>
            <w:lang w:eastAsia="ru-RU"/>
          </w:rPr>
          <w:t>пункта 4</w:t>
        </w:r>
      </w:hyperlink>
      <w:r w:rsidRPr="00282A03">
        <w:rPr>
          <w:rFonts w:ascii="Times New Roman" w:eastAsia="Times New Roman" w:hAnsi="Times New Roman" w:cs="Times New Roman"/>
          <w:sz w:val="24"/>
          <w:szCs w:val="24"/>
          <w:lang w:eastAsia="ru-RU"/>
        </w:rPr>
        <w:t xml:space="preserve"> Правил формирования плана закупки товаров (работ, услуг), утвержденных </w:t>
      </w:r>
      <w:hyperlink r:id="rId24" w:history="1">
        <w:r w:rsidRPr="00282A03">
          <w:rPr>
            <w:rFonts w:ascii="Times New Roman" w:eastAsia="Times New Roman" w:hAnsi="Times New Roman" w:cs="Times New Roman"/>
            <w:sz w:val="24"/>
            <w:szCs w:val="24"/>
            <w:lang w:eastAsia="ru-RU"/>
          </w:rPr>
          <w:t>постановлением</w:t>
        </w:r>
      </w:hyperlink>
      <w:r w:rsidRPr="00282A03">
        <w:rPr>
          <w:rFonts w:ascii="Times New Roman" w:eastAsia="Times New Roman" w:hAnsi="Times New Roman" w:cs="Times New Roman"/>
          <w:sz w:val="24"/>
          <w:szCs w:val="24"/>
          <w:lang w:eastAsia="ru-RU"/>
        </w:rPr>
        <w:t xml:space="preserve"> Правительства Российской Федерации от 17 сентября 2012 г. N 932, не включаются в план закупок.</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 w:name="sub_1043"/>
      <w:bookmarkEnd w:id="68"/>
      <w:r w:rsidRPr="00282A03">
        <w:rPr>
          <w:rFonts w:ascii="Times New Roman" w:eastAsia="Times New Roman" w:hAnsi="Times New Roman" w:cs="Times New Roman"/>
          <w:sz w:val="24"/>
          <w:szCs w:val="24"/>
          <w:lang w:eastAsia="ru-RU"/>
        </w:rPr>
        <w:t>43. Расчет расходов на осуществление капитальных вложений:</w:t>
      </w:r>
    </w:p>
    <w:bookmarkEnd w:id="69"/>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hyperlink r:id="rId25" w:history="1">
        <w:r w:rsidRPr="00282A03">
          <w:rPr>
            <w:rFonts w:ascii="Times New Roman" w:eastAsia="Times New Roman" w:hAnsi="Times New Roman" w:cs="Times New Roman"/>
            <w:sz w:val="24"/>
            <w:szCs w:val="24"/>
            <w:lang w:eastAsia="ru-RU"/>
          </w:rPr>
          <w:t>законодательством</w:t>
        </w:r>
      </w:hyperlink>
      <w:r w:rsidRPr="00282A03">
        <w:rPr>
          <w:rFonts w:ascii="Times New Roman" w:eastAsia="Times New Roman" w:hAnsi="Times New Roman" w:cs="Times New Roman"/>
          <w:sz w:val="24"/>
          <w:szCs w:val="24"/>
          <w:lang w:eastAsia="ru-RU"/>
        </w:rPr>
        <w:t xml:space="preserve"> Российской Федерации регулирующим оценочную деятельность в Российской Федерации.</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 w:name="sub_1044"/>
      <w:r w:rsidRPr="00282A03">
        <w:rPr>
          <w:rFonts w:ascii="Times New Roman" w:eastAsia="Times New Roman" w:hAnsi="Times New Roman" w:cs="Times New Roman"/>
          <w:sz w:val="24"/>
          <w:szCs w:val="24"/>
          <w:lang w:eastAsia="ru-RU"/>
        </w:rPr>
        <w:t xml:space="preserve">44.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26" w:history="1">
        <w:r w:rsidRPr="00282A03">
          <w:rPr>
            <w:rFonts w:ascii="Times New Roman" w:eastAsia="Times New Roman" w:hAnsi="Times New Roman" w:cs="Times New Roman"/>
            <w:sz w:val="24"/>
            <w:szCs w:val="24"/>
            <w:lang w:eastAsia="ru-RU"/>
          </w:rPr>
          <w:t>абзацем первым пункта 4 статьи 69.2</w:t>
        </w:r>
      </w:hyperlink>
      <w:r w:rsidRPr="00282A03">
        <w:rPr>
          <w:rFonts w:ascii="Times New Roman" w:eastAsia="Times New Roman" w:hAnsi="Times New Roman" w:cs="Times New Roman"/>
          <w:sz w:val="24"/>
          <w:szCs w:val="24"/>
          <w:lang w:eastAsia="ru-RU"/>
        </w:rPr>
        <w:t xml:space="preserve"> Бюджетного кодекса Российской Федерации, в пределах общего объема средств субсидии на финансовое обеспечение выполнения </w:t>
      </w:r>
      <w:r w:rsidR="00D819F5" w:rsidRPr="00282A03">
        <w:rPr>
          <w:rFonts w:ascii="Times New Roman" w:eastAsia="Times New Roman" w:hAnsi="Times New Roman" w:cs="Times New Roman"/>
          <w:sz w:val="24"/>
          <w:szCs w:val="24"/>
          <w:lang w:eastAsia="ru-RU"/>
        </w:rPr>
        <w:t xml:space="preserve">муниципального </w:t>
      </w:r>
      <w:r w:rsidRPr="00282A03">
        <w:rPr>
          <w:rFonts w:ascii="Times New Roman" w:eastAsia="Times New Roman" w:hAnsi="Times New Roman" w:cs="Times New Roman"/>
          <w:sz w:val="24"/>
          <w:szCs w:val="24"/>
          <w:lang w:eastAsia="ru-RU"/>
        </w:rPr>
        <w:t>задания.</w:t>
      </w:r>
    </w:p>
    <w:p w:rsidR="00534106" w:rsidRPr="00282A03" w:rsidRDefault="00534106"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 w:name="sub_1045"/>
      <w:bookmarkEnd w:id="70"/>
      <w:r w:rsidRPr="00282A03">
        <w:rPr>
          <w:rFonts w:ascii="Times New Roman" w:eastAsia="Times New Roman" w:hAnsi="Times New Roman" w:cs="Times New Roman"/>
          <w:sz w:val="24"/>
          <w:szCs w:val="24"/>
          <w:lang w:eastAsia="ru-RU"/>
        </w:rPr>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6B4F85" w:rsidRPr="00282A03" w:rsidRDefault="006B4F85"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72" w:name="sub_40"/>
      <w:bookmarkEnd w:id="71"/>
    </w:p>
    <w:p w:rsidR="00093A2A" w:rsidRPr="00282A03" w:rsidRDefault="00093A2A" w:rsidP="006B4F8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282A03">
        <w:rPr>
          <w:rFonts w:ascii="Times New Roman" w:eastAsia="Times New Roman" w:hAnsi="Times New Roman" w:cs="Times New Roman"/>
          <w:b/>
          <w:bCs/>
          <w:sz w:val="24"/>
          <w:szCs w:val="24"/>
          <w:lang w:eastAsia="ru-RU"/>
        </w:rPr>
        <w:t>IV. Утверждение Плана</w:t>
      </w:r>
    </w:p>
    <w:bookmarkEnd w:id="72"/>
    <w:p w:rsidR="00093A2A" w:rsidRPr="00282A03" w:rsidRDefault="00093A2A"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46. План утверждается в порядке и сроки, установленные учредителем, но не позднее начала очередного финансового года.</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3" w:name="sub_10461"/>
      <w:r w:rsidRPr="00282A03">
        <w:rPr>
          <w:rFonts w:ascii="Times New Roman" w:eastAsia="Times New Roman" w:hAnsi="Times New Roman" w:cs="Times New Roman"/>
          <w:sz w:val="24"/>
          <w:szCs w:val="24"/>
          <w:lang w:eastAsia="ru-RU"/>
        </w:rPr>
        <w:t>План муниципального бюджетного учреждения утверждается:</w:t>
      </w:r>
    </w:p>
    <w:bookmarkEnd w:id="73"/>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A03">
        <w:rPr>
          <w:rFonts w:ascii="Times New Roman" w:eastAsia="Times New Roman" w:hAnsi="Times New Roman" w:cs="Times New Roman"/>
          <w:sz w:val="24"/>
          <w:szCs w:val="24"/>
          <w:lang w:eastAsia="ru-RU"/>
        </w:rPr>
        <w:t>уполномоченным лицом учреждения, если решением учредителя не установлен иной порядок его утверждения, за исключением случая, предусмотренного абзацем четвертым настоящего пункта;</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4" w:name="sub_10464"/>
      <w:r w:rsidRPr="00282A03">
        <w:rPr>
          <w:rFonts w:ascii="Times New Roman" w:eastAsia="Times New Roman" w:hAnsi="Times New Roman" w:cs="Times New Roman"/>
          <w:sz w:val="24"/>
          <w:szCs w:val="24"/>
          <w:lang w:eastAsia="ru-RU"/>
        </w:rPr>
        <w:t>уполномоченным лицом 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9A1B27" w:rsidRPr="00282A03" w:rsidRDefault="009A1B27" w:rsidP="00C45D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5" w:name="sub_10463"/>
      <w:bookmarkEnd w:id="74"/>
      <w:r w:rsidRPr="00282A03">
        <w:rPr>
          <w:rFonts w:ascii="Times New Roman" w:eastAsia="Times New Roman" w:hAnsi="Times New Roman" w:cs="Times New Roman"/>
          <w:sz w:val="24"/>
          <w:szCs w:val="24"/>
          <w:lang w:eastAsia="ru-RU"/>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bookmarkEnd w:id="75"/>
    <w:p w:rsidR="009A1B27" w:rsidRPr="00282A03" w:rsidRDefault="009A1B27" w:rsidP="00C45DD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4F85" w:rsidRPr="00282A03" w:rsidRDefault="006B4F85" w:rsidP="00C45D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B4F85" w:rsidRPr="00282A03" w:rsidSect="00282A03">
          <w:footerReference w:type="default" r:id="rId27"/>
          <w:pgSz w:w="11907" w:h="16840" w:code="9"/>
          <w:pgMar w:top="851" w:right="851" w:bottom="851" w:left="1418" w:header="720" w:footer="720" w:gutter="0"/>
          <w:cols w:space="720"/>
          <w:noEndnote/>
        </w:sectPr>
      </w:pPr>
    </w:p>
    <w:p w:rsidR="00093A2A" w:rsidRPr="00282A03" w:rsidRDefault="00093A2A" w:rsidP="00C45DD6">
      <w:pPr>
        <w:widowControl w:val="0"/>
        <w:autoSpaceDE w:val="0"/>
        <w:autoSpaceDN w:val="0"/>
        <w:adjustRightInd w:val="0"/>
        <w:spacing w:after="0" w:line="240" w:lineRule="auto"/>
        <w:jc w:val="both"/>
        <w:rPr>
          <w:rFonts w:ascii="Courier New" w:eastAsia="Times New Roman" w:hAnsi="Courier New" w:cs="Courier New"/>
          <w:lang w:eastAsia="ru-RU"/>
        </w:rPr>
      </w:pPr>
    </w:p>
    <w:p w:rsidR="009B57EF" w:rsidRPr="00282A03" w:rsidRDefault="00093A2A" w:rsidP="00D77740">
      <w:pPr>
        <w:widowControl w:val="0"/>
        <w:autoSpaceDE w:val="0"/>
        <w:autoSpaceDN w:val="0"/>
        <w:adjustRightInd w:val="0"/>
        <w:spacing w:after="0" w:line="240" w:lineRule="auto"/>
        <w:ind w:left="9072"/>
        <w:jc w:val="right"/>
        <w:rPr>
          <w:rFonts w:ascii="Courier New" w:eastAsia="Times New Roman" w:hAnsi="Courier New" w:cs="Courier New"/>
          <w:b/>
          <w:bCs/>
          <w:lang w:eastAsia="ru-RU"/>
        </w:rPr>
      </w:pPr>
      <w:bookmarkStart w:id="76" w:name="sub_1100"/>
      <w:r w:rsidRPr="00282A03">
        <w:rPr>
          <w:rFonts w:ascii="Courier New" w:eastAsia="Times New Roman" w:hAnsi="Courier New" w:cs="Courier New"/>
          <w:b/>
          <w:bCs/>
          <w:lang w:eastAsia="ru-RU"/>
        </w:rPr>
        <w:t>Приложение</w:t>
      </w:r>
      <w:r w:rsidRPr="00282A03">
        <w:rPr>
          <w:rFonts w:ascii="Courier New" w:eastAsia="Times New Roman" w:hAnsi="Courier New" w:cs="Courier New"/>
          <w:b/>
          <w:bCs/>
          <w:lang w:eastAsia="ru-RU"/>
        </w:rPr>
        <w:br/>
        <w:t xml:space="preserve">к </w:t>
      </w:r>
      <w:hyperlink w:anchor="sub_1000" w:history="1">
        <w:r w:rsidRPr="00282A03">
          <w:rPr>
            <w:rFonts w:ascii="Courier New" w:eastAsia="Times New Roman" w:hAnsi="Courier New" w:cs="Courier New"/>
            <w:b/>
            <w:lang w:eastAsia="ru-RU"/>
          </w:rPr>
          <w:t>Порядку</w:t>
        </w:r>
      </w:hyperlink>
      <w:r w:rsidRPr="00282A03">
        <w:rPr>
          <w:rFonts w:ascii="Courier New" w:eastAsia="Times New Roman" w:hAnsi="Courier New" w:cs="Courier New"/>
          <w:b/>
          <w:bCs/>
          <w:lang w:eastAsia="ru-RU"/>
        </w:rPr>
        <w:t xml:space="preserve"> составления</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и утверждения плана</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финансово-хозяйственной</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деятельности</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бюджетных</w:t>
      </w:r>
      <w:r w:rsidR="000C536B" w:rsidRPr="00282A03">
        <w:rPr>
          <w:rFonts w:ascii="Courier New" w:eastAsia="Times New Roman" w:hAnsi="Courier New" w:cs="Courier New"/>
          <w:b/>
          <w:bCs/>
          <w:lang w:eastAsia="ru-RU"/>
        </w:rPr>
        <w:t xml:space="preserve"> и</w:t>
      </w:r>
      <w:r w:rsidRPr="00282A03">
        <w:rPr>
          <w:rFonts w:ascii="Courier New" w:eastAsia="Times New Roman" w:hAnsi="Courier New" w:cs="Courier New"/>
          <w:b/>
          <w:bCs/>
          <w:lang w:eastAsia="ru-RU"/>
        </w:rPr>
        <w:t xml:space="preserve"> автономных учреждений</w:t>
      </w:r>
      <w:r w:rsidR="000C536B" w:rsidRPr="00282A03">
        <w:rPr>
          <w:rFonts w:ascii="Courier New" w:eastAsia="Times New Roman" w:hAnsi="Courier New" w:cs="Courier New"/>
          <w:b/>
          <w:bCs/>
          <w:lang w:eastAsia="ru-RU"/>
        </w:rPr>
        <w:t xml:space="preserve"> </w:t>
      </w:r>
      <w:r w:rsidRPr="00282A03">
        <w:rPr>
          <w:rFonts w:ascii="Courier New" w:eastAsia="Times New Roman" w:hAnsi="Courier New" w:cs="Courier New"/>
          <w:b/>
          <w:bCs/>
          <w:lang w:eastAsia="ru-RU"/>
        </w:rPr>
        <w:t>Цивильского муниципального округа</w:t>
      </w:r>
    </w:p>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Утверждаю</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должности уполномоченного лица)</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учредителя (учреждения)</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 ____________________________</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(подпись)        (расшифровка подписи)</w:t>
      </w:r>
    </w:p>
    <w:p w:rsidR="009B57EF" w:rsidRPr="00282A03" w:rsidRDefault="009B57EF" w:rsidP="00D77740">
      <w:pPr>
        <w:widowControl w:val="0"/>
        <w:autoSpaceDE w:val="0"/>
        <w:autoSpaceDN w:val="0"/>
        <w:adjustRightInd w:val="0"/>
        <w:spacing w:after="0" w:line="240" w:lineRule="auto"/>
        <w:jc w:val="right"/>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"___"________________20___г.</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r w:rsidRPr="00282A03">
        <w:rPr>
          <w:rFonts w:ascii="Courier New" w:eastAsia="Times New Roman" w:hAnsi="Courier New" w:cs="Courier New"/>
          <w:b/>
          <w:bCs/>
          <w:lang w:eastAsia="ru-RU"/>
        </w:rPr>
        <w:t>План финансово-хозяйственной деятельности на 20___ г. (на</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r w:rsidRPr="00282A03">
        <w:rPr>
          <w:rFonts w:ascii="Courier New" w:eastAsia="Times New Roman" w:hAnsi="Courier New" w:cs="Courier New"/>
          <w:b/>
          <w:bCs/>
          <w:lang w:eastAsia="ru-RU"/>
        </w:rPr>
        <w:t>20___ г. и плановый период 20___ и 20___ годов</w:t>
      </w:r>
      <w:hyperlink w:anchor="sub_11" w:history="1">
        <w:r w:rsidRPr="00282A03">
          <w:rPr>
            <w:rFonts w:ascii="Courier New" w:eastAsia="Times New Roman" w:hAnsi="Courier New" w:cs="Courier New"/>
            <w:lang w:eastAsia="ru-RU"/>
          </w:rPr>
          <w:t>1</w:t>
        </w:r>
      </w:hyperlink>
      <w:r w:rsidRPr="00282A03">
        <w:rPr>
          <w:rFonts w:ascii="Courier New" w:eastAsia="Times New Roman" w:hAnsi="Courier New" w:cs="Courier New"/>
          <w:b/>
          <w:bCs/>
          <w:lang w:eastAsia="ru-RU"/>
        </w:rPr>
        <w:t xml:space="preserve">)   </w:t>
      </w: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    Коды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от "___"____________________ 20___ г.</w:t>
      </w:r>
      <w:hyperlink w:anchor="sub_22" w:history="1">
        <w:r w:rsidRPr="00282A03">
          <w:rPr>
            <w:rFonts w:ascii="Courier New" w:eastAsia="Times New Roman" w:hAnsi="Courier New" w:cs="Courier New"/>
            <w:lang w:eastAsia="ru-RU"/>
          </w:rPr>
          <w:t>2</w:t>
        </w:r>
      </w:hyperlink>
      <w:r w:rsidRPr="00282A03">
        <w:rPr>
          <w:rFonts w:ascii="Courier New" w:eastAsia="Times New Roman" w:hAnsi="Courier New" w:cs="Courier New"/>
          <w:lang w:eastAsia="ru-RU"/>
        </w:rPr>
        <w:t xml:space="preserve">                                Дата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 Сводному реестру│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Орган, осуществляющий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функции и полномочия                                                                                   глава по </w:t>
      </w:r>
      <w:hyperlink r:id="rId28" w:history="1">
        <w:r w:rsidRPr="00282A03">
          <w:rPr>
            <w:rFonts w:ascii="Courier New" w:eastAsia="Times New Roman" w:hAnsi="Courier New" w:cs="Courier New"/>
            <w:lang w:eastAsia="ru-RU"/>
          </w:rPr>
          <w:t>БК</w:t>
        </w:r>
      </w:hyperlink>
      <w:r w:rsidRPr="00282A03">
        <w:rPr>
          <w:rFonts w:ascii="Courier New" w:eastAsia="Times New Roman" w:hAnsi="Courier New" w:cs="Courier New"/>
          <w:lang w:eastAsia="ru-RU"/>
        </w:rPr>
        <w:t>│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учредителя              _____________________________________________________________________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 Сводному реестру│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ИНН│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Учреждение              _____________________________________________________________________                  КПП│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Единица измерения: </w:t>
      </w:r>
      <w:proofErr w:type="spellStart"/>
      <w:r w:rsidRPr="00282A03">
        <w:rPr>
          <w:rFonts w:ascii="Courier New" w:eastAsia="Times New Roman" w:hAnsi="Courier New" w:cs="Courier New"/>
          <w:lang w:eastAsia="ru-RU"/>
        </w:rPr>
        <w:t>руб</w:t>
      </w:r>
      <w:proofErr w:type="spellEnd"/>
      <w:r w:rsidRPr="00282A03">
        <w:rPr>
          <w:rFonts w:ascii="Courier New" w:eastAsia="Times New Roman" w:hAnsi="Courier New" w:cs="Courier New"/>
          <w:lang w:eastAsia="ru-RU"/>
        </w:rPr>
        <w:t xml:space="preserve">                                                                                     по ОКЕИ│    </w:t>
      </w:r>
      <w:hyperlink r:id="rId29" w:history="1">
        <w:r w:rsidRPr="00282A03">
          <w:rPr>
            <w:rFonts w:ascii="Courier New" w:eastAsia="Times New Roman" w:hAnsi="Courier New" w:cs="Courier New"/>
            <w:lang w:eastAsia="ru-RU"/>
          </w:rPr>
          <w:t>383</w:t>
        </w:r>
      </w:hyperlink>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before="108" w:after="108" w:line="240" w:lineRule="auto"/>
        <w:jc w:val="both"/>
        <w:outlineLvl w:val="0"/>
        <w:rPr>
          <w:rFonts w:ascii="Courier New" w:eastAsia="Times New Roman" w:hAnsi="Courier New" w:cs="Courier New"/>
          <w:b/>
          <w:bCs/>
          <w:lang w:eastAsia="ru-RU"/>
        </w:rPr>
      </w:pPr>
      <w:bookmarkStart w:id="77" w:name="sub_11100"/>
      <w:r w:rsidRPr="00282A03">
        <w:rPr>
          <w:rFonts w:ascii="Courier New" w:eastAsia="Times New Roman" w:hAnsi="Courier New" w:cs="Courier New"/>
          <w:b/>
          <w:bCs/>
          <w:lang w:eastAsia="ru-RU"/>
        </w:rPr>
        <w:t>Раздел 1. Поступления и выплаты</w:t>
      </w:r>
    </w:p>
    <w:bookmarkEnd w:id="77"/>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76"/>
        <w:gridCol w:w="1171"/>
        <w:gridCol w:w="1733"/>
        <w:gridCol w:w="1810"/>
        <w:gridCol w:w="1742"/>
        <w:gridCol w:w="1752"/>
        <w:gridCol w:w="1834"/>
        <w:gridCol w:w="1795"/>
      </w:tblGrid>
      <w:tr w:rsidR="009B57EF" w:rsidRPr="00282A03" w:rsidTr="009B57EF">
        <w:tc>
          <w:tcPr>
            <w:tcW w:w="7176"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3"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0"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23"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176"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95"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78" w:name="sub_111111"/>
            <w:r w:rsidRPr="00282A03">
              <w:rPr>
                <w:rFonts w:ascii="Courier New" w:eastAsia="Times New Roman" w:hAnsi="Courier New" w:cs="Courier New"/>
                <w:lang w:eastAsia="ru-RU"/>
              </w:rPr>
              <w:t>1</w:t>
            </w:r>
            <w:bookmarkEnd w:id="78"/>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95"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Остаток средств на начало текущего финансового года</w:t>
            </w:r>
            <w:r w:rsidRPr="00282A03">
              <w:rPr>
                <w:rFonts w:ascii="Courier New" w:eastAsia="Times New Roman" w:hAnsi="Courier New" w:cs="Courier New"/>
                <w:vertAlign w:val="superscript"/>
                <w:lang w:eastAsia="ru-RU"/>
              </w:rPr>
              <w:t> </w:t>
            </w:r>
            <w:hyperlink w:anchor="sub_55" w:history="1">
              <w:r w:rsidRPr="00282A03">
                <w:rPr>
                  <w:rFonts w:ascii="Courier New" w:eastAsia="Times New Roman" w:hAnsi="Courier New" w:cs="Courier New"/>
                  <w:vertAlign w:val="superscript"/>
                  <w:lang w:eastAsia="ru-RU"/>
                </w:rPr>
                <w:t>5</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79" w:name="sub_110001"/>
            <w:r w:rsidRPr="00282A03">
              <w:rPr>
                <w:rFonts w:ascii="Courier New" w:eastAsia="Times New Roman" w:hAnsi="Courier New" w:cs="Courier New"/>
                <w:lang w:eastAsia="ru-RU"/>
              </w:rPr>
              <w:t>0001</w:t>
            </w:r>
            <w:bookmarkEnd w:id="79"/>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Остаток средств на конец текущего финансового года</w:t>
            </w:r>
            <w:r w:rsidRPr="00282A03">
              <w:rPr>
                <w:rFonts w:ascii="Courier New" w:eastAsia="Times New Roman" w:hAnsi="Courier New" w:cs="Courier New"/>
                <w:vertAlign w:val="superscript"/>
                <w:lang w:eastAsia="ru-RU"/>
              </w:rPr>
              <w:t> </w:t>
            </w:r>
            <w:hyperlink w:anchor="sub_55" w:history="1">
              <w:r w:rsidRPr="00282A03">
                <w:rPr>
                  <w:rFonts w:ascii="Courier New" w:eastAsia="Times New Roman" w:hAnsi="Courier New" w:cs="Courier New"/>
                  <w:vertAlign w:val="superscript"/>
                  <w:lang w:eastAsia="ru-RU"/>
                </w:rPr>
                <w:t>5</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0" w:name="sub_110002"/>
            <w:r w:rsidRPr="00282A03">
              <w:rPr>
                <w:rFonts w:ascii="Courier New" w:eastAsia="Times New Roman" w:hAnsi="Courier New" w:cs="Courier New"/>
                <w:lang w:eastAsia="ru-RU"/>
              </w:rPr>
              <w:t>0002</w:t>
            </w:r>
            <w:bookmarkEnd w:id="80"/>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1" w:name="sub_111000"/>
            <w:r w:rsidRPr="00282A03">
              <w:rPr>
                <w:rFonts w:ascii="Courier New" w:eastAsia="Times New Roman" w:hAnsi="Courier New" w:cs="Courier New"/>
                <w:lang w:eastAsia="ru-RU"/>
              </w:rPr>
              <w:t>1000</w:t>
            </w:r>
            <w:bookmarkEnd w:id="81"/>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собственности, всего</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2" w:name="sub_111100"/>
            <w:r w:rsidRPr="00282A03">
              <w:rPr>
                <w:rFonts w:ascii="Courier New" w:eastAsia="Times New Roman" w:hAnsi="Courier New" w:cs="Courier New"/>
                <w:lang w:eastAsia="ru-RU"/>
              </w:rPr>
              <w:t>1100</w:t>
            </w:r>
            <w:bookmarkEnd w:id="82"/>
          </w:p>
        </w:tc>
        <w:tc>
          <w:tcPr>
            <w:tcW w:w="1733"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120</w:t>
            </w:r>
          </w:p>
        </w:tc>
        <w:tc>
          <w:tcPr>
            <w:tcW w:w="181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3" w:name="sub_111110"/>
            <w:r w:rsidRPr="00282A03">
              <w:rPr>
                <w:rFonts w:ascii="Courier New" w:eastAsia="Times New Roman" w:hAnsi="Courier New" w:cs="Courier New"/>
                <w:lang w:eastAsia="ru-RU"/>
              </w:rPr>
              <w:t>1110</w:t>
            </w:r>
            <w:bookmarkEnd w:id="83"/>
          </w:p>
        </w:tc>
        <w:tc>
          <w:tcPr>
            <w:tcW w:w="1733"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10"/>
        <w:gridCol w:w="1171"/>
        <w:gridCol w:w="1738"/>
        <w:gridCol w:w="1814"/>
        <w:gridCol w:w="1742"/>
        <w:gridCol w:w="1752"/>
        <w:gridCol w:w="1834"/>
        <w:gridCol w:w="1786"/>
      </w:tblGrid>
      <w:tr w:rsidR="009B57EF" w:rsidRPr="00282A03" w:rsidTr="009B57EF">
        <w:tc>
          <w:tcPr>
            <w:tcW w:w="721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8"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1"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w:t>
            </w:r>
            <w:r w:rsidRPr="00282A03">
              <w:rPr>
                <w:rFonts w:ascii="Courier New" w:eastAsia="Times New Roman" w:hAnsi="Courier New" w:cs="Courier New"/>
                <w:lang w:eastAsia="ru-RU"/>
              </w:rPr>
              <w:lastRenderedPageBreak/>
              <w:t>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4"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Аналитический 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14"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1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86"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1</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86"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оказания услуг, работ, компенсации затрат учреждений,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4" w:name="sub_111200"/>
            <w:r w:rsidRPr="00282A03">
              <w:rPr>
                <w:rFonts w:ascii="Courier New" w:eastAsia="Times New Roman" w:hAnsi="Courier New" w:cs="Courier New"/>
                <w:lang w:eastAsia="ru-RU"/>
              </w:rPr>
              <w:t>1200</w:t>
            </w:r>
            <w:bookmarkEnd w:id="84"/>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B12621">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финансовое обеспечение выполнения муниципального</w:t>
            </w:r>
            <w:r w:rsidR="00B12621" w:rsidRPr="00282A03">
              <w:rPr>
                <w:rFonts w:ascii="Courier New" w:eastAsia="Times New Roman" w:hAnsi="Courier New" w:cs="Courier New"/>
                <w:lang w:eastAsia="ru-RU"/>
              </w:rPr>
              <w:t xml:space="preserve"> </w:t>
            </w:r>
            <w:r w:rsidRPr="00282A03">
              <w:rPr>
                <w:rFonts w:ascii="Courier New" w:eastAsia="Times New Roman" w:hAnsi="Courier New" w:cs="Courier New"/>
                <w:lang w:eastAsia="ru-RU"/>
              </w:rPr>
              <w:t>задания за счет средств бюджета публично-правового образования, создавшего учреждение</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5" w:name="sub_111210"/>
            <w:r w:rsidRPr="00282A03">
              <w:rPr>
                <w:rFonts w:ascii="Courier New" w:eastAsia="Times New Roman" w:hAnsi="Courier New" w:cs="Courier New"/>
                <w:lang w:eastAsia="ru-RU"/>
              </w:rPr>
              <w:t>1210</w:t>
            </w:r>
            <w:bookmarkEnd w:id="85"/>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6" w:name="sub_111220"/>
            <w:r w:rsidRPr="00282A03">
              <w:rPr>
                <w:rFonts w:ascii="Courier New" w:eastAsia="Times New Roman" w:hAnsi="Courier New" w:cs="Courier New"/>
                <w:lang w:eastAsia="ru-RU"/>
              </w:rPr>
              <w:t>1220</w:t>
            </w:r>
            <w:bookmarkEnd w:id="86"/>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штрафов, пеней, иных сумм принудительного изъятия,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7" w:name="sub_111300"/>
            <w:r w:rsidRPr="00282A03">
              <w:rPr>
                <w:rFonts w:ascii="Courier New" w:eastAsia="Times New Roman" w:hAnsi="Courier New" w:cs="Courier New"/>
                <w:lang w:eastAsia="ru-RU"/>
              </w:rPr>
              <w:t>1300</w:t>
            </w:r>
            <w:bookmarkEnd w:id="87"/>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8" w:name="sub_111310"/>
            <w:r w:rsidRPr="00282A03">
              <w:rPr>
                <w:rFonts w:ascii="Courier New" w:eastAsia="Times New Roman" w:hAnsi="Courier New" w:cs="Courier New"/>
                <w:lang w:eastAsia="ru-RU"/>
              </w:rPr>
              <w:t>1310</w:t>
            </w:r>
            <w:bookmarkEnd w:id="88"/>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89" w:name="sub_111400"/>
            <w:r w:rsidRPr="00282A03">
              <w:rPr>
                <w:rFonts w:ascii="Courier New" w:eastAsia="Times New Roman" w:hAnsi="Courier New" w:cs="Courier New"/>
                <w:lang w:eastAsia="ru-RU"/>
              </w:rPr>
              <w:t>безвозмездные денежные поступления, всего</w:t>
            </w:r>
            <w:bookmarkEnd w:id="89"/>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1400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целевые субсидии</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субсидии на осуществление капитальных вложений</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0" w:name="sub_111500"/>
            <w:r w:rsidRPr="00282A03">
              <w:rPr>
                <w:rFonts w:ascii="Courier New" w:eastAsia="Times New Roman" w:hAnsi="Courier New" w:cs="Courier New"/>
                <w:lang w:eastAsia="ru-RU"/>
              </w:rPr>
              <w:t>прочие доходы, всего</w:t>
            </w:r>
            <w:bookmarkEnd w:id="90"/>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1500</w:t>
            </w: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180</w:t>
            </w: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доходы от операций с активами,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1" w:name="sub_111900"/>
            <w:r w:rsidRPr="00282A03">
              <w:rPr>
                <w:rFonts w:ascii="Courier New" w:eastAsia="Times New Roman" w:hAnsi="Courier New" w:cs="Courier New"/>
                <w:lang w:eastAsia="ru-RU"/>
              </w:rPr>
              <w:t>1900</w:t>
            </w:r>
            <w:bookmarkEnd w:id="91"/>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поступления, всего</w:t>
            </w:r>
            <w:r w:rsidRPr="00282A03">
              <w:rPr>
                <w:rFonts w:ascii="Courier New" w:eastAsia="Times New Roman" w:hAnsi="Courier New" w:cs="Courier New"/>
                <w:vertAlign w:val="superscript"/>
                <w:lang w:eastAsia="ru-RU"/>
              </w:rPr>
              <w:t> </w:t>
            </w:r>
            <w:hyperlink w:anchor="sub_66" w:history="1">
              <w:r w:rsidRPr="00282A03">
                <w:rPr>
                  <w:rFonts w:ascii="Courier New" w:eastAsia="Times New Roman" w:hAnsi="Courier New" w:cs="Courier New"/>
                  <w:vertAlign w:val="superscript"/>
                  <w:lang w:eastAsia="ru-RU"/>
                </w:rPr>
                <w:t>6</w:t>
              </w:r>
            </w:hyperlink>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2" w:name="sub_111980"/>
            <w:r w:rsidRPr="00282A03">
              <w:rPr>
                <w:rFonts w:ascii="Courier New" w:eastAsia="Times New Roman" w:hAnsi="Courier New" w:cs="Courier New"/>
                <w:lang w:eastAsia="ru-RU"/>
              </w:rPr>
              <w:t>1980</w:t>
            </w:r>
            <w:bookmarkEnd w:id="92"/>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увеличение остатков денежных средств за счет возврата дебиторской задолженности прошлых лет</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3" w:name="sub_111981"/>
            <w:r w:rsidRPr="00282A03">
              <w:rPr>
                <w:rFonts w:ascii="Courier New" w:eastAsia="Times New Roman" w:hAnsi="Courier New" w:cs="Courier New"/>
                <w:lang w:eastAsia="ru-RU"/>
              </w:rPr>
              <w:t>1981</w:t>
            </w:r>
            <w:bookmarkEnd w:id="93"/>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510</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Расходы,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4" w:name="sub_112000"/>
            <w:r w:rsidRPr="00282A03">
              <w:rPr>
                <w:rFonts w:ascii="Courier New" w:eastAsia="Times New Roman" w:hAnsi="Courier New" w:cs="Courier New"/>
                <w:lang w:eastAsia="ru-RU"/>
              </w:rPr>
              <w:t>2000</w:t>
            </w:r>
            <w:bookmarkEnd w:id="94"/>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выплаты персоналу, всего</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5" w:name="sub_112100"/>
            <w:r w:rsidRPr="00282A03">
              <w:rPr>
                <w:rFonts w:ascii="Courier New" w:eastAsia="Times New Roman" w:hAnsi="Courier New" w:cs="Courier New"/>
                <w:lang w:eastAsia="ru-RU"/>
              </w:rPr>
              <w:t>2100</w:t>
            </w:r>
            <w:bookmarkEnd w:id="95"/>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оплата труда</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6" w:name="sub_112110"/>
            <w:r w:rsidRPr="00282A03">
              <w:rPr>
                <w:rFonts w:ascii="Courier New" w:eastAsia="Times New Roman" w:hAnsi="Courier New" w:cs="Courier New"/>
                <w:lang w:eastAsia="ru-RU"/>
              </w:rPr>
              <w:t>2110</w:t>
            </w:r>
            <w:bookmarkEnd w:id="96"/>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111</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персоналу, в том числе компенсационного характера</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7" w:name="sub_112120"/>
            <w:r w:rsidRPr="00282A03">
              <w:rPr>
                <w:rFonts w:ascii="Courier New" w:eastAsia="Times New Roman" w:hAnsi="Courier New" w:cs="Courier New"/>
                <w:lang w:eastAsia="ru-RU"/>
              </w:rPr>
              <w:t>2120</w:t>
            </w:r>
            <w:bookmarkEnd w:id="97"/>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112</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выплаты, за исключением фонда оплаты труда учреждения, для выполнения отдельных полномочий</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8" w:name="sub_112130"/>
            <w:r w:rsidRPr="00282A03">
              <w:rPr>
                <w:rFonts w:ascii="Courier New" w:eastAsia="Times New Roman" w:hAnsi="Courier New" w:cs="Courier New"/>
                <w:lang w:eastAsia="ru-RU"/>
              </w:rPr>
              <w:t>2130</w:t>
            </w:r>
            <w:bookmarkEnd w:id="98"/>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113</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99" w:name="sub_112140"/>
            <w:r w:rsidRPr="00282A03">
              <w:rPr>
                <w:rFonts w:ascii="Courier New" w:eastAsia="Times New Roman" w:hAnsi="Courier New" w:cs="Courier New"/>
                <w:lang w:eastAsia="ru-RU"/>
              </w:rPr>
              <w:t>2140</w:t>
            </w:r>
            <w:bookmarkEnd w:id="99"/>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выплаты по оплате труда</w:t>
            </w:r>
          </w:p>
        </w:tc>
        <w:tc>
          <w:tcPr>
            <w:tcW w:w="1171"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0" w:name="sub_112141"/>
            <w:r w:rsidRPr="00282A03">
              <w:rPr>
                <w:rFonts w:ascii="Courier New" w:eastAsia="Times New Roman" w:hAnsi="Courier New" w:cs="Courier New"/>
                <w:lang w:eastAsia="ru-RU"/>
              </w:rPr>
              <w:t>2141</w:t>
            </w:r>
            <w:bookmarkEnd w:id="100"/>
          </w:p>
        </w:tc>
        <w:tc>
          <w:tcPr>
            <w:tcW w:w="1738"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иные выплаты работникам</w:t>
            </w:r>
          </w:p>
        </w:tc>
        <w:tc>
          <w:tcPr>
            <w:tcW w:w="1171"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1" w:name="sub_112142"/>
            <w:r w:rsidRPr="00282A03">
              <w:rPr>
                <w:rFonts w:ascii="Courier New" w:eastAsia="Times New Roman" w:hAnsi="Courier New" w:cs="Courier New"/>
                <w:lang w:eastAsia="ru-RU"/>
              </w:rPr>
              <w:t>2142</w:t>
            </w:r>
            <w:bookmarkEnd w:id="101"/>
          </w:p>
        </w:tc>
        <w:tc>
          <w:tcPr>
            <w:tcW w:w="1738"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119</w:t>
            </w:r>
          </w:p>
        </w:tc>
        <w:tc>
          <w:tcPr>
            <w:tcW w:w="1814"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0"/>
        <w:gridCol w:w="10"/>
        <w:gridCol w:w="1161"/>
        <w:gridCol w:w="10"/>
        <w:gridCol w:w="1723"/>
        <w:gridCol w:w="15"/>
        <w:gridCol w:w="1795"/>
        <w:gridCol w:w="19"/>
        <w:gridCol w:w="1728"/>
        <w:gridCol w:w="14"/>
        <w:gridCol w:w="1738"/>
        <w:gridCol w:w="14"/>
        <w:gridCol w:w="1820"/>
        <w:gridCol w:w="14"/>
        <w:gridCol w:w="1786"/>
      </w:tblGrid>
      <w:tr w:rsidR="009B57EF" w:rsidRPr="00282A03" w:rsidTr="009B57EF">
        <w:tc>
          <w:tcPr>
            <w:tcW w:w="720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71"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3"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2"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0"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33" w:type="dxa"/>
            <w:gridSpan w:val="8"/>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0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800"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800"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денежное довольствие военнослужащих и сотрудников, имеющих специальные звания</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2" w:name="sub_112150"/>
            <w:r w:rsidRPr="00282A03">
              <w:rPr>
                <w:rFonts w:ascii="Courier New" w:eastAsia="Times New Roman" w:hAnsi="Courier New" w:cs="Courier New"/>
                <w:lang w:eastAsia="ru-RU"/>
              </w:rPr>
              <w:t>2150</w:t>
            </w:r>
            <w:bookmarkEnd w:id="102"/>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131</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3" w:name="sub_2160"/>
            <w:r w:rsidRPr="00282A03">
              <w:rPr>
                <w:rFonts w:ascii="Courier New" w:eastAsia="Times New Roman" w:hAnsi="Courier New" w:cs="Courier New"/>
                <w:lang w:eastAsia="ru-RU"/>
              </w:rPr>
              <w:t>расходы на выплаты военнослужащим и сотрудникам, имеющим специальные звания, зависящие от размера денежного довольствия</w:t>
            </w:r>
            <w:bookmarkEnd w:id="103"/>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2160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4" w:name="sub_112160"/>
            <w:r w:rsidRPr="00282A03">
              <w:rPr>
                <w:rFonts w:ascii="Courier New" w:eastAsia="Times New Roman" w:hAnsi="Courier New" w:cs="Courier New"/>
                <w:lang w:eastAsia="ru-RU"/>
              </w:rPr>
              <w:t>иные выплаты военнослужащим и сотрудникам, имеющим специальные звания</w:t>
            </w:r>
            <w:bookmarkEnd w:id="104"/>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2170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134</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2180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139</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оплату труда стажеров</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2181</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139</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социальные и иные выплаты населению,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5" w:name="sub_112200"/>
            <w:r w:rsidRPr="00282A03">
              <w:rPr>
                <w:rFonts w:ascii="Courier New" w:eastAsia="Times New Roman" w:hAnsi="Courier New" w:cs="Courier New"/>
                <w:lang w:eastAsia="ru-RU"/>
              </w:rPr>
              <w:t>2200</w:t>
            </w:r>
            <w:bookmarkEnd w:id="105"/>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300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социальные выплаты гражданам, кроме публичных нормативных социальных выплат</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6" w:name="sub_112210"/>
            <w:r w:rsidRPr="00282A03">
              <w:rPr>
                <w:rFonts w:ascii="Courier New" w:eastAsia="Times New Roman" w:hAnsi="Courier New" w:cs="Courier New"/>
                <w:lang w:eastAsia="ru-RU"/>
              </w:rPr>
              <w:t>2210</w:t>
            </w:r>
            <w:bookmarkEnd w:id="106"/>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320</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пособия, компенсации и иные социальные выплаты гражданам, кроме публичных нормативных обязательств</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7" w:name="sub_112211"/>
            <w:r w:rsidRPr="00282A03">
              <w:rPr>
                <w:rFonts w:ascii="Courier New" w:eastAsia="Times New Roman" w:hAnsi="Courier New" w:cs="Courier New"/>
                <w:lang w:eastAsia="ru-RU"/>
              </w:rPr>
              <w:t>2211</w:t>
            </w:r>
            <w:bookmarkEnd w:id="107"/>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321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выплата стипендий, осуществление иных расходов на социальную поддержку обучающихся за счет средств стипендиального фонда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8" w:name="sub_112220"/>
            <w:r w:rsidRPr="00282A03">
              <w:rPr>
                <w:rFonts w:ascii="Courier New" w:eastAsia="Times New Roman" w:hAnsi="Courier New" w:cs="Courier New"/>
                <w:lang w:eastAsia="ru-RU"/>
              </w:rPr>
              <w:t>2220</w:t>
            </w:r>
            <w:bookmarkEnd w:id="108"/>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340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09" w:name="sub_112230"/>
            <w:r w:rsidRPr="00282A03">
              <w:rPr>
                <w:rFonts w:ascii="Courier New" w:eastAsia="Times New Roman" w:hAnsi="Courier New" w:cs="Courier New"/>
                <w:lang w:eastAsia="ru-RU"/>
              </w:rPr>
              <w:t>2230</w:t>
            </w:r>
            <w:bookmarkEnd w:id="109"/>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350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выплаты населению</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0" w:name="sub_112240"/>
            <w:r w:rsidRPr="00282A03">
              <w:rPr>
                <w:rFonts w:ascii="Courier New" w:eastAsia="Times New Roman" w:hAnsi="Courier New" w:cs="Courier New"/>
                <w:lang w:eastAsia="ru-RU"/>
              </w:rPr>
              <w:t>2240</w:t>
            </w:r>
            <w:bookmarkEnd w:id="110"/>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360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уплата налогов, сборов и иных платежей,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1" w:name="sub_112300"/>
            <w:r w:rsidRPr="00282A03">
              <w:rPr>
                <w:rFonts w:ascii="Courier New" w:eastAsia="Times New Roman" w:hAnsi="Courier New" w:cs="Courier New"/>
                <w:lang w:eastAsia="ru-RU"/>
              </w:rPr>
              <w:t>2300</w:t>
            </w:r>
            <w:bookmarkEnd w:id="111"/>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850</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имущество организаций и земельный налог</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2" w:name="sub_112310"/>
            <w:r w:rsidRPr="00282A03">
              <w:rPr>
                <w:rFonts w:ascii="Courier New" w:eastAsia="Times New Roman" w:hAnsi="Courier New" w:cs="Courier New"/>
                <w:lang w:eastAsia="ru-RU"/>
              </w:rPr>
              <w:t>2310</w:t>
            </w:r>
            <w:bookmarkEnd w:id="112"/>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иные налоги (включаемые в состав расходов) в бюджеты бюджетной системы Российской Федерации, а также государственная пошлина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3" w:name="sub_112320"/>
            <w:r w:rsidRPr="00282A03">
              <w:rPr>
                <w:rFonts w:ascii="Courier New" w:eastAsia="Times New Roman" w:hAnsi="Courier New" w:cs="Courier New"/>
                <w:lang w:eastAsia="ru-RU"/>
              </w:rPr>
              <w:t>2320</w:t>
            </w:r>
            <w:bookmarkEnd w:id="113"/>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852</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уплата штрафов (в том числе административных), пеней, иных платежей</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4" w:name="sub_112330"/>
            <w:r w:rsidRPr="00282A03">
              <w:rPr>
                <w:rFonts w:ascii="Courier New" w:eastAsia="Times New Roman" w:hAnsi="Courier New" w:cs="Courier New"/>
                <w:lang w:eastAsia="ru-RU"/>
              </w:rPr>
              <w:t>2330</w:t>
            </w:r>
            <w:bookmarkEnd w:id="114"/>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853</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5" w:name="sub_112400"/>
            <w:r w:rsidRPr="00282A03">
              <w:rPr>
                <w:rFonts w:ascii="Courier New" w:eastAsia="Times New Roman" w:hAnsi="Courier New" w:cs="Courier New"/>
                <w:lang w:eastAsia="ru-RU"/>
              </w:rPr>
              <w:t>безвозмездные перечисления организациям и физическим лицам, всего</w:t>
            </w:r>
            <w:bookmarkEnd w:id="115"/>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2400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6" w:name="sub_112410"/>
            <w:r w:rsidRPr="00282A03">
              <w:rPr>
                <w:rFonts w:ascii="Courier New" w:eastAsia="Times New Roman" w:hAnsi="Courier New" w:cs="Courier New"/>
                <w:lang w:eastAsia="ru-RU"/>
              </w:rPr>
              <w:t>из них:</w:t>
            </w:r>
            <w:bookmarkEnd w:id="116"/>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гранты, предоставляемые бюджетным учреждениям</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2410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613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7" w:name="sub_112420"/>
            <w:r w:rsidRPr="00282A03">
              <w:rPr>
                <w:rFonts w:ascii="Courier New" w:eastAsia="Times New Roman" w:hAnsi="Courier New" w:cs="Courier New"/>
                <w:lang w:eastAsia="ru-RU"/>
              </w:rPr>
              <w:t>гранты, предоставляемые автономным учреждениям</w:t>
            </w:r>
            <w:bookmarkEnd w:id="117"/>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2420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623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8" w:name="sub_112430"/>
            <w:r w:rsidRPr="00282A03">
              <w:rPr>
                <w:rFonts w:ascii="Courier New" w:eastAsia="Times New Roman" w:hAnsi="Courier New" w:cs="Courier New"/>
                <w:lang w:eastAsia="ru-RU"/>
              </w:rPr>
              <w:t>гранты, предоставляемые иным некоммерческим организациям (за исключением бюджетных и автономных учреждений)</w:t>
            </w:r>
            <w:bookmarkEnd w:id="118"/>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2430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634</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19" w:name="sub_2440"/>
            <w:r w:rsidRPr="00282A03">
              <w:rPr>
                <w:rFonts w:ascii="Courier New" w:eastAsia="Times New Roman" w:hAnsi="Courier New" w:cs="Courier New"/>
                <w:lang w:eastAsia="ru-RU"/>
              </w:rPr>
              <w:t>гранты, предоставляемые другим организациям и физическим лицам</w:t>
            </w:r>
            <w:bookmarkEnd w:id="119"/>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2440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810</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0" w:name="sub_2450"/>
            <w:r w:rsidRPr="00282A03">
              <w:rPr>
                <w:rFonts w:ascii="Courier New" w:eastAsia="Times New Roman" w:hAnsi="Courier New" w:cs="Courier New"/>
                <w:lang w:eastAsia="ru-RU"/>
              </w:rPr>
              <w:t>взносы в международные организации</w:t>
            </w:r>
            <w:bookmarkEnd w:id="120"/>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2450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862</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1" w:name="sub_2460"/>
            <w:r w:rsidRPr="00282A03">
              <w:rPr>
                <w:rFonts w:ascii="Courier New" w:eastAsia="Times New Roman" w:hAnsi="Courier New" w:cs="Courier New"/>
                <w:lang w:eastAsia="ru-RU"/>
              </w:rPr>
              <w:t>платежи в целях обеспечения реализации соглашений с правительствами иностранных государств и международными организациями</w:t>
            </w:r>
            <w:bookmarkEnd w:id="121"/>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2460</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863</w:t>
            </w: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1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86"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(кроме выплат на закупку товаров, работ, услуг)</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2" w:name="sub_112500"/>
            <w:r w:rsidRPr="00282A03">
              <w:rPr>
                <w:rFonts w:ascii="Courier New" w:eastAsia="Times New Roman" w:hAnsi="Courier New" w:cs="Courier New"/>
                <w:lang w:eastAsia="ru-RU"/>
              </w:rPr>
              <w:t>2500</w:t>
            </w:r>
            <w:bookmarkEnd w:id="122"/>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исполнение судебных актов Российской Федерации и мировых соглашений по возмещению вреда, причиненного </w:t>
            </w:r>
            <w:r w:rsidRPr="00282A03">
              <w:rPr>
                <w:rFonts w:ascii="Courier New" w:eastAsia="Times New Roman" w:hAnsi="Courier New" w:cs="Courier New"/>
                <w:lang w:eastAsia="ru-RU"/>
              </w:rPr>
              <w:lastRenderedPageBreak/>
              <w:t>в результате деятельности учреждения</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3" w:name="sub_112520"/>
            <w:r w:rsidRPr="00282A03">
              <w:rPr>
                <w:rFonts w:ascii="Courier New" w:eastAsia="Times New Roman" w:hAnsi="Courier New" w:cs="Courier New"/>
                <w:lang w:eastAsia="ru-RU"/>
              </w:rPr>
              <w:lastRenderedPageBreak/>
              <w:t>2520</w:t>
            </w:r>
            <w:bookmarkEnd w:id="123"/>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831</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расходы на закупку товаров, работ, услуг, всего</w:t>
            </w:r>
            <w:r w:rsidRPr="00282A03">
              <w:rPr>
                <w:rFonts w:ascii="Courier New" w:eastAsia="Times New Roman" w:hAnsi="Courier New" w:cs="Courier New"/>
                <w:vertAlign w:val="superscript"/>
                <w:lang w:eastAsia="ru-RU"/>
              </w:rPr>
              <w:t> </w:t>
            </w:r>
            <w:hyperlink w:anchor="sub_77" w:history="1">
              <w:r w:rsidRPr="00282A03">
                <w:rPr>
                  <w:rFonts w:ascii="Courier New" w:eastAsia="Times New Roman" w:hAnsi="Courier New" w:cs="Courier New"/>
                  <w:vertAlign w:val="superscript"/>
                  <w:lang w:eastAsia="ru-RU"/>
                </w:rPr>
                <w:t>7</w:t>
              </w:r>
            </w:hyperlink>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4" w:name="sub_112600"/>
            <w:r w:rsidRPr="00282A03">
              <w:rPr>
                <w:rFonts w:ascii="Courier New" w:eastAsia="Times New Roman" w:hAnsi="Courier New" w:cs="Courier New"/>
                <w:lang w:eastAsia="ru-RU"/>
              </w:rPr>
              <w:t>2600</w:t>
            </w:r>
            <w:bookmarkEnd w:id="124"/>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7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3"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0"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закупку научно-исследовательских, опытно-конструкторских и технологических работ</w:t>
            </w:r>
          </w:p>
        </w:tc>
        <w:tc>
          <w:tcPr>
            <w:tcW w:w="117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5" w:name="sub_112610"/>
            <w:r w:rsidRPr="00282A03">
              <w:rPr>
                <w:rFonts w:ascii="Courier New" w:eastAsia="Times New Roman" w:hAnsi="Courier New" w:cs="Courier New"/>
                <w:lang w:eastAsia="ru-RU"/>
              </w:rPr>
              <w:t>2610</w:t>
            </w:r>
            <w:bookmarkEnd w:id="125"/>
          </w:p>
        </w:tc>
        <w:tc>
          <w:tcPr>
            <w:tcW w:w="1733"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241</w:t>
            </w:r>
          </w:p>
        </w:tc>
        <w:tc>
          <w:tcPr>
            <w:tcW w:w="1810"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tcBorders>
              <w:top w:val="single" w:sz="4" w:space="0" w:color="auto"/>
              <w:left w:val="nil"/>
              <w:bottom w:val="single" w:sz="4" w:space="0" w:color="auto"/>
              <w:right w:val="single" w:sz="4" w:space="0" w:color="auto"/>
            </w:tcBorders>
          </w:tcPr>
          <w:p w:rsidR="009B57EF" w:rsidRPr="00282A03" w:rsidRDefault="009B57EF" w:rsidP="0076309D">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товаров, работ, услуг в целях капитального ремонта муниципального имущества</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6" w:name="sub_112630"/>
            <w:r w:rsidRPr="00282A03">
              <w:rPr>
                <w:rFonts w:ascii="Courier New" w:eastAsia="Times New Roman" w:hAnsi="Courier New" w:cs="Courier New"/>
                <w:lang w:eastAsia="ru-RU"/>
              </w:rPr>
              <w:t>2630</w:t>
            </w:r>
            <w:bookmarkEnd w:id="126"/>
          </w:p>
        </w:tc>
        <w:tc>
          <w:tcPr>
            <w:tcW w:w="1733"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243</w:t>
            </w:r>
          </w:p>
        </w:tc>
        <w:tc>
          <w:tcPr>
            <w:tcW w:w="1810"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7"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00"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76"/>
        <w:gridCol w:w="24"/>
        <w:gridCol w:w="1147"/>
        <w:gridCol w:w="34"/>
        <w:gridCol w:w="1699"/>
        <w:gridCol w:w="39"/>
        <w:gridCol w:w="1771"/>
        <w:gridCol w:w="48"/>
        <w:gridCol w:w="1694"/>
        <w:gridCol w:w="48"/>
        <w:gridCol w:w="1704"/>
        <w:gridCol w:w="48"/>
        <w:gridCol w:w="1786"/>
        <w:gridCol w:w="52"/>
        <w:gridCol w:w="1743"/>
        <w:gridCol w:w="52"/>
      </w:tblGrid>
      <w:tr w:rsidR="009B57EF" w:rsidRPr="00282A03" w:rsidTr="009B57EF">
        <w:tc>
          <w:tcPr>
            <w:tcW w:w="7200" w:type="dxa"/>
            <w:gridSpan w:val="2"/>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181"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строки</w:t>
            </w:r>
          </w:p>
        </w:tc>
        <w:tc>
          <w:tcPr>
            <w:tcW w:w="1738"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Код по </w:t>
            </w:r>
            <w:hyperlink r:id="rId33" w:history="1">
              <w:r w:rsidRPr="00282A03">
                <w:rPr>
                  <w:rFonts w:ascii="Courier New" w:eastAsia="Times New Roman" w:hAnsi="Courier New" w:cs="Courier New"/>
                  <w:lang w:eastAsia="ru-RU"/>
                </w:rPr>
                <w:t>бюджетной классификации</w:t>
              </w:r>
            </w:hyperlink>
            <w:r w:rsidRPr="00282A03">
              <w:rPr>
                <w:rFonts w:ascii="Courier New" w:eastAsia="Times New Roman" w:hAnsi="Courier New" w:cs="Courier New"/>
                <w:lang w:eastAsia="ru-RU"/>
              </w:rPr>
              <w:t xml:space="preserve"> Российской Федерации</w:t>
            </w:r>
            <w:r w:rsidRPr="00282A03">
              <w:rPr>
                <w:rFonts w:ascii="Courier New" w:eastAsia="Times New Roman" w:hAnsi="Courier New" w:cs="Courier New"/>
                <w:vertAlign w:val="superscript"/>
                <w:lang w:eastAsia="ru-RU"/>
              </w:rPr>
              <w:t> </w:t>
            </w:r>
            <w:hyperlink w:anchor="sub_303" w:history="1">
              <w:r w:rsidRPr="00282A03">
                <w:rPr>
                  <w:rFonts w:ascii="Courier New" w:eastAsia="Times New Roman" w:hAnsi="Courier New" w:cs="Courier New"/>
                  <w:vertAlign w:val="superscript"/>
                  <w:lang w:eastAsia="ru-RU"/>
                </w:rPr>
                <w:t>3</w:t>
              </w:r>
            </w:hyperlink>
          </w:p>
        </w:tc>
        <w:tc>
          <w:tcPr>
            <w:tcW w:w="1819" w:type="dxa"/>
            <w:gridSpan w:val="2"/>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Аналитический</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w:t>
            </w:r>
            <w:r w:rsidRPr="00282A03">
              <w:rPr>
                <w:rFonts w:ascii="Courier New" w:eastAsia="Times New Roman" w:hAnsi="Courier New" w:cs="Courier New"/>
                <w:vertAlign w:val="superscript"/>
                <w:lang w:eastAsia="ru-RU"/>
              </w:rPr>
              <w:t> </w:t>
            </w:r>
            <w:hyperlink w:anchor="sub_44" w:history="1">
              <w:r w:rsidRPr="00282A03">
                <w:rPr>
                  <w:rFonts w:ascii="Courier New" w:eastAsia="Times New Roman" w:hAnsi="Courier New" w:cs="Courier New"/>
                  <w:vertAlign w:val="superscript"/>
                  <w:lang w:eastAsia="ru-RU"/>
                </w:rPr>
                <w:t>4</w:t>
              </w:r>
            </w:hyperlink>
          </w:p>
        </w:tc>
        <w:tc>
          <w:tcPr>
            <w:tcW w:w="7127" w:type="dxa"/>
            <w:gridSpan w:val="8"/>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9B57EF">
        <w:tc>
          <w:tcPr>
            <w:tcW w:w="7200" w:type="dxa"/>
            <w:gridSpan w:val="2"/>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81"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1795"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1795" w:type="dxa"/>
            <w:gridSpan w:val="2"/>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прочую закупку товаров, работ и услуг</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7" w:name="sub_112640"/>
            <w:r w:rsidRPr="00282A03">
              <w:rPr>
                <w:rFonts w:ascii="Courier New" w:eastAsia="Times New Roman" w:hAnsi="Courier New" w:cs="Courier New"/>
                <w:lang w:eastAsia="ru-RU"/>
              </w:rPr>
              <w:t>2640</w:t>
            </w:r>
            <w:bookmarkEnd w:id="127"/>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244</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8" w:name="sub_1102650"/>
            <w:r w:rsidRPr="00282A03">
              <w:rPr>
                <w:rFonts w:ascii="Courier New" w:eastAsia="Times New Roman" w:hAnsi="Courier New" w:cs="Courier New"/>
                <w:lang w:eastAsia="ru-RU"/>
              </w:rPr>
              <w:t>2650</w:t>
            </w:r>
            <w:bookmarkEnd w:id="128"/>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246</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закупку энергетических ресурсов</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29" w:name="sub_112660"/>
            <w:r w:rsidRPr="00282A03">
              <w:rPr>
                <w:rFonts w:ascii="Courier New" w:eastAsia="Times New Roman" w:hAnsi="Courier New" w:cs="Courier New"/>
                <w:lang w:eastAsia="ru-RU"/>
              </w:rPr>
              <w:t>2660</w:t>
            </w:r>
            <w:bookmarkEnd w:id="129"/>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247</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041357">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капитальные вложения в объекты</w:t>
            </w:r>
            <w:r w:rsidR="00041357" w:rsidRPr="00282A03">
              <w:rPr>
                <w:rFonts w:ascii="Courier New" w:eastAsia="Times New Roman" w:hAnsi="Courier New" w:cs="Courier New"/>
                <w:lang w:eastAsia="ru-RU"/>
              </w:rPr>
              <w:t xml:space="preserve"> м</w:t>
            </w:r>
            <w:r w:rsidRPr="00282A03">
              <w:rPr>
                <w:rFonts w:ascii="Courier New" w:eastAsia="Times New Roman" w:hAnsi="Courier New" w:cs="Courier New"/>
                <w:lang w:eastAsia="ru-RU"/>
              </w:rPr>
              <w:t>униципальной собственности, всего</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0" w:name="sub_112650"/>
            <w:r w:rsidRPr="00282A03">
              <w:rPr>
                <w:rFonts w:ascii="Courier New" w:eastAsia="Times New Roman" w:hAnsi="Courier New" w:cs="Courier New"/>
                <w:lang w:eastAsia="ru-RU"/>
              </w:rPr>
              <w:t>2700</w:t>
            </w:r>
            <w:bookmarkEnd w:id="130"/>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400</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041357">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приобретение объектов недвижимого имущества муниципальными учреждениями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1" w:name="sub_112651"/>
            <w:r w:rsidRPr="00282A03">
              <w:rPr>
                <w:rFonts w:ascii="Courier New" w:eastAsia="Times New Roman" w:hAnsi="Courier New" w:cs="Courier New"/>
                <w:lang w:eastAsia="ru-RU"/>
              </w:rPr>
              <w:t>2710</w:t>
            </w:r>
            <w:bookmarkEnd w:id="131"/>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406</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rPr>
          <w:gridAfter w:val="1"/>
          <w:wAfter w:w="52" w:type="dxa"/>
        </w:trPr>
        <w:tc>
          <w:tcPr>
            <w:tcW w:w="7176"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строительство (реконструкция) объектов недвижимого имущества государственными (муниципальными) учреждениями</w:t>
            </w:r>
          </w:p>
        </w:tc>
        <w:tc>
          <w:tcPr>
            <w:tcW w:w="117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2" w:name="sub_112652"/>
            <w:r w:rsidRPr="00282A03">
              <w:rPr>
                <w:rFonts w:ascii="Courier New" w:eastAsia="Times New Roman" w:hAnsi="Courier New" w:cs="Courier New"/>
                <w:lang w:eastAsia="ru-RU"/>
              </w:rPr>
              <w:t>2720</w:t>
            </w:r>
            <w:bookmarkEnd w:id="132"/>
          </w:p>
        </w:tc>
        <w:tc>
          <w:tcPr>
            <w:tcW w:w="1733"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407</w:t>
            </w:r>
          </w:p>
        </w:tc>
        <w:tc>
          <w:tcPr>
            <w:tcW w:w="1810"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4"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специальные расходы</w:t>
            </w: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3" w:name="sub_112800"/>
            <w:r w:rsidRPr="00282A03">
              <w:rPr>
                <w:rFonts w:ascii="Courier New" w:eastAsia="Times New Roman" w:hAnsi="Courier New" w:cs="Courier New"/>
                <w:lang w:eastAsia="ru-RU"/>
              </w:rPr>
              <w:t>2800</w:t>
            </w:r>
            <w:bookmarkEnd w:id="133"/>
          </w:p>
        </w:tc>
        <w:tc>
          <w:tcPr>
            <w:tcW w:w="17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880</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Выплаты, уменьшающие доход, всего</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4" w:name="sub_113000"/>
            <w:r w:rsidRPr="00282A03">
              <w:rPr>
                <w:rFonts w:ascii="Courier New" w:eastAsia="Times New Roman" w:hAnsi="Courier New" w:cs="Courier New"/>
                <w:lang w:eastAsia="ru-RU"/>
              </w:rPr>
              <w:t>3000</w:t>
            </w:r>
            <w:bookmarkEnd w:id="134"/>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100</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18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прибыль</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5" w:name="sub_113010"/>
            <w:r w:rsidRPr="00282A03">
              <w:rPr>
                <w:rFonts w:ascii="Courier New" w:eastAsia="Times New Roman" w:hAnsi="Courier New" w:cs="Courier New"/>
                <w:lang w:eastAsia="ru-RU"/>
              </w:rPr>
              <w:t>3010</w:t>
            </w:r>
            <w:bookmarkEnd w:id="135"/>
          </w:p>
        </w:tc>
        <w:tc>
          <w:tcPr>
            <w:tcW w:w="1738"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налог на добавленную стоимость</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6" w:name="sub_113020"/>
            <w:r w:rsidRPr="00282A03">
              <w:rPr>
                <w:rFonts w:ascii="Courier New" w:eastAsia="Times New Roman" w:hAnsi="Courier New" w:cs="Courier New"/>
                <w:lang w:eastAsia="ru-RU"/>
              </w:rPr>
              <w:t>3020</w:t>
            </w:r>
            <w:bookmarkEnd w:id="136"/>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налоги, уменьшающие доход</w:t>
            </w:r>
            <w:r w:rsidRPr="00282A03">
              <w:rPr>
                <w:rFonts w:ascii="Courier New" w:eastAsia="Times New Roman" w:hAnsi="Courier New" w:cs="Courier New"/>
                <w:vertAlign w:val="superscript"/>
                <w:lang w:eastAsia="ru-RU"/>
              </w:rPr>
              <w:t> </w:t>
            </w:r>
            <w:hyperlink w:anchor="sub_88" w:history="1">
              <w:r w:rsidRPr="00282A03">
                <w:rPr>
                  <w:rFonts w:ascii="Courier New" w:eastAsia="Times New Roman" w:hAnsi="Courier New" w:cs="Courier New"/>
                  <w:vertAlign w:val="superscript"/>
                  <w:lang w:eastAsia="ru-RU"/>
                </w:rPr>
                <w:t>8</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7" w:name="sub_113030"/>
            <w:r w:rsidRPr="00282A03">
              <w:rPr>
                <w:rFonts w:ascii="Courier New" w:eastAsia="Times New Roman" w:hAnsi="Courier New" w:cs="Courier New"/>
                <w:lang w:eastAsia="ru-RU"/>
              </w:rPr>
              <w:t>3030</w:t>
            </w:r>
            <w:bookmarkEnd w:id="137"/>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Прочие выплаты, всего</w:t>
            </w:r>
            <w:r w:rsidRPr="00282A03">
              <w:rPr>
                <w:rFonts w:ascii="Courier New" w:eastAsia="Times New Roman" w:hAnsi="Courier New" w:cs="Courier New"/>
                <w:vertAlign w:val="superscript"/>
                <w:lang w:eastAsia="ru-RU"/>
              </w:rPr>
              <w:t> </w:t>
            </w:r>
            <w:hyperlink w:anchor="sub_99" w:history="1">
              <w:r w:rsidRPr="00282A03">
                <w:rPr>
                  <w:rFonts w:ascii="Courier New" w:eastAsia="Times New Roman" w:hAnsi="Courier New" w:cs="Courier New"/>
                  <w:vertAlign w:val="superscript"/>
                  <w:lang w:eastAsia="ru-RU"/>
                </w:rPr>
                <w:t>9</w:t>
              </w:r>
            </w:hyperlink>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8" w:name="sub_114000"/>
            <w:r w:rsidRPr="00282A03">
              <w:rPr>
                <w:rFonts w:ascii="Courier New" w:eastAsia="Times New Roman" w:hAnsi="Courier New" w:cs="Courier New"/>
                <w:lang w:eastAsia="ru-RU"/>
              </w:rPr>
              <w:t>4000</w:t>
            </w:r>
            <w:bookmarkEnd w:id="138"/>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p>
        </w:tc>
        <w:tc>
          <w:tcPr>
            <w:tcW w:w="1181"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9B57EF">
        <w:tc>
          <w:tcPr>
            <w:tcW w:w="7200" w:type="dxa"/>
            <w:gridSpan w:val="2"/>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возврат в бюджет средств субсидии</w:t>
            </w:r>
          </w:p>
        </w:tc>
        <w:tc>
          <w:tcPr>
            <w:tcW w:w="1181"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39" w:name="sub_114010"/>
            <w:r w:rsidRPr="00282A03">
              <w:rPr>
                <w:rFonts w:ascii="Courier New" w:eastAsia="Times New Roman" w:hAnsi="Courier New" w:cs="Courier New"/>
                <w:lang w:eastAsia="ru-RU"/>
              </w:rPr>
              <w:t>4010</w:t>
            </w:r>
            <w:bookmarkEnd w:id="139"/>
          </w:p>
        </w:tc>
        <w:tc>
          <w:tcPr>
            <w:tcW w:w="1738" w:type="dxa"/>
            <w:gridSpan w:val="2"/>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610</w:t>
            </w:r>
          </w:p>
        </w:tc>
        <w:tc>
          <w:tcPr>
            <w:tcW w:w="1819"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r>
      <w:tr w:rsidR="009B57EF" w:rsidRPr="00282A03" w:rsidTr="009B57EF">
        <w:tc>
          <w:tcPr>
            <w:tcW w:w="7200" w:type="dxa"/>
            <w:gridSpan w:val="2"/>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181"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38" w:type="dxa"/>
            <w:gridSpan w:val="2"/>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19"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4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52"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838" w:type="dxa"/>
            <w:gridSpan w:val="2"/>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795" w:type="dxa"/>
            <w:gridSpan w:val="2"/>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vertAlign w:val="superscript"/>
          <w:lang w:eastAsia="ru-RU"/>
        </w:rPr>
        <w:t>1</w:t>
      </w:r>
      <w:proofErr w:type="gramStart"/>
      <w:r w:rsidRPr="00282A03">
        <w:rPr>
          <w:rFonts w:ascii="Courier New" w:eastAsia="Times New Roman" w:hAnsi="Courier New" w:cs="Courier New"/>
          <w:vertAlign w:val="superscript"/>
          <w:lang w:eastAsia="ru-RU"/>
        </w:rPr>
        <w:t xml:space="preserve"> </w:t>
      </w:r>
      <w:r w:rsidRPr="00282A03">
        <w:rPr>
          <w:rFonts w:ascii="Courier New" w:eastAsia="Times New Roman" w:hAnsi="Courier New" w:cs="Courier New"/>
          <w:lang w:eastAsia="ru-RU"/>
        </w:rPr>
        <w:t>В</w:t>
      </w:r>
      <w:proofErr w:type="gramEnd"/>
      <w:r w:rsidRPr="00282A03">
        <w:rPr>
          <w:rFonts w:ascii="Courier New" w:eastAsia="Times New Roman" w:hAnsi="Courier New" w:cs="Courier New"/>
          <w:lang w:eastAsia="ru-RU"/>
        </w:rPr>
        <w:t xml:space="preserve"> случае утверждения решения о бюджете на текущий финансовый год и плановый период.</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0" w:name="sub_22"/>
      <w:r w:rsidRPr="00282A03">
        <w:rPr>
          <w:rFonts w:ascii="Courier New" w:eastAsia="Times New Roman" w:hAnsi="Courier New" w:cs="Courier New"/>
          <w:vertAlign w:val="superscript"/>
          <w:lang w:eastAsia="ru-RU"/>
        </w:rPr>
        <w:t>2</w:t>
      </w:r>
      <w:r w:rsidRPr="00282A03">
        <w:rPr>
          <w:rFonts w:ascii="Courier New" w:eastAsia="Times New Roman" w:hAnsi="Courier New" w:cs="Courier New"/>
          <w:lang w:eastAsia="ru-RU"/>
        </w:rPr>
        <w:t xml:space="preserve"> Указывается дата подписания Плана, а в случае утверждения Плана уполномоченным лицом учреждения - дата утверждения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1" w:name="sub_303"/>
      <w:bookmarkEnd w:id="140"/>
      <w:r w:rsidRPr="00282A03">
        <w:rPr>
          <w:rFonts w:ascii="Courier New" w:eastAsia="Times New Roman" w:hAnsi="Courier New" w:cs="Courier New"/>
          <w:vertAlign w:val="superscript"/>
          <w:lang w:eastAsia="ru-RU"/>
        </w:rPr>
        <w:t>3</w:t>
      </w:r>
      <w:r w:rsidRPr="00282A03">
        <w:rPr>
          <w:rFonts w:ascii="Courier New" w:eastAsia="Times New Roman" w:hAnsi="Courier New" w:cs="Courier New"/>
          <w:lang w:eastAsia="ru-RU"/>
        </w:rPr>
        <w:t xml:space="preserve"> В </w:t>
      </w:r>
      <w:hyperlink w:anchor="sub_111111" w:history="1">
        <w:r w:rsidRPr="00282A03">
          <w:rPr>
            <w:rFonts w:ascii="Courier New" w:eastAsia="Times New Roman" w:hAnsi="Courier New" w:cs="Courier New"/>
            <w:lang w:eastAsia="ru-RU"/>
          </w:rPr>
          <w:t>графе 3</w:t>
        </w:r>
      </w:hyperlink>
      <w:r w:rsidRPr="00282A03">
        <w:rPr>
          <w:rFonts w:ascii="Courier New" w:eastAsia="Times New Roman" w:hAnsi="Courier New" w:cs="Courier New"/>
          <w:lang w:eastAsia="ru-RU"/>
        </w:rPr>
        <w:t xml:space="preserve"> отражаются:</w:t>
      </w:r>
    </w:p>
    <w:bookmarkEnd w:id="141"/>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1100" w:history="1">
        <w:r w:rsidRPr="00282A03">
          <w:rPr>
            <w:rFonts w:ascii="Courier New" w:eastAsia="Times New Roman" w:hAnsi="Courier New" w:cs="Courier New"/>
            <w:lang w:eastAsia="ru-RU"/>
          </w:rPr>
          <w:t>строкам 1100 - 1900</w:t>
        </w:r>
      </w:hyperlink>
      <w:r w:rsidRPr="00282A03">
        <w:rPr>
          <w:rFonts w:ascii="Courier New" w:eastAsia="Times New Roman" w:hAnsi="Courier New" w:cs="Courier New"/>
          <w:lang w:eastAsia="ru-RU"/>
        </w:rPr>
        <w:t xml:space="preserve"> - коды аналитической группы подвида доходов бюджетов </w:t>
      </w:r>
      <w:hyperlink r:id="rId34"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доходов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1980" w:history="1">
        <w:r w:rsidRPr="00282A03">
          <w:rPr>
            <w:rFonts w:ascii="Courier New" w:eastAsia="Times New Roman" w:hAnsi="Courier New" w:cs="Courier New"/>
            <w:lang w:eastAsia="ru-RU"/>
          </w:rPr>
          <w:t>строкам 1980 - 1990</w:t>
        </w:r>
      </w:hyperlink>
      <w:r w:rsidRPr="00282A03">
        <w:rPr>
          <w:rFonts w:ascii="Courier New" w:eastAsia="Times New Roman" w:hAnsi="Courier New" w:cs="Courier New"/>
          <w:lang w:eastAsia="ru-RU"/>
        </w:rPr>
        <w:t xml:space="preserve"> - коды аналитической группы вида источников финансирования дефицитов бюджетов </w:t>
      </w:r>
      <w:hyperlink r:id="rId35"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источников финансирования дефицитов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2" w:name="sub_3034"/>
      <w:r w:rsidRPr="00282A03">
        <w:rPr>
          <w:rFonts w:ascii="Courier New" w:eastAsia="Times New Roman" w:hAnsi="Courier New" w:cs="Courier New"/>
          <w:lang w:eastAsia="ru-RU"/>
        </w:rPr>
        <w:t xml:space="preserve">по </w:t>
      </w:r>
      <w:hyperlink w:anchor="sub_112000" w:history="1">
        <w:r w:rsidRPr="00282A03">
          <w:rPr>
            <w:rFonts w:ascii="Courier New" w:eastAsia="Times New Roman" w:hAnsi="Courier New" w:cs="Courier New"/>
            <w:lang w:eastAsia="ru-RU"/>
          </w:rPr>
          <w:t>строкам 2000 - 2800</w:t>
        </w:r>
      </w:hyperlink>
      <w:r w:rsidRPr="00282A03">
        <w:rPr>
          <w:rFonts w:ascii="Courier New" w:eastAsia="Times New Roman" w:hAnsi="Courier New" w:cs="Courier New"/>
          <w:lang w:eastAsia="ru-RU"/>
        </w:rPr>
        <w:t xml:space="preserve"> - коды видов расходов бюджетов </w:t>
      </w:r>
      <w:hyperlink r:id="rId36"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расходов бюджетов;</w:t>
      </w:r>
    </w:p>
    <w:bookmarkEnd w:id="142"/>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3000" w:history="1">
        <w:r w:rsidRPr="00282A03">
          <w:rPr>
            <w:rFonts w:ascii="Courier New" w:eastAsia="Times New Roman" w:hAnsi="Courier New" w:cs="Courier New"/>
            <w:lang w:eastAsia="ru-RU"/>
          </w:rPr>
          <w:t>строкам 3000 - 3030</w:t>
        </w:r>
      </w:hyperlink>
      <w:r w:rsidRPr="00282A03">
        <w:rPr>
          <w:rFonts w:ascii="Courier New" w:eastAsia="Times New Roman" w:hAnsi="Courier New" w:cs="Courier New"/>
          <w:lang w:eastAsia="ru-RU"/>
        </w:rPr>
        <w:t xml:space="preserve"> - коды аналитической группы подвида доходов бюджетов </w:t>
      </w:r>
      <w:hyperlink r:id="rId37"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w:t>
      </w:r>
      <w:hyperlink w:anchor="sub_114000" w:history="1">
        <w:r w:rsidRPr="00282A03">
          <w:rPr>
            <w:rFonts w:ascii="Courier New" w:eastAsia="Times New Roman" w:hAnsi="Courier New" w:cs="Courier New"/>
            <w:lang w:eastAsia="ru-RU"/>
          </w:rPr>
          <w:t>строкам 4000 - 4040</w:t>
        </w:r>
      </w:hyperlink>
      <w:r w:rsidRPr="00282A03">
        <w:rPr>
          <w:rFonts w:ascii="Courier New" w:eastAsia="Times New Roman" w:hAnsi="Courier New" w:cs="Courier New"/>
          <w:lang w:eastAsia="ru-RU"/>
        </w:rPr>
        <w:t xml:space="preserve"> - коды аналитической группы вида источников финансирования дефицитов бюджетов </w:t>
      </w:r>
      <w:hyperlink r:id="rId38" w:history="1">
        <w:r w:rsidRPr="00282A03">
          <w:rPr>
            <w:rFonts w:ascii="Courier New" w:eastAsia="Times New Roman" w:hAnsi="Courier New" w:cs="Courier New"/>
            <w:lang w:eastAsia="ru-RU"/>
          </w:rPr>
          <w:t>классификации</w:t>
        </w:r>
      </w:hyperlink>
      <w:r w:rsidRPr="00282A03">
        <w:rPr>
          <w:rFonts w:ascii="Courier New" w:eastAsia="Times New Roman" w:hAnsi="Courier New" w:cs="Courier New"/>
          <w:lang w:eastAsia="ru-RU"/>
        </w:rPr>
        <w:t xml:space="preserve"> источников финансирования дефицитов бюджетов.</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3" w:name="sub_44"/>
      <w:r w:rsidRPr="00282A03">
        <w:rPr>
          <w:rFonts w:ascii="Courier New" w:eastAsia="Times New Roman" w:hAnsi="Courier New" w:cs="Courier New"/>
          <w:vertAlign w:val="superscript"/>
          <w:lang w:eastAsia="ru-RU"/>
        </w:rPr>
        <w:t>4</w:t>
      </w:r>
      <w:r w:rsidRPr="00282A03">
        <w:rPr>
          <w:rFonts w:ascii="Courier New" w:eastAsia="Times New Roman" w:hAnsi="Courier New" w:cs="Courier New"/>
          <w:lang w:eastAsia="ru-RU"/>
        </w:rPr>
        <w:t xml:space="preserve"> В </w:t>
      </w:r>
      <w:hyperlink w:anchor="sub_111111" w:history="1">
        <w:r w:rsidRPr="00282A03">
          <w:rPr>
            <w:rFonts w:ascii="Courier New" w:eastAsia="Times New Roman" w:hAnsi="Courier New" w:cs="Courier New"/>
            <w:lang w:eastAsia="ru-RU"/>
          </w:rPr>
          <w:t>графе 4</w:t>
        </w:r>
      </w:hyperlink>
      <w:r w:rsidRPr="00282A03">
        <w:rPr>
          <w:rFonts w:ascii="Courier New" w:eastAsia="Times New Roman" w:hAnsi="Courier New" w:cs="Courier New"/>
          <w:lang w:eastAsia="ru-RU"/>
        </w:rPr>
        <w:t xml:space="preserve"> указывается код классификации операций сектора государственного управления в соответствии с </w:t>
      </w:r>
      <w:hyperlink r:id="rId39" w:history="1">
        <w:r w:rsidRPr="00282A03">
          <w:rPr>
            <w:rFonts w:ascii="Courier New" w:eastAsia="Times New Roman" w:hAnsi="Courier New" w:cs="Courier New"/>
            <w:lang w:eastAsia="ru-RU"/>
          </w:rPr>
          <w:t>Порядком</w:t>
        </w:r>
      </w:hyperlink>
      <w:r w:rsidRPr="00282A03">
        <w:rPr>
          <w:rFonts w:ascii="Courier New" w:eastAsia="Times New Roman" w:hAnsi="Courier New" w:cs="Courier New"/>
          <w:lang w:eastAsia="ru-RU"/>
        </w:rPr>
        <w:t xml:space="preserve"> применения классификации операций сектора государственного управления, утвержденным </w:t>
      </w:r>
      <w:hyperlink r:id="rId40" w:history="1">
        <w:r w:rsidRPr="00282A03">
          <w:rPr>
            <w:rFonts w:ascii="Courier New" w:eastAsia="Times New Roman" w:hAnsi="Courier New" w:cs="Courier New"/>
            <w:lang w:eastAsia="ru-RU"/>
          </w:rPr>
          <w:t>приказом</w:t>
        </w:r>
      </w:hyperlink>
      <w:r w:rsidRPr="00282A03">
        <w:rPr>
          <w:rFonts w:ascii="Courier New" w:eastAsia="Times New Roman" w:hAnsi="Courier New" w:cs="Courier New"/>
          <w:lang w:eastAsia="ru-RU"/>
        </w:rPr>
        <w:t xml:space="preserve">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учредителя предусмотрена указанная детализация.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4" w:name="sub_55"/>
      <w:bookmarkEnd w:id="143"/>
      <w:r w:rsidRPr="00282A03">
        <w:rPr>
          <w:rFonts w:ascii="Courier New" w:eastAsia="Times New Roman" w:hAnsi="Courier New" w:cs="Courier New"/>
          <w:vertAlign w:val="superscript"/>
          <w:lang w:eastAsia="ru-RU"/>
        </w:rPr>
        <w:t>5</w:t>
      </w:r>
      <w:r w:rsidRPr="00282A03">
        <w:rPr>
          <w:rFonts w:ascii="Courier New" w:eastAsia="Times New Roman" w:hAnsi="Courier New" w:cs="Courier New"/>
          <w:lang w:eastAsia="ru-RU"/>
        </w:rPr>
        <w:t xml:space="preserve"> По </w:t>
      </w:r>
      <w:hyperlink w:anchor="sub_110001" w:history="1">
        <w:r w:rsidRPr="00282A03">
          <w:rPr>
            <w:rFonts w:ascii="Courier New" w:eastAsia="Times New Roman" w:hAnsi="Courier New" w:cs="Courier New"/>
            <w:lang w:eastAsia="ru-RU"/>
          </w:rPr>
          <w:t>строкам 0001</w:t>
        </w:r>
      </w:hyperlink>
      <w:r w:rsidRPr="00282A03">
        <w:rPr>
          <w:rFonts w:ascii="Courier New" w:eastAsia="Times New Roman" w:hAnsi="Courier New" w:cs="Courier New"/>
          <w:lang w:eastAsia="ru-RU"/>
        </w:rPr>
        <w:t xml:space="preserve"> и </w:t>
      </w:r>
      <w:hyperlink w:anchor="sub_110002" w:history="1">
        <w:r w:rsidRPr="00282A03">
          <w:rPr>
            <w:rFonts w:ascii="Courier New" w:eastAsia="Times New Roman" w:hAnsi="Courier New" w:cs="Courier New"/>
            <w:lang w:eastAsia="ru-RU"/>
          </w:rPr>
          <w:t>0002</w:t>
        </w:r>
      </w:hyperlink>
      <w:r w:rsidRPr="00282A03">
        <w:rPr>
          <w:rFonts w:ascii="Courier New" w:eastAsia="Times New Roman" w:hAnsi="Courier New" w:cs="Courier New"/>
          <w:lang w:eastAsia="ru-RU"/>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5" w:name="sub_66"/>
      <w:bookmarkEnd w:id="144"/>
      <w:r w:rsidRPr="00282A03">
        <w:rPr>
          <w:rFonts w:ascii="Courier New" w:eastAsia="Times New Roman" w:hAnsi="Courier New" w:cs="Courier New"/>
          <w:vertAlign w:val="superscript"/>
          <w:lang w:eastAsia="ru-RU"/>
        </w:rPr>
        <w:lastRenderedPageBreak/>
        <w:t>6</w:t>
      </w:r>
      <w:r w:rsidRPr="00282A03">
        <w:rPr>
          <w:rFonts w:ascii="Courier New" w:eastAsia="Times New Roman" w:hAnsi="Courier New" w:cs="Courier New"/>
          <w:lang w:eastAsia="ru-RU"/>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282A03">
        <w:rPr>
          <w:rFonts w:ascii="Courier New" w:eastAsia="Times New Roman" w:hAnsi="Courier New" w:cs="Courier New"/>
          <w:lang w:eastAsia="ru-RU"/>
        </w:rPr>
        <w:t>микрозаймов</w:t>
      </w:r>
      <w:proofErr w:type="spellEnd"/>
      <w:r w:rsidRPr="00282A03">
        <w:rPr>
          <w:rFonts w:ascii="Courier New" w:eastAsia="Times New Roman" w:hAnsi="Courier New" w:cs="Courier New"/>
          <w:lang w:eastAsia="ru-RU"/>
        </w:rPr>
        <w:t>), а также за счет возврата средств, размещенных на банковских депозитах. При формировании Плана (проекта Плана) обособленному(</w:t>
      </w:r>
      <w:proofErr w:type="spellStart"/>
      <w:r w:rsidRPr="00282A03">
        <w:rPr>
          <w:rFonts w:ascii="Courier New" w:eastAsia="Times New Roman" w:hAnsi="Courier New" w:cs="Courier New"/>
          <w:lang w:eastAsia="ru-RU"/>
        </w:rPr>
        <w:t>ым</w:t>
      </w:r>
      <w:proofErr w:type="spellEnd"/>
      <w:r w:rsidRPr="00282A03">
        <w:rPr>
          <w:rFonts w:ascii="Courier New" w:eastAsia="Times New Roman" w:hAnsi="Courier New" w:cs="Courier New"/>
          <w:lang w:eastAsia="ru-RU"/>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6" w:name="sub_77"/>
      <w:bookmarkEnd w:id="145"/>
      <w:r w:rsidRPr="00282A03">
        <w:rPr>
          <w:rFonts w:ascii="Courier New" w:eastAsia="Times New Roman" w:hAnsi="Courier New" w:cs="Courier New"/>
          <w:vertAlign w:val="superscript"/>
          <w:lang w:eastAsia="ru-RU"/>
        </w:rPr>
        <w:t>7</w:t>
      </w:r>
      <w:r w:rsidRPr="00282A03">
        <w:rPr>
          <w:rFonts w:ascii="Courier New" w:eastAsia="Times New Roman" w:hAnsi="Courier New" w:cs="Courier New"/>
          <w:lang w:eastAsia="ru-RU"/>
        </w:rPr>
        <w:t xml:space="preserve"> Показатели выплат по расходам на закупки товаров, работ, услуг, отраженные по строкам Раздела 1 "Поступления и выплаты" Плана, подлежат детализации в </w:t>
      </w:r>
      <w:hyperlink w:anchor="sub_11200" w:history="1">
        <w:r w:rsidRPr="00282A03">
          <w:rPr>
            <w:rFonts w:ascii="Courier New" w:eastAsia="Times New Roman" w:hAnsi="Courier New" w:cs="Courier New"/>
            <w:lang w:eastAsia="ru-RU"/>
          </w:rPr>
          <w:t>Разделе 2</w:t>
        </w:r>
      </w:hyperlink>
      <w:r w:rsidRPr="00282A03">
        <w:rPr>
          <w:rFonts w:ascii="Courier New" w:eastAsia="Times New Roman" w:hAnsi="Courier New" w:cs="Courier New"/>
          <w:lang w:eastAsia="ru-RU"/>
        </w:rPr>
        <w:t xml:space="preserve"> "Сведения по выплатам на закупку товаров, работ, услуг"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7" w:name="sub_88"/>
      <w:bookmarkEnd w:id="146"/>
      <w:r w:rsidRPr="00282A03">
        <w:rPr>
          <w:rFonts w:ascii="Courier New" w:eastAsia="Times New Roman" w:hAnsi="Courier New" w:cs="Courier New"/>
          <w:vertAlign w:val="superscript"/>
          <w:lang w:eastAsia="ru-RU"/>
        </w:rPr>
        <w:t>8</w:t>
      </w:r>
      <w:r w:rsidRPr="00282A03">
        <w:rPr>
          <w:rFonts w:ascii="Courier New" w:eastAsia="Times New Roman" w:hAnsi="Courier New" w:cs="Courier New"/>
          <w:lang w:eastAsia="ru-RU"/>
        </w:rPr>
        <w:t xml:space="preserve"> Показатель отражается со знаком "минус".</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48" w:name="sub_99"/>
      <w:bookmarkEnd w:id="147"/>
      <w:r w:rsidRPr="00282A03">
        <w:rPr>
          <w:rFonts w:ascii="Courier New" w:eastAsia="Times New Roman" w:hAnsi="Courier New" w:cs="Courier New"/>
          <w:vertAlign w:val="superscript"/>
          <w:lang w:eastAsia="ru-RU"/>
        </w:rPr>
        <w:t>9</w:t>
      </w:r>
      <w:r w:rsidRPr="00282A03">
        <w:rPr>
          <w:rFonts w:ascii="Courier New" w:eastAsia="Times New Roman" w:hAnsi="Courier New" w:cs="Courier New"/>
          <w:lang w:eastAsia="ru-RU"/>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282A03">
        <w:rPr>
          <w:rFonts w:ascii="Courier New" w:eastAsia="Times New Roman" w:hAnsi="Courier New" w:cs="Courier New"/>
          <w:lang w:eastAsia="ru-RU"/>
        </w:rPr>
        <w:t>микрозаймов</w:t>
      </w:r>
      <w:proofErr w:type="spellEnd"/>
      <w:r w:rsidRPr="00282A03">
        <w:rPr>
          <w:rFonts w:ascii="Courier New" w:eastAsia="Times New Roman" w:hAnsi="Courier New" w:cs="Courier New"/>
          <w:lang w:eastAsia="ru-RU"/>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282A03">
        <w:rPr>
          <w:rFonts w:ascii="Courier New" w:eastAsia="Times New Roman" w:hAnsi="Courier New" w:cs="Courier New"/>
          <w:lang w:eastAsia="ru-RU"/>
        </w:rPr>
        <w:t>ым</w:t>
      </w:r>
      <w:proofErr w:type="spellEnd"/>
      <w:r w:rsidRPr="00282A03">
        <w:rPr>
          <w:rFonts w:ascii="Courier New" w:eastAsia="Times New Roman" w:hAnsi="Courier New" w:cs="Courier New"/>
          <w:lang w:eastAsia="ru-RU"/>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bookmarkEnd w:id="148"/>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before="108" w:after="108" w:line="240" w:lineRule="auto"/>
        <w:jc w:val="both"/>
        <w:outlineLvl w:val="0"/>
        <w:rPr>
          <w:rFonts w:ascii="Courier New" w:eastAsia="Times New Roman" w:hAnsi="Courier New" w:cs="Courier New"/>
          <w:b/>
          <w:bCs/>
          <w:lang w:eastAsia="ru-RU"/>
        </w:rPr>
      </w:pPr>
      <w:bookmarkStart w:id="149" w:name="sub_11200"/>
      <w:r w:rsidRPr="00282A03">
        <w:rPr>
          <w:rFonts w:ascii="Courier New" w:eastAsia="Times New Roman" w:hAnsi="Courier New" w:cs="Courier New"/>
          <w:b/>
          <w:bCs/>
          <w:lang w:eastAsia="ru-RU"/>
        </w:rPr>
        <w:t>Раздел 2. Сведения по выплатам на закупки товаров, работ, услуг</w:t>
      </w:r>
      <w:r w:rsidRPr="00282A03">
        <w:rPr>
          <w:rFonts w:ascii="Courier New" w:eastAsia="Times New Roman" w:hAnsi="Courier New" w:cs="Courier New"/>
          <w:b/>
          <w:bCs/>
          <w:vertAlign w:val="superscript"/>
          <w:lang w:eastAsia="ru-RU"/>
        </w:rPr>
        <w:t> </w:t>
      </w:r>
      <w:hyperlink w:anchor="sub_101010" w:history="1">
        <w:r w:rsidRPr="00282A03">
          <w:rPr>
            <w:rFonts w:ascii="Courier New" w:eastAsia="Times New Roman" w:hAnsi="Courier New" w:cs="Courier New"/>
            <w:vertAlign w:val="superscript"/>
            <w:lang w:eastAsia="ru-RU"/>
          </w:rPr>
          <w:t>10</w:t>
        </w:r>
      </w:hyperlink>
    </w:p>
    <w:bookmarkEnd w:id="149"/>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7140"/>
        <w:gridCol w:w="1680"/>
        <w:gridCol w:w="1680"/>
        <w:gridCol w:w="1680"/>
        <w:gridCol w:w="1680"/>
        <w:gridCol w:w="1540"/>
        <w:gridCol w:w="1680"/>
        <w:gridCol w:w="1680"/>
        <w:gridCol w:w="963"/>
      </w:tblGrid>
      <w:tr w:rsidR="009B57EF" w:rsidRPr="00282A03" w:rsidTr="00C205E9">
        <w:tc>
          <w:tcPr>
            <w:tcW w:w="154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0" w:name="sub_161617"/>
            <w:r w:rsidRPr="00282A03">
              <w:rPr>
                <w:rFonts w:ascii="Courier New" w:eastAsia="Times New Roman" w:hAnsi="Courier New" w:cs="Courier New"/>
                <w:lang w:eastAsia="ru-RU"/>
              </w:rPr>
              <w:t>N п/п</w:t>
            </w:r>
            <w:bookmarkEnd w:id="150"/>
          </w:p>
        </w:tc>
        <w:tc>
          <w:tcPr>
            <w:tcW w:w="714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Коды строк</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Год начала закупки</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по бюджетной классификации Российской Федерации</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Уникальный код</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p>
        </w:tc>
        <w:tc>
          <w:tcPr>
            <w:tcW w:w="5863" w:type="dxa"/>
            <w:gridSpan w:val="4"/>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C205E9">
        <w:tc>
          <w:tcPr>
            <w:tcW w:w="1540" w:type="dxa"/>
            <w:vMerge/>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4.1</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4.2</w:t>
            </w: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Выплаты на закупку товаров, работ, услуг, всего</w:t>
            </w:r>
            <w:r w:rsidRPr="00282A03">
              <w:rPr>
                <w:rFonts w:ascii="Courier New" w:eastAsia="Times New Roman" w:hAnsi="Courier New" w:cs="Courier New"/>
                <w:vertAlign w:val="superscript"/>
                <w:lang w:eastAsia="ru-RU"/>
              </w:rPr>
              <w:t> </w:t>
            </w:r>
            <w:hyperlink w:anchor="sub_11011" w:history="1">
              <w:r w:rsidRPr="00282A03">
                <w:rPr>
                  <w:rFonts w:ascii="Courier New" w:eastAsia="Times New Roman" w:hAnsi="Courier New" w:cs="Courier New"/>
                  <w:vertAlign w:val="superscript"/>
                  <w:lang w:eastAsia="ru-RU"/>
                </w:rPr>
                <w:t>11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1" w:name="sub_126000"/>
            <w:r w:rsidRPr="00282A03">
              <w:rPr>
                <w:rFonts w:ascii="Courier New" w:eastAsia="Times New Roman" w:hAnsi="Courier New" w:cs="Courier New"/>
                <w:lang w:eastAsia="ru-RU"/>
              </w:rPr>
              <w:t>26000</w:t>
            </w:r>
            <w:bookmarkEnd w:id="151"/>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заключенным до начала текущего финансового года без применения норм </w:t>
            </w:r>
            <w:hyperlink r:id="rId41"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w:t>
            </w:r>
            <w:hyperlink r:id="rId42"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w:t>
            </w:r>
            <w:r w:rsidRPr="00282A03">
              <w:rPr>
                <w:rFonts w:ascii="Courier New" w:eastAsia="Times New Roman" w:hAnsi="Courier New" w:cs="Courier New"/>
                <w:vertAlign w:val="superscript"/>
                <w:lang w:eastAsia="ru-RU"/>
              </w:rPr>
              <w:t> </w:t>
            </w:r>
            <w:hyperlink w:anchor="sub_121212" w:history="1">
              <w:r w:rsidRPr="00282A03">
                <w:rPr>
                  <w:rFonts w:ascii="Courier New" w:eastAsia="Times New Roman" w:hAnsi="Courier New" w:cs="Courier New"/>
                  <w:vertAlign w:val="superscript"/>
                  <w:lang w:eastAsia="ru-RU"/>
                </w:rPr>
                <w:t>12</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2" w:name="sub_126100"/>
            <w:r w:rsidRPr="00282A03">
              <w:rPr>
                <w:rFonts w:ascii="Courier New" w:eastAsia="Times New Roman" w:hAnsi="Courier New" w:cs="Courier New"/>
                <w:lang w:eastAsia="ru-RU"/>
              </w:rPr>
              <w:t>26100</w:t>
            </w:r>
            <w:bookmarkEnd w:id="15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планируемым к заключению в соответствующем финансовом году без применения норм </w:t>
            </w:r>
            <w:hyperlink r:id="rId43"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Федерального закона N 223-ФЗ</w:t>
            </w:r>
            <w:r w:rsidRPr="00282A03">
              <w:rPr>
                <w:rFonts w:ascii="Courier New" w:eastAsia="Times New Roman" w:hAnsi="Courier New" w:cs="Courier New"/>
                <w:vertAlign w:val="superscript"/>
                <w:lang w:eastAsia="ru-RU"/>
              </w:rPr>
              <w:t> </w:t>
            </w:r>
            <w:hyperlink w:anchor="sub_121212" w:history="1">
              <w:r w:rsidRPr="00282A03">
                <w:rPr>
                  <w:rFonts w:ascii="Courier New" w:eastAsia="Times New Roman" w:hAnsi="Courier New" w:cs="Courier New"/>
                  <w:vertAlign w:val="superscript"/>
                  <w:lang w:eastAsia="ru-RU"/>
                </w:rPr>
                <w:t>12</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3" w:name="sub_126200"/>
            <w:r w:rsidRPr="00282A03">
              <w:rPr>
                <w:rFonts w:ascii="Courier New" w:eastAsia="Times New Roman" w:hAnsi="Courier New" w:cs="Courier New"/>
                <w:lang w:eastAsia="ru-RU"/>
              </w:rPr>
              <w:t>26200</w:t>
            </w:r>
            <w:bookmarkEnd w:id="15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заключенным до начала текущего финансового года с учетом требований </w:t>
            </w:r>
            <w:hyperlink r:id="rId44"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45"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31313" w:history="1">
              <w:r w:rsidRPr="00282A03">
                <w:rPr>
                  <w:rFonts w:ascii="Courier New" w:eastAsia="Times New Roman" w:hAnsi="Courier New" w:cs="Courier New"/>
                  <w:vertAlign w:val="superscript"/>
                  <w:lang w:eastAsia="ru-RU"/>
                </w:rPr>
                <w:t>13</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4" w:name="sub_126300"/>
            <w:r w:rsidRPr="00282A03">
              <w:rPr>
                <w:rFonts w:ascii="Courier New" w:eastAsia="Times New Roman" w:hAnsi="Courier New" w:cs="Courier New"/>
                <w:lang w:eastAsia="ru-RU"/>
              </w:rPr>
              <w:t>26300</w:t>
            </w:r>
            <w:bookmarkEnd w:id="154"/>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том числе: в соответствии с </w:t>
            </w:r>
            <w:hyperlink r:id="rId46"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5" w:name="sub_26310"/>
            <w:r w:rsidRPr="00282A03">
              <w:rPr>
                <w:rFonts w:ascii="Courier New" w:eastAsia="Times New Roman" w:hAnsi="Courier New" w:cs="Courier New"/>
                <w:lang w:eastAsia="ru-RU"/>
              </w:rPr>
              <w:t>26310</w:t>
            </w:r>
            <w:bookmarkEnd w:id="15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r w:rsidRPr="00282A03">
              <w:rPr>
                <w:rFonts w:ascii="Courier New" w:eastAsia="Times New Roman" w:hAnsi="Courier New" w:cs="Courier New"/>
                <w:vertAlign w:val="superscript"/>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6" w:name="sub_263101"/>
            <w:r w:rsidRPr="00282A03">
              <w:rPr>
                <w:rFonts w:ascii="Courier New" w:eastAsia="Times New Roman" w:hAnsi="Courier New" w:cs="Courier New"/>
                <w:lang w:eastAsia="ru-RU"/>
              </w:rPr>
              <w:t>26310.1</w:t>
            </w:r>
            <w:bookmarkEnd w:id="156"/>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7" w:name="sub_263102"/>
            <w:bookmarkEnd w:id="157"/>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26310.2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1.3.2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47"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8" w:name="sub_26320"/>
            <w:r w:rsidRPr="00282A03">
              <w:rPr>
                <w:rFonts w:ascii="Courier New" w:eastAsia="Times New Roman" w:hAnsi="Courier New" w:cs="Courier New"/>
                <w:lang w:eastAsia="ru-RU"/>
              </w:rPr>
              <w:t>26320</w:t>
            </w:r>
            <w:bookmarkEnd w:id="158"/>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по контрактам (договорам), планируемым к заключению в соответствующем финансовом году с учетом требований </w:t>
            </w:r>
            <w:hyperlink r:id="rId48"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49"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31313" w:history="1">
              <w:r w:rsidRPr="00282A03">
                <w:rPr>
                  <w:rFonts w:ascii="Courier New" w:eastAsia="Times New Roman" w:hAnsi="Courier New" w:cs="Courier New"/>
                  <w:vertAlign w:val="superscript"/>
                  <w:lang w:eastAsia="ru-RU"/>
                </w:rPr>
                <w:t>13</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59" w:name="sub_126400"/>
            <w:r w:rsidRPr="00282A03">
              <w:rPr>
                <w:rFonts w:ascii="Courier New" w:eastAsia="Times New Roman" w:hAnsi="Courier New" w:cs="Courier New"/>
                <w:lang w:eastAsia="ru-RU"/>
              </w:rPr>
              <w:lastRenderedPageBreak/>
              <w:t>26400</w:t>
            </w:r>
            <w:bookmarkEnd w:id="159"/>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субсидий, предоставляемых на финансовое обеспечение выполнения государственного (муниципального) задания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0" w:name="sub_126410"/>
            <w:r w:rsidRPr="00282A03">
              <w:rPr>
                <w:rFonts w:ascii="Courier New" w:eastAsia="Times New Roman" w:hAnsi="Courier New" w:cs="Courier New"/>
                <w:lang w:eastAsia="ru-RU"/>
              </w:rPr>
              <w:t>26410</w:t>
            </w:r>
            <w:bookmarkEnd w:id="16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0"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1" w:name="sub_126411"/>
            <w:r w:rsidRPr="00282A03">
              <w:rPr>
                <w:rFonts w:ascii="Courier New" w:eastAsia="Times New Roman" w:hAnsi="Courier New" w:cs="Courier New"/>
                <w:lang w:eastAsia="ru-RU"/>
              </w:rPr>
              <w:t>26411</w:t>
            </w:r>
            <w:bookmarkEnd w:id="16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1.4.1.2.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1"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2" w:name="sub_126412"/>
            <w:r w:rsidRPr="00282A03">
              <w:rPr>
                <w:rFonts w:ascii="Courier New" w:eastAsia="Times New Roman" w:hAnsi="Courier New" w:cs="Courier New"/>
                <w:lang w:eastAsia="ru-RU"/>
              </w:rPr>
              <w:t>26412</w:t>
            </w:r>
            <w:bookmarkEnd w:id="16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за счет субсидий, предоставляемых в соответствии с </w:t>
            </w:r>
            <w:hyperlink r:id="rId52" w:history="1">
              <w:r w:rsidRPr="00282A03">
                <w:rPr>
                  <w:rFonts w:ascii="Courier New" w:eastAsia="Times New Roman" w:hAnsi="Courier New" w:cs="Courier New"/>
                  <w:lang w:eastAsia="ru-RU"/>
                </w:rPr>
                <w:t>абзацем вторым пункта 1 статьи 78.1</w:t>
              </w:r>
            </w:hyperlink>
            <w:r w:rsidRPr="00282A03">
              <w:rPr>
                <w:rFonts w:ascii="Courier New" w:eastAsia="Times New Roman" w:hAnsi="Courier New" w:cs="Courier New"/>
                <w:lang w:eastAsia="ru-RU"/>
              </w:rPr>
              <w:t xml:space="preserve"> Бюджетного кодекса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3" w:name="sub_126420"/>
            <w:r w:rsidRPr="00282A03">
              <w:rPr>
                <w:rFonts w:ascii="Courier New" w:eastAsia="Times New Roman" w:hAnsi="Courier New" w:cs="Courier New"/>
                <w:lang w:eastAsia="ru-RU"/>
              </w:rPr>
              <w:t>26420</w:t>
            </w:r>
            <w:bookmarkEnd w:id="16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3"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4" w:name="sub_126421"/>
            <w:r w:rsidRPr="00282A03">
              <w:rPr>
                <w:rFonts w:ascii="Courier New" w:eastAsia="Times New Roman" w:hAnsi="Courier New" w:cs="Courier New"/>
                <w:lang w:eastAsia="ru-RU"/>
              </w:rPr>
              <w:t>26421</w:t>
            </w:r>
            <w:bookmarkEnd w:id="164"/>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5" w:name="sub_264211"/>
            <w:r w:rsidRPr="00282A03">
              <w:rPr>
                <w:rFonts w:ascii="Courier New" w:eastAsia="Times New Roman" w:hAnsi="Courier New" w:cs="Courier New"/>
                <w:lang w:eastAsia="ru-RU"/>
              </w:rPr>
              <w:t>26421.1</w:t>
            </w:r>
            <w:bookmarkEnd w:id="16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1.4.2.2.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4"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6" w:name="sub_126422"/>
            <w:r w:rsidRPr="00282A03">
              <w:rPr>
                <w:rFonts w:ascii="Courier New" w:eastAsia="Times New Roman" w:hAnsi="Courier New" w:cs="Courier New"/>
                <w:lang w:eastAsia="ru-RU"/>
              </w:rPr>
              <w:t>26422</w:t>
            </w:r>
            <w:bookmarkEnd w:id="166"/>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субсидий, предоставляемых на осуществление капитальных вложений</w:t>
            </w:r>
            <w:r w:rsidRPr="00282A03">
              <w:rPr>
                <w:rFonts w:ascii="Courier New" w:eastAsia="Times New Roman" w:hAnsi="Courier New" w:cs="Courier New"/>
                <w:vertAlign w:val="superscript"/>
                <w:lang w:eastAsia="ru-RU"/>
              </w:rPr>
              <w:t> </w:t>
            </w:r>
            <w:hyperlink w:anchor="sub_151515" w:history="1">
              <w:r w:rsidRPr="00282A03">
                <w:rPr>
                  <w:rFonts w:ascii="Courier New" w:eastAsia="Times New Roman" w:hAnsi="Courier New" w:cs="Courier New"/>
                  <w:vertAlign w:val="superscript"/>
                  <w:lang w:eastAsia="ru-RU"/>
                </w:rPr>
                <w:t>15</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7" w:name="sub_126430"/>
            <w:r w:rsidRPr="00282A03">
              <w:rPr>
                <w:rFonts w:ascii="Courier New" w:eastAsia="Times New Roman" w:hAnsi="Courier New" w:cs="Courier New"/>
                <w:lang w:eastAsia="ru-RU"/>
              </w:rPr>
              <w:t>26430</w:t>
            </w:r>
            <w:bookmarkEnd w:id="167"/>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8" w:name="sub_2643011"/>
            <w:r w:rsidRPr="00282A03">
              <w:rPr>
                <w:rFonts w:ascii="Courier New" w:eastAsia="Times New Roman" w:hAnsi="Courier New" w:cs="Courier New"/>
                <w:lang w:eastAsia="ru-RU"/>
              </w:rPr>
              <w:t>26430.1</w:t>
            </w:r>
            <w:bookmarkEnd w:id="168"/>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69" w:name="sub_2643012"/>
            <w:bookmarkEnd w:id="169"/>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26430.2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средств обязательного медицинского страхования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0" w:name="sub_126440"/>
            <w:r w:rsidRPr="00282A03">
              <w:rPr>
                <w:rFonts w:ascii="Courier New" w:eastAsia="Times New Roman" w:hAnsi="Courier New" w:cs="Courier New"/>
                <w:lang w:eastAsia="ru-RU"/>
              </w:rPr>
              <w:t>26440</w:t>
            </w:r>
            <w:bookmarkEnd w:id="17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5"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1" w:name="sub_126441"/>
            <w:r w:rsidRPr="00282A03">
              <w:rPr>
                <w:rFonts w:ascii="Courier New" w:eastAsia="Times New Roman" w:hAnsi="Courier New" w:cs="Courier New"/>
                <w:lang w:eastAsia="ru-RU"/>
              </w:rPr>
              <w:t>26441</w:t>
            </w:r>
            <w:bookmarkEnd w:id="17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1.4.4.2.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6"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r w:rsidRPr="00282A03">
              <w:rPr>
                <w:rFonts w:ascii="Courier New" w:eastAsia="Times New Roman" w:hAnsi="Courier New" w:cs="Courier New"/>
                <w:vertAlign w:val="superscript"/>
                <w:lang w:eastAsia="ru-RU"/>
              </w:rPr>
              <w:t> </w:t>
            </w:r>
            <w:hyperlink w:anchor="sub_141414" w:history="1">
              <w:r w:rsidRPr="00282A03">
                <w:rPr>
                  <w:rFonts w:ascii="Courier New" w:eastAsia="Times New Roman" w:hAnsi="Courier New" w:cs="Courier New"/>
                  <w:vertAlign w:val="superscript"/>
                  <w:lang w:eastAsia="ru-RU"/>
                </w:rPr>
                <w:t>14</w:t>
              </w:r>
            </w:hyperlink>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2" w:name="sub_126442"/>
            <w:r w:rsidRPr="00282A03">
              <w:rPr>
                <w:rFonts w:ascii="Courier New" w:eastAsia="Times New Roman" w:hAnsi="Courier New" w:cs="Courier New"/>
                <w:lang w:eastAsia="ru-RU"/>
              </w:rPr>
              <w:t>26442</w:t>
            </w:r>
            <w:bookmarkEnd w:id="172"/>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C205E9">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счет прочих источников финансового обеспечения</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3" w:name="sub_126450"/>
            <w:r w:rsidRPr="00282A03">
              <w:rPr>
                <w:rFonts w:ascii="Courier New" w:eastAsia="Times New Roman" w:hAnsi="Courier New" w:cs="Courier New"/>
                <w:lang w:eastAsia="ru-RU"/>
              </w:rPr>
              <w:t>26450</w:t>
            </w:r>
            <w:bookmarkEnd w:id="173"/>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7140"/>
        <w:gridCol w:w="1680"/>
        <w:gridCol w:w="1680"/>
        <w:gridCol w:w="1680"/>
        <w:gridCol w:w="1680"/>
        <w:gridCol w:w="1540"/>
        <w:gridCol w:w="1680"/>
        <w:gridCol w:w="1680"/>
        <w:gridCol w:w="963"/>
      </w:tblGrid>
      <w:tr w:rsidR="009B57EF" w:rsidRPr="00282A03" w:rsidTr="002756D6">
        <w:tc>
          <w:tcPr>
            <w:tcW w:w="1540" w:type="dxa"/>
            <w:vMerge w:val="restart"/>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N п/п</w:t>
            </w:r>
          </w:p>
        </w:tc>
        <w:tc>
          <w:tcPr>
            <w:tcW w:w="714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Наименование показателя</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Коды строк</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Год начала закупки</w:t>
            </w:r>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Код по бюджетной классификации Российской Федерации</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p>
        </w:tc>
        <w:tc>
          <w:tcPr>
            <w:tcW w:w="1680" w:type="dxa"/>
            <w:vMerge w:val="restart"/>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Уникальный код</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p>
        </w:tc>
        <w:tc>
          <w:tcPr>
            <w:tcW w:w="5863" w:type="dxa"/>
            <w:gridSpan w:val="4"/>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Сумма</w:t>
            </w:r>
          </w:p>
        </w:tc>
      </w:tr>
      <w:tr w:rsidR="009B57EF" w:rsidRPr="00282A03" w:rsidTr="002756D6">
        <w:tc>
          <w:tcPr>
            <w:tcW w:w="1540" w:type="dxa"/>
            <w:vMerge/>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(текущий финансовый год)</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(первый год планового периода)</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на 20__ г. (второй год планового периода)</w:t>
            </w:r>
          </w:p>
        </w:tc>
        <w:tc>
          <w:tcPr>
            <w:tcW w:w="963"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за пределами планового периода</w:t>
            </w: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4.1</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4.2</w:t>
            </w: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5</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6</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7</w:t>
            </w:r>
          </w:p>
        </w:tc>
        <w:tc>
          <w:tcPr>
            <w:tcW w:w="963" w:type="dxa"/>
            <w:tcBorders>
              <w:top w:val="single" w:sz="4" w:space="0" w:color="auto"/>
              <w:left w:val="single" w:sz="4" w:space="0" w:color="auto"/>
              <w:bottom w:val="single" w:sz="4" w:space="0" w:color="auto"/>
              <w:right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8</w:t>
            </w:r>
          </w:p>
        </w:tc>
      </w:tr>
      <w:tr w:rsidR="009B57EF" w:rsidRPr="00282A03" w:rsidTr="002756D6">
        <w:tc>
          <w:tcPr>
            <w:tcW w:w="1540" w:type="dxa"/>
            <w:tcBorders>
              <w:top w:val="single" w:sz="4" w:space="0" w:color="auto"/>
              <w:left w:val="nil"/>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w:t>
            </w: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nil"/>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nil"/>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nil"/>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nil"/>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1.4.5.1.</w:t>
            </w:r>
          </w:p>
        </w:tc>
        <w:tc>
          <w:tcPr>
            <w:tcW w:w="714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7"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4" w:name="sub_126451"/>
            <w:r w:rsidRPr="00282A03">
              <w:rPr>
                <w:rFonts w:ascii="Courier New" w:eastAsia="Times New Roman" w:hAnsi="Courier New" w:cs="Courier New"/>
                <w:lang w:eastAsia="ru-RU"/>
              </w:rPr>
              <w:t>26451</w:t>
            </w:r>
            <w:bookmarkEnd w:id="174"/>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nil"/>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nil"/>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nil"/>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1" w:history="1">
              <w:r w:rsidRPr="00282A03">
                <w:rPr>
                  <w:rFonts w:ascii="Courier New" w:eastAsia="Times New Roman" w:hAnsi="Courier New" w:cs="Courier New"/>
                  <w:vertAlign w:val="superscript"/>
                  <w:lang w:eastAsia="ru-RU"/>
                </w:rPr>
                <w:t>10.1</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5" w:name="sub_264511"/>
            <w:r w:rsidRPr="00282A03">
              <w:rPr>
                <w:rFonts w:ascii="Courier New" w:eastAsia="Times New Roman" w:hAnsi="Courier New" w:cs="Courier New"/>
                <w:lang w:eastAsia="ru-RU"/>
              </w:rPr>
              <w:t>26451.1</w:t>
            </w:r>
            <w:bookmarkEnd w:id="175"/>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x</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6" w:name="sub_264512"/>
            <w:bookmarkEnd w:id="176"/>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из них</w:t>
            </w:r>
            <w:r w:rsidRPr="00282A03">
              <w:rPr>
                <w:rFonts w:ascii="Courier New" w:eastAsia="Times New Roman" w:hAnsi="Courier New" w:cs="Courier New"/>
                <w:vertAlign w:val="superscript"/>
                <w:lang w:eastAsia="ru-RU"/>
              </w:rPr>
              <w:t> </w:t>
            </w:r>
            <w:hyperlink w:anchor="sub_101012" w:history="1">
              <w:r w:rsidRPr="00282A03">
                <w:rPr>
                  <w:rFonts w:ascii="Courier New" w:eastAsia="Times New Roman" w:hAnsi="Courier New" w:cs="Courier New"/>
                  <w:vertAlign w:val="superscript"/>
                  <w:lang w:eastAsia="ru-RU"/>
                </w:rPr>
                <w:t>10.2</w:t>
              </w:r>
            </w:hyperlink>
            <w:r w:rsidRPr="00282A03">
              <w:rPr>
                <w:rFonts w:ascii="Courier New" w:eastAsia="Times New Roman" w:hAnsi="Courier New" w:cs="Courier New"/>
                <w:lang w:eastAsia="ru-RU"/>
              </w:rPr>
              <w:t>:</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26451.2</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1.4.5.2.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в соответствии с </w:t>
            </w:r>
            <w:hyperlink r:id="rId58"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7" w:name="sub_126452"/>
            <w:r w:rsidRPr="00282A03">
              <w:rPr>
                <w:rFonts w:ascii="Courier New" w:eastAsia="Times New Roman" w:hAnsi="Courier New" w:cs="Courier New"/>
                <w:lang w:eastAsia="ru-RU"/>
              </w:rPr>
              <w:t>26452</w:t>
            </w:r>
            <w:bookmarkEnd w:id="177"/>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2.</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Итого по контрактам, планируемым к заключению в соответствующем финансовом году в соответствии с </w:t>
            </w:r>
            <w:hyperlink r:id="rId59"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 по соответствующему году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8" w:name="sub_126500"/>
            <w:r w:rsidRPr="00282A03">
              <w:rPr>
                <w:rFonts w:ascii="Courier New" w:eastAsia="Times New Roman" w:hAnsi="Courier New" w:cs="Courier New"/>
                <w:lang w:eastAsia="ru-RU"/>
              </w:rPr>
              <w:t>26500</w:t>
            </w:r>
            <w:bookmarkEnd w:id="178"/>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по году начала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79" w:name="sub_126510"/>
            <w:r w:rsidRPr="00282A03">
              <w:rPr>
                <w:rFonts w:ascii="Courier New" w:eastAsia="Times New Roman" w:hAnsi="Courier New" w:cs="Courier New"/>
                <w:lang w:eastAsia="ru-RU"/>
              </w:rPr>
              <w:t>26510</w:t>
            </w:r>
            <w:bookmarkEnd w:id="179"/>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3.</w:t>
            </w: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Итого по договорам, планируемым к заключению в соответствующем финансовом году в соответствии с </w:t>
            </w:r>
            <w:hyperlink r:id="rId60"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 по соответствующему году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80" w:name="sub_126600"/>
            <w:r w:rsidRPr="00282A03">
              <w:rPr>
                <w:rFonts w:ascii="Courier New" w:eastAsia="Times New Roman" w:hAnsi="Courier New" w:cs="Courier New"/>
                <w:lang w:eastAsia="ru-RU"/>
              </w:rPr>
              <w:t>26600</w:t>
            </w:r>
            <w:bookmarkEnd w:id="180"/>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х</w:t>
            </w: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r w:rsidR="009B57EF" w:rsidRPr="00282A03" w:rsidTr="002756D6">
        <w:tc>
          <w:tcPr>
            <w:tcW w:w="1540" w:type="dxa"/>
            <w:tcBorders>
              <w:top w:val="single" w:sz="4" w:space="0" w:color="auto"/>
              <w:left w:val="nil"/>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714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в том числе по году начала закупки:</w:t>
            </w: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bookmarkStart w:id="181" w:name="sub_126610"/>
            <w:r w:rsidRPr="00282A03">
              <w:rPr>
                <w:rFonts w:ascii="Courier New" w:eastAsia="Times New Roman" w:hAnsi="Courier New" w:cs="Courier New"/>
                <w:lang w:eastAsia="ru-RU"/>
              </w:rPr>
              <w:t>26610</w:t>
            </w:r>
            <w:bookmarkEnd w:id="181"/>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540" w:type="dxa"/>
            <w:tcBorders>
              <w:top w:val="single" w:sz="4" w:space="0" w:color="auto"/>
              <w:left w:val="single" w:sz="4" w:space="0" w:color="auto"/>
              <w:bottom w:val="single" w:sz="4" w:space="0" w:color="auto"/>
              <w:right w:val="single" w:sz="4" w:space="0" w:color="auto"/>
            </w:tcBorders>
            <w:vAlign w:val="bottom"/>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1680" w:type="dxa"/>
            <w:tcBorders>
              <w:top w:val="single" w:sz="4" w:space="0" w:color="auto"/>
              <w:left w:val="single" w:sz="4" w:space="0" w:color="auto"/>
              <w:bottom w:val="single" w:sz="4" w:space="0" w:color="auto"/>
              <w:right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c>
          <w:tcPr>
            <w:tcW w:w="963" w:type="dxa"/>
            <w:tcBorders>
              <w:top w:val="single" w:sz="4" w:space="0" w:color="auto"/>
              <w:left w:val="single" w:sz="4" w:space="0" w:color="auto"/>
              <w:bottom w:val="single" w:sz="4" w:space="0" w:color="auto"/>
            </w:tcBorders>
          </w:tcPr>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p>
        </w:tc>
      </w:tr>
    </w:tbl>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Руководитель учреждения</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(уполномоченное лицо учреждения) _________________ ________________________ _________________________</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(должность)              (подпись)          (расшифровка подписи)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Исполнитель      _________________ ___________________________ _____________________</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 xml:space="preserve">                     (должность)       (фамилия, инициалы)           (телефон)</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"____"_____________20___г.</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 ── ── ── ── ── ── ── ── ── ── ── ── ── ── ── ── ── ── ── ── ── ── ── ── ── ── ── ── ──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СОГЛАСОВАНО</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│_______________________________________________________________________________________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(наименование должности уполномоченного лица учредителя)</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│_______________________             ___________________________________________________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(подпись)                                    (расшифровка подписи)</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xml:space="preserve"> "___"_________________ 20___ г.</w:t>
      </w: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t>└─ ── ── ── ── ── ── ── ── ── ── ── ── ── ── ── ── ── ── ── ── ── ── ── ── ── ── ── ── ── ── ─┘</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sectPr w:rsidR="009B57EF" w:rsidRPr="00282A03" w:rsidSect="006B4F85">
          <w:pgSz w:w="23811" w:h="16837" w:orient="landscape"/>
          <w:pgMar w:top="851" w:right="851" w:bottom="851" w:left="1701" w:header="720" w:footer="720" w:gutter="0"/>
          <w:cols w:space="720"/>
          <w:noEndnote/>
        </w:sectPr>
      </w:pPr>
    </w:p>
    <w:p w:rsidR="009B57EF" w:rsidRPr="00282A03" w:rsidRDefault="009B57EF" w:rsidP="00C45DD6">
      <w:pPr>
        <w:widowControl w:val="0"/>
        <w:autoSpaceDE w:val="0"/>
        <w:autoSpaceDN w:val="0"/>
        <w:adjustRightInd w:val="0"/>
        <w:spacing w:after="0" w:line="240" w:lineRule="auto"/>
        <w:jc w:val="both"/>
        <w:rPr>
          <w:rFonts w:ascii="Courier New" w:eastAsia="Times New Roman" w:hAnsi="Courier New" w:cs="Courier New"/>
          <w:lang w:eastAsia="ru-RU"/>
        </w:rPr>
      </w:pPr>
      <w:r w:rsidRPr="00282A03">
        <w:rPr>
          <w:rFonts w:ascii="Courier New" w:eastAsia="Times New Roman" w:hAnsi="Courier New" w:cs="Courier New"/>
          <w:lang w:eastAsia="ru-RU"/>
        </w:rPr>
        <w:lastRenderedPageBreak/>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2" w:name="sub_101010"/>
      <w:r w:rsidRPr="00282A03">
        <w:rPr>
          <w:rFonts w:ascii="Courier New" w:eastAsia="Times New Roman" w:hAnsi="Courier New" w:cs="Courier New"/>
          <w:vertAlign w:val="superscript"/>
          <w:lang w:eastAsia="ru-RU"/>
        </w:rPr>
        <w:t>10</w:t>
      </w:r>
      <w:r w:rsidRPr="00282A03">
        <w:rPr>
          <w:rFonts w:ascii="Courier New" w:eastAsia="Times New Roman" w:hAnsi="Courier New" w:cs="Courier New"/>
          <w:lang w:eastAsia="ru-RU"/>
        </w:rPr>
        <w:t xml:space="preserve"> В </w:t>
      </w:r>
      <w:hyperlink w:anchor="sub_11200" w:history="1">
        <w:r w:rsidRPr="00282A03">
          <w:rPr>
            <w:rFonts w:ascii="Courier New" w:eastAsia="Times New Roman" w:hAnsi="Courier New" w:cs="Courier New"/>
            <w:lang w:eastAsia="ru-RU"/>
          </w:rPr>
          <w:t>Разделе 2</w:t>
        </w:r>
      </w:hyperlink>
      <w:r w:rsidRPr="00282A03">
        <w:rPr>
          <w:rFonts w:ascii="Courier New" w:eastAsia="Times New Roman" w:hAnsi="Courier New" w:cs="Courier New"/>
          <w:lang w:eastAsia="ru-RU"/>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w:anchor="sub_112600" w:history="1">
        <w:r w:rsidRPr="00282A03">
          <w:rPr>
            <w:rFonts w:ascii="Courier New" w:eastAsia="Times New Roman" w:hAnsi="Courier New" w:cs="Courier New"/>
            <w:lang w:eastAsia="ru-RU"/>
          </w:rPr>
          <w:t>Раздела 1</w:t>
        </w:r>
      </w:hyperlink>
      <w:r w:rsidRPr="00282A03">
        <w:rPr>
          <w:rFonts w:ascii="Courier New" w:eastAsia="Times New Roman" w:hAnsi="Courier New" w:cs="Courier New"/>
          <w:lang w:eastAsia="ru-RU"/>
        </w:rPr>
        <w:t xml:space="preserve"> "Поступления и выплаты" Плана.</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3" w:name="sub_101011"/>
      <w:bookmarkEnd w:id="182"/>
      <w:r w:rsidRPr="00282A03">
        <w:rPr>
          <w:rFonts w:ascii="Courier New" w:eastAsia="Times New Roman" w:hAnsi="Courier New" w:cs="Courier New"/>
          <w:vertAlign w:val="superscript"/>
          <w:lang w:eastAsia="ru-RU"/>
        </w:rPr>
        <w:t>10.1</w:t>
      </w:r>
      <w:r w:rsidRPr="00282A03">
        <w:rPr>
          <w:rFonts w:ascii="Courier New" w:eastAsia="Times New Roman" w:hAnsi="Courier New" w:cs="Courier New"/>
          <w:lang w:eastAsia="ru-RU"/>
        </w:rPr>
        <w:t xml:space="preserve">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61" w:history="1">
        <w:r w:rsidRPr="00282A03">
          <w:rPr>
            <w:rFonts w:ascii="Courier New" w:eastAsia="Times New Roman" w:hAnsi="Courier New" w:cs="Courier New"/>
            <w:lang w:eastAsia="ru-RU"/>
          </w:rPr>
          <w:t>абзацем первым пункта 4 статьи 78.1</w:t>
        </w:r>
      </w:hyperlink>
      <w:r w:rsidRPr="00282A03">
        <w:rPr>
          <w:rFonts w:ascii="Courier New" w:eastAsia="Times New Roman" w:hAnsi="Courier New" w:cs="Courier New"/>
          <w:lang w:eastAsia="ru-RU"/>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62" w:history="1">
        <w:r w:rsidRPr="00282A03">
          <w:rPr>
            <w:rFonts w:ascii="Courier New" w:eastAsia="Times New Roman" w:hAnsi="Courier New" w:cs="Courier New"/>
            <w:lang w:eastAsia="ru-RU"/>
          </w:rPr>
          <w:t>Указом</w:t>
        </w:r>
      </w:hyperlink>
      <w:r w:rsidRPr="00282A03">
        <w:rPr>
          <w:rFonts w:ascii="Courier New" w:eastAsia="Times New Roman" w:hAnsi="Courier New" w:cs="Courier New"/>
          <w:lang w:eastAsia="ru-RU"/>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w:anchor="sub_26310" w:history="1">
        <w:r w:rsidRPr="00282A03">
          <w:rPr>
            <w:rFonts w:ascii="Courier New" w:eastAsia="Times New Roman" w:hAnsi="Courier New" w:cs="Courier New"/>
            <w:lang w:eastAsia="ru-RU"/>
          </w:rPr>
          <w:t>строк 26310</w:t>
        </w:r>
      </w:hyperlink>
      <w:r w:rsidRPr="00282A03">
        <w:rPr>
          <w:rFonts w:ascii="Courier New" w:eastAsia="Times New Roman" w:hAnsi="Courier New" w:cs="Courier New"/>
          <w:lang w:eastAsia="ru-RU"/>
        </w:rPr>
        <w:t xml:space="preserve">, </w:t>
      </w:r>
      <w:hyperlink w:anchor="sub_126421" w:history="1">
        <w:r w:rsidRPr="00282A03">
          <w:rPr>
            <w:rFonts w:ascii="Courier New" w:eastAsia="Times New Roman" w:hAnsi="Courier New" w:cs="Courier New"/>
            <w:lang w:eastAsia="ru-RU"/>
          </w:rPr>
          <w:t>26421</w:t>
        </w:r>
      </w:hyperlink>
      <w:r w:rsidRPr="00282A03">
        <w:rPr>
          <w:rFonts w:ascii="Courier New" w:eastAsia="Times New Roman" w:hAnsi="Courier New" w:cs="Courier New"/>
          <w:lang w:eastAsia="ru-RU"/>
        </w:rPr>
        <w:t xml:space="preserve">, </w:t>
      </w:r>
      <w:hyperlink w:anchor="sub_126430" w:history="1">
        <w:r w:rsidRPr="00282A03">
          <w:rPr>
            <w:rFonts w:ascii="Courier New" w:eastAsia="Times New Roman" w:hAnsi="Courier New" w:cs="Courier New"/>
            <w:lang w:eastAsia="ru-RU"/>
          </w:rPr>
          <w:t>26430</w:t>
        </w:r>
      </w:hyperlink>
      <w:r w:rsidRPr="00282A03">
        <w:rPr>
          <w:rFonts w:ascii="Courier New" w:eastAsia="Times New Roman" w:hAnsi="Courier New" w:cs="Courier New"/>
          <w:lang w:eastAsia="ru-RU"/>
        </w:rPr>
        <w:t xml:space="preserve"> и </w:t>
      </w:r>
      <w:hyperlink w:anchor="sub_126451" w:history="1">
        <w:r w:rsidRPr="00282A03">
          <w:rPr>
            <w:rFonts w:ascii="Courier New" w:eastAsia="Times New Roman" w:hAnsi="Courier New" w:cs="Courier New"/>
            <w:lang w:eastAsia="ru-RU"/>
          </w:rPr>
          <w:t>26451 Раздела 2</w:t>
        </w:r>
      </w:hyperlink>
      <w:r w:rsidRPr="00282A03">
        <w:rPr>
          <w:rFonts w:ascii="Courier New" w:eastAsia="Times New Roman" w:hAnsi="Courier New" w:cs="Courier New"/>
          <w:lang w:eastAsia="ru-RU"/>
        </w:rPr>
        <w:t xml:space="preserve"> "Сведения по выплатам на закупку товаров, работ, услуг" детализируются по коду целевой статьи (8-17 разряды кода классификации расходов бюджетов, при этом в рамках реализации регионального проекта в 8 - 10 разрядах могут указываться нули).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4" w:name="sub_101012"/>
      <w:bookmarkEnd w:id="183"/>
      <w:r w:rsidRPr="00282A03">
        <w:rPr>
          <w:rFonts w:ascii="Courier New" w:eastAsia="Times New Roman" w:hAnsi="Courier New" w:cs="Courier New"/>
          <w:vertAlign w:val="superscript"/>
          <w:lang w:eastAsia="ru-RU"/>
        </w:rPr>
        <w:t>10.2</w:t>
      </w:r>
      <w:r w:rsidRPr="00282A03">
        <w:rPr>
          <w:rFonts w:ascii="Courier New" w:eastAsia="Times New Roman" w:hAnsi="Courier New" w:cs="Courier New"/>
          <w:lang w:eastAsia="ru-RU"/>
        </w:rPr>
        <w:t xml:space="preserve">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282A03">
        <w:rPr>
          <w:rFonts w:ascii="Courier New" w:eastAsia="Times New Roman" w:hAnsi="Courier New" w:cs="Courier New"/>
          <w:lang w:eastAsia="ru-RU"/>
        </w:rPr>
        <w:t>софинансирования</w:t>
      </w:r>
      <w:proofErr w:type="spellEnd"/>
      <w:r w:rsidRPr="00282A03">
        <w:rPr>
          <w:rFonts w:ascii="Courier New" w:eastAsia="Times New Roman" w:hAnsi="Courier New" w:cs="Courier New"/>
          <w:lang w:eastAsia="ru-RU"/>
        </w:rPr>
        <w:t xml:space="preserve"> расходных обязательств субъекта Российской Федерации (муниципального образования).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5" w:name="sub_11011"/>
      <w:bookmarkEnd w:id="184"/>
      <w:r w:rsidRPr="00282A03">
        <w:rPr>
          <w:rFonts w:ascii="Courier New" w:eastAsia="Times New Roman" w:hAnsi="Courier New" w:cs="Courier New"/>
          <w:vertAlign w:val="superscript"/>
          <w:lang w:eastAsia="ru-RU"/>
        </w:rPr>
        <w:t>11</w:t>
      </w:r>
      <w:r w:rsidRPr="00282A03">
        <w:rPr>
          <w:rFonts w:ascii="Courier New" w:eastAsia="Times New Roman" w:hAnsi="Courier New" w:cs="Courier New"/>
          <w:lang w:eastAsia="ru-RU"/>
        </w:rPr>
        <w:t xml:space="preserve"> Плановые показатели выплат на закупку товаров, работ, услуг по </w:t>
      </w:r>
      <w:hyperlink w:anchor="sub_126000" w:history="1">
        <w:r w:rsidRPr="00282A03">
          <w:rPr>
            <w:rFonts w:ascii="Courier New" w:eastAsia="Times New Roman" w:hAnsi="Courier New" w:cs="Courier New"/>
            <w:lang w:eastAsia="ru-RU"/>
          </w:rPr>
          <w:t>строке 26000 Раздела 2</w:t>
        </w:r>
      </w:hyperlink>
      <w:r w:rsidRPr="00282A03">
        <w:rPr>
          <w:rFonts w:ascii="Courier New" w:eastAsia="Times New Roman" w:hAnsi="Courier New" w:cs="Courier New"/>
          <w:lang w:eastAsia="ru-RU"/>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63" w:history="1">
        <w:r w:rsidRPr="00282A03">
          <w:rPr>
            <w:rFonts w:ascii="Courier New" w:eastAsia="Times New Roman" w:hAnsi="Courier New" w:cs="Courier New"/>
            <w:lang w:eastAsia="ru-RU"/>
          </w:rPr>
          <w:t>гражданским законодательством</w:t>
        </w:r>
      </w:hyperlink>
      <w:r w:rsidRPr="00282A03">
        <w:rPr>
          <w:rFonts w:ascii="Courier New" w:eastAsia="Times New Roman" w:hAnsi="Courier New" w:cs="Courier New"/>
          <w:lang w:eastAsia="ru-RU"/>
        </w:rPr>
        <w:t xml:space="preserve"> (</w:t>
      </w:r>
      <w:hyperlink w:anchor="sub_126100" w:history="1">
        <w:r w:rsidRPr="00282A03">
          <w:rPr>
            <w:rFonts w:ascii="Courier New" w:eastAsia="Times New Roman" w:hAnsi="Courier New" w:cs="Courier New"/>
            <w:lang w:eastAsia="ru-RU"/>
          </w:rPr>
          <w:t>строки 26100</w:t>
        </w:r>
      </w:hyperlink>
      <w:r w:rsidRPr="00282A03">
        <w:rPr>
          <w:rFonts w:ascii="Courier New" w:eastAsia="Times New Roman" w:hAnsi="Courier New" w:cs="Courier New"/>
          <w:lang w:eastAsia="ru-RU"/>
        </w:rPr>
        <w:t xml:space="preserve"> и </w:t>
      </w:r>
      <w:hyperlink w:anchor="sub_126200" w:history="1">
        <w:r w:rsidRPr="00282A03">
          <w:rPr>
            <w:rFonts w:ascii="Courier New" w:eastAsia="Times New Roman" w:hAnsi="Courier New" w:cs="Courier New"/>
            <w:lang w:eastAsia="ru-RU"/>
          </w:rPr>
          <w:t>26200</w:t>
        </w:r>
      </w:hyperlink>
      <w:r w:rsidRPr="00282A03">
        <w:rPr>
          <w:rFonts w:ascii="Courier New" w:eastAsia="Times New Roman" w:hAnsi="Courier New" w:cs="Courier New"/>
          <w:lang w:eastAsia="ru-RU"/>
        </w:rPr>
        <w:t xml:space="preserve">), а также по контрактам (договорам), заключаемым в соответствии с требованиями </w:t>
      </w:r>
      <w:hyperlink r:id="rId64" w:history="1">
        <w:r w:rsidRPr="00282A03">
          <w:rPr>
            <w:rFonts w:ascii="Courier New" w:eastAsia="Times New Roman" w:hAnsi="Courier New" w:cs="Courier New"/>
            <w:lang w:eastAsia="ru-RU"/>
          </w:rPr>
          <w:t>законодательства</w:t>
        </w:r>
      </w:hyperlink>
      <w:r w:rsidRPr="00282A03">
        <w:rPr>
          <w:rFonts w:ascii="Courier New" w:eastAsia="Times New Roman" w:hAnsi="Courier New" w:cs="Courier New"/>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sub_126300" w:history="1">
        <w:r w:rsidRPr="00282A03">
          <w:rPr>
            <w:rFonts w:ascii="Courier New" w:eastAsia="Times New Roman" w:hAnsi="Courier New" w:cs="Courier New"/>
            <w:lang w:eastAsia="ru-RU"/>
          </w:rPr>
          <w:t>строка 26300</w:t>
        </w:r>
      </w:hyperlink>
      <w:r w:rsidRPr="00282A03">
        <w:rPr>
          <w:rFonts w:ascii="Courier New" w:eastAsia="Times New Roman" w:hAnsi="Courier New" w:cs="Courier New"/>
          <w:lang w:eastAsia="ru-RU"/>
        </w:rPr>
        <w:t>) и планируемым к заключению в соответствующем финансовом году (</w:t>
      </w:r>
      <w:hyperlink w:anchor="sub_126400" w:history="1">
        <w:r w:rsidRPr="00282A03">
          <w:rPr>
            <w:rFonts w:ascii="Courier New" w:eastAsia="Times New Roman" w:hAnsi="Courier New" w:cs="Courier New"/>
            <w:lang w:eastAsia="ru-RU"/>
          </w:rPr>
          <w:t>строка 26400</w:t>
        </w:r>
      </w:hyperlink>
      <w:r w:rsidRPr="00282A03">
        <w:rPr>
          <w:rFonts w:ascii="Courier New" w:eastAsia="Times New Roman" w:hAnsi="Courier New" w:cs="Courier New"/>
          <w:lang w:eastAsia="ru-RU"/>
        </w:rPr>
        <w:t>).</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6" w:name="sub_121212"/>
      <w:bookmarkEnd w:id="185"/>
      <w:r w:rsidRPr="00282A03">
        <w:rPr>
          <w:rFonts w:ascii="Courier New" w:eastAsia="Times New Roman" w:hAnsi="Courier New" w:cs="Courier New"/>
          <w:vertAlign w:val="superscript"/>
          <w:lang w:eastAsia="ru-RU"/>
        </w:rPr>
        <w:t>12</w:t>
      </w:r>
      <w:r w:rsidRPr="00282A03">
        <w:rPr>
          <w:rFonts w:ascii="Courier New" w:eastAsia="Times New Roman" w:hAnsi="Courier New" w:cs="Courier New"/>
          <w:lang w:eastAsia="ru-RU"/>
        </w:rPr>
        <w:t xml:space="preserve"> Указывается сумма договоров (контрактах) о закупках товаров, работ, услуг, заключенных без учета требований </w:t>
      </w:r>
      <w:hyperlink r:id="rId65"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44-ФЗ и </w:t>
      </w:r>
      <w:hyperlink r:id="rId66" w:history="1">
        <w:r w:rsidRPr="00282A03">
          <w:rPr>
            <w:rFonts w:ascii="Courier New" w:eastAsia="Times New Roman" w:hAnsi="Courier New" w:cs="Courier New"/>
            <w:lang w:eastAsia="ru-RU"/>
          </w:rPr>
          <w:t>Федерального закона</w:t>
        </w:r>
      </w:hyperlink>
      <w:r w:rsidRPr="00282A03">
        <w:rPr>
          <w:rFonts w:ascii="Courier New" w:eastAsia="Times New Roman" w:hAnsi="Courier New" w:cs="Courier New"/>
          <w:lang w:eastAsia="ru-RU"/>
        </w:rPr>
        <w:t xml:space="preserve"> N 223-ФЗ, в случаях предусмотренных указанными федеральными законами.</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7" w:name="sub_131313"/>
      <w:bookmarkEnd w:id="186"/>
      <w:r w:rsidRPr="00282A03">
        <w:rPr>
          <w:rFonts w:ascii="Courier New" w:eastAsia="Times New Roman" w:hAnsi="Courier New" w:cs="Courier New"/>
          <w:vertAlign w:val="superscript"/>
          <w:lang w:eastAsia="ru-RU"/>
        </w:rPr>
        <w:t>13</w:t>
      </w:r>
      <w:r w:rsidRPr="00282A03">
        <w:rPr>
          <w:rFonts w:ascii="Courier New" w:eastAsia="Times New Roman" w:hAnsi="Courier New" w:cs="Courier New"/>
          <w:lang w:eastAsia="ru-RU"/>
        </w:rPr>
        <w:t xml:space="preserve"> Указывается сумма закупок товаров, работ, услуг, осуществляемых в соответствии с </w:t>
      </w:r>
      <w:hyperlink r:id="rId67"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 и </w:t>
      </w:r>
      <w:hyperlink r:id="rId68"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223-ФЗ.</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8" w:name="sub_141414"/>
      <w:bookmarkEnd w:id="187"/>
      <w:r w:rsidRPr="00282A03">
        <w:rPr>
          <w:rFonts w:ascii="Courier New" w:eastAsia="Times New Roman" w:hAnsi="Courier New" w:cs="Courier New"/>
          <w:vertAlign w:val="superscript"/>
          <w:lang w:eastAsia="ru-RU"/>
        </w:rPr>
        <w:t>14</w:t>
      </w:r>
      <w:r w:rsidRPr="00282A03">
        <w:rPr>
          <w:rFonts w:ascii="Courier New" w:eastAsia="Times New Roman" w:hAnsi="Courier New" w:cs="Courier New"/>
          <w:lang w:eastAsia="ru-RU"/>
        </w:rPr>
        <w:t xml:space="preserve"> Государственным (муниципальным) бюджетным учреждением показатель не формируется.</w:t>
      </w:r>
    </w:p>
    <w:p w:rsidR="009B57EF" w:rsidRPr="00282A03" w:rsidRDefault="009B57EF" w:rsidP="00C45DD6">
      <w:pPr>
        <w:widowControl w:val="0"/>
        <w:autoSpaceDE w:val="0"/>
        <w:autoSpaceDN w:val="0"/>
        <w:adjustRightInd w:val="0"/>
        <w:spacing w:after="0" w:line="240" w:lineRule="auto"/>
        <w:ind w:firstLine="720"/>
        <w:jc w:val="both"/>
        <w:rPr>
          <w:rFonts w:ascii="Courier New" w:eastAsia="Times New Roman" w:hAnsi="Courier New" w:cs="Courier New"/>
          <w:lang w:eastAsia="ru-RU"/>
        </w:rPr>
      </w:pPr>
      <w:bookmarkStart w:id="189" w:name="sub_151515"/>
      <w:bookmarkEnd w:id="188"/>
      <w:r w:rsidRPr="00282A03">
        <w:rPr>
          <w:rFonts w:ascii="Courier New" w:eastAsia="Times New Roman" w:hAnsi="Courier New" w:cs="Courier New"/>
          <w:vertAlign w:val="superscript"/>
          <w:lang w:eastAsia="ru-RU"/>
        </w:rPr>
        <w:t>15</w:t>
      </w:r>
      <w:r w:rsidRPr="00282A03">
        <w:rPr>
          <w:rFonts w:ascii="Courier New" w:eastAsia="Times New Roman" w:hAnsi="Courier New" w:cs="Courier New"/>
          <w:lang w:eastAsia="ru-RU"/>
        </w:rPr>
        <w:t xml:space="preserve"> Указывается сумма закупок товаров, работ, услуг, осуществляемых в соответствии с </w:t>
      </w:r>
      <w:hyperlink r:id="rId69" w:history="1">
        <w:r w:rsidRPr="00282A03">
          <w:rPr>
            <w:rFonts w:ascii="Courier New" w:eastAsia="Times New Roman" w:hAnsi="Courier New" w:cs="Courier New"/>
            <w:lang w:eastAsia="ru-RU"/>
          </w:rPr>
          <w:t>Федеральным законом</w:t>
        </w:r>
      </w:hyperlink>
      <w:r w:rsidRPr="00282A03">
        <w:rPr>
          <w:rFonts w:ascii="Courier New" w:eastAsia="Times New Roman" w:hAnsi="Courier New" w:cs="Courier New"/>
          <w:lang w:eastAsia="ru-RU"/>
        </w:rPr>
        <w:t xml:space="preserve"> N 44-ФЗ.</w:t>
      </w:r>
    </w:p>
    <w:bookmarkEnd w:id="189"/>
    <w:p w:rsidR="009B57EF" w:rsidRPr="00282A03" w:rsidRDefault="009B57EF" w:rsidP="00C45DD6">
      <w:pPr>
        <w:widowControl w:val="0"/>
        <w:autoSpaceDE w:val="0"/>
        <w:autoSpaceDN w:val="0"/>
        <w:adjustRightInd w:val="0"/>
        <w:spacing w:after="0" w:line="240" w:lineRule="auto"/>
        <w:ind w:left="4536"/>
        <w:jc w:val="both"/>
        <w:rPr>
          <w:rFonts w:ascii="Courier New" w:eastAsia="Times New Roman" w:hAnsi="Courier New" w:cs="Courier New"/>
          <w:b/>
          <w:bCs/>
          <w:lang w:eastAsia="ru-RU"/>
        </w:rPr>
      </w:pPr>
    </w:p>
    <w:bookmarkEnd w:id="76"/>
    <w:p w:rsidR="00093A2A" w:rsidRPr="00282A03" w:rsidRDefault="00093A2A" w:rsidP="00093A2A">
      <w:pPr>
        <w:widowControl w:val="0"/>
        <w:autoSpaceDE w:val="0"/>
        <w:autoSpaceDN w:val="0"/>
        <w:adjustRightInd w:val="0"/>
        <w:spacing w:after="0" w:line="240" w:lineRule="auto"/>
        <w:jc w:val="both"/>
        <w:rPr>
          <w:rFonts w:ascii="Courier New" w:eastAsia="Times New Roman" w:hAnsi="Courier New" w:cs="Courier New"/>
          <w:lang w:eastAsia="ru-RU"/>
        </w:rPr>
      </w:pPr>
    </w:p>
    <w:sectPr w:rsidR="00093A2A" w:rsidRPr="00282A03" w:rsidSect="006B4F85">
      <w:pgSz w:w="16838" w:h="11906" w:orient="landscape"/>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31" w:rsidRDefault="009E2D31" w:rsidP="00C46FAB">
      <w:pPr>
        <w:spacing w:after="0" w:line="240" w:lineRule="auto"/>
      </w:pPr>
      <w:r>
        <w:separator/>
      </w:r>
    </w:p>
  </w:endnote>
  <w:endnote w:type="continuationSeparator" w:id="0">
    <w:p w:rsidR="009E2D31" w:rsidRDefault="009E2D31" w:rsidP="00C4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D9" w:rsidRDefault="00D52CD9">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31" w:rsidRDefault="009E2D31" w:rsidP="00C46FAB">
      <w:pPr>
        <w:spacing w:after="0" w:line="240" w:lineRule="auto"/>
      </w:pPr>
      <w:r>
        <w:separator/>
      </w:r>
    </w:p>
  </w:footnote>
  <w:footnote w:type="continuationSeparator" w:id="0">
    <w:p w:rsidR="009E2D31" w:rsidRDefault="009E2D31" w:rsidP="00C46F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1">
    <w:nsid w:val="672B1FF0"/>
    <w:multiLevelType w:val="hybridMultilevel"/>
    <w:tmpl w:val="DD0253BE"/>
    <w:lvl w:ilvl="0" w:tplc="5C36D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25341"/>
    <w:rsid w:val="000022A7"/>
    <w:rsid w:val="0002282D"/>
    <w:rsid w:val="00022993"/>
    <w:rsid w:val="00025755"/>
    <w:rsid w:val="000264EB"/>
    <w:rsid w:val="0002735F"/>
    <w:rsid w:val="000332D7"/>
    <w:rsid w:val="00036299"/>
    <w:rsid w:val="00041357"/>
    <w:rsid w:val="000461F0"/>
    <w:rsid w:val="00053BD5"/>
    <w:rsid w:val="00055B58"/>
    <w:rsid w:val="00057081"/>
    <w:rsid w:val="000570A7"/>
    <w:rsid w:val="00057773"/>
    <w:rsid w:val="000713D1"/>
    <w:rsid w:val="000722AE"/>
    <w:rsid w:val="00091770"/>
    <w:rsid w:val="00093A2A"/>
    <w:rsid w:val="000962FB"/>
    <w:rsid w:val="000A0A43"/>
    <w:rsid w:val="000B6D26"/>
    <w:rsid w:val="000C0C77"/>
    <w:rsid w:val="000C3EDC"/>
    <w:rsid w:val="000C536B"/>
    <w:rsid w:val="000C56C0"/>
    <w:rsid w:val="000D699C"/>
    <w:rsid w:val="000D7532"/>
    <w:rsid w:val="000E50E6"/>
    <w:rsid w:val="000F282F"/>
    <w:rsid w:val="00115C6C"/>
    <w:rsid w:val="0012464D"/>
    <w:rsid w:val="0012484E"/>
    <w:rsid w:val="001302AB"/>
    <w:rsid w:val="001321B9"/>
    <w:rsid w:val="00134B94"/>
    <w:rsid w:val="00136DEC"/>
    <w:rsid w:val="00144181"/>
    <w:rsid w:val="001443D3"/>
    <w:rsid w:val="001540D3"/>
    <w:rsid w:val="00156591"/>
    <w:rsid w:val="001623E7"/>
    <w:rsid w:val="00166B92"/>
    <w:rsid w:val="00167C44"/>
    <w:rsid w:val="0017154B"/>
    <w:rsid w:val="00180139"/>
    <w:rsid w:val="001A1504"/>
    <w:rsid w:val="001A3D79"/>
    <w:rsid w:val="001A42CF"/>
    <w:rsid w:val="001A5B67"/>
    <w:rsid w:val="001B0E53"/>
    <w:rsid w:val="001B4FF3"/>
    <w:rsid w:val="001B6DA1"/>
    <w:rsid w:val="001C0ABC"/>
    <w:rsid w:val="001C1828"/>
    <w:rsid w:val="001D278D"/>
    <w:rsid w:val="001D3E64"/>
    <w:rsid w:val="001E165A"/>
    <w:rsid w:val="001E4E4A"/>
    <w:rsid w:val="001E4EBF"/>
    <w:rsid w:val="001E6972"/>
    <w:rsid w:val="001E7549"/>
    <w:rsid w:val="001F57CC"/>
    <w:rsid w:val="00203568"/>
    <w:rsid w:val="00223281"/>
    <w:rsid w:val="00223759"/>
    <w:rsid w:val="002249B0"/>
    <w:rsid w:val="00225B00"/>
    <w:rsid w:val="00230052"/>
    <w:rsid w:val="00260CD3"/>
    <w:rsid w:val="00262093"/>
    <w:rsid w:val="0026261A"/>
    <w:rsid w:val="00270594"/>
    <w:rsid w:val="002756D6"/>
    <w:rsid w:val="0028016B"/>
    <w:rsid w:val="00281EB6"/>
    <w:rsid w:val="00282A03"/>
    <w:rsid w:val="0028675A"/>
    <w:rsid w:val="00287633"/>
    <w:rsid w:val="002904DA"/>
    <w:rsid w:val="0029054E"/>
    <w:rsid w:val="002916BE"/>
    <w:rsid w:val="0029221F"/>
    <w:rsid w:val="00292CB2"/>
    <w:rsid w:val="002935D8"/>
    <w:rsid w:val="002A0DDA"/>
    <w:rsid w:val="002A44ED"/>
    <w:rsid w:val="002A7AE9"/>
    <w:rsid w:val="002B3916"/>
    <w:rsid w:val="002B40C7"/>
    <w:rsid w:val="002C5A46"/>
    <w:rsid w:val="002D0C5E"/>
    <w:rsid w:val="002E2AAC"/>
    <w:rsid w:val="002E3A24"/>
    <w:rsid w:val="002E58D1"/>
    <w:rsid w:val="002E6082"/>
    <w:rsid w:val="002F5778"/>
    <w:rsid w:val="00301EBB"/>
    <w:rsid w:val="00307DF9"/>
    <w:rsid w:val="00322462"/>
    <w:rsid w:val="00323ACD"/>
    <w:rsid w:val="003271A7"/>
    <w:rsid w:val="0033286C"/>
    <w:rsid w:val="00332CC9"/>
    <w:rsid w:val="00332DA3"/>
    <w:rsid w:val="00335D01"/>
    <w:rsid w:val="00342DD9"/>
    <w:rsid w:val="00354B10"/>
    <w:rsid w:val="00355D8C"/>
    <w:rsid w:val="00363B5C"/>
    <w:rsid w:val="00367C5B"/>
    <w:rsid w:val="00373BB2"/>
    <w:rsid w:val="00377EE9"/>
    <w:rsid w:val="003A52AC"/>
    <w:rsid w:val="003A5715"/>
    <w:rsid w:val="003B06DB"/>
    <w:rsid w:val="003B3095"/>
    <w:rsid w:val="003B4C1B"/>
    <w:rsid w:val="003B7A1F"/>
    <w:rsid w:val="003B7F1F"/>
    <w:rsid w:val="003C5B9B"/>
    <w:rsid w:val="003D0886"/>
    <w:rsid w:val="003D12C0"/>
    <w:rsid w:val="003D7D04"/>
    <w:rsid w:val="003D7DF7"/>
    <w:rsid w:val="003E09DD"/>
    <w:rsid w:val="003E3F9D"/>
    <w:rsid w:val="003E486F"/>
    <w:rsid w:val="003E4B05"/>
    <w:rsid w:val="003E4E99"/>
    <w:rsid w:val="003F1621"/>
    <w:rsid w:val="003F5E11"/>
    <w:rsid w:val="003F6A00"/>
    <w:rsid w:val="003F70C4"/>
    <w:rsid w:val="0040181D"/>
    <w:rsid w:val="00411BEC"/>
    <w:rsid w:val="00420554"/>
    <w:rsid w:val="004224C2"/>
    <w:rsid w:val="004311F4"/>
    <w:rsid w:val="00434169"/>
    <w:rsid w:val="00441F4B"/>
    <w:rsid w:val="004422D6"/>
    <w:rsid w:val="0044586A"/>
    <w:rsid w:val="00450CB2"/>
    <w:rsid w:val="00457293"/>
    <w:rsid w:val="00457DBB"/>
    <w:rsid w:val="004621A1"/>
    <w:rsid w:val="004706A5"/>
    <w:rsid w:val="00470A1F"/>
    <w:rsid w:val="00473093"/>
    <w:rsid w:val="00473812"/>
    <w:rsid w:val="004759E8"/>
    <w:rsid w:val="00481A8D"/>
    <w:rsid w:val="00486B59"/>
    <w:rsid w:val="004939BE"/>
    <w:rsid w:val="004941EA"/>
    <w:rsid w:val="004B1B27"/>
    <w:rsid w:val="004D2613"/>
    <w:rsid w:val="004E0711"/>
    <w:rsid w:val="004E2F05"/>
    <w:rsid w:val="004E449B"/>
    <w:rsid w:val="004F48E7"/>
    <w:rsid w:val="00501CBA"/>
    <w:rsid w:val="005112C7"/>
    <w:rsid w:val="00512857"/>
    <w:rsid w:val="00512BCE"/>
    <w:rsid w:val="00514106"/>
    <w:rsid w:val="00514429"/>
    <w:rsid w:val="00516611"/>
    <w:rsid w:val="00520EC9"/>
    <w:rsid w:val="00534106"/>
    <w:rsid w:val="00544ACE"/>
    <w:rsid w:val="005464D2"/>
    <w:rsid w:val="00553440"/>
    <w:rsid w:val="00565406"/>
    <w:rsid w:val="00565EC6"/>
    <w:rsid w:val="005756C2"/>
    <w:rsid w:val="00576FAB"/>
    <w:rsid w:val="0058264A"/>
    <w:rsid w:val="0058324A"/>
    <w:rsid w:val="00584692"/>
    <w:rsid w:val="00585CFE"/>
    <w:rsid w:val="005904D5"/>
    <w:rsid w:val="0059239C"/>
    <w:rsid w:val="005A0267"/>
    <w:rsid w:val="005A2EBE"/>
    <w:rsid w:val="005B5CF5"/>
    <w:rsid w:val="005C3542"/>
    <w:rsid w:val="005D0A79"/>
    <w:rsid w:val="005E0187"/>
    <w:rsid w:val="005F1204"/>
    <w:rsid w:val="006006D8"/>
    <w:rsid w:val="00600CAC"/>
    <w:rsid w:val="00605566"/>
    <w:rsid w:val="0061691F"/>
    <w:rsid w:val="006250F6"/>
    <w:rsid w:val="00633002"/>
    <w:rsid w:val="006360A7"/>
    <w:rsid w:val="00640809"/>
    <w:rsid w:val="006419A7"/>
    <w:rsid w:val="00651177"/>
    <w:rsid w:val="0065599C"/>
    <w:rsid w:val="00662D08"/>
    <w:rsid w:val="00675893"/>
    <w:rsid w:val="00676B8C"/>
    <w:rsid w:val="006861C2"/>
    <w:rsid w:val="00691ABD"/>
    <w:rsid w:val="00695028"/>
    <w:rsid w:val="006A3832"/>
    <w:rsid w:val="006A4157"/>
    <w:rsid w:val="006B178C"/>
    <w:rsid w:val="006B4F85"/>
    <w:rsid w:val="006B672E"/>
    <w:rsid w:val="006C0ABB"/>
    <w:rsid w:val="006C4175"/>
    <w:rsid w:val="006C7133"/>
    <w:rsid w:val="006D533F"/>
    <w:rsid w:val="006D673C"/>
    <w:rsid w:val="006D6D41"/>
    <w:rsid w:val="006E42B8"/>
    <w:rsid w:val="006E453F"/>
    <w:rsid w:val="006F3CD1"/>
    <w:rsid w:val="006F7C02"/>
    <w:rsid w:val="006F7EB9"/>
    <w:rsid w:val="00700B28"/>
    <w:rsid w:val="00706466"/>
    <w:rsid w:val="007223A7"/>
    <w:rsid w:val="00732DF8"/>
    <w:rsid w:val="00735EB6"/>
    <w:rsid w:val="00742CED"/>
    <w:rsid w:val="007434BC"/>
    <w:rsid w:val="00746A0A"/>
    <w:rsid w:val="00751179"/>
    <w:rsid w:val="0076198F"/>
    <w:rsid w:val="0076309D"/>
    <w:rsid w:val="00773121"/>
    <w:rsid w:val="007748E7"/>
    <w:rsid w:val="0077678D"/>
    <w:rsid w:val="00781EE7"/>
    <w:rsid w:val="007972BF"/>
    <w:rsid w:val="007B3047"/>
    <w:rsid w:val="007D066F"/>
    <w:rsid w:val="007E4277"/>
    <w:rsid w:val="007E69B7"/>
    <w:rsid w:val="007F1356"/>
    <w:rsid w:val="007F24C6"/>
    <w:rsid w:val="007F30AF"/>
    <w:rsid w:val="007F6D53"/>
    <w:rsid w:val="00802363"/>
    <w:rsid w:val="008058C5"/>
    <w:rsid w:val="00805929"/>
    <w:rsid w:val="008110BF"/>
    <w:rsid w:val="00821747"/>
    <w:rsid w:val="00825A2F"/>
    <w:rsid w:val="00830853"/>
    <w:rsid w:val="00830DA6"/>
    <w:rsid w:val="0083185E"/>
    <w:rsid w:val="00831A21"/>
    <w:rsid w:val="00832124"/>
    <w:rsid w:val="00835E68"/>
    <w:rsid w:val="00837A2F"/>
    <w:rsid w:val="00841E30"/>
    <w:rsid w:val="008458CE"/>
    <w:rsid w:val="008478D4"/>
    <w:rsid w:val="00852789"/>
    <w:rsid w:val="00861B99"/>
    <w:rsid w:val="00881162"/>
    <w:rsid w:val="00883ECD"/>
    <w:rsid w:val="008907BB"/>
    <w:rsid w:val="00891181"/>
    <w:rsid w:val="008952DC"/>
    <w:rsid w:val="008A0FB2"/>
    <w:rsid w:val="008A405F"/>
    <w:rsid w:val="008A41A3"/>
    <w:rsid w:val="008A4EE0"/>
    <w:rsid w:val="008A50C2"/>
    <w:rsid w:val="008B5E89"/>
    <w:rsid w:val="008C0DCE"/>
    <w:rsid w:val="008C3F91"/>
    <w:rsid w:val="008F2873"/>
    <w:rsid w:val="008F2A16"/>
    <w:rsid w:val="008F3499"/>
    <w:rsid w:val="009047D1"/>
    <w:rsid w:val="009066D7"/>
    <w:rsid w:val="00906AE4"/>
    <w:rsid w:val="00911825"/>
    <w:rsid w:val="009119DF"/>
    <w:rsid w:val="00917BFF"/>
    <w:rsid w:val="00920445"/>
    <w:rsid w:val="00922EEA"/>
    <w:rsid w:val="0092590A"/>
    <w:rsid w:val="0093423C"/>
    <w:rsid w:val="00935A2F"/>
    <w:rsid w:val="0093794B"/>
    <w:rsid w:val="00944EA5"/>
    <w:rsid w:val="00953DC9"/>
    <w:rsid w:val="00960E2A"/>
    <w:rsid w:val="00961451"/>
    <w:rsid w:val="00963C91"/>
    <w:rsid w:val="00965F61"/>
    <w:rsid w:val="0097122C"/>
    <w:rsid w:val="00985B53"/>
    <w:rsid w:val="00997961"/>
    <w:rsid w:val="009A1B27"/>
    <w:rsid w:val="009A2733"/>
    <w:rsid w:val="009B3827"/>
    <w:rsid w:val="009B57EF"/>
    <w:rsid w:val="009B5931"/>
    <w:rsid w:val="009D035E"/>
    <w:rsid w:val="009D3834"/>
    <w:rsid w:val="009E2D31"/>
    <w:rsid w:val="009E3034"/>
    <w:rsid w:val="009E4B8D"/>
    <w:rsid w:val="009E4DF8"/>
    <w:rsid w:val="009E7A88"/>
    <w:rsid w:val="009F614E"/>
    <w:rsid w:val="00A0135A"/>
    <w:rsid w:val="00A0465D"/>
    <w:rsid w:val="00A10F2D"/>
    <w:rsid w:val="00A164DD"/>
    <w:rsid w:val="00A2408B"/>
    <w:rsid w:val="00A40D97"/>
    <w:rsid w:val="00A42860"/>
    <w:rsid w:val="00A43F17"/>
    <w:rsid w:val="00A450FC"/>
    <w:rsid w:val="00A9250D"/>
    <w:rsid w:val="00AA2A7A"/>
    <w:rsid w:val="00AA3077"/>
    <w:rsid w:val="00AA7ED2"/>
    <w:rsid w:val="00AB6F83"/>
    <w:rsid w:val="00AC171C"/>
    <w:rsid w:val="00AC1781"/>
    <w:rsid w:val="00AC1C71"/>
    <w:rsid w:val="00AC32F0"/>
    <w:rsid w:val="00AC6EFE"/>
    <w:rsid w:val="00AE130F"/>
    <w:rsid w:val="00AE277D"/>
    <w:rsid w:val="00AE7155"/>
    <w:rsid w:val="00AF015C"/>
    <w:rsid w:val="00AF6036"/>
    <w:rsid w:val="00AF646C"/>
    <w:rsid w:val="00B12621"/>
    <w:rsid w:val="00B17137"/>
    <w:rsid w:val="00B21283"/>
    <w:rsid w:val="00B331A2"/>
    <w:rsid w:val="00B33683"/>
    <w:rsid w:val="00B427A7"/>
    <w:rsid w:val="00B54B5E"/>
    <w:rsid w:val="00B56B68"/>
    <w:rsid w:val="00B60993"/>
    <w:rsid w:val="00B6138D"/>
    <w:rsid w:val="00B66EED"/>
    <w:rsid w:val="00B7160D"/>
    <w:rsid w:val="00B765EF"/>
    <w:rsid w:val="00B80A23"/>
    <w:rsid w:val="00B877A4"/>
    <w:rsid w:val="00B92385"/>
    <w:rsid w:val="00BB2DA7"/>
    <w:rsid w:val="00BD2C24"/>
    <w:rsid w:val="00BD4D2D"/>
    <w:rsid w:val="00BD5059"/>
    <w:rsid w:val="00BE5E08"/>
    <w:rsid w:val="00BE6483"/>
    <w:rsid w:val="00BE6571"/>
    <w:rsid w:val="00BE6680"/>
    <w:rsid w:val="00BE7A76"/>
    <w:rsid w:val="00BE7A78"/>
    <w:rsid w:val="00BF2E9A"/>
    <w:rsid w:val="00C0051A"/>
    <w:rsid w:val="00C050C9"/>
    <w:rsid w:val="00C0513F"/>
    <w:rsid w:val="00C14413"/>
    <w:rsid w:val="00C17C39"/>
    <w:rsid w:val="00C205E9"/>
    <w:rsid w:val="00C21E64"/>
    <w:rsid w:val="00C26517"/>
    <w:rsid w:val="00C2756A"/>
    <w:rsid w:val="00C323E3"/>
    <w:rsid w:val="00C32A44"/>
    <w:rsid w:val="00C34916"/>
    <w:rsid w:val="00C34B1F"/>
    <w:rsid w:val="00C37E9A"/>
    <w:rsid w:val="00C45DD6"/>
    <w:rsid w:val="00C46FAB"/>
    <w:rsid w:val="00C470D2"/>
    <w:rsid w:val="00C562C9"/>
    <w:rsid w:val="00C624BE"/>
    <w:rsid w:val="00C6269A"/>
    <w:rsid w:val="00C671EC"/>
    <w:rsid w:val="00C67C69"/>
    <w:rsid w:val="00C716F4"/>
    <w:rsid w:val="00C7202D"/>
    <w:rsid w:val="00C72542"/>
    <w:rsid w:val="00C73E13"/>
    <w:rsid w:val="00C8129E"/>
    <w:rsid w:val="00C8489B"/>
    <w:rsid w:val="00C967F6"/>
    <w:rsid w:val="00CA3D85"/>
    <w:rsid w:val="00CC6923"/>
    <w:rsid w:val="00CD7E14"/>
    <w:rsid w:val="00CE7BFF"/>
    <w:rsid w:val="00CF7774"/>
    <w:rsid w:val="00D04374"/>
    <w:rsid w:val="00D21D98"/>
    <w:rsid w:val="00D25A6B"/>
    <w:rsid w:val="00D26DC2"/>
    <w:rsid w:val="00D371C5"/>
    <w:rsid w:val="00D4544B"/>
    <w:rsid w:val="00D46EE9"/>
    <w:rsid w:val="00D52121"/>
    <w:rsid w:val="00D52CD9"/>
    <w:rsid w:val="00D53AFE"/>
    <w:rsid w:val="00D636C0"/>
    <w:rsid w:val="00D66F4C"/>
    <w:rsid w:val="00D77740"/>
    <w:rsid w:val="00D819F5"/>
    <w:rsid w:val="00D83ECB"/>
    <w:rsid w:val="00D9177E"/>
    <w:rsid w:val="00D9367A"/>
    <w:rsid w:val="00D937E0"/>
    <w:rsid w:val="00DA24C4"/>
    <w:rsid w:val="00DB1219"/>
    <w:rsid w:val="00DB4FF2"/>
    <w:rsid w:val="00DC48A3"/>
    <w:rsid w:val="00DD2BF6"/>
    <w:rsid w:val="00DD7765"/>
    <w:rsid w:val="00DE07D9"/>
    <w:rsid w:val="00DE2FE6"/>
    <w:rsid w:val="00DE421A"/>
    <w:rsid w:val="00DF2DFC"/>
    <w:rsid w:val="00DF3671"/>
    <w:rsid w:val="00DF5B1F"/>
    <w:rsid w:val="00E023FD"/>
    <w:rsid w:val="00E15429"/>
    <w:rsid w:val="00E22E31"/>
    <w:rsid w:val="00E25341"/>
    <w:rsid w:val="00E25E26"/>
    <w:rsid w:val="00E268F8"/>
    <w:rsid w:val="00E42312"/>
    <w:rsid w:val="00E42BB6"/>
    <w:rsid w:val="00E43900"/>
    <w:rsid w:val="00E53DD8"/>
    <w:rsid w:val="00E579EB"/>
    <w:rsid w:val="00E7093C"/>
    <w:rsid w:val="00E81E66"/>
    <w:rsid w:val="00E824F2"/>
    <w:rsid w:val="00E85AEB"/>
    <w:rsid w:val="00E86CB9"/>
    <w:rsid w:val="00E92EB5"/>
    <w:rsid w:val="00E93A0A"/>
    <w:rsid w:val="00E96F90"/>
    <w:rsid w:val="00E9736F"/>
    <w:rsid w:val="00EA3A2D"/>
    <w:rsid w:val="00EA7B84"/>
    <w:rsid w:val="00EA7D90"/>
    <w:rsid w:val="00ED2B3A"/>
    <w:rsid w:val="00EF40F8"/>
    <w:rsid w:val="00EF607F"/>
    <w:rsid w:val="00F01F83"/>
    <w:rsid w:val="00F0273E"/>
    <w:rsid w:val="00F03480"/>
    <w:rsid w:val="00F12370"/>
    <w:rsid w:val="00F268EA"/>
    <w:rsid w:val="00F27881"/>
    <w:rsid w:val="00F34E41"/>
    <w:rsid w:val="00F37C78"/>
    <w:rsid w:val="00F45C6E"/>
    <w:rsid w:val="00F64B45"/>
    <w:rsid w:val="00F80012"/>
    <w:rsid w:val="00F902BD"/>
    <w:rsid w:val="00F93A81"/>
    <w:rsid w:val="00F974C5"/>
    <w:rsid w:val="00FA0588"/>
    <w:rsid w:val="00FB249F"/>
    <w:rsid w:val="00FE41D4"/>
    <w:rsid w:val="00FE6821"/>
    <w:rsid w:val="00FF0AC6"/>
    <w:rsid w:val="00FF3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6FAB"/>
  </w:style>
  <w:style w:type="paragraph" w:styleId="a8">
    <w:name w:val="footer"/>
    <w:basedOn w:val="a"/>
    <w:link w:val="a9"/>
    <w:uiPriority w:val="99"/>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BE6483"/>
    <w:pPr>
      <w:ind w:left="720"/>
      <w:contextualSpacing/>
    </w:pPr>
  </w:style>
  <w:style w:type="numbering" w:customStyle="1" w:styleId="11">
    <w:name w:val="Нет списка1"/>
    <w:next w:val="a2"/>
    <w:uiPriority w:val="99"/>
    <w:semiHidden/>
    <w:unhideWhenUsed/>
    <w:rsid w:val="00093A2A"/>
  </w:style>
  <w:style w:type="paragraph" w:customStyle="1" w:styleId="af1">
    <w:name w:val="Нормальный (таблица)"/>
    <w:basedOn w:val="a"/>
    <w:next w:val="a"/>
    <w:uiPriority w:val="99"/>
    <w:rsid w:val="00093A2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093A2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3">
    <w:name w:val="Цветовое выделение для Текст"/>
    <w:uiPriority w:val="99"/>
    <w:rsid w:val="00093A2A"/>
    <w:rPr>
      <w:rFonts w:ascii="Times New Roman CYR" w:hAnsi="Times New Roman CYR"/>
    </w:rPr>
  </w:style>
  <w:style w:type="numbering" w:customStyle="1" w:styleId="21">
    <w:name w:val="Нет списка2"/>
    <w:next w:val="a2"/>
    <w:uiPriority w:val="99"/>
    <w:semiHidden/>
    <w:unhideWhenUsed/>
    <w:rsid w:val="009B57EF"/>
  </w:style>
  <w:style w:type="paragraph" w:customStyle="1" w:styleId="af4">
    <w:name w:val="Текст (справка)"/>
    <w:basedOn w:val="a"/>
    <w:next w:val="a"/>
    <w:uiPriority w:val="99"/>
    <w:rsid w:val="009B57E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5">
    <w:name w:val="Комментарий"/>
    <w:basedOn w:val="af4"/>
    <w:next w:val="a"/>
    <w:uiPriority w:val="99"/>
    <w:rsid w:val="009B57EF"/>
    <w:pPr>
      <w:spacing w:before="75"/>
      <w:ind w:right="0"/>
      <w:jc w:val="both"/>
    </w:pPr>
    <w:rPr>
      <w:color w:val="353842"/>
    </w:rPr>
  </w:style>
  <w:style w:type="paragraph" w:customStyle="1" w:styleId="af6">
    <w:name w:val="Информация о версии"/>
    <w:basedOn w:val="af5"/>
    <w:next w:val="a"/>
    <w:uiPriority w:val="99"/>
    <w:rsid w:val="009B57EF"/>
    <w:rPr>
      <w:i/>
      <w:iCs/>
    </w:rPr>
  </w:style>
  <w:style w:type="paragraph" w:customStyle="1" w:styleId="af7">
    <w:name w:val="Текст информации об изменениях"/>
    <w:basedOn w:val="a"/>
    <w:next w:val="a"/>
    <w:uiPriority w:val="99"/>
    <w:rsid w:val="009B57EF"/>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8">
    <w:name w:val="Сноска"/>
    <w:basedOn w:val="a"/>
    <w:next w:val="a"/>
    <w:uiPriority w:val="99"/>
    <w:rsid w:val="009B57E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12604/78111" TargetMode="External"/><Relationship Id="rId18" Type="http://schemas.openxmlformats.org/officeDocument/2006/relationships/hyperlink" Target="http://internet.garant.ru/document/redirect/71971578/11000" TargetMode="External"/><Relationship Id="rId26" Type="http://schemas.openxmlformats.org/officeDocument/2006/relationships/hyperlink" Target="http://internet.garant.ru/document/redirect/12112604/6924" TargetMode="External"/><Relationship Id="rId39" Type="http://schemas.openxmlformats.org/officeDocument/2006/relationships/hyperlink" Target="http://internet.garant.ru/document/redirect/71835192/1000" TargetMode="External"/><Relationship Id="rId21" Type="http://schemas.openxmlformats.org/officeDocument/2006/relationships/hyperlink" Target="http://internet.garant.ru/document/redirect/70353464/0" TargetMode="External"/><Relationship Id="rId34" Type="http://schemas.openxmlformats.org/officeDocument/2006/relationships/hyperlink" Target="http://internet.garant.ru/document/redirect/71971578/11000" TargetMode="External"/><Relationship Id="rId42" Type="http://schemas.openxmlformats.org/officeDocument/2006/relationships/hyperlink" Target="http://internet.garant.ru/document/redirect/12188083/0" TargetMode="External"/><Relationship Id="rId47" Type="http://schemas.openxmlformats.org/officeDocument/2006/relationships/hyperlink" Target="http://internet.garant.ru/document/redirect/12188083/0" TargetMode="External"/><Relationship Id="rId50" Type="http://schemas.openxmlformats.org/officeDocument/2006/relationships/hyperlink" Target="http://internet.garant.ru/document/redirect/70353464/0" TargetMode="External"/><Relationship Id="rId55" Type="http://schemas.openxmlformats.org/officeDocument/2006/relationships/hyperlink" Target="http://internet.garant.ru/document/redirect/70353464/0" TargetMode="External"/><Relationship Id="rId63" Type="http://schemas.openxmlformats.org/officeDocument/2006/relationships/hyperlink" Target="http://internet.garant.ru/document/redirect/10164072/3" TargetMode="External"/><Relationship Id="rId68" Type="http://schemas.openxmlformats.org/officeDocument/2006/relationships/hyperlink" Target="http://internet.garant.ru/document/redirect/12188083/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71971578/17000" TargetMode="External"/><Relationship Id="rId29" Type="http://schemas.openxmlformats.org/officeDocument/2006/relationships/hyperlink" Target="http://internet.garant.ru/document/redirect/179222/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078274/1000" TargetMode="External"/><Relationship Id="rId24" Type="http://schemas.openxmlformats.org/officeDocument/2006/relationships/hyperlink" Target="http://internet.garant.ru/document/redirect/70229396/0" TargetMode="External"/><Relationship Id="rId32" Type="http://schemas.openxmlformats.org/officeDocument/2006/relationships/hyperlink" Target="http://internet.garant.ru/document/redirect/71971578/1000" TargetMode="External"/><Relationship Id="rId37" Type="http://schemas.openxmlformats.org/officeDocument/2006/relationships/hyperlink" Target="http://internet.garant.ru/document/redirect/71971578/11000" TargetMode="External"/><Relationship Id="rId40" Type="http://schemas.openxmlformats.org/officeDocument/2006/relationships/hyperlink" Target="http://internet.garant.ru/document/redirect/71835192/0" TargetMode="External"/><Relationship Id="rId45" Type="http://schemas.openxmlformats.org/officeDocument/2006/relationships/hyperlink" Target="http://internet.garant.ru/document/redirect/12188083/0" TargetMode="External"/><Relationship Id="rId53" Type="http://schemas.openxmlformats.org/officeDocument/2006/relationships/hyperlink" Target="http://internet.garant.ru/document/redirect/70353464/0" TargetMode="External"/><Relationship Id="rId58" Type="http://schemas.openxmlformats.org/officeDocument/2006/relationships/hyperlink" Target="http://internet.garant.ru/document/redirect/12188083/0" TargetMode="External"/><Relationship Id="rId66" Type="http://schemas.openxmlformats.org/officeDocument/2006/relationships/hyperlink" Target="http://internet.garant.ru/document/redirect/12188083/0" TargetMode="External"/><Relationship Id="rId5" Type="http://schemas.openxmlformats.org/officeDocument/2006/relationships/webSettings" Target="webSettings.xml"/><Relationship Id="rId15" Type="http://schemas.openxmlformats.org/officeDocument/2006/relationships/hyperlink" Target="http://internet.garant.ru/document/redirect/71971578/11000" TargetMode="External"/><Relationship Id="rId23" Type="http://schemas.openxmlformats.org/officeDocument/2006/relationships/hyperlink" Target="http://internet.garant.ru/document/redirect/70229396/1004" TargetMode="External"/><Relationship Id="rId28" Type="http://schemas.openxmlformats.org/officeDocument/2006/relationships/hyperlink" Target="http://internet.garant.ru/document/redirect/70408460/100000" TargetMode="External"/><Relationship Id="rId36" Type="http://schemas.openxmlformats.org/officeDocument/2006/relationships/hyperlink" Target="http://internet.garant.ru/document/redirect/71971578/15000" TargetMode="External"/><Relationship Id="rId49" Type="http://schemas.openxmlformats.org/officeDocument/2006/relationships/hyperlink" Target="http://internet.garant.ru/document/redirect/12188083/0" TargetMode="External"/><Relationship Id="rId57" Type="http://schemas.openxmlformats.org/officeDocument/2006/relationships/hyperlink" Target="http://internet.garant.ru/document/redirect/70353464/0" TargetMode="External"/><Relationship Id="rId61" Type="http://schemas.openxmlformats.org/officeDocument/2006/relationships/hyperlink" Target="http://internet.garant.ru/document/redirect/12112604/7814" TargetMode="External"/><Relationship Id="rId10" Type="http://schemas.openxmlformats.org/officeDocument/2006/relationships/hyperlink" Target="http://internet.garant.ru/document/redirect/403516183/0" TargetMode="External"/><Relationship Id="rId19" Type="http://schemas.openxmlformats.org/officeDocument/2006/relationships/hyperlink" Target="http://internet.garant.ru/document/redirect/10900200/1" TargetMode="External"/><Relationship Id="rId31" Type="http://schemas.openxmlformats.org/officeDocument/2006/relationships/hyperlink" Target="http://internet.garant.ru/document/redirect/71971578/1000" TargetMode="External"/><Relationship Id="rId44" Type="http://schemas.openxmlformats.org/officeDocument/2006/relationships/hyperlink" Target="http://internet.garant.ru/document/redirect/70353464/0" TargetMode="External"/><Relationship Id="rId52" Type="http://schemas.openxmlformats.org/officeDocument/2006/relationships/hyperlink" Target="http://internet.garant.ru/document/redirect/12112604/78111" TargetMode="External"/><Relationship Id="rId60" Type="http://schemas.openxmlformats.org/officeDocument/2006/relationships/hyperlink" Target="http://internet.garant.ru/document/redirect/12188083/0" TargetMode="External"/><Relationship Id="rId65" Type="http://schemas.openxmlformats.org/officeDocument/2006/relationships/hyperlink" Target="http://internet.garant.ru/document/redirect/70353464/0" TargetMode="External"/><Relationship Id="rId4" Type="http://schemas.openxmlformats.org/officeDocument/2006/relationships/settings" Target="settings.xml"/><Relationship Id="rId9" Type="http://schemas.openxmlformats.org/officeDocument/2006/relationships/hyperlink" Target="http://internet.garant.ru/document/redirect/12179125/0" TargetMode="External"/><Relationship Id="rId14" Type="http://schemas.openxmlformats.org/officeDocument/2006/relationships/hyperlink" Target="http://internet.garant.ru/document/redirect/71971578/1000" TargetMode="External"/><Relationship Id="rId22" Type="http://schemas.openxmlformats.org/officeDocument/2006/relationships/hyperlink" Target="http://internet.garant.ru/document/redirect/12188083/0" TargetMode="External"/><Relationship Id="rId27" Type="http://schemas.openxmlformats.org/officeDocument/2006/relationships/footer" Target="footer1.xml"/><Relationship Id="rId30" Type="http://schemas.openxmlformats.org/officeDocument/2006/relationships/hyperlink" Target="http://internet.garant.ru/document/redirect/71971578/1000" TargetMode="External"/><Relationship Id="rId35" Type="http://schemas.openxmlformats.org/officeDocument/2006/relationships/hyperlink" Target="http://internet.garant.ru/document/redirect/71971578/18000" TargetMode="External"/><Relationship Id="rId43" Type="http://schemas.openxmlformats.org/officeDocument/2006/relationships/hyperlink" Target="http://internet.garant.ru/document/redirect/70353464/0" TargetMode="External"/><Relationship Id="rId48" Type="http://schemas.openxmlformats.org/officeDocument/2006/relationships/hyperlink" Target="http://internet.garant.ru/document/redirect/70353464/0" TargetMode="External"/><Relationship Id="rId56" Type="http://schemas.openxmlformats.org/officeDocument/2006/relationships/hyperlink" Target="http://internet.garant.ru/document/redirect/12188083/0" TargetMode="External"/><Relationship Id="rId64" Type="http://schemas.openxmlformats.org/officeDocument/2006/relationships/hyperlink" Target="http://internet.garant.ru/document/redirect/70353464/2" TargetMode="External"/><Relationship Id="rId69" Type="http://schemas.openxmlformats.org/officeDocument/2006/relationships/hyperlink" Target="http://internet.garant.ru/document/redirect/70353464/0" TargetMode="External"/><Relationship Id="rId8" Type="http://schemas.openxmlformats.org/officeDocument/2006/relationships/hyperlink" Target="http://internet.garant.ru/document/redirect/10105879/32336" TargetMode="External"/><Relationship Id="rId51" Type="http://schemas.openxmlformats.org/officeDocument/2006/relationships/hyperlink" Target="http://internet.garant.ru/document/redirect/12188083/0" TargetMode="External"/><Relationship Id="rId3" Type="http://schemas.openxmlformats.org/officeDocument/2006/relationships/styles" Target="styles.xml"/><Relationship Id="rId12" Type="http://schemas.openxmlformats.org/officeDocument/2006/relationships/hyperlink" Target="http://internet.garant.ru/document/redirect/72078274/0" TargetMode="External"/><Relationship Id="rId17" Type="http://schemas.openxmlformats.org/officeDocument/2006/relationships/hyperlink" Target="http://internet.garant.ru/document/redirect/71971578/18000" TargetMode="External"/><Relationship Id="rId25" Type="http://schemas.openxmlformats.org/officeDocument/2006/relationships/hyperlink" Target="http://internet.garant.ru/document/redirect/12112509/1" TargetMode="External"/><Relationship Id="rId33" Type="http://schemas.openxmlformats.org/officeDocument/2006/relationships/hyperlink" Target="http://internet.garant.ru/document/redirect/71971578/1000" TargetMode="External"/><Relationship Id="rId38" Type="http://schemas.openxmlformats.org/officeDocument/2006/relationships/hyperlink" Target="http://internet.garant.ru/document/redirect/71971578/18000" TargetMode="External"/><Relationship Id="rId46" Type="http://schemas.openxmlformats.org/officeDocument/2006/relationships/hyperlink" Target="http://internet.garant.ru/document/redirect/70353464/0" TargetMode="External"/><Relationship Id="rId59" Type="http://schemas.openxmlformats.org/officeDocument/2006/relationships/hyperlink" Target="http://internet.garant.ru/document/redirect/70353464/0" TargetMode="External"/><Relationship Id="rId67" Type="http://schemas.openxmlformats.org/officeDocument/2006/relationships/hyperlink" Target="http://internet.garant.ru/document/redirect/70353464/0" TargetMode="External"/><Relationship Id="rId20" Type="http://schemas.openxmlformats.org/officeDocument/2006/relationships/hyperlink" Target="http://internet.garant.ru/document/redirect/12112604/2" TargetMode="External"/><Relationship Id="rId41" Type="http://schemas.openxmlformats.org/officeDocument/2006/relationships/hyperlink" Target="http://internet.garant.ru/document/redirect/70353464/0" TargetMode="External"/><Relationship Id="rId54" Type="http://schemas.openxmlformats.org/officeDocument/2006/relationships/hyperlink" Target="http://internet.garant.ru/document/redirect/12188083/0" TargetMode="External"/><Relationship Id="rId62" Type="http://schemas.openxmlformats.org/officeDocument/2006/relationships/hyperlink" Target="http://internet.garant.ru/document/redirect/71937200/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5D687-B951-4ED6-B9FB-DC65B686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8553</Words>
  <Characters>48757</Characters>
  <Application>Microsoft Office Word</Application>
  <DocSecurity>4</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zivil_just3</cp:lastModifiedBy>
  <cp:revision>2</cp:revision>
  <cp:lastPrinted>2023-03-03T05:05:00Z</cp:lastPrinted>
  <dcterms:created xsi:type="dcterms:W3CDTF">2023-05-22T12:57:00Z</dcterms:created>
  <dcterms:modified xsi:type="dcterms:W3CDTF">2023-05-22T12:57:00Z</dcterms:modified>
</cp:coreProperties>
</file>