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D68DA" w:rsidRPr="003D68DA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D68DA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3D68DA">
              <w:rPr>
                <w:rFonts w:ascii="Times New Roman" w:hAnsi="Times New Roman"/>
                <w:b/>
                <w:bCs/>
                <w:noProof/>
                <w:sz w:val="22"/>
              </w:rPr>
              <w:t>Ч</w:t>
            </w:r>
            <w:r w:rsidR="005F2C40" w:rsidRPr="003D68DA">
              <w:rPr>
                <w:rFonts w:ascii="Times New Roman" w:hAnsi="Times New Roman"/>
                <w:b/>
                <w:bCs/>
                <w:noProof/>
                <w:sz w:val="22"/>
              </w:rPr>
              <w:t>ĂВАШ  РЕСПУБЛИКИ</w:t>
            </w:r>
          </w:p>
          <w:p w:rsidR="00325D17" w:rsidRPr="003D68DA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D68DA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D68DA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26EB437" wp14:editId="6C04418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D68DA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D68DA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D68DA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3D68DA" w:rsidRPr="003D68DA" w:rsidTr="0056185E">
        <w:trPr>
          <w:cantSplit/>
          <w:trHeight w:val="1617"/>
        </w:trPr>
        <w:tc>
          <w:tcPr>
            <w:tcW w:w="4195" w:type="dxa"/>
          </w:tcPr>
          <w:p w:rsidR="005F2C40" w:rsidRPr="003D68DA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D68DA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</w:t>
            </w:r>
            <w:r w:rsidR="00134A6A" w:rsidRPr="003D68DA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Ă</w:t>
            </w:r>
          </w:p>
          <w:p w:rsidR="005F2C40" w:rsidRPr="003D68DA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D68DA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123C6D" w:rsidRPr="003D68DA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auto"/>
                <w:sz w:val="26"/>
              </w:rPr>
            </w:pPr>
            <w:r w:rsidRPr="003D68DA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</w:t>
            </w:r>
            <w:r w:rsidR="00130F9A" w:rsidRPr="003D68DA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Ě</w:t>
            </w:r>
          </w:p>
          <w:p w:rsidR="00123C6D" w:rsidRPr="003D68D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D68DA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8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D68D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="00123C6D" w:rsidRPr="003D68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D68D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D68DA" w:rsidRDefault="006C12D9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13.12.</w:t>
            </w:r>
            <w:r w:rsidR="00123C6D"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766DE"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</w:t>
            </w:r>
            <w:r w:rsidR="007456E7"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D68D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8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D68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D68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D68D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D68DA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D68DA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D68DA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123C6D" w:rsidRPr="003D68DA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3D68DA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3D68DA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123C6D" w:rsidRPr="003D68DA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23C6D" w:rsidRPr="003D68D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8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D68D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D68DA" w:rsidRDefault="006C12D9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13.12.</w:t>
            </w:r>
            <w:r w:rsidR="00123C6D"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766DE"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</w:t>
            </w:r>
          </w:p>
          <w:p w:rsidR="00123C6D" w:rsidRPr="003D68D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D68DA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8757B5" w:rsidRPr="003D68DA" w:rsidRDefault="00AF3F3A" w:rsidP="008757B5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sz w:val="24"/>
          <w:szCs w:val="24"/>
        </w:rPr>
      </w:pPr>
      <w:r w:rsidRPr="003D68DA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Шумерлинс</w:t>
      </w:r>
      <w:r w:rsidR="00D951AD" w:rsidRPr="003D68DA">
        <w:rPr>
          <w:rFonts w:ascii="Times New Roman" w:hAnsi="Times New Roman"/>
          <w:sz w:val="24"/>
          <w:szCs w:val="24"/>
        </w:rPr>
        <w:t xml:space="preserve">кого муниципального округа </w:t>
      </w:r>
      <w:r w:rsidR="00ED3CC1" w:rsidRPr="003D68DA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D951AD" w:rsidRPr="003D68DA">
        <w:rPr>
          <w:rFonts w:ascii="Times New Roman" w:hAnsi="Times New Roman"/>
          <w:sz w:val="24"/>
          <w:szCs w:val="24"/>
        </w:rPr>
        <w:t>от 08.08</w:t>
      </w:r>
      <w:r w:rsidRPr="003D68DA">
        <w:rPr>
          <w:rFonts w:ascii="Times New Roman" w:hAnsi="Times New Roman"/>
          <w:sz w:val="24"/>
          <w:szCs w:val="24"/>
        </w:rPr>
        <w:t>.2023 №</w:t>
      </w:r>
      <w:r w:rsidR="000710C3" w:rsidRPr="003D68DA">
        <w:rPr>
          <w:rFonts w:ascii="Times New Roman" w:hAnsi="Times New Roman"/>
          <w:sz w:val="24"/>
          <w:szCs w:val="24"/>
        </w:rPr>
        <w:t xml:space="preserve"> </w:t>
      </w:r>
      <w:r w:rsidR="00D951AD" w:rsidRPr="003D68DA">
        <w:rPr>
          <w:rFonts w:ascii="Times New Roman" w:hAnsi="Times New Roman"/>
          <w:sz w:val="24"/>
          <w:szCs w:val="24"/>
        </w:rPr>
        <w:t>556</w:t>
      </w:r>
      <w:r w:rsidRPr="003D68DA">
        <w:rPr>
          <w:rFonts w:ascii="Times New Roman" w:hAnsi="Times New Roman"/>
          <w:sz w:val="24"/>
          <w:szCs w:val="24"/>
        </w:rPr>
        <w:t xml:space="preserve"> «</w:t>
      </w:r>
      <w:r w:rsidR="00AB591F" w:rsidRPr="003D68DA">
        <w:rPr>
          <w:rFonts w:ascii="Times New Roman" w:hAnsi="Times New Roman"/>
          <w:sz w:val="24"/>
          <w:szCs w:val="24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3D68DA">
        <w:rPr>
          <w:rFonts w:ascii="Times New Roman" w:hAnsi="Times New Roman"/>
          <w:sz w:val="24"/>
          <w:szCs w:val="24"/>
        </w:rPr>
        <w:t>»</w:t>
      </w:r>
    </w:p>
    <w:p w:rsidR="008757B5" w:rsidRPr="003D68DA" w:rsidRDefault="008757B5" w:rsidP="008757B5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b/>
          <w:sz w:val="24"/>
          <w:szCs w:val="24"/>
        </w:rPr>
      </w:pPr>
      <w:r w:rsidRPr="003D68DA">
        <w:rPr>
          <w:rFonts w:ascii="Times New Roman" w:hAnsi="Times New Roman"/>
          <w:b/>
          <w:sz w:val="26"/>
          <w:szCs w:val="26"/>
        </w:rPr>
        <w:br/>
      </w:r>
    </w:p>
    <w:p w:rsidR="00ED3CC1" w:rsidRPr="003D68DA" w:rsidRDefault="008757B5" w:rsidP="00ED3CC1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68DA">
        <w:rPr>
          <w:rFonts w:ascii="Times New Roman" w:hAnsi="Times New Roman"/>
          <w:sz w:val="24"/>
          <w:szCs w:val="24"/>
        </w:rPr>
        <w:t xml:space="preserve">В соответствии с </w:t>
      </w:r>
      <w:r w:rsidR="009E0E2B" w:rsidRPr="003D68DA">
        <w:rPr>
          <w:rFonts w:ascii="Times New Roman" w:hAnsi="Times New Roman"/>
          <w:sz w:val="24"/>
          <w:szCs w:val="24"/>
        </w:rPr>
        <w:t>Федеральным</w:t>
      </w:r>
      <w:r w:rsidR="00ED3CC1" w:rsidRPr="003D68DA">
        <w:rPr>
          <w:rFonts w:ascii="Times New Roman" w:hAnsi="Times New Roman"/>
          <w:sz w:val="24"/>
          <w:szCs w:val="24"/>
        </w:rPr>
        <w:t>и</w:t>
      </w:r>
      <w:r w:rsidR="009E0E2B" w:rsidRPr="003D68DA">
        <w:rPr>
          <w:rFonts w:ascii="Times New Roman" w:hAnsi="Times New Roman"/>
          <w:sz w:val="24"/>
          <w:szCs w:val="24"/>
        </w:rPr>
        <w:t xml:space="preserve"> закон</w:t>
      </w:r>
      <w:r w:rsidR="00ED3CC1" w:rsidRPr="003D68DA">
        <w:rPr>
          <w:rFonts w:ascii="Times New Roman" w:hAnsi="Times New Roman"/>
          <w:sz w:val="24"/>
          <w:szCs w:val="24"/>
        </w:rPr>
        <w:t xml:space="preserve">ами от 13 июля </w:t>
      </w:r>
      <w:r w:rsidR="009E0E2B" w:rsidRPr="003D68DA">
        <w:rPr>
          <w:rFonts w:ascii="Times New Roman" w:hAnsi="Times New Roman"/>
          <w:sz w:val="24"/>
          <w:szCs w:val="24"/>
        </w:rPr>
        <w:t>2020</w:t>
      </w:r>
      <w:r w:rsidR="00ED3CC1" w:rsidRPr="003D68DA">
        <w:rPr>
          <w:rFonts w:ascii="Times New Roman" w:hAnsi="Times New Roman"/>
          <w:sz w:val="24"/>
          <w:szCs w:val="24"/>
        </w:rPr>
        <w:t xml:space="preserve"> г.</w:t>
      </w:r>
      <w:r w:rsidR="009E0E2B" w:rsidRPr="003D68DA">
        <w:rPr>
          <w:rFonts w:ascii="Times New Roman" w:hAnsi="Times New Roman"/>
          <w:sz w:val="24"/>
          <w:szCs w:val="24"/>
        </w:rPr>
        <w:t xml:space="preserve"> № 189-ФЗ «О государственном (муниципальном) социальном заказе на оказание государственных (муниципал</w:t>
      </w:r>
      <w:r w:rsidR="00ED3CC1" w:rsidRPr="003D68DA">
        <w:rPr>
          <w:rFonts w:ascii="Times New Roman" w:hAnsi="Times New Roman"/>
          <w:sz w:val="24"/>
          <w:szCs w:val="24"/>
        </w:rPr>
        <w:t xml:space="preserve">ьных) услуг в социальной сфере», </w:t>
      </w:r>
      <w:r w:rsidR="009E0E2B" w:rsidRPr="003D68DA">
        <w:rPr>
          <w:rFonts w:ascii="Times New Roman" w:hAnsi="Times New Roman"/>
          <w:sz w:val="24"/>
          <w:szCs w:val="24"/>
        </w:rPr>
        <w:t>от 29</w:t>
      </w:r>
      <w:r w:rsidR="00ED3CC1" w:rsidRPr="003D68DA">
        <w:rPr>
          <w:rFonts w:ascii="Times New Roman" w:hAnsi="Times New Roman"/>
          <w:sz w:val="24"/>
          <w:szCs w:val="24"/>
        </w:rPr>
        <w:t xml:space="preserve"> декабря </w:t>
      </w:r>
      <w:r w:rsidR="009E0E2B" w:rsidRPr="003D68DA">
        <w:rPr>
          <w:rFonts w:ascii="Times New Roman" w:hAnsi="Times New Roman"/>
          <w:sz w:val="24"/>
          <w:szCs w:val="24"/>
        </w:rPr>
        <w:t>2012</w:t>
      </w:r>
      <w:r w:rsidR="00ED3CC1" w:rsidRPr="003D68DA">
        <w:rPr>
          <w:rFonts w:ascii="Times New Roman" w:hAnsi="Times New Roman"/>
          <w:sz w:val="24"/>
          <w:szCs w:val="24"/>
        </w:rPr>
        <w:t xml:space="preserve"> г.</w:t>
      </w:r>
      <w:r w:rsidR="009E0E2B" w:rsidRPr="003D68DA">
        <w:rPr>
          <w:rFonts w:ascii="Times New Roman" w:hAnsi="Times New Roman"/>
          <w:sz w:val="24"/>
          <w:szCs w:val="24"/>
        </w:rPr>
        <w:t xml:space="preserve"> № 273-ФЗ «Об образовании в Российской Федерации», постановлением администрации Шумерлинского</w:t>
      </w:r>
      <w:r w:rsidR="00ED3CC1" w:rsidRPr="003D68DA">
        <w:rPr>
          <w:rFonts w:ascii="Times New Roman" w:hAnsi="Times New Roman"/>
          <w:sz w:val="24"/>
          <w:szCs w:val="24"/>
        </w:rPr>
        <w:t xml:space="preserve"> муниципального округа от 07 июня </w:t>
      </w:r>
      <w:r w:rsidR="009E0E2B" w:rsidRPr="003D68DA">
        <w:rPr>
          <w:rFonts w:ascii="Times New Roman" w:hAnsi="Times New Roman"/>
          <w:sz w:val="24"/>
          <w:szCs w:val="24"/>
        </w:rPr>
        <w:t>2023</w:t>
      </w:r>
      <w:r w:rsidR="00ED3CC1" w:rsidRPr="003D68DA">
        <w:rPr>
          <w:rFonts w:ascii="Times New Roman" w:hAnsi="Times New Roman"/>
          <w:sz w:val="24"/>
          <w:szCs w:val="24"/>
        </w:rPr>
        <w:t xml:space="preserve"> г.</w:t>
      </w:r>
      <w:r w:rsidR="009E0E2B" w:rsidRPr="003D68DA">
        <w:rPr>
          <w:rFonts w:ascii="Times New Roman" w:hAnsi="Times New Roman"/>
          <w:sz w:val="24"/>
          <w:szCs w:val="24"/>
        </w:rPr>
        <w:t xml:space="preserve"> № 415 «Об орг</w:t>
      </w:r>
      <w:r w:rsidR="00B572AF" w:rsidRPr="003D68DA">
        <w:rPr>
          <w:rFonts w:ascii="Times New Roman" w:hAnsi="Times New Roman"/>
          <w:sz w:val="24"/>
          <w:szCs w:val="24"/>
        </w:rPr>
        <w:t>анизации оказании муниципальных</w:t>
      </w:r>
      <w:r w:rsidR="009E0E2B" w:rsidRPr="003D68DA">
        <w:rPr>
          <w:rFonts w:ascii="Times New Roman" w:hAnsi="Times New Roman"/>
          <w:sz w:val="24"/>
          <w:szCs w:val="24"/>
        </w:rPr>
        <w:t xml:space="preserve"> услуг в социальной сфере на территории Шумерлинского муниципального округа» </w:t>
      </w:r>
      <w:proofErr w:type="gramEnd"/>
    </w:p>
    <w:p w:rsidR="00ED3CC1" w:rsidRPr="003D68DA" w:rsidRDefault="00ED3CC1" w:rsidP="00ED3CC1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</w:p>
    <w:p w:rsidR="00E00046" w:rsidRPr="003D68DA" w:rsidRDefault="00E00046" w:rsidP="00ED3CC1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3D68DA">
        <w:rPr>
          <w:rFonts w:ascii="Times New Roman" w:hAnsi="Times New Roman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3D68DA">
        <w:rPr>
          <w:rFonts w:ascii="Times New Roman" w:hAnsi="Times New Roman"/>
          <w:sz w:val="24"/>
          <w:szCs w:val="24"/>
        </w:rPr>
        <w:t>п</w:t>
      </w:r>
      <w:proofErr w:type="gramEnd"/>
      <w:r w:rsidRPr="003D68DA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ED3CC1" w:rsidRPr="003D68DA" w:rsidRDefault="00ED3CC1" w:rsidP="00414F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14F79" w:rsidRPr="003D68DA" w:rsidRDefault="00414F79" w:rsidP="00414F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D68DA">
        <w:rPr>
          <w:rFonts w:ascii="Times New Roman" w:hAnsi="Times New Roman"/>
          <w:bCs/>
          <w:sz w:val="24"/>
          <w:szCs w:val="24"/>
        </w:rPr>
        <w:t>1. Внести в постановление администрации Шумерлинс</w:t>
      </w:r>
      <w:r w:rsidR="00AB591F" w:rsidRPr="003D68DA">
        <w:rPr>
          <w:rFonts w:ascii="Times New Roman" w:hAnsi="Times New Roman"/>
          <w:bCs/>
          <w:sz w:val="24"/>
          <w:szCs w:val="24"/>
        </w:rPr>
        <w:t xml:space="preserve">кого муниципального округа </w:t>
      </w:r>
      <w:r w:rsidR="00ED3CC1" w:rsidRPr="003D68DA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="00AB591F" w:rsidRPr="003D68DA">
        <w:rPr>
          <w:rFonts w:ascii="Times New Roman" w:hAnsi="Times New Roman"/>
          <w:bCs/>
          <w:sz w:val="24"/>
          <w:szCs w:val="24"/>
        </w:rPr>
        <w:t>от 08</w:t>
      </w:r>
      <w:r w:rsidR="00ED3CC1" w:rsidRPr="003D68DA">
        <w:rPr>
          <w:rFonts w:ascii="Times New Roman" w:hAnsi="Times New Roman"/>
          <w:bCs/>
          <w:sz w:val="24"/>
          <w:szCs w:val="24"/>
        </w:rPr>
        <w:t xml:space="preserve"> августа </w:t>
      </w:r>
      <w:r w:rsidRPr="003D68DA">
        <w:rPr>
          <w:rFonts w:ascii="Times New Roman" w:hAnsi="Times New Roman"/>
          <w:bCs/>
          <w:sz w:val="24"/>
          <w:szCs w:val="24"/>
        </w:rPr>
        <w:t>.2023</w:t>
      </w:r>
      <w:r w:rsidR="00ED3CC1" w:rsidRPr="003D68DA">
        <w:rPr>
          <w:rFonts w:ascii="Times New Roman" w:hAnsi="Times New Roman"/>
          <w:bCs/>
          <w:sz w:val="24"/>
          <w:szCs w:val="24"/>
        </w:rPr>
        <w:t xml:space="preserve"> г.</w:t>
      </w:r>
      <w:r w:rsidRPr="003D68DA">
        <w:rPr>
          <w:rFonts w:ascii="Times New Roman" w:hAnsi="Times New Roman"/>
          <w:bCs/>
          <w:sz w:val="24"/>
          <w:szCs w:val="24"/>
        </w:rPr>
        <w:t xml:space="preserve"> №</w:t>
      </w:r>
      <w:r w:rsidR="000710C3" w:rsidRPr="003D68DA">
        <w:rPr>
          <w:rFonts w:ascii="Times New Roman" w:hAnsi="Times New Roman"/>
          <w:bCs/>
          <w:sz w:val="24"/>
          <w:szCs w:val="24"/>
        </w:rPr>
        <w:t xml:space="preserve"> </w:t>
      </w:r>
      <w:r w:rsidR="00AB591F" w:rsidRPr="003D68DA">
        <w:rPr>
          <w:rFonts w:ascii="Times New Roman" w:hAnsi="Times New Roman"/>
          <w:bCs/>
          <w:sz w:val="24"/>
          <w:szCs w:val="24"/>
        </w:rPr>
        <w:t>556</w:t>
      </w:r>
      <w:r w:rsidRPr="003D68DA">
        <w:rPr>
          <w:rFonts w:ascii="Times New Roman" w:hAnsi="Times New Roman"/>
          <w:bCs/>
          <w:sz w:val="24"/>
          <w:szCs w:val="24"/>
        </w:rPr>
        <w:t xml:space="preserve"> «</w:t>
      </w:r>
      <w:r w:rsidR="00AB591F" w:rsidRPr="003D68DA">
        <w:rPr>
          <w:rFonts w:ascii="Times New Roman" w:hAnsi="Times New Roman"/>
          <w:bCs/>
          <w:sz w:val="24"/>
          <w:szCs w:val="24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</w:t>
      </w:r>
      <w:r w:rsidR="00A67F9B" w:rsidRPr="003D68DA">
        <w:rPr>
          <w:rFonts w:ascii="Times New Roman" w:hAnsi="Times New Roman"/>
          <w:bCs/>
          <w:sz w:val="24"/>
          <w:szCs w:val="24"/>
        </w:rPr>
        <w:t xml:space="preserve"> в соответствии с социальными сертификатами</w:t>
      </w:r>
      <w:r w:rsidRPr="003D68DA">
        <w:rPr>
          <w:rFonts w:ascii="Times New Roman" w:hAnsi="Times New Roman"/>
          <w:bCs/>
          <w:sz w:val="24"/>
          <w:szCs w:val="24"/>
        </w:rPr>
        <w:t>»</w:t>
      </w:r>
      <w:r w:rsidR="00B572AF" w:rsidRPr="003D68DA">
        <w:rPr>
          <w:rFonts w:ascii="Times New Roman" w:hAnsi="Times New Roman"/>
          <w:bCs/>
          <w:sz w:val="24"/>
          <w:szCs w:val="24"/>
        </w:rPr>
        <w:t xml:space="preserve"> (далее – Постановление)</w:t>
      </w:r>
      <w:r w:rsidRPr="003D68DA">
        <w:rPr>
          <w:rFonts w:ascii="Times New Roman" w:hAnsi="Times New Roman"/>
          <w:bCs/>
          <w:sz w:val="24"/>
          <w:szCs w:val="24"/>
        </w:rPr>
        <w:t>, следующие изменения:</w:t>
      </w:r>
    </w:p>
    <w:p w:rsidR="00414F79" w:rsidRPr="003D68DA" w:rsidRDefault="00A67F9B" w:rsidP="00414F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D68DA">
        <w:rPr>
          <w:rFonts w:ascii="Times New Roman" w:hAnsi="Times New Roman"/>
          <w:bCs/>
          <w:sz w:val="24"/>
          <w:szCs w:val="24"/>
        </w:rPr>
        <w:t>1.1 пункт 3</w:t>
      </w:r>
      <w:r w:rsidR="00B572AF" w:rsidRPr="003D68DA">
        <w:rPr>
          <w:rFonts w:ascii="Times New Roman" w:hAnsi="Times New Roman"/>
          <w:bCs/>
          <w:sz w:val="24"/>
          <w:szCs w:val="24"/>
        </w:rPr>
        <w:t xml:space="preserve"> Постановления</w:t>
      </w:r>
      <w:r w:rsidR="00414F79" w:rsidRPr="003D68DA">
        <w:rPr>
          <w:rFonts w:ascii="Times New Roman" w:hAnsi="Times New Roman"/>
          <w:bCs/>
          <w:sz w:val="24"/>
          <w:szCs w:val="24"/>
        </w:rPr>
        <w:t xml:space="preserve"> изложить в следующей редакции:</w:t>
      </w:r>
    </w:p>
    <w:p w:rsidR="00FB526C" w:rsidRPr="003D68DA" w:rsidRDefault="00414F79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D68DA">
        <w:rPr>
          <w:rFonts w:ascii="Times New Roman" w:hAnsi="Times New Roman"/>
          <w:bCs/>
          <w:sz w:val="24"/>
          <w:szCs w:val="24"/>
        </w:rPr>
        <w:t>«</w:t>
      </w:r>
      <w:r w:rsidR="00ED3CC1" w:rsidRPr="003D68DA">
        <w:rPr>
          <w:rFonts w:ascii="Times New Roman" w:hAnsi="Times New Roman"/>
          <w:bCs/>
          <w:sz w:val="24"/>
          <w:szCs w:val="24"/>
        </w:rPr>
        <w:t xml:space="preserve">3. </w:t>
      </w:r>
      <w:r w:rsidR="00A67F9B" w:rsidRPr="003D68DA">
        <w:rPr>
          <w:rFonts w:ascii="Times New Roman" w:hAnsi="Times New Roman"/>
          <w:bCs/>
          <w:sz w:val="24"/>
          <w:szCs w:val="24"/>
        </w:rPr>
        <w:t>Администрации</w:t>
      </w:r>
      <w:r w:rsidRPr="003D68DA">
        <w:rPr>
          <w:rFonts w:ascii="Times New Roman" w:hAnsi="Times New Roman"/>
          <w:bCs/>
          <w:sz w:val="24"/>
          <w:szCs w:val="24"/>
        </w:rPr>
        <w:t xml:space="preserve"> Шумерлинского муниципального округа</w:t>
      </w:r>
      <w:r w:rsidR="00A67F9B" w:rsidRPr="003D68DA">
        <w:rPr>
          <w:rFonts w:ascii="Times New Roman" w:hAnsi="Times New Roman"/>
          <w:bCs/>
          <w:sz w:val="24"/>
          <w:szCs w:val="24"/>
        </w:rPr>
        <w:t xml:space="preserve"> (далее – Уполномоченный орган) в срок до </w:t>
      </w:r>
      <w:r w:rsidR="003D68DA" w:rsidRPr="003D68DA">
        <w:rPr>
          <w:rFonts w:ascii="Times New Roman" w:hAnsi="Times New Roman"/>
          <w:bCs/>
          <w:sz w:val="24"/>
          <w:szCs w:val="24"/>
        </w:rPr>
        <w:t>01 декабря</w:t>
      </w:r>
      <w:r w:rsidR="00A67F9B" w:rsidRPr="003D68DA">
        <w:rPr>
          <w:rFonts w:ascii="Times New Roman" w:hAnsi="Times New Roman"/>
          <w:bCs/>
          <w:sz w:val="24"/>
          <w:szCs w:val="24"/>
        </w:rPr>
        <w:t>:</w:t>
      </w:r>
    </w:p>
    <w:p w:rsidR="00FB526C" w:rsidRPr="003D68DA" w:rsidRDefault="00FB526C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D68DA">
        <w:rPr>
          <w:rFonts w:ascii="Times New Roman" w:hAnsi="Times New Roman"/>
          <w:bCs/>
          <w:sz w:val="24"/>
          <w:szCs w:val="24"/>
        </w:rPr>
        <w:t xml:space="preserve">1.) </w:t>
      </w:r>
      <w:r w:rsidR="00A67F9B" w:rsidRPr="003D68DA">
        <w:rPr>
          <w:rFonts w:ascii="Times New Roman" w:hAnsi="Times New Roman"/>
          <w:bCs/>
          <w:sz w:val="24"/>
          <w:szCs w:val="24"/>
        </w:rPr>
        <w:t>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</w:t>
      </w:r>
      <w:r w:rsidR="00ED3CC1" w:rsidRPr="003D68DA">
        <w:rPr>
          <w:rFonts w:ascii="Times New Roman" w:hAnsi="Times New Roman"/>
          <w:bCs/>
          <w:sz w:val="24"/>
          <w:szCs w:val="24"/>
        </w:rPr>
        <w:t xml:space="preserve"> от 13 июля 2020 г. № 189-ФЗ «О государственном (муниципальном) социальном заказе на оказание государственных (муниципальн</w:t>
      </w:r>
      <w:r w:rsidR="00B572AF" w:rsidRPr="003D68DA">
        <w:rPr>
          <w:rFonts w:ascii="Times New Roman" w:hAnsi="Times New Roman"/>
          <w:bCs/>
          <w:sz w:val="24"/>
          <w:szCs w:val="24"/>
        </w:rPr>
        <w:t>ых) услуг в социальной сфере» (</w:t>
      </w:r>
      <w:r w:rsidR="00ED3CC1" w:rsidRPr="003D68DA">
        <w:rPr>
          <w:rFonts w:ascii="Times New Roman" w:hAnsi="Times New Roman"/>
          <w:bCs/>
          <w:sz w:val="24"/>
          <w:szCs w:val="24"/>
        </w:rPr>
        <w:t>далее – Федеральный закон)</w:t>
      </w:r>
      <w:r w:rsidR="00A67F9B" w:rsidRPr="003D68DA">
        <w:rPr>
          <w:rFonts w:ascii="Times New Roman" w:hAnsi="Times New Roman"/>
          <w:bCs/>
          <w:sz w:val="24"/>
          <w:szCs w:val="24"/>
        </w:rPr>
        <w:t>;</w:t>
      </w:r>
    </w:p>
    <w:p w:rsidR="00FB526C" w:rsidRPr="003D68DA" w:rsidRDefault="00FB526C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D68DA">
        <w:rPr>
          <w:rFonts w:ascii="Times New Roman" w:hAnsi="Times New Roman"/>
          <w:bCs/>
          <w:sz w:val="24"/>
          <w:szCs w:val="24"/>
        </w:rPr>
        <w:t xml:space="preserve">2.) </w:t>
      </w:r>
      <w:r w:rsidR="00A67F9B" w:rsidRPr="003D68DA">
        <w:rPr>
          <w:rFonts w:ascii="Times New Roman" w:hAnsi="Times New Roman"/>
          <w:bCs/>
          <w:sz w:val="24"/>
          <w:szCs w:val="24"/>
        </w:rPr>
        <w:t xml:space="preserve">осуществить перевод </w:t>
      </w:r>
      <w:proofErr w:type="gramStart"/>
      <w:r w:rsidR="00A67F9B" w:rsidRPr="003D68DA">
        <w:rPr>
          <w:rFonts w:ascii="Times New Roman" w:hAnsi="Times New Roman"/>
          <w:bCs/>
          <w:sz w:val="24"/>
          <w:szCs w:val="24"/>
        </w:rPr>
        <w:t xml:space="preserve">механизмов функционирования </w:t>
      </w:r>
      <w:r w:rsidR="00B572AF" w:rsidRPr="003D68DA">
        <w:rPr>
          <w:rFonts w:ascii="Times New Roman" w:hAnsi="Times New Roman"/>
          <w:bCs/>
          <w:sz w:val="24"/>
          <w:szCs w:val="24"/>
        </w:rPr>
        <w:t>персонифицированного финансирования дополнительного образования детей</w:t>
      </w:r>
      <w:proofErr w:type="gramEnd"/>
      <w:r w:rsidR="00A67F9B" w:rsidRPr="003D68DA">
        <w:rPr>
          <w:rFonts w:ascii="Times New Roman" w:hAnsi="Times New Roman"/>
          <w:bCs/>
          <w:sz w:val="24"/>
          <w:szCs w:val="24"/>
        </w:rPr>
        <w:t xml:space="preserve"> на механизмы, предусмотренные Федеральным законом</w:t>
      </w:r>
      <w:r w:rsidR="00ED3CC1" w:rsidRPr="003D68DA">
        <w:rPr>
          <w:rFonts w:ascii="Times New Roman" w:hAnsi="Times New Roman"/>
          <w:bCs/>
          <w:sz w:val="24"/>
          <w:szCs w:val="24"/>
        </w:rPr>
        <w:t>;</w:t>
      </w:r>
      <w:r w:rsidR="00ED3CC1" w:rsidRPr="003D68DA">
        <w:rPr>
          <w:rFonts w:ascii="Times New Roman" w:hAnsi="Times New Roman"/>
          <w:sz w:val="24"/>
          <w:szCs w:val="24"/>
        </w:rPr>
        <w:t xml:space="preserve"> </w:t>
      </w:r>
    </w:p>
    <w:p w:rsidR="00FB526C" w:rsidRPr="003D68DA" w:rsidRDefault="00FB526C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D68DA">
        <w:rPr>
          <w:rFonts w:ascii="Times New Roman" w:hAnsi="Times New Roman"/>
          <w:bCs/>
          <w:sz w:val="24"/>
          <w:szCs w:val="24"/>
        </w:rPr>
        <w:t xml:space="preserve">3.) </w:t>
      </w:r>
      <w:r w:rsidR="00ED3CC1" w:rsidRPr="003D68DA">
        <w:rPr>
          <w:rFonts w:ascii="Times New Roman" w:hAnsi="Times New Roman"/>
          <w:bCs/>
          <w:sz w:val="24"/>
          <w:szCs w:val="24"/>
        </w:rPr>
        <w:t>у</w:t>
      </w:r>
      <w:r w:rsidR="00A67F9B" w:rsidRPr="003D68DA">
        <w:rPr>
          <w:rFonts w:ascii="Times New Roman" w:hAnsi="Times New Roman"/>
          <w:bCs/>
          <w:sz w:val="24"/>
          <w:szCs w:val="24"/>
        </w:rPr>
        <w:t>твердить программу персо</w:t>
      </w:r>
      <w:r w:rsidR="00ED3CC1" w:rsidRPr="003D68DA">
        <w:rPr>
          <w:rFonts w:ascii="Times New Roman" w:hAnsi="Times New Roman"/>
          <w:bCs/>
          <w:sz w:val="24"/>
          <w:szCs w:val="24"/>
        </w:rPr>
        <w:t>нифицированного финансирования</w:t>
      </w:r>
      <w:proofErr w:type="gramStart"/>
      <w:r w:rsidRPr="003D68DA">
        <w:rPr>
          <w:rFonts w:ascii="Times New Roman" w:hAnsi="Times New Roman"/>
          <w:bCs/>
          <w:sz w:val="24"/>
          <w:szCs w:val="24"/>
        </w:rPr>
        <w:t>.</w:t>
      </w:r>
      <w:r w:rsidR="00B572AF" w:rsidRPr="003D68DA"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861458" w:rsidRPr="003D68DA" w:rsidRDefault="00861458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D68DA">
        <w:rPr>
          <w:rFonts w:ascii="Times New Roman" w:hAnsi="Times New Roman"/>
          <w:bCs/>
          <w:sz w:val="24"/>
          <w:szCs w:val="24"/>
        </w:rPr>
        <w:t>1.</w:t>
      </w:r>
      <w:r w:rsidR="003D68DA" w:rsidRPr="003D68DA">
        <w:rPr>
          <w:rFonts w:ascii="Times New Roman" w:hAnsi="Times New Roman"/>
          <w:bCs/>
          <w:sz w:val="24"/>
          <w:szCs w:val="24"/>
        </w:rPr>
        <w:t>2</w:t>
      </w:r>
      <w:r w:rsidRPr="003D68DA">
        <w:rPr>
          <w:rFonts w:ascii="Times New Roman" w:hAnsi="Times New Roman"/>
          <w:bCs/>
          <w:sz w:val="24"/>
          <w:szCs w:val="24"/>
        </w:rPr>
        <w:t xml:space="preserve">. абзац седьмой пункта 2 раздела I «Общие положения» Правил формирования в электронном виде социальных сертификатов на получение муниципальной услуги </w:t>
      </w:r>
      <w:r w:rsidRPr="003D68DA">
        <w:rPr>
          <w:rFonts w:ascii="Times New Roman" w:hAnsi="Times New Roman"/>
          <w:bCs/>
          <w:sz w:val="24"/>
          <w:szCs w:val="24"/>
        </w:rPr>
        <w:lastRenderedPageBreak/>
        <w:t>«Реализация дополнительных общеразвивающих программ» и реестра их получателей Приложения № 1 Постановления изложить в следующей редакции:</w:t>
      </w:r>
    </w:p>
    <w:p w:rsidR="00861458" w:rsidRDefault="00861458" w:rsidP="003D68D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D68DA">
        <w:rPr>
          <w:rFonts w:ascii="Times New Roman" w:hAnsi="Times New Roman"/>
          <w:bCs/>
          <w:sz w:val="24"/>
          <w:szCs w:val="24"/>
        </w:rPr>
        <w:t xml:space="preserve">«6) оператор реестра получателей социального сертификата – муниципальный опорный центр дополнительного образования детей муниципального образования, созданный на базе МАУ </w:t>
      </w:r>
      <w:proofErr w:type="gramStart"/>
      <w:r w:rsidRPr="003D68DA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3D68DA">
        <w:rPr>
          <w:rFonts w:ascii="Times New Roman" w:hAnsi="Times New Roman"/>
          <w:bCs/>
          <w:sz w:val="24"/>
          <w:szCs w:val="24"/>
        </w:rPr>
        <w:t xml:space="preserve"> «</w:t>
      </w:r>
      <w:proofErr w:type="gramStart"/>
      <w:r w:rsidRPr="003D68DA">
        <w:rPr>
          <w:rFonts w:ascii="Times New Roman" w:hAnsi="Times New Roman"/>
          <w:bCs/>
          <w:sz w:val="24"/>
          <w:szCs w:val="24"/>
        </w:rPr>
        <w:t>Спортивная</w:t>
      </w:r>
      <w:proofErr w:type="gramEnd"/>
      <w:r w:rsidRPr="003D68DA">
        <w:rPr>
          <w:rFonts w:ascii="Times New Roman" w:hAnsi="Times New Roman"/>
          <w:bCs/>
          <w:sz w:val="24"/>
          <w:szCs w:val="24"/>
        </w:rPr>
        <w:t xml:space="preserve"> школа им. В.Н. Ярды» Шумерлинского  муниципального округа Чувашской Республики, которому </w:t>
      </w:r>
      <w:r w:rsidR="003474D3" w:rsidRPr="003D68DA">
        <w:rPr>
          <w:rFonts w:ascii="Times New Roman" w:hAnsi="Times New Roman"/>
          <w:bCs/>
          <w:sz w:val="24"/>
          <w:szCs w:val="24"/>
        </w:rPr>
        <w:t>постановлением уполномоченного</w:t>
      </w:r>
      <w:r w:rsidRPr="003D68DA">
        <w:rPr>
          <w:rFonts w:ascii="Times New Roman" w:hAnsi="Times New Roman"/>
          <w:bCs/>
          <w:sz w:val="24"/>
          <w:szCs w:val="24"/>
        </w:rPr>
        <w:t xml:space="preserve"> орган</w:t>
      </w:r>
      <w:r w:rsidR="003474D3" w:rsidRPr="003D68DA">
        <w:rPr>
          <w:rFonts w:ascii="Times New Roman" w:hAnsi="Times New Roman"/>
          <w:bCs/>
          <w:sz w:val="24"/>
          <w:szCs w:val="24"/>
        </w:rPr>
        <w:t>а</w:t>
      </w:r>
      <w:r w:rsidRPr="003D68DA">
        <w:rPr>
          <w:rFonts w:ascii="Times New Roman" w:hAnsi="Times New Roman"/>
          <w:bCs/>
          <w:sz w:val="24"/>
          <w:szCs w:val="24"/>
        </w:rPr>
        <w:t xml:space="preserve"> переданы функции по ведению реестра получателей социального сертификата</w:t>
      </w:r>
      <w:r w:rsidR="003D68DA">
        <w:rPr>
          <w:rFonts w:ascii="Times New Roman" w:hAnsi="Times New Roman"/>
          <w:bCs/>
          <w:sz w:val="24"/>
          <w:szCs w:val="24"/>
        </w:rPr>
        <w:t>;</w:t>
      </w:r>
    </w:p>
    <w:p w:rsidR="003D68DA" w:rsidRDefault="003D68DA" w:rsidP="003D68D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1.3. пункт 1.4. раздела </w:t>
      </w:r>
      <w:r w:rsidRPr="003D68DA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«</w:t>
      </w:r>
      <w:r w:rsidRPr="003D68DA">
        <w:rPr>
          <w:rFonts w:ascii="Times New Roman" w:hAnsi="Times New Roman"/>
          <w:bCs/>
          <w:sz w:val="24"/>
          <w:szCs w:val="24"/>
        </w:rPr>
        <w:t>Общие положения</w:t>
      </w:r>
      <w:r>
        <w:rPr>
          <w:rFonts w:ascii="Times New Roman" w:hAnsi="Times New Roman"/>
          <w:bCs/>
          <w:sz w:val="24"/>
          <w:szCs w:val="24"/>
        </w:rPr>
        <w:t xml:space="preserve">» «Порядка формирования реестра </w:t>
      </w:r>
      <w:r w:rsidRPr="003D68DA">
        <w:rPr>
          <w:rFonts w:ascii="Times New Roman" w:hAnsi="Times New Roman"/>
          <w:bCs/>
          <w:sz w:val="24"/>
          <w:szCs w:val="24"/>
        </w:rPr>
        <w:t>исполнителей муниципальной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/>
          <w:bCs/>
          <w:sz w:val="24"/>
          <w:szCs w:val="24"/>
        </w:rPr>
        <w:t>» приложения № 2 Постановления изложить в следующей редакции:</w:t>
      </w:r>
    </w:p>
    <w:p w:rsidR="003D68DA" w:rsidRDefault="003D68DA" w:rsidP="003D68D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«1.4. </w:t>
      </w:r>
      <w:r w:rsidRPr="003D68DA">
        <w:rPr>
          <w:rFonts w:ascii="Times New Roman" w:hAnsi="Times New Roman"/>
          <w:bCs/>
          <w:sz w:val="24"/>
          <w:szCs w:val="24"/>
        </w:rPr>
        <w:t xml:space="preserve">Уполномоченным органом на формирование Реестра исполнителей услуги является </w:t>
      </w:r>
      <w:r>
        <w:rPr>
          <w:rFonts w:ascii="Times New Roman" w:hAnsi="Times New Roman"/>
          <w:bCs/>
          <w:sz w:val="24"/>
          <w:szCs w:val="24"/>
        </w:rPr>
        <w:t>администрация</w:t>
      </w:r>
      <w:r w:rsidRPr="003D68DA">
        <w:rPr>
          <w:rFonts w:ascii="Times New Roman" w:hAnsi="Times New Roman"/>
          <w:bCs/>
          <w:sz w:val="24"/>
          <w:szCs w:val="24"/>
        </w:rPr>
        <w:t xml:space="preserve"> Шумерлинского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округа Чувашской Республики </w:t>
      </w:r>
      <w:r w:rsidRPr="003D68DA">
        <w:rPr>
          <w:rFonts w:ascii="Times New Roman" w:hAnsi="Times New Roman"/>
          <w:bCs/>
          <w:sz w:val="24"/>
          <w:szCs w:val="24"/>
        </w:rPr>
        <w:t>(далее – Уполномоченный орган)</w:t>
      </w:r>
      <w:proofErr w:type="gramStart"/>
      <w:r w:rsidRPr="003D68D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3D68DA" w:rsidRDefault="0044591D" w:rsidP="003D68D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1.4. абзац второй пункта 1.4. </w:t>
      </w:r>
      <w:r w:rsidRPr="0044591D">
        <w:rPr>
          <w:rFonts w:ascii="Times New Roman" w:hAnsi="Times New Roman"/>
          <w:bCs/>
          <w:sz w:val="24"/>
          <w:szCs w:val="24"/>
        </w:rPr>
        <w:t>раздела 1. «Общие положения» «Порядка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сертификатом» приложения № 2 Постановления изложить в следующей редакции:</w:t>
      </w:r>
    </w:p>
    <w:p w:rsidR="0044591D" w:rsidRDefault="0044591D" w:rsidP="003D68D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44591D">
        <w:rPr>
          <w:rFonts w:ascii="Times New Roman" w:hAnsi="Times New Roman"/>
          <w:bCs/>
          <w:sz w:val="24"/>
          <w:szCs w:val="24"/>
        </w:rPr>
        <w:t xml:space="preserve">Оператором Реестра исполнителей услуги является </w:t>
      </w:r>
      <w:r>
        <w:rPr>
          <w:rFonts w:ascii="Times New Roman" w:hAnsi="Times New Roman"/>
          <w:bCs/>
          <w:sz w:val="24"/>
          <w:szCs w:val="24"/>
        </w:rPr>
        <w:t>отдел</w:t>
      </w:r>
      <w:r w:rsidRPr="0044591D">
        <w:rPr>
          <w:rFonts w:ascii="Times New Roman" w:hAnsi="Times New Roman"/>
          <w:bCs/>
          <w:sz w:val="24"/>
          <w:szCs w:val="24"/>
        </w:rPr>
        <w:t xml:space="preserve"> образования, спорта и молодежной политики администрации Шумерлинского муниципальн</w:t>
      </w:r>
      <w:r>
        <w:rPr>
          <w:rFonts w:ascii="Times New Roman" w:hAnsi="Times New Roman"/>
          <w:bCs/>
          <w:sz w:val="24"/>
          <w:szCs w:val="24"/>
        </w:rPr>
        <w:t>ого округа Чувашской Республики</w:t>
      </w:r>
      <w:r w:rsidRPr="0044591D">
        <w:rPr>
          <w:rFonts w:ascii="Times New Roman" w:hAnsi="Times New Roman"/>
          <w:bCs/>
          <w:sz w:val="24"/>
          <w:szCs w:val="24"/>
        </w:rPr>
        <w:t xml:space="preserve">, которому </w:t>
      </w:r>
      <w:r>
        <w:rPr>
          <w:rFonts w:ascii="Times New Roman" w:hAnsi="Times New Roman"/>
          <w:bCs/>
          <w:sz w:val="24"/>
          <w:szCs w:val="24"/>
        </w:rPr>
        <w:t>постановлением уполномоченного</w:t>
      </w:r>
      <w:r w:rsidRPr="0044591D">
        <w:rPr>
          <w:rFonts w:ascii="Times New Roman" w:hAnsi="Times New Roman"/>
          <w:bCs/>
          <w:sz w:val="24"/>
          <w:szCs w:val="24"/>
        </w:rPr>
        <w:t xml:space="preserve"> орган</w:t>
      </w:r>
      <w:r>
        <w:rPr>
          <w:rFonts w:ascii="Times New Roman" w:hAnsi="Times New Roman"/>
          <w:bCs/>
          <w:sz w:val="24"/>
          <w:szCs w:val="24"/>
        </w:rPr>
        <w:t>а</w:t>
      </w:r>
      <w:r w:rsidRPr="0044591D">
        <w:rPr>
          <w:rFonts w:ascii="Times New Roman" w:hAnsi="Times New Roman"/>
          <w:bCs/>
          <w:sz w:val="24"/>
          <w:szCs w:val="24"/>
        </w:rPr>
        <w:t xml:space="preserve"> переданы функции по ведению Реестра исполнителей услуги</w:t>
      </w:r>
      <w:proofErr w:type="gramStart"/>
      <w:r w:rsidRPr="0044591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».</w:t>
      </w:r>
      <w:proofErr w:type="gramEnd"/>
    </w:p>
    <w:p w:rsidR="008B5CBD" w:rsidRPr="0044591D" w:rsidRDefault="000710C3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4591D">
        <w:rPr>
          <w:rFonts w:ascii="Times New Roman" w:hAnsi="Times New Roman"/>
          <w:sz w:val="24"/>
          <w:szCs w:val="24"/>
        </w:rPr>
        <w:t>2. 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Настоящее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постановление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вступает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силу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после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его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официального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опубликования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периодическом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печатном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издании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«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Вестник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округа»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и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подлежит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размещению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на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официальном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сайте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информационно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>-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телекоммуникационной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сети</w:t>
      </w:r>
      <w:r w:rsidR="005A21CC" w:rsidRPr="0044591D">
        <w:rPr>
          <w:rFonts w:ascii="Times New Roman" w:eastAsia="Times New Roman" w:hAnsi="Times New Roman"/>
          <w:sz w:val="24"/>
          <w:szCs w:val="24"/>
        </w:rPr>
        <w:t xml:space="preserve"> «</w:t>
      </w:r>
      <w:r w:rsidR="005A21CC" w:rsidRPr="0044591D">
        <w:rPr>
          <w:rFonts w:ascii="Times New Roman" w:eastAsia="Times New Roman" w:hAnsi="Times New Roman" w:hint="eastAsia"/>
          <w:sz w:val="24"/>
          <w:szCs w:val="24"/>
        </w:rPr>
        <w:t>Интернет»</w:t>
      </w:r>
      <w:r w:rsidR="008B5CBD" w:rsidRPr="0044591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757B5" w:rsidRPr="0044591D" w:rsidRDefault="000710C3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4591D">
        <w:rPr>
          <w:rFonts w:ascii="Times New Roman" w:hAnsi="Times New Roman"/>
          <w:sz w:val="24"/>
          <w:szCs w:val="24"/>
        </w:rPr>
        <w:t>3</w:t>
      </w:r>
      <w:r w:rsidR="008757B5" w:rsidRPr="0044591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757B5" w:rsidRPr="0044591D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="008757B5" w:rsidRPr="0044591D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</w:t>
      </w:r>
      <w:r w:rsidR="00E531E5" w:rsidRPr="0044591D">
        <w:rPr>
          <w:rFonts w:ascii="Times New Roman" w:eastAsia="Times New Roman" w:hAnsi="Times New Roman"/>
          <w:sz w:val="24"/>
          <w:szCs w:val="24"/>
        </w:rPr>
        <w:t xml:space="preserve"> </w:t>
      </w:r>
      <w:r w:rsidR="008757B5" w:rsidRPr="0044591D">
        <w:rPr>
          <w:rFonts w:ascii="Times New Roman" w:eastAsia="Times New Roman" w:hAnsi="Times New Roman"/>
          <w:sz w:val="24"/>
          <w:szCs w:val="24"/>
        </w:rPr>
        <w:t xml:space="preserve">- начальника отдела образования, спорта и молодежной политики администрации Шумерлинского </w:t>
      </w:r>
      <w:r w:rsidR="00FB526C" w:rsidRPr="0044591D">
        <w:rPr>
          <w:rFonts w:ascii="Times New Roman" w:eastAsia="Times New Roman" w:hAnsi="Times New Roman"/>
          <w:sz w:val="24"/>
          <w:szCs w:val="24"/>
        </w:rPr>
        <w:t xml:space="preserve">муниципального округа Чувашской Республики </w:t>
      </w:r>
      <w:proofErr w:type="spellStart"/>
      <w:r w:rsidR="008757B5" w:rsidRPr="0044591D">
        <w:rPr>
          <w:rFonts w:ascii="Times New Roman" w:eastAsia="Times New Roman" w:hAnsi="Times New Roman"/>
          <w:sz w:val="24"/>
          <w:szCs w:val="24"/>
        </w:rPr>
        <w:t>Чебутаева</w:t>
      </w:r>
      <w:proofErr w:type="spellEnd"/>
      <w:r w:rsidR="00FB526C" w:rsidRPr="0044591D">
        <w:rPr>
          <w:rFonts w:ascii="Times New Roman" w:eastAsia="Times New Roman" w:hAnsi="Times New Roman"/>
          <w:sz w:val="24"/>
          <w:szCs w:val="24"/>
        </w:rPr>
        <w:t xml:space="preserve"> Р.А</w:t>
      </w:r>
      <w:r w:rsidR="008757B5" w:rsidRPr="0044591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23C6D" w:rsidRPr="003D68DA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6"/>
          <w:szCs w:val="26"/>
        </w:rPr>
      </w:pPr>
    </w:p>
    <w:p w:rsidR="00123C6D" w:rsidRPr="003D68DA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6"/>
          <w:szCs w:val="26"/>
        </w:rPr>
      </w:pPr>
    </w:p>
    <w:p w:rsidR="00FD2CDB" w:rsidRPr="003D68DA" w:rsidRDefault="00FD2CDB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6"/>
          <w:szCs w:val="26"/>
        </w:rPr>
      </w:pPr>
    </w:p>
    <w:p w:rsidR="00123C6D" w:rsidRPr="0044591D" w:rsidRDefault="0044591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44591D">
        <w:rPr>
          <w:rFonts w:ascii="Times New Roman" w:hAnsi="Times New Roman"/>
          <w:sz w:val="24"/>
          <w:szCs w:val="26"/>
        </w:rPr>
        <w:t>Глава</w:t>
      </w:r>
      <w:r w:rsidR="00123C6D" w:rsidRPr="0044591D">
        <w:rPr>
          <w:rFonts w:ascii="Times New Roman" w:hAnsi="Times New Roman"/>
          <w:sz w:val="24"/>
          <w:szCs w:val="26"/>
        </w:rPr>
        <w:t xml:space="preserve"> Шумерлинского </w:t>
      </w:r>
    </w:p>
    <w:p w:rsidR="00123C6D" w:rsidRPr="0044591D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44591D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44591D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44591D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</w:t>
      </w:r>
      <w:r w:rsidR="00A92014" w:rsidRPr="0044591D">
        <w:rPr>
          <w:rFonts w:ascii="Times New Roman" w:hAnsi="Times New Roman"/>
          <w:sz w:val="24"/>
          <w:szCs w:val="26"/>
        </w:rPr>
        <w:t xml:space="preserve">          </w:t>
      </w:r>
      <w:r w:rsidRPr="0044591D">
        <w:rPr>
          <w:rFonts w:ascii="Times New Roman" w:hAnsi="Times New Roman"/>
          <w:sz w:val="24"/>
          <w:szCs w:val="26"/>
        </w:rPr>
        <w:t xml:space="preserve">     </w:t>
      </w:r>
      <w:r w:rsidR="00AE389F" w:rsidRPr="0044591D">
        <w:rPr>
          <w:rFonts w:ascii="Times New Roman" w:hAnsi="Times New Roman"/>
          <w:sz w:val="24"/>
          <w:szCs w:val="26"/>
        </w:rPr>
        <w:t>Д.И. Головин</w:t>
      </w:r>
    </w:p>
    <w:p w:rsidR="0033034A" w:rsidRPr="0044591D" w:rsidRDefault="0033034A"/>
    <w:p w:rsidR="0056185E" w:rsidRPr="003D68DA" w:rsidRDefault="0056185E">
      <w:pPr>
        <w:rPr>
          <w:color w:val="FF0000"/>
        </w:rPr>
      </w:pPr>
    </w:p>
    <w:p w:rsidR="0056185E" w:rsidRDefault="0056185E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  <w:bookmarkStart w:id="0" w:name="_GoBack"/>
      <w:bookmarkEnd w:id="0"/>
    </w:p>
    <w:p w:rsidR="00E45AFB" w:rsidRPr="00E45AFB" w:rsidRDefault="00E45AFB">
      <w:pPr>
        <w:rPr>
          <w:rFonts w:ascii="Times New Roman" w:hAnsi="Times New Roman"/>
          <w:sz w:val="24"/>
          <w:szCs w:val="24"/>
        </w:rPr>
      </w:pPr>
    </w:p>
    <w:sectPr w:rsidR="00E45AFB" w:rsidRPr="00E45AFB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95" w:rsidRDefault="00317495">
      <w:pPr>
        <w:spacing w:after="0" w:line="240" w:lineRule="auto"/>
      </w:pPr>
      <w:r>
        <w:separator/>
      </w:r>
    </w:p>
  </w:endnote>
  <w:endnote w:type="continuationSeparator" w:id="0">
    <w:p w:rsidR="00317495" w:rsidRDefault="0031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95" w:rsidRDefault="00317495">
      <w:pPr>
        <w:spacing w:after="0" w:line="240" w:lineRule="auto"/>
      </w:pPr>
      <w:r>
        <w:separator/>
      </w:r>
    </w:p>
  </w:footnote>
  <w:footnote w:type="continuationSeparator" w:id="0">
    <w:p w:rsidR="00317495" w:rsidRDefault="00317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CD6A98"/>
    <w:multiLevelType w:val="hybridMultilevel"/>
    <w:tmpl w:val="6222396A"/>
    <w:lvl w:ilvl="0" w:tplc="065EBCE0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710C3"/>
    <w:rsid w:val="00091545"/>
    <w:rsid w:val="000F7ACB"/>
    <w:rsid w:val="00123C6D"/>
    <w:rsid w:val="001256D3"/>
    <w:rsid w:val="00130F9A"/>
    <w:rsid w:val="00131FCC"/>
    <w:rsid w:val="00134A6A"/>
    <w:rsid w:val="00172923"/>
    <w:rsid w:val="00185230"/>
    <w:rsid w:val="00263BF4"/>
    <w:rsid w:val="0026457C"/>
    <w:rsid w:val="00317495"/>
    <w:rsid w:val="00325D17"/>
    <w:rsid w:val="0033034A"/>
    <w:rsid w:val="00334518"/>
    <w:rsid w:val="00343AB1"/>
    <w:rsid w:val="003474D3"/>
    <w:rsid w:val="00397D4F"/>
    <w:rsid w:val="003B1BA4"/>
    <w:rsid w:val="003D68DA"/>
    <w:rsid w:val="00414F79"/>
    <w:rsid w:val="00431056"/>
    <w:rsid w:val="0044591D"/>
    <w:rsid w:val="00455F20"/>
    <w:rsid w:val="004E3965"/>
    <w:rsid w:val="0056185E"/>
    <w:rsid w:val="00561DD4"/>
    <w:rsid w:val="005A21CC"/>
    <w:rsid w:val="005A76E6"/>
    <w:rsid w:val="005D2AE5"/>
    <w:rsid w:val="005E5A47"/>
    <w:rsid w:val="005F2C40"/>
    <w:rsid w:val="00604C81"/>
    <w:rsid w:val="006831FA"/>
    <w:rsid w:val="006A1D18"/>
    <w:rsid w:val="006C12D9"/>
    <w:rsid w:val="006E26D4"/>
    <w:rsid w:val="007456E7"/>
    <w:rsid w:val="007B2AE9"/>
    <w:rsid w:val="007F2E5D"/>
    <w:rsid w:val="008547FA"/>
    <w:rsid w:val="00861458"/>
    <w:rsid w:val="008757B5"/>
    <w:rsid w:val="008B5CBD"/>
    <w:rsid w:val="008C1A55"/>
    <w:rsid w:val="0096602C"/>
    <w:rsid w:val="009A6A13"/>
    <w:rsid w:val="009B4873"/>
    <w:rsid w:val="009E0E2B"/>
    <w:rsid w:val="009E64CF"/>
    <w:rsid w:val="00A67F9B"/>
    <w:rsid w:val="00A81E79"/>
    <w:rsid w:val="00A92014"/>
    <w:rsid w:val="00AB591F"/>
    <w:rsid w:val="00AE389F"/>
    <w:rsid w:val="00AF3F3A"/>
    <w:rsid w:val="00B572AF"/>
    <w:rsid w:val="00B64648"/>
    <w:rsid w:val="00B766DE"/>
    <w:rsid w:val="00BC71EE"/>
    <w:rsid w:val="00C159EA"/>
    <w:rsid w:val="00C46F94"/>
    <w:rsid w:val="00CC669B"/>
    <w:rsid w:val="00D267B0"/>
    <w:rsid w:val="00D4567A"/>
    <w:rsid w:val="00D951AD"/>
    <w:rsid w:val="00DF167A"/>
    <w:rsid w:val="00E00046"/>
    <w:rsid w:val="00E42346"/>
    <w:rsid w:val="00E45AFB"/>
    <w:rsid w:val="00E531E5"/>
    <w:rsid w:val="00ED3CC1"/>
    <w:rsid w:val="00F849E9"/>
    <w:rsid w:val="00FB526C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styleId="af2">
    <w:name w:val="annotation reference"/>
    <w:basedOn w:val="a0"/>
    <w:uiPriority w:val="99"/>
    <w:semiHidden/>
    <w:unhideWhenUsed/>
    <w:rsid w:val="00455F2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5F2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5F20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5F2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5F20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styleId="af2">
    <w:name w:val="annotation reference"/>
    <w:basedOn w:val="a0"/>
    <w:uiPriority w:val="99"/>
    <w:semiHidden/>
    <w:unhideWhenUsed/>
    <w:rsid w:val="00455F2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5F2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5F20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5F2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5F20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</cp:revision>
  <cp:lastPrinted>2023-11-23T07:22:00Z</cp:lastPrinted>
  <dcterms:created xsi:type="dcterms:W3CDTF">2023-11-30T06:33:00Z</dcterms:created>
  <dcterms:modified xsi:type="dcterms:W3CDTF">2023-12-19T08:01:00Z</dcterms:modified>
</cp:coreProperties>
</file>