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1F" w:rsidRDefault="006E6F1F" w:rsidP="006E6F1F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r w:rsidRPr="009A0BCB">
        <w:rPr>
          <w:rFonts w:ascii="Arial" w:hAnsi="Arial" w:cs="Arial"/>
          <w:b/>
          <w:sz w:val="26"/>
          <w:szCs w:val="26"/>
        </w:rPr>
        <w:t>Программа основных мероприятий,</w:t>
      </w:r>
    </w:p>
    <w:p w:rsidR="006E6F1F" w:rsidRPr="00C4419C" w:rsidRDefault="006E6F1F" w:rsidP="006E6F1F">
      <w:pPr>
        <w:spacing w:after="0"/>
        <w:jc w:val="center"/>
        <w:rPr>
          <w:rFonts w:ascii="Arial" w:hAnsi="Arial" w:cs="Arial"/>
          <w:i/>
          <w:sz w:val="26"/>
          <w:szCs w:val="26"/>
        </w:rPr>
      </w:pPr>
      <w:r w:rsidRPr="009A0BCB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9A0BCB">
        <w:rPr>
          <w:rFonts w:ascii="Arial" w:hAnsi="Arial" w:cs="Arial"/>
          <w:b/>
          <w:sz w:val="26"/>
          <w:szCs w:val="26"/>
        </w:rPr>
        <w:t>по</w:t>
      </w:r>
      <w:r>
        <w:rPr>
          <w:rFonts w:ascii="Arial" w:hAnsi="Arial" w:cs="Arial"/>
          <w:b/>
          <w:sz w:val="26"/>
          <w:szCs w:val="26"/>
        </w:rPr>
        <w:t>священных</w:t>
      </w:r>
      <w:proofErr w:type="gramEnd"/>
      <w:r>
        <w:rPr>
          <w:rFonts w:ascii="Arial" w:hAnsi="Arial" w:cs="Arial"/>
          <w:b/>
          <w:sz w:val="26"/>
          <w:szCs w:val="26"/>
        </w:rPr>
        <w:t xml:space="preserve"> Дню Города Чебоксары – 2023 </w:t>
      </w:r>
      <w:r w:rsidRPr="00C4419C">
        <w:rPr>
          <w:rFonts w:ascii="Arial" w:hAnsi="Arial" w:cs="Arial"/>
          <w:i/>
          <w:sz w:val="26"/>
          <w:szCs w:val="26"/>
        </w:rPr>
        <w:t xml:space="preserve"> </w:t>
      </w:r>
    </w:p>
    <w:tbl>
      <w:tblPr>
        <w:tblW w:w="9500" w:type="dxa"/>
        <w:tblInd w:w="-5" w:type="dxa"/>
        <w:tblLook w:val="04A0" w:firstRow="1" w:lastRow="0" w:firstColumn="1" w:lastColumn="0" w:noHBand="0" w:noVBand="1"/>
      </w:tblPr>
      <w:tblGrid>
        <w:gridCol w:w="1843"/>
        <w:gridCol w:w="5281"/>
        <w:gridCol w:w="2376"/>
      </w:tblGrid>
      <w:tr w:rsidR="006E6F1F" w:rsidRPr="009A0BCB" w:rsidTr="007401DF">
        <w:trPr>
          <w:trHeight w:val="25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Дата, время проведения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Место провед</w:t>
            </w: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е</w:t>
            </w: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ния</w:t>
            </w:r>
          </w:p>
        </w:tc>
      </w:tr>
      <w:tr w:rsidR="006E6F1F" w:rsidRPr="009A0BCB" w:rsidTr="007401DF">
        <w:trPr>
          <w:trHeight w:val="51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5 - 8 августа </w:t>
            </w:r>
          </w:p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E6F1F" w:rsidRPr="000279D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0279D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По отдел</w:t>
            </w: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ной пр</w:t>
            </w: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грамме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0279DB" w:rsidRDefault="006E6F1F" w:rsidP="007401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«</w:t>
            </w:r>
            <w:proofErr w:type="spellStart"/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МолГород</w:t>
            </w:r>
            <w:proofErr w:type="spellEnd"/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 2023» - молодежный форум регионального развития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База отдыха </w:t>
            </w:r>
          </w:p>
          <w:p w:rsidR="006E6F1F" w:rsidRPr="000279D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«Буревестник»</w:t>
            </w:r>
          </w:p>
        </w:tc>
      </w:tr>
      <w:tr w:rsidR="006E6F1F" w:rsidRPr="009A0BCB" w:rsidTr="007401DF">
        <w:trPr>
          <w:trHeight w:val="51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16 – 19 августа </w:t>
            </w:r>
          </w:p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E6F1F" w:rsidRPr="000279D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0279D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По отдел</w:t>
            </w: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ь</w:t>
            </w: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ной пр</w:t>
            </w: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о</w:t>
            </w:r>
            <w:r w:rsidRPr="000279DB"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грамме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0279DB" w:rsidRDefault="006E6F1F" w:rsidP="007401DF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val="en-US" w:eastAsia="ru-RU"/>
              </w:rPr>
              <w:t>IV</w:t>
            </w: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 Всероссийский съезд туристско-информационных организаций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0279D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6"/>
                <w:szCs w:val="26"/>
                <w:lang w:eastAsia="ru-RU"/>
              </w:rPr>
              <w:t>На отдельных площадках</w:t>
            </w:r>
          </w:p>
        </w:tc>
      </w:tr>
      <w:tr w:rsidR="006E6F1F" w:rsidRPr="009A0BCB" w:rsidTr="007401DF">
        <w:trPr>
          <w:trHeight w:val="69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17</w:t>
            </w: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Август</w:t>
            </w:r>
          </w:p>
        </w:tc>
      </w:tr>
      <w:tr w:rsidR="006E6F1F" w:rsidRPr="009A0BCB" w:rsidTr="007401DF">
        <w:trPr>
          <w:trHeight w:val="9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14.00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Церемония чествования Почетного гражданина города Чебоксары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Большой зал администрации г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рода Чебоксары </w:t>
            </w:r>
          </w:p>
        </w:tc>
      </w:tr>
      <w:tr w:rsidR="006E6F1F" w:rsidRPr="009A0BCB" w:rsidTr="007401DF">
        <w:trPr>
          <w:trHeight w:val="69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1F" w:rsidRDefault="006E6F1F" w:rsidP="007401DF">
            <w:pPr>
              <w:spacing w:after="0" w:line="240" w:lineRule="auto"/>
              <w:jc w:val="center"/>
            </w:pPr>
            <w:r>
              <w:br w:type="page"/>
            </w:r>
          </w:p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Август</w:t>
            </w:r>
          </w:p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6E6F1F" w:rsidRPr="009A0BCB" w:rsidTr="007401DF">
        <w:trPr>
          <w:trHeight w:val="153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15.00 – 18.00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Спортивный фестиваль на Чебоксарском заливе: чемпионат по баскетболу, пок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зательные выступления по различным видам спорта, мастер-классы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федераций спорта 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Красная площадь 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E6F1F" w:rsidRPr="009A0BCB" w:rsidTr="007401DF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18.00-21.00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"Бои Чемпионов"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– титульные бои </w:t>
            </w:r>
          </w:p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Красная площадь </w:t>
            </w:r>
          </w:p>
        </w:tc>
      </w:tr>
      <w:tr w:rsidR="006E6F1F" w:rsidRPr="009A0BCB" w:rsidTr="007401DF">
        <w:trPr>
          <w:trHeight w:val="63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19 </w:t>
            </w: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Август</w:t>
            </w:r>
          </w:p>
        </w:tc>
      </w:tr>
      <w:tr w:rsidR="006E6F1F" w:rsidRPr="002178AA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2178AA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10.00-1</w:t>
            </w: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n-US" w:eastAsia="ru-RU"/>
              </w:rPr>
              <w:t>5</w:t>
            </w: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val="en-US" w:eastAsia="ru-RU"/>
              </w:rPr>
              <w:t>3</w:t>
            </w: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2178AA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«Чебоксары – город</w:t>
            </w:r>
            <w:r w:rsidRPr="00D45DC7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счастливого</w:t>
            </w: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де</w:t>
            </w: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т</w:t>
            </w: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ства</w:t>
            </w: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!</w:t>
            </w: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».</w:t>
            </w:r>
          </w:p>
          <w:p w:rsidR="006E6F1F" w:rsidRPr="002178AA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Большой детский городок на Красной площади, Фестиваль семейного творч</w:t>
            </w: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е</w:t>
            </w: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ства</w:t>
            </w:r>
            <w:r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 «Аистенок»</w:t>
            </w: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6E6F1F" w:rsidRPr="002178AA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  <w:p w:rsidR="006E6F1F" w:rsidRPr="002178AA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2178AA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2178AA">
              <w:rPr>
                <w:rFonts w:ascii="Arial" w:eastAsia="Times New Roman" w:hAnsi="Arial" w:cs="Arial"/>
                <w:color w:val="000000" w:themeColor="text1"/>
                <w:sz w:val="26"/>
                <w:szCs w:val="26"/>
                <w:lang w:eastAsia="ru-RU"/>
              </w:rPr>
              <w:t xml:space="preserve">главная сцена, Красная площадь </w:t>
            </w: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16.00 – 21.00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Фестиваль «Вышитая карта России»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главная сцена, Красная площадь</w:t>
            </w:r>
          </w:p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15.00 – 19.00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«</w:t>
            </w:r>
            <w:proofErr w:type="gramStart"/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Чапай</w:t>
            </w:r>
            <w:proofErr w:type="gramEnd"/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зовет на чай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»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–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арт-пикник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сквер Чапаева</w:t>
            </w: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lastRenderedPageBreak/>
              <w:t>11.00 – 23.00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Фестиваль пива «Зеленое золото Ро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сии» - закрытие</w:t>
            </w:r>
          </w:p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Речной порт </w:t>
            </w:r>
          </w:p>
        </w:tc>
      </w:tr>
      <w:tr w:rsidR="006E6F1F" w:rsidRPr="009A0BCB" w:rsidTr="007401DF">
        <w:trPr>
          <w:trHeight w:val="630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  <w:r w:rsidRPr="009A0BCB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ru-RU"/>
              </w:rPr>
              <w:t xml:space="preserve"> Август</w:t>
            </w: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Зарядка со звездой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Красная площадь </w:t>
            </w: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Авиа-шоу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 пилотажная группа «Звезда»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Красная пл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щадь, </w:t>
            </w:r>
          </w:p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Чебоксарский залив </w:t>
            </w:r>
          </w:p>
        </w:tc>
      </w:tr>
      <w:tr w:rsidR="006E6F1F" w:rsidRPr="00E50B7A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E50B7A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 w:rsidRPr="00E50B7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13.00 – 15.00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E50B7A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E50B7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Soundcheck</w:t>
            </w:r>
            <w:proofErr w:type="spellEnd"/>
            <w:r w:rsidRPr="00E50B7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 группа «Новые самоцветы»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Pr="00E50B7A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</w:pPr>
            <w:r w:rsidRPr="00E50B7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Красная пл</w:t>
            </w:r>
            <w:r w:rsidRPr="00E50B7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>о</w:t>
            </w:r>
            <w:r w:rsidRPr="00E50B7A">
              <w:rPr>
                <w:rFonts w:ascii="Arial" w:eastAsia="Times New Roman" w:hAnsi="Arial" w:cs="Arial"/>
                <w:i/>
                <w:color w:val="000000"/>
                <w:sz w:val="26"/>
                <w:szCs w:val="26"/>
                <w:lang w:eastAsia="ru-RU"/>
              </w:rPr>
              <w:t xml:space="preserve">щадь, главная сцена </w:t>
            </w: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15.00 – 18.00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Финал городского вокального конкурса «Город поющих фонтанов»</w:t>
            </w:r>
          </w:p>
          <w:p w:rsidR="006E6F1F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E50B7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Красная пл</w:t>
            </w:r>
            <w:r w:rsidRPr="00E50B7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</w:t>
            </w:r>
            <w:r w:rsidRPr="00E50B7A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щадь, главная сцена</w:t>
            </w: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16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.00 - 20.00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Творческий бульвар - арт-проект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Чебоксарский залив </w:t>
            </w:r>
          </w:p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8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.00- 20.00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"Ритмы города" - концерт на Красной площади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с участием звезд Чувашской эстрады </w:t>
            </w:r>
          </w:p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главная сцена, Красная площадь </w:t>
            </w:r>
          </w:p>
        </w:tc>
      </w:tr>
      <w:tr w:rsidR="006E6F1F" w:rsidRPr="009A0BCB" w:rsidTr="007401DF">
        <w:trPr>
          <w:trHeight w:val="7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20.00 - 21.00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Театрализованное представление и официальное поздравление с Днем г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о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рода</w:t>
            </w:r>
          </w:p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главная сцена, Красная площадь </w:t>
            </w:r>
          </w:p>
        </w:tc>
      </w:tr>
      <w:tr w:rsidR="006E6F1F" w:rsidRPr="009A0BCB" w:rsidTr="007401DF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21.00 - 2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1</w:t>
            </w: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val="en-US" w:eastAsia="ru-RU"/>
              </w:rPr>
              <w:t>45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Концерт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>группы «Новые самоцветы» г. Москва</w:t>
            </w:r>
          </w:p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главная сцена, Красная площадь </w:t>
            </w:r>
          </w:p>
        </w:tc>
      </w:tr>
      <w:tr w:rsidR="006E6F1F" w:rsidRPr="009A0BCB" w:rsidTr="007401DF">
        <w:trPr>
          <w:trHeight w:val="2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22.00 </w:t>
            </w:r>
          </w:p>
        </w:tc>
        <w:tc>
          <w:tcPr>
            <w:tcW w:w="5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Праздничный фейерверк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6F1F" w:rsidRPr="009A0BCB" w:rsidRDefault="006E6F1F" w:rsidP="007401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</w:pPr>
            <w:r w:rsidRPr="009A0BCB">
              <w:rPr>
                <w:rFonts w:ascii="Arial" w:eastAsia="Times New Roman" w:hAnsi="Arial" w:cs="Arial"/>
                <w:color w:val="000000"/>
                <w:sz w:val="26"/>
                <w:szCs w:val="26"/>
                <w:lang w:eastAsia="ru-RU"/>
              </w:rPr>
              <w:t xml:space="preserve">Чебоксарский залив </w:t>
            </w:r>
          </w:p>
        </w:tc>
      </w:tr>
    </w:tbl>
    <w:p w:rsidR="006E6F1F" w:rsidRPr="009A0BCB" w:rsidRDefault="006E6F1F" w:rsidP="006E6F1F">
      <w:pPr>
        <w:rPr>
          <w:sz w:val="26"/>
          <w:szCs w:val="26"/>
        </w:rPr>
      </w:pPr>
    </w:p>
    <w:bookmarkEnd w:id="0"/>
    <w:p w:rsidR="001C4E88" w:rsidRDefault="001C4E88"/>
    <w:sectPr w:rsidR="001C4E88" w:rsidSect="00A77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34"/>
    <w:rsid w:val="001C4E88"/>
    <w:rsid w:val="006E6F1F"/>
    <w:rsid w:val="00892934"/>
    <w:rsid w:val="00BA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F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gcheb_pressa3</dc:creator>
  <cp:lastModifiedBy>gcheb_pressa3</cp:lastModifiedBy>
  <cp:revision>2</cp:revision>
  <dcterms:created xsi:type="dcterms:W3CDTF">2023-08-07T08:45:00Z</dcterms:created>
  <dcterms:modified xsi:type="dcterms:W3CDTF">2023-08-07T08:45:00Z</dcterms:modified>
</cp:coreProperties>
</file>