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A5AF7E" wp14:editId="3F4A2C7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0222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00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0222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00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712B9" w:rsidTr="00084118">
        <w:trPr>
          <w:trHeight w:val="1729"/>
        </w:trPr>
        <w:tc>
          <w:tcPr>
            <w:tcW w:w="4928" w:type="dxa"/>
          </w:tcPr>
          <w:p w:rsidR="006712B9" w:rsidRPr="002A37B5" w:rsidRDefault="0030796D" w:rsidP="00C622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«</w:t>
            </w:r>
            <w:r w:rsidR="00DA3870">
              <w:rPr>
                <w:rFonts w:ascii="Times New Roman" w:hAnsi="Times New Roman"/>
                <w:bCs/>
                <w:sz w:val="24"/>
                <w:szCs w:val="24"/>
              </w:rPr>
              <w:t>Безвозмездное принятие имущества в муниципальную собственность Шумерлинского муниципального округа Чувашской Республики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712B9" w:rsidRDefault="006712B9" w:rsidP="00C62211">
            <w:pPr>
              <w:tabs>
                <w:tab w:val="left" w:pos="1552"/>
              </w:tabs>
              <w:autoSpaceDE w:val="0"/>
              <w:autoSpaceDN w:val="0"/>
              <w:adjustRightInd w:val="0"/>
              <w:ind w:right="-597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84118" w:rsidRDefault="00FA1460" w:rsidP="000841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16F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0796D" w:rsidRPr="002D16F2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Законом Чувашской Республики от 18.10.2004 №</w:t>
      </w:r>
      <w:r w:rsidR="00DA3870">
        <w:rPr>
          <w:rFonts w:ascii="Times New Roman" w:hAnsi="Times New Roman"/>
          <w:sz w:val="24"/>
          <w:szCs w:val="24"/>
        </w:rPr>
        <w:t> </w:t>
      </w:r>
      <w:r w:rsidR="0030796D" w:rsidRPr="002D16F2">
        <w:rPr>
          <w:rFonts w:ascii="Times New Roman" w:hAnsi="Times New Roman"/>
          <w:sz w:val="24"/>
          <w:szCs w:val="24"/>
        </w:rPr>
        <w:t>19 «Об организации местного самоуправления в Чувашской Республике»,</w:t>
      </w:r>
      <w:r w:rsidR="006712B9" w:rsidRPr="002D16F2">
        <w:rPr>
          <w:rFonts w:ascii="Times New Roman" w:hAnsi="Times New Roman"/>
          <w:sz w:val="24"/>
          <w:szCs w:val="24"/>
        </w:rPr>
        <w:t xml:space="preserve"> </w:t>
      </w:r>
      <w:r w:rsidRPr="002D16F2">
        <w:rPr>
          <w:rFonts w:ascii="Times New Roman" w:hAnsi="Times New Roman"/>
          <w:bCs/>
          <w:sz w:val="24"/>
          <w:szCs w:val="24"/>
        </w:rPr>
        <w:t>постановлением администрации Шумерлинского муниципального округа Чувашской Республики от 30.05.2022 №</w:t>
      </w:r>
      <w:r w:rsidR="00475B40">
        <w:rPr>
          <w:rFonts w:ascii="Times New Roman" w:hAnsi="Times New Roman"/>
          <w:bCs/>
          <w:sz w:val="24"/>
          <w:szCs w:val="24"/>
        </w:rPr>
        <w:t xml:space="preserve"> </w:t>
      </w:r>
      <w:r w:rsidRPr="002D16F2">
        <w:rPr>
          <w:rFonts w:ascii="Times New Roman" w:hAnsi="Times New Roman"/>
          <w:bCs/>
          <w:sz w:val="24"/>
          <w:szCs w:val="24"/>
        </w:rPr>
        <w:t>388 «Об утверждении Порядка разработки и утверждения административных регламентов</w:t>
      </w:r>
      <w:proofErr w:type="gramEnd"/>
      <w:r w:rsidRPr="002D16F2">
        <w:rPr>
          <w:rFonts w:ascii="Times New Roman" w:hAnsi="Times New Roman"/>
          <w:bCs/>
          <w:sz w:val="24"/>
          <w:szCs w:val="24"/>
        </w:rPr>
        <w:t xml:space="preserve"> предоставления муниципальных услуг»</w:t>
      </w:r>
      <w:r w:rsidR="00084118">
        <w:rPr>
          <w:rFonts w:ascii="Times New Roman" w:hAnsi="Times New Roman"/>
          <w:bCs/>
          <w:sz w:val="24"/>
          <w:szCs w:val="24"/>
        </w:rPr>
        <w:t>, в целях повышения качества предоставления муниципальной услуги</w:t>
      </w:r>
      <w:r w:rsidR="00084118" w:rsidRPr="00512EC1">
        <w:rPr>
          <w:rFonts w:ascii="Times New Roman" w:hAnsi="Times New Roman"/>
          <w:bCs/>
          <w:sz w:val="24"/>
          <w:szCs w:val="24"/>
        </w:rPr>
        <w:t xml:space="preserve">  </w:t>
      </w:r>
    </w:p>
    <w:p w:rsidR="0030796D" w:rsidRPr="002D16F2" w:rsidRDefault="0030796D" w:rsidP="0008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B9" w:rsidRPr="002A37B5" w:rsidRDefault="006712B9" w:rsidP="000841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37B5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A37B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A37B5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6712B9" w:rsidRPr="002A37B5" w:rsidRDefault="006712B9" w:rsidP="000841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712B9" w:rsidRPr="00DA3870" w:rsidRDefault="00F25A2E" w:rsidP="000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3870">
        <w:rPr>
          <w:rFonts w:ascii="Times New Roman" w:hAnsi="Times New Roman"/>
          <w:sz w:val="24"/>
          <w:szCs w:val="24"/>
        </w:rPr>
        <w:t xml:space="preserve">1. Утвердить </w:t>
      </w:r>
      <w:r w:rsidR="00084118">
        <w:rPr>
          <w:rFonts w:ascii="Times New Roman" w:hAnsi="Times New Roman"/>
          <w:sz w:val="24"/>
          <w:szCs w:val="24"/>
        </w:rPr>
        <w:t>А</w:t>
      </w:r>
      <w:r w:rsidRPr="00DA3870">
        <w:rPr>
          <w:rFonts w:ascii="Times New Roman" w:hAnsi="Times New Roman"/>
          <w:sz w:val="24"/>
          <w:szCs w:val="24"/>
        </w:rPr>
        <w:t>дминистративный регламент администрации Шумерлинского муниципального округа Чувашской Республики по предоставлению муниципальной услуги «</w:t>
      </w:r>
      <w:r w:rsidR="00DA3870">
        <w:rPr>
          <w:rFonts w:ascii="Times New Roman" w:hAnsi="Times New Roman"/>
          <w:bCs/>
          <w:sz w:val="24"/>
          <w:szCs w:val="24"/>
        </w:rPr>
        <w:t>Безвозмездное принятие имущества в муниципальную собственность Шумерлинского муниципального округа Чувашской Республики</w:t>
      </w:r>
      <w:r w:rsidRPr="00DA3870">
        <w:rPr>
          <w:rFonts w:ascii="Times New Roman" w:hAnsi="Times New Roman"/>
          <w:sz w:val="24"/>
          <w:szCs w:val="24"/>
        </w:rPr>
        <w:t>»</w:t>
      </w:r>
      <w:r w:rsidR="00084118" w:rsidRPr="00084118">
        <w:t xml:space="preserve"> </w:t>
      </w:r>
      <w:r w:rsidR="00084118" w:rsidRPr="00084118">
        <w:rPr>
          <w:rFonts w:ascii="Times New Roman" w:hAnsi="Times New Roman"/>
          <w:sz w:val="24"/>
          <w:szCs w:val="24"/>
        </w:rPr>
        <w:t>согласно приложению к настоящему по</w:t>
      </w:r>
      <w:r w:rsidR="00084118">
        <w:rPr>
          <w:rFonts w:ascii="Times New Roman" w:hAnsi="Times New Roman"/>
          <w:sz w:val="24"/>
          <w:szCs w:val="24"/>
        </w:rPr>
        <w:t>становлению</w:t>
      </w:r>
      <w:r w:rsidRPr="00DA3870">
        <w:rPr>
          <w:rFonts w:ascii="Times New Roman" w:hAnsi="Times New Roman"/>
          <w:sz w:val="24"/>
          <w:szCs w:val="24"/>
        </w:rPr>
        <w:t>.</w:t>
      </w:r>
    </w:p>
    <w:p w:rsidR="00F25A2E" w:rsidRDefault="00F25A2E" w:rsidP="0008411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EC1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>Признать утратившим силу</w:t>
      </w:r>
      <w:r w:rsidR="00DA3870">
        <w:rPr>
          <w:rFonts w:ascii="Times New Roman" w:hAnsi="Times New Roman"/>
          <w:bCs/>
          <w:sz w:val="24"/>
          <w:szCs w:val="24"/>
        </w:rPr>
        <w:t xml:space="preserve"> </w:t>
      </w:r>
      <w:r w:rsidRPr="00512EC1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512EC1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="00DA3870">
        <w:rPr>
          <w:rFonts w:ascii="Times New Roman" w:hAnsi="Times New Roman"/>
          <w:bCs/>
          <w:sz w:val="24"/>
          <w:szCs w:val="24"/>
        </w:rPr>
        <w:t>19</w:t>
      </w:r>
      <w:r w:rsidRPr="00512EC1">
        <w:rPr>
          <w:rFonts w:ascii="Times New Roman" w:hAnsi="Times New Roman"/>
          <w:bCs/>
          <w:sz w:val="24"/>
          <w:szCs w:val="24"/>
        </w:rPr>
        <w:t>.</w:t>
      </w:r>
      <w:r w:rsidR="00DA3870">
        <w:rPr>
          <w:rFonts w:ascii="Times New Roman" w:hAnsi="Times New Roman"/>
          <w:bCs/>
          <w:sz w:val="24"/>
          <w:szCs w:val="24"/>
        </w:rPr>
        <w:t>12</w:t>
      </w:r>
      <w:r w:rsidRPr="00512EC1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12EC1">
        <w:rPr>
          <w:rFonts w:ascii="Times New Roman" w:hAnsi="Times New Roman"/>
          <w:bCs/>
          <w:sz w:val="24"/>
          <w:szCs w:val="24"/>
        </w:rPr>
        <w:t xml:space="preserve"> №</w:t>
      </w:r>
      <w:r w:rsidR="001F6E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  <w:r w:rsidR="00DA3870">
        <w:rPr>
          <w:rFonts w:ascii="Times New Roman" w:hAnsi="Times New Roman"/>
          <w:bCs/>
          <w:sz w:val="24"/>
          <w:szCs w:val="24"/>
        </w:rPr>
        <w:t>22</w:t>
      </w:r>
      <w:r w:rsidRPr="00512EC1">
        <w:rPr>
          <w:rFonts w:ascii="Times New Roman" w:hAnsi="Times New Roman"/>
          <w:bCs/>
          <w:sz w:val="24"/>
          <w:szCs w:val="24"/>
        </w:rPr>
        <w:t xml:space="preserve"> «Об</w:t>
      </w:r>
      <w:r>
        <w:rPr>
          <w:rFonts w:ascii="Times New Roman" w:hAnsi="Times New Roman"/>
          <w:bCs/>
          <w:sz w:val="24"/>
          <w:szCs w:val="24"/>
        </w:rPr>
        <w:t xml:space="preserve"> утверждении административного регламента администрации Шумерлинского района Чувашской Республики по предоставлению</w:t>
      </w:r>
      <w:r w:rsidR="00B076DC">
        <w:rPr>
          <w:rFonts w:ascii="Times New Roman" w:hAnsi="Times New Roman"/>
          <w:bCs/>
          <w:sz w:val="24"/>
          <w:szCs w:val="24"/>
        </w:rPr>
        <w:t xml:space="preserve"> муниципальной услуги «</w:t>
      </w:r>
      <w:r w:rsidR="00DA3870">
        <w:rPr>
          <w:rFonts w:ascii="Times New Roman" w:hAnsi="Times New Roman"/>
          <w:bCs/>
          <w:sz w:val="24"/>
          <w:szCs w:val="24"/>
        </w:rPr>
        <w:t>Безвозмездное принятие имущества в муниципальную собственность».</w:t>
      </w:r>
    </w:p>
    <w:p w:rsidR="00084118" w:rsidRDefault="00884C54" w:rsidP="0008411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EC1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512EC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512EC1">
        <w:rPr>
          <w:rFonts w:ascii="Times New Roman" w:hAnsi="Times New Roman"/>
          <w:bCs/>
          <w:sz w:val="24"/>
          <w:szCs w:val="24"/>
        </w:rPr>
        <w:t xml:space="preserve"> </w:t>
      </w:r>
      <w:r w:rsidR="00084118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512EC1">
        <w:rPr>
          <w:rFonts w:ascii="Times New Roman" w:hAnsi="Times New Roman"/>
          <w:bCs/>
          <w:sz w:val="24"/>
          <w:szCs w:val="24"/>
        </w:rPr>
        <w:t>настоящего постановления возложить на заместителя главы администрации</w:t>
      </w:r>
      <w:r w:rsidR="00084118">
        <w:rPr>
          <w:rFonts w:ascii="Times New Roman" w:hAnsi="Times New Roman"/>
          <w:bCs/>
          <w:sz w:val="24"/>
          <w:szCs w:val="24"/>
        </w:rPr>
        <w:t xml:space="preserve"> </w:t>
      </w:r>
      <w:r w:rsidR="00084118" w:rsidRPr="00084118">
        <w:rPr>
          <w:rFonts w:ascii="Times New Roman" w:hAnsi="Times New Roman"/>
          <w:bCs/>
          <w:sz w:val="24"/>
          <w:szCs w:val="24"/>
        </w:rPr>
        <w:t xml:space="preserve">– начальника отдела сельского хозяйства и экологии администрации </w:t>
      </w:r>
      <w:proofErr w:type="spellStart"/>
      <w:r w:rsidR="00084118" w:rsidRPr="00084118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084118" w:rsidRPr="0008411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spellStart"/>
      <w:r w:rsidR="00084118" w:rsidRPr="00084118">
        <w:rPr>
          <w:rFonts w:ascii="Times New Roman" w:hAnsi="Times New Roman"/>
          <w:bCs/>
          <w:sz w:val="24"/>
          <w:szCs w:val="24"/>
        </w:rPr>
        <w:t>Мостайкина</w:t>
      </w:r>
      <w:proofErr w:type="spellEnd"/>
      <w:r w:rsidR="00084118" w:rsidRPr="00084118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884C54" w:rsidRPr="00512EC1" w:rsidRDefault="00084118" w:rsidP="0008411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084118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712B9" w:rsidRDefault="006712B9" w:rsidP="00084118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18" w:rsidRPr="002A37B5" w:rsidRDefault="00084118" w:rsidP="00084118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18" w:rsidRPr="00912EF1" w:rsidRDefault="00084118" w:rsidP="00084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EF1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084118" w:rsidRPr="00912EF1" w:rsidRDefault="00084118" w:rsidP="00084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EF1">
        <w:rPr>
          <w:rFonts w:ascii="Times New Roman" w:hAnsi="Times New Roman"/>
          <w:sz w:val="24"/>
          <w:szCs w:val="24"/>
        </w:rPr>
        <w:t>муниципального округа</w:t>
      </w:r>
    </w:p>
    <w:p w:rsidR="00084118" w:rsidRPr="00912EF1" w:rsidRDefault="00084118" w:rsidP="00084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EF1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 Л.Г. Рафинов</w:t>
      </w:r>
    </w:p>
    <w:p w:rsidR="006712B9" w:rsidRDefault="006712B9" w:rsidP="00084118">
      <w:pPr>
        <w:rPr>
          <w:sz w:val="24"/>
          <w:szCs w:val="24"/>
        </w:rPr>
      </w:pPr>
    </w:p>
    <w:p w:rsidR="00084118" w:rsidRPr="00701926" w:rsidRDefault="00084118" w:rsidP="0008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Приложение</w:t>
      </w:r>
    </w:p>
    <w:p w:rsidR="00084118" w:rsidRPr="00701926" w:rsidRDefault="00084118" w:rsidP="0008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 </w:t>
      </w:r>
      <w:r w:rsidRPr="00701926">
        <w:rPr>
          <w:rFonts w:ascii="Times New Roman" w:hAnsi="Times New Roman"/>
          <w:sz w:val="24"/>
          <w:szCs w:val="26"/>
        </w:rPr>
        <w:t>постановлени</w:t>
      </w:r>
      <w:r>
        <w:rPr>
          <w:rFonts w:ascii="Times New Roman" w:hAnsi="Times New Roman"/>
          <w:sz w:val="24"/>
          <w:szCs w:val="26"/>
        </w:rPr>
        <w:t>ю</w:t>
      </w:r>
      <w:r w:rsidRPr="00701926">
        <w:rPr>
          <w:rFonts w:ascii="Times New Roman" w:hAnsi="Times New Roman"/>
          <w:sz w:val="24"/>
          <w:szCs w:val="26"/>
        </w:rPr>
        <w:t xml:space="preserve"> администрации </w:t>
      </w:r>
    </w:p>
    <w:p w:rsidR="00084118" w:rsidRPr="00701926" w:rsidRDefault="00084118" w:rsidP="0008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Шумерлинского</w:t>
      </w:r>
      <w:r w:rsidRPr="00701926">
        <w:rPr>
          <w:rFonts w:ascii="Times New Roman" w:hAnsi="Times New Roman"/>
          <w:sz w:val="24"/>
          <w:szCs w:val="26"/>
        </w:rPr>
        <w:t xml:space="preserve"> муниципального округа </w:t>
      </w:r>
    </w:p>
    <w:p w:rsidR="00084118" w:rsidRDefault="00084118" w:rsidP="0008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701926">
        <w:rPr>
          <w:rFonts w:ascii="Times New Roman" w:hAnsi="Times New Roman"/>
          <w:sz w:val="24"/>
          <w:szCs w:val="26"/>
        </w:rPr>
        <w:t xml:space="preserve">от </w:t>
      </w:r>
      <w:r w:rsidR="0050222D">
        <w:rPr>
          <w:rFonts w:ascii="Times New Roman" w:hAnsi="Times New Roman"/>
          <w:sz w:val="24"/>
          <w:szCs w:val="26"/>
        </w:rPr>
        <w:t>15.11.</w:t>
      </w:r>
      <w:r w:rsidRPr="00701926">
        <w:rPr>
          <w:rFonts w:ascii="Times New Roman" w:hAnsi="Times New Roman"/>
          <w:sz w:val="24"/>
          <w:szCs w:val="26"/>
        </w:rPr>
        <w:t xml:space="preserve">2022 № </w:t>
      </w:r>
      <w:r w:rsidR="0050222D">
        <w:rPr>
          <w:rFonts w:ascii="Times New Roman" w:hAnsi="Times New Roman"/>
          <w:sz w:val="24"/>
          <w:szCs w:val="26"/>
        </w:rPr>
        <w:t>957</w:t>
      </w:r>
      <w:bookmarkStart w:id="0" w:name="_GoBack"/>
      <w:bookmarkEnd w:id="0"/>
    </w:p>
    <w:p w:rsidR="006712B9" w:rsidRDefault="006712B9" w:rsidP="006712B9">
      <w:pPr>
        <w:rPr>
          <w:sz w:val="24"/>
          <w:szCs w:val="24"/>
        </w:rPr>
      </w:pPr>
    </w:p>
    <w:p w:rsidR="00884C54" w:rsidRPr="00882753" w:rsidRDefault="00884C54" w:rsidP="00882753">
      <w:pPr>
        <w:tabs>
          <w:tab w:val="left" w:pos="2505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4C54" w:rsidRPr="00882753" w:rsidRDefault="00884C54" w:rsidP="00C62211">
      <w:pPr>
        <w:tabs>
          <w:tab w:val="left" w:pos="2505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275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82753" w:rsidRPr="00882753" w:rsidRDefault="00882753" w:rsidP="00C622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2753">
        <w:rPr>
          <w:rFonts w:ascii="Times New Roman" w:hAnsi="Times New Roman"/>
          <w:b/>
          <w:bCs/>
          <w:sz w:val="24"/>
          <w:szCs w:val="24"/>
        </w:rPr>
        <w:t>администрации Шумерлинского муниципального округа Чувашской Республики</w:t>
      </w:r>
    </w:p>
    <w:p w:rsidR="00882753" w:rsidRPr="00882753" w:rsidRDefault="00882753" w:rsidP="00C622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2753">
        <w:rPr>
          <w:rFonts w:ascii="Times New Roman" w:hAnsi="Times New Roman"/>
          <w:b/>
          <w:bCs/>
          <w:sz w:val="24"/>
          <w:szCs w:val="24"/>
        </w:rPr>
        <w:t>по предоставлению муниципальной услуги</w:t>
      </w:r>
    </w:p>
    <w:p w:rsidR="00882753" w:rsidRPr="00882753" w:rsidRDefault="00882753" w:rsidP="00C622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2753">
        <w:rPr>
          <w:rFonts w:ascii="Times New Roman" w:hAnsi="Times New Roman"/>
          <w:b/>
          <w:bCs/>
          <w:sz w:val="24"/>
          <w:szCs w:val="24"/>
        </w:rPr>
        <w:t>«Безвозмездное принятие имущества в муниципальную собственность</w:t>
      </w:r>
    </w:p>
    <w:p w:rsidR="00882753" w:rsidRPr="00882753" w:rsidRDefault="00882753" w:rsidP="00C6221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2753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Чувашской Республики</w:t>
      </w:r>
      <w:r w:rsidRPr="00882753">
        <w:rPr>
          <w:rFonts w:ascii="Times New Roman" w:hAnsi="Times New Roman"/>
          <w:b/>
          <w:sz w:val="24"/>
          <w:szCs w:val="24"/>
        </w:rPr>
        <w:t>»</w:t>
      </w:r>
    </w:p>
    <w:p w:rsidR="00882753" w:rsidRDefault="00882753" w:rsidP="00882753">
      <w:pPr>
        <w:tabs>
          <w:tab w:val="left" w:pos="2505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753" w:rsidRPr="00C62211" w:rsidRDefault="00C62211" w:rsidP="00C62211">
      <w:pPr>
        <w:tabs>
          <w:tab w:val="left" w:pos="2505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2211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882753" w:rsidRPr="00C6221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82753" w:rsidRPr="00C62211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C62211" w:rsidRPr="00C62211" w:rsidRDefault="00C62211" w:rsidP="00C62211">
      <w:pPr>
        <w:tabs>
          <w:tab w:val="left" w:pos="2505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753" w:rsidRDefault="002A7D18" w:rsidP="00C6221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</w:t>
      </w:r>
      <w:r w:rsidR="00882753" w:rsidRPr="00C62211">
        <w:rPr>
          <w:rFonts w:ascii="Times New Roman" w:hAnsi="Times New Roman"/>
          <w:b/>
          <w:bCs/>
          <w:sz w:val="24"/>
          <w:szCs w:val="24"/>
        </w:rPr>
        <w:t>. Предмет регулирования административного регламента</w:t>
      </w:r>
    </w:p>
    <w:p w:rsidR="00EE4468" w:rsidRDefault="00EE4468" w:rsidP="00C6221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753" w:rsidRPr="00C62211" w:rsidRDefault="00882753" w:rsidP="00C622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211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C62211" w:rsidRPr="00C62211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по </w:t>
      </w:r>
      <w:r w:rsidRPr="00C62211">
        <w:rPr>
          <w:rFonts w:ascii="Times New Roman" w:hAnsi="Times New Roman"/>
          <w:sz w:val="24"/>
          <w:szCs w:val="24"/>
        </w:rPr>
        <w:t>предоставлени</w:t>
      </w:r>
      <w:r w:rsidR="00C62211" w:rsidRPr="00C62211">
        <w:rPr>
          <w:rFonts w:ascii="Times New Roman" w:hAnsi="Times New Roman"/>
          <w:sz w:val="24"/>
          <w:szCs w:val="24"/>
        </w:rPr>
        <w:t>ю</w:t>
      </w:r>
      <w:r w:rsidRPr="00C62211">
        <w:rPr>
          <w:rFonts w:ascii="Times New Roman" w:hAnsi="Times New Roman"/>
          <w:sz w:val="24"/>
          <w:szCs w:val="24"/>
        </w:rPr>
        <w:t xml:space="preserve"> муниципальной услуги «Безвозмездное принятие имущества в муниципальную собственность </w:t>
      </w:r>
      <w:r w:rsidRPr="00C62211">
        <w:rPr>
          <w:rFonts w:ascii="Times New Roman" w:hAnsi="Times New Roman"/>
          <w:bCs/>
          <w:sz w:val="24"/>
          <w:szCs w:val="24"/>
        </w:rPr>
        <w:t>Шумерлинского</w:t>
      </w:r>
      <w:r w:rsidRPr="00C622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211">
        <w:rPr>
          <w:rFonts w:ascii="Times New Roman" w:hAnsi="Times New Roman"/>
          <w:sz w:val="24"/>
          <w:szCs w:val="24"/>
        </w:rPr>
        <w:t>муниципального округа Чувашской Республи</w:t>
      </w:r>
      <w:r w:rsidR="00C62211" w:rsidRPr="00C62211">
        <w:rPr>
          <w:rFonts w:ascii="Times New Roman" w:hAnsi="Times New Roman"/>
          <w:sz w:val="24"/>
          <w:szCs w:val="24"/>
        </w:rPr>
        <w:t>ки» (далее – Административный регламент)</w:t>
      </w:r>
      <w:r w:rsidR="00C62211" w:rsidRPr="00C62211">
        <w:t xml:space="preserve"> </w:t>
      </w:r>
      <w:r w:rsidR="00C62211" w:rsidRPr="00C62211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муниципальной услуги физическим, юридическим лицам и индивидуальным предпринимателям, </w:t>
      </w:r>
      <w:r w:rsidRPr="00C62211">
        <w:rPr>
          <w:rFonts w:ascii="Times New Roman" w:hAnsi="Times New Roman"/>
          <w:sz w:val="24"/>
          <w:szCs w:val="24"/>
        </w:rPr>
        <w:t xml:space="preserve">определяет </w:t>
      </w:r>
      <w:r w:rsidR="00C62211" w:rsidRPr="00C62211">
        <w:rPr>
          <w:rFonts w:ascii="Times New Roman" w:hAnsi="Times New Roman"/>
          <w:sz w:val="24"/>
          <w:szCs w:val="24"/>
        </w:rPr>
        <w:t xml:space="preserve">стандарт, </w:t>
      </w:r>
      <w:r w:rsidRPr="00C62211">
        <w:rPr>
          <w:rFonts w:ascii="Times New Roman" w:hAnsi="Times New Roman"/>
          <w:sz w:val="24"/>
          <w:szCs w:val="24"/>
        </w:rPr>
        <w:t>сроки и последовательность дейст</w:t>
      </w:r>
      <w:r w:rsidR="00C62211" w:rsidRPr="00C62211">
        <w:rPr>
          <w:rFonts w:ascii="Times New Roman" w:hAnsi="Times New Roman"/>
          <w:sz w:val="24"/>
          <w:szCs w:val="24"/>
        </w:rPr>
        <w:t>вий (административных процедур)</w:t>
      </w:r>
      <w:r w:rsidRPr="00C62211">
        <w:rPr>
          <w:rFonts w:ascii="Times New Roman" w:hAnsi="Times New Roman"/>
          <w:sz w:val="24"/>
          <w:szCs w:val="24"/>
        </w:rPr>
        <w:t xml:space="preserve"> </w:t>
      </w:r>
      <w:r w:rsidR="00C62211" w:rsidRPr="00C62211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Pr="00C62211">
        <w:rPr>
          <w:rFonts w:ascii="Times New Roman" w:hAnsi="Times New Roman"/>
          <w:sz w:val="24"/>
          <w:szCs w:val="24"/>
        </w:rPr>
        <w:t>по безвозмездному принятию имущества</w:t>
      </w:r>
      <w:r w:rsidR="00C62211" w:rsidRPr="00C62211">
        <w:rPr>
          <w:rFonts w:ascii="Times New Roman" w:hAnsi="Times New Roman"/>
          <w:sz w:val="24"/>
          <w:szCs w:val="24"/>
        </w:rPr>
        <w:t xml:space="preserve"> в муниципальную собственность</w:t>
      </w:r>
      <w:proofErr w:type="gramEnd"/>
      <w:r w:rsidR="00C62211" w:rsidRPr="00C62211">
        <w:rPr>
          <w:rFonts w:ascii="Times New Roman" w:hAnsi="Times New Roman"/>
          <w:sz w:val="24"/>
          <w:szCs w:val="24"/>
        </w:rPr>
        <w:t xml:space="preserve"> (далее – муниципальная услуга).</w:t>
      </w:r>
    </w:p>
    <w:p w:rsidR="00882753" w:rsidRPr="00C62211" w:rsidRDefault="00882753" w:rsidP="00C622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211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отношения, возникающие при передаче в муниципальную собственность земельных участков.</w:t>
      </w:r>
    </w:p>
    <w:p w:rsidR="00C62211" w:rsidRPr="00C62211" w:rsidRDefault="00C62211" w:rsidP="002A4E6E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Default="002A7D18" w:rsidP="002A4E6E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08268A">
        <w:rPr>
          <w:rFonts w:ascii="Times New Roman" w:hAnsi="Times New Roman"/>
          <w:b/>
          <w:sz w:val="24"/>
          <w:szCs w:val="24"/>
        </w:rPr>
        <w:t>.</w:t>
      </w:r>
      <w:r w:rsidR="00882753" w:rsidRPr="00C62211">
        <w:rPr>
          <w:rFonts w:ascii="Times New Roman" w:hAnsi="Times New Roman"/>
          <w:b/>
          <w:sz w:val="24"/>
          <w:szCs w:val="24"/>
        </w:rPr>
        <w:t xml:space="preserve"> Круг заявителей</w:t>
      </w:r>
    </w:p>
    <w:p w:rsidR="00EE4468" w:rsidRPr="00C62211" w:rsidRDefault="00EE4468" w:rsidP="002A4E6E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2211" w:rsidRPr="00C62211" w:rsidRDefault="00882753" w:rsidP="00E9272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211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являются физические, юридические лица, индивидуальные предприниматели, безвозмездно передающие в муниципальную собственность </w:t>
      </w:r>
      <w:r w:rsidRPr="00C62211">
        <w:rPr>
          <w:rFonts w:ascii="Times New Roman" w:hAnsi="Times New Roman"/>
          <w:bCs/>
          <w:sz w:val="24"/>
          <w:szCs w:val="24"/>
        </w:rPr>
        <w:t>Шумерлинского</w:t>
      </w:r>
      <w:r w:rsidRPr="00C622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211">
        <w:rPr>
          <w:rFonts w:ascii="Times New Roman" w:hAnsi="Times New Roman"/>
          <w:sz w:val="24"/>
          <w:szCs w:val="24"/>
        </w:rPr>
        <w:t>муниципального округа</w:t>
      </w:r>
      <w:r w:rsidR="00C62211" w:rsidRPr="00C62211">
        <w:rPr>
          <w:rFonts w:ascii="Times New Roman" w:hAnsi="Times New Roman"/>
          <w:sz w:val="24"/>
          <w:szCs w:val="24"/>
        </w:rPr>
        <w:t xml:space="preserve"> Чувашской Республики имущество (далее – заявител</w:t>
      </w:r>
      <w:r w:rsidR="006034B3">
        <w:rPr>
          <w:rFonts w:ascii="Times New Roman" w:hAnsi="Times New Roman"/>
          <w:sz w:val="24"/>
          <w:szCs w:val="24"/>
        </w:rPr>
        <w:t>и</w:t>
      </w:r>
      <w:r w:rsidR="00C62211" w:rsidRPr="00C62211">
        <w:rPr>
          <w:rFonts w:ascii="Times New Roman" w:hAnsi="Times New Roman"/>
          <w:sz w:val="24"/>
          <w:szCs w:val="24"/>
        </w:rPr>
        <w:t>).</w:t>
      </w:r>
    </w:p>
    <w:p w:rsidR="00C62211" w:rsidRDefault="00C62211" w:rsidP="00E92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211">
        <w:rPr>
          <w:rFonts w:ascii="Times New Roman" w:hAnsi="Times New Roman"/>
          <w:sz w:val="24"/>
          <w:szCs w:val="24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– представитель).</w:t>
      </w:r>
    </w:p>
    <w:p w:rsidR="00E92726" w:rsidRPr="00E92726" w:rsidRDefault="00E92726" w:rsidP="00E92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2726">
        <w:rPr>
          <w:rFonts w:ascii="Times New Roman" w:hAnsi="Times New Roman"/>
          <w:sz w:val="24"/>
          <w:szCs w:val="24"/>
        </w:rPr>
        <w:t xml:space="preserve"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администрацией Шумерлинского муниципального округа Чувашской Республики (далее также - </w:t>
      </w:r>
      <w:r w:rsidR="003B6496">
        <w:rPr>
          <w:rFonts w:ascii="Times New Roman" w:hAnsi="Times New Roman"/>
          <w:sz w:val="24"/>
          <w:szCs w:val="24"/>
        </w:rPr>
        <w:t>А</w:t>
      </w:r>
      <w:r w:rsidRPr="00E92726">
        <w:rPr>
          <w:rFonts w:ascii="Times New Roman" w:hAnsi="Times New Roman"/>
          <w:sz w:val="24"/>
          <w:szCs w:val="24"/>
        </w:rPr>
        <w:t>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</w:t>
      </w:r>
      <w:proofErr w:type="gramEnd"/>
      <w:r w:rsidRPr="00E92726">
        <w:rPr>
          <w:rFonts w:ascii="Times New Roman" w:hAnsi="Times New Roman"/>
          <w:sz w:val="24"/>
          <w:szCs w:val="24"/>
        </w:rPr>
        <w:t xml:space="preserve"> муниципальных услуг (далее - МФЦ) с запросом о предоставлении муниципальной услуги (далее также – заявление, запрос).</w:t>
      </w:r>
    </w:p>
    <w:p w:rsidR="00E92726" w:rsidRPr="00E92726" w:rsidRDefault="00E92726" w:rsidP="00E92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2726">
        <w:rPr>
          <w:rFonts w:ascii="Times New Roman" w:hAnsi="Times New Roman"/>
          <w:sz w:val="24"/>
          <w:szCs w:val="24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</w:t>
      </w:r>
      <w:r w:rsidR="003B6496">
        <w:rPr>
          <w:rFonts w:ascii="Times New Roman" w:hAnsi="Times New Roman"/>
          <w:sz w:val="24"/>
          <w:szCs w:val="24"/>
        </w:rPr>
        <w:t>ственных и муниципальных услуг) при наличии технической возможности.</w:t>
      </w:r>
      <w:proofErr w:type="gramEnd"/>
    </w:p>
    <w:p w:rsidR="00E92726" w:rsidRPr="00C62211" w:rsidRDefault="00E92726" w:rsidP="00C622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211" w:rsidRDefault="00C62211" w:rsidP="002A4E6E">
      <w:pPr>
        <w:suppressAutoHyphens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2753" w:rsidRDefault="002A7D18" w:rsidP="00C62211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08268A">
        <w:rPr>
          <w:rFonts w:ascii="Times New Roman" w:hAnsi="Times New Roman"/>
          <w:b/>
          <w:sz w:val="24"/>
          <w:szCs w:val="24"/>
        </w:rPr>
        <w:t>.</w:t>
      </w:r>
      <w:r w:rsidR="00882753" w:rsidRPr="00C62211">
        <w:rPr>
          <w:rFonts w:ascii="Times New Roman" w:hAnsi="Times New Roman"/>
          <w:b/>
          <w:sz w:val="24"/>
          <w:szCs w:val="24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C62211" w:rsidRPr="00C62211">
        <w:rPr>
          <w:rFonts w:ascii="Times New Roman" w:hAnsi="Times New Roman"/>
          <w:b/>
          <w:sz w:val="24"/>
          <w:szCs w:val="24"/>
        </w:rPr>
        <w:t xml:space="preserve">органом, предоставляющим услугу </w:t>
      </w:r>
      <w:r w:rsidR="00882753" w:rsidRPr="00C62211">
        <w:rPr>
          <w:rFonts w:ascii="Times New Roman" w:hAnsi="Times New Roman"/>
          <w:b/>
          <w:sz w:val="24"/>
          <w:szCs w:val="24"/>
        </w:rPr>
        <w:t>(далее – профилирование), а также результата, за предоставлением которого обратился заявитель</w:t>
      </w:r>
    </w:p>
    <w:p w:rsidR="00EE4468" w:rsidRPr="00C62211" w:rsidRDefault="00EE4468" w:rsidP="00C62211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CA3EA3" w:rsidRDefault="00882753" w:rsidP="00CA3EA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EA3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</w:t>
      </w:r>
      <w:r w:rsidRPr="00CA3EA3">
        <w:rPr>
          <w:rFonts w:ascii="Times New Roman" w:hAnsi="Times New Roman"/>
          <w:b/>
          <w:sz w:val="24"/>
          <w:szCs w:val="24"/>
        </w:rPr>
        <w:t xml:space="preserve"> </w:t>
      </w:r>
      <w:r w:rsidRPr="00CA3EA3">
        <w:rPr>
          <w:rFonts w:ascii="Times New Roman" w:hAnsi="Times New Roman"/>
          <w:sz w:val="24"/>
          <w:szCs w:val="24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882753" w:rsidRDefault="00882753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EA3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E7D3F" w:rsidRDefault="000E7D3F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EA3" w:rsidRPr="009B6851" w:rsidRDefault="002A7D1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1.4</w:t>
      </w:r>
      <w:r w:rsidR="00CA3EA3" w:rsidRPr="009B6851">
        <w:rPr>
          <w:rFonts w:ascii="Times New Roman" w:hAnsi="Times New Roman"/>
          <w:b/>
          <w:bCs/>
          <w:sz w:val="24"/>
          <w:szCs w:val="26"/>
        </w:rPr>
        <w:t xml:space="preserve"> Требования к порядку информирования о предоставлении муниципальной услуги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1</w:t>
      </w:r>
      <w:r w:rsidR="00EE4468">
        <w:rPr>
          <w:rFonts w:ascii="Times New Roman" w:hAnsi="Times New Roman"/>
          <w:bCs/>
          <w:sz w:val="24"/>
          <w:szCs w:val="26"/>
        </w:rPr>
        <w:t>.4.1</w:t>
      </w:r>
      <w:r w:rsidRPr="009B6851">
        <w:rPr>
          <w:rFonts w:ascii="Times New Roman" w:hAnsi="Times New Roman"/>
          <w:bCs/>
          <w:sz w:val="24"/>
          <w:szCs w:val="26"/>
        </w:rPr>
        <w:t>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на официальном сайте Шумерлинского муниципального округа на Портале телекоммуникационной сети </w:t>
      </w:r>
      <w:r w:rsidR="00EE4468">
        <w:rPr>
          <w:rFonts w:ascii="Times New Roman" w:hAnsi="Times New Roman"/>
          <w:bCs/>
          <w:sz w:val="24"/>
          <w:szCs w:val="26"/>
        </w:rPr>
        <w:t>«Интернет»</w:t>
      </w:r>
      <w:r w:rsidRPr="009B6851">
        <w:rPr>
          <w:rFonts w:ascii="Times New Roman" w:hAnsi="Times New Roman"/>
          <w:bCs/>
          <w:sz w:val="24"/>
          <w:szCs w:val="26"/>
        </w:rPr>
        <w:t xml:space="preserve"> (далее - официальный сайт органа местного самоуправления);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на информационном стенде в здании </w:t>
      </w:r>
      <w:r w:rsidR="003B6496">
        <w:rPr>
          <w:rFonts w:ascii="Times New Roman" w:hAnsi="Times New Roman"/>
          <w:bCs/>
          <w:sz w:val="24"/>
          <w:szCs w:val="26"/>
        </w:rPr>
        <w:t>Администрации</w:t>
      </w:r>
      <w:r w:rsidRPr="009B6851">
        <w:rPr>
          <w:rFonts w:ascii="Times New Roman" w:hAnsi="Times New Roman"/>
          <w:bCs/>
          <w:sz w:val="24"/>
          <w:szCs w:val="26"/>
        </w:rPr>
        <w:t>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в федеральной государственной информационной системе </w:t>
      </w:r>
      <w:r w:rsidR="00EE4468">
        <w:rPr>
          <w:rFonts w:ascii="Times New Roman" w:hAnsi="Times New Roman"/>
          <w:bCs/>
          <w:sz w:val="24"/>
          <w:szCs w:val="26"/>
        </w:rPr>
        <w:t>«</w:t>
      </w:r>
      <w:r w:rsidRPr="009B6851">
        <w:rPr>
          <w:rFonts w:ascii="Times New Roman" w:hAnsi="Times New Roman"/>
          <w:bCs/>
          <w:sz w:val="24"/>
          <w:szCs w:val="26"/>
        </w:rPr>
        <w:t xml:space="preserve">Федеральный реестр государственных </w:t>
      </w:r>
      <w:r w:rsidR="00EE4468">
        <w:rPr>
          <w:rFonts w:ascii="Times New Roman" w:hAnsi="Times New Roman"/>
          <w:bCs/>
          <w:sz w:val="24"/>
          <w:szCs w:val="26"/>
        </w:rPr>
        <w:t>и муниципальных услуг (функций)»</w:t>
      </w:r>
      <w:r w:rsidRPr="009B6851">
        <w:rPr>
          <w:rFonts w:ascii="Times New Roman" w:hAnsi="Times New Roman"/>
          <w:bCs/>
          <w:sz w:val="24"/>
          <w:szCs w:val="26"/>
        </w:rPr>
        <w:t xml:space="preserve"> (далее также - Федеральный реестр);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в федеральной государственной информационной системе </w:t>
      </w:r>
      <w:r w:rsidR="00EE4468">
        <w:rPr>
          <w:rFonts w:ascii="Times New Roman" w:hAnsi="Times New Roman"/>
          <w:bCs/>
          <w:sz w:val="24"/>
          <w:szCs w:val="26"/>
        </w:rPr>
        <w:t>«</w:t>
      </w:r>
      <w:r w:rsidRPr="009B6851">
        <w:rPr>
          <w:rFonts w:ascii="Times New Roman" w:hAnsi="Times New Roman"/>
          <w:bCs/>
          <w:sz w:val="24"/>
          <w:szCs w:val="26"/>
        </w:rPr>
        <w:t xml:space="preserve">Единый портал государственных </w:t>
      </w:r>
      <w:r w:rsidR="00EE4468">
        <w:rPr>
          <w:rFonts w:ascii="Times New Roman" w:hAnsi="Times New Roman"/>
          <w:bCs/>
          <w:sz w:val="24"/>
          <w:szCs w:val="26"/>
        </w:rPr>
        <w:t>и муниципальных услуг (функций)»</w:t>
      </w:r>
      <w:r w:rsidRPr="009B6851">
        <w:rPr>
          <w:rFonts w:ascii="Times New Roman" w:hAnsi="Times New Roman"/>
          <w:bCs/>
          <w:sz w:val="24"/>
          <w:szCs w:val="26"/>
        </w:rPr>
        <w:t xml:space="preserve"> www.gosuslugi.ru (далее - Единый портал государственных и муниципальных услуг).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</w:t>
      </w:r>
      <w:r w:rsidR="003B6496">
        <w:rPr>
          <w:rFonts w:ascii="Times New Roman" w:hAnsi="Times New Roman"/>
          <w:bCs/>
          <w:sz w:val="24"/>
          <w:szCs w:val="26"/>
        </w:rPr>
        <w:t>Администрации</w:t>
      </w:r>
      <w:r w:rsidRPr="009B6851">
        <w:rPr>
          <w:rFonts w:ascii="Times New Roman" w:hAnsi="Times New Roman"/>
          <w:bCs/>
          <w:sz w:val="24"/>
          <w:szCs w:val="26"/>
        </w:rPr>
        <w:t>, уполномоченных на предоставление услуги (далее также - уполномоченное структурное подразделение).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</w:t>
      </w:r>
      <w:r w:rsidR="00EE4468">
        <w:rPr>
          <w:rFonts w:ascii="Times New Roman" w:hAnsi="Times New Roman"/>
          <w:bCs/>
          <w:sz w:val="24"/>
          <w:szCs w:val="26"/>
        </w:rPr>
        <w:t>«Интернет»</w:t>
      </w:r>
      <w:r w:rsidRPr="009B6851">
        <w:rPr>
          <w:rFonts w:ascii="Times New Roman" w:hAnsi="Times New Roman"/>
          <w:bCs/>
          <w:sz w:val="24"/>
          <w:szCs w:val="26"/>
        </w:rPr>
        <w:t xml:space="preserve"> (далее - сеть </w:t>
      </w:r>
      <w:r w:rsidR="00EE4468">
        <w:rPr>
          <w:rFonts w:ascii="Times New Roman" w:hAnsi="Times New Roman"/>
          <w:bCs/>
          <w:sz w:val="24"/>
          <w:szCs w:val="26"/>
        </w:rPr>
        <w:t>«Интернет»</w:t>
      </w:r>
      <w:r w:rsidRPr="009B6851">
        <w:rPr>
          <w:rFonts w:ascii="Times New Roman" w:hAnsi="Times New Roman"/>
          <w:bCs/>
          <w:sz w:val="24"/>
          <w:szCs w:val="26"/>
        </w:rPr>
        <w:t>).</w:t>
      </w:r>
    </w:p>
    <w:p w:rsidR="00CA3EA3" w:rsidRPr="009B6851" w:rsidRDefault="00EE446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1.4.</w:t>
      </w:r>
      <w:r w:rsidR="00CA3EA3" w:rsidRPr="009B6851">
        <w:rPr>
          <w:rFonts w:ascii="Times New Roman" w:hAnsi="Times New Roman"/>
          <w:bCs/>
          <w:sz w:val="24"/>
          <w:szCs w:val="26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в устной форме в уполномоченное структурное подразделение или в соответствии с соглашением в МФЦ;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по телефону в уполномоченное структурное подразделение или в соответствии с соглашением в МФЦ;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lastRenderedPageBreak/>
        <w:t>через официальный сайт Шумерлинского муниципального округа, Единый портал государственных и муниципальных услуг.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достоверность и полнота информирования о процедуре;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четкость в изложении информации о процедуре;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наглядность форм предоставляемой информации;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удобство и доступность получения информации о процедуре;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корректность и тактичность в процессе информирования о процедуре.</w:t>
      </w:r>
    </w:p>
    <w:p w:rsidR="00CA3EA3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F3470E" w:rsidRPr="009B6851" w:rsidRDefault="00EE446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1.4.</w:t>
      </w:r>
      <w:r w:rsidR="00F3470E" w:rsidRPr="00F3470E">
        <w:rPr>
          <w:rFonts w:ascii="Times New Roman" w:hAnsi="Times New Roman"/>
          <w:bCs/>
          <w:sz w:val="24"/>
          <w:szCs w:val="26"/>
        </w:rPr>
        <w:t>3. Публичное устное информирование осуществляется с привлечением СМИ.</w:t>
      </w:r>
    </w:p>
    <w:p w:rsidR="00CA3EA3" w:rsidRPr="009B6851" w:rsidRDefault="00EE446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1.4.</w:t>
      </w:r>
      <w:r w:rsidR="00F3470E">
        <w:rPr>
          <w:rFonts w:ascii="Times New Roman" w:hAnsi="Times New Roman"/>
          <w:bCs/>
          <w:sz w:val="24"/>
          <w:szCs w:val="26"/>
        </w:rPr>
        <w:t>4</w:t>
      </w:r>
      <w:r w:rsidR="00CA3EA3" w:rsidRPr="009B6851">
        <w:rPr>
          <w:rFonts w:ascii="Times New Roman" w:hAnsi="Times New Roman"/>
          <w:bCs/>
          <w:sz w:val="24"/>
          <w:szCs w:val="26"/>
        </w:rPr>
        <w:t>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Шумерлинского муниципального округа и МФЦ, использования информационных стендов, размещенных в местах предоставления муниципальной услуги.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Информационные стенды оборудуются в месте, доступном для получения информации. На информационных стендах и на официальном сайте Шумерлинского муниципального округа размещается следующая обязательная информация: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полное наименование уполномоченного структурного подразделения </w:t>
      </w:r>
      <w:r w:rsidR="003B6496">
        <w:rPr>
          <w:rFonts w:ascii="Times New Roman" w:hAnsi="Times New Roman"/>
          <w:bCs/>
          <w:sz w:val="24"/>
          <w:szCs w:val="26"/>
        </w:rPr>
        <w:t>Администрации</w:t>
      </w:r>
      <w:r w:rsidRPr="009B6851">
        <w:rPr>
          <w:rFonts w:ascii="Times New Roman" w:hAnsi="Times New Roman"/>
          <w:bCs/>
          <w:sz w:val="24"/>
          <w:szCs w:val="26"/>
        </w:rPr>
        <w:t>, предоставляющего муниципальную услугу;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 xml:space="preserve">почтовый адрес, адреса электронной почты и официального сайта </w:t>
      </w:r>
      <w:r w:rsidR="003B6496">
        <w:rPr>
          <w:rFonts w:ascii="Times New Roman" w:hAnsi="Times New Roman"/>
          <w:bCs/>
          <w:sz w:val="24"/>
          <w:szCs w:val="26"/>
        </w:rPr>
        <w:t>А</w:t>
      </w:r>
      <w:r w:rsidRPr="009B6851">
        <w:rPr>
          <w:rFonts w:ascii="Times New Roman" w:hAnsi="Times New Roman"/>
          <w:bCs/>
          <w:sz w:val="24"/>
          <w:szCs w:val="26"/>
        </w:rPr>
        <w:t>дминистрации, контактные телефоны, график работы, фамилии, имена, отчества (последнее – при наличии) и должности специалистов, осуществляющих прием и консультирование заинтересованных лиц;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формы и образцы заполнения заявления о предоставлении муниципальной услуги;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перечень документов, необходимых для предоставления муниципальной услуги;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порядок предоставления муниципальной услуги, в том числе в электронной форме;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перечень оснований для отказа в предоставлении муниципальной услуги;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выдержки из правовых актов по наиболее часто задаваемым вопросам;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CA3EA3" w:rsidRPr="009B6851" w:rsidRDefault="00EE446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1.4.</w:t>
      </w:r>
      <w:r w:rsidR="00F3470E">
        <w:rPr>
          <w:rFonts w:ascii="Times New Roman" w:hAnsi="Times New Roman"/>
          <w:bCs/>
          <w:sz w:val="24"/>
          <w:szCs w:val="26"/>
        </w:rPr>
        <w:t>5</w:t>
      </w:r>
      <w:r w:rsidR="00CA3EA3" w:rsidRPr="009B6851">
        <w:rPr>
          <w:rFonts w:ascii="Times New Roman" w:hAnsi="Times New Roman"/>
          <w:bCs/>
          <w:sz w:val="24"/>
          <w:szCs w:val="26"/>
        </w:rPr>
        <w:t>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лично;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по телефону.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proofErr w:type="gramStart"/>
      <w:r w:rsidRPr="009B6851">
        <w:rPr>
          <w:rFonts w:ascii="Times New Roman" w:hAnsi="Times New Roman"/>
          <w:bCs/>
          <w:sz w:val="24"/>
          <w:szCs w:val="26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9B6851">
        <w:rPr>
          <w:rFonts w:ascii="Times New Roman" w:hAnsi="Times New Roman"/>
          <w:bCs/>
          <w:sz w:val="24"/>
          <w:szCs w:val="26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Индивидуальное устное информирование осуществляется не более 15 минут.</w:t>
      </w:r>
    </w:p>
    <w:p w:rsidR="00CA3EA3" w:rsidRPr="009B6851" w:rsidRDefault="00EE4468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1.4.</w:t>
      </w:r>
      <w:r w:rsidR="00F3470E">
        <w:rPr>
          <w:rFonts w:ascii="Times New Roman" w:hAnsi="Times New Roman"/>
          <w:bCs/>
          <w:sz w:val="24"/>
          <w:szCs w:val="26"/>
        </w:rPr>
        <w:t>6</w:t>
      </w:r>
      <w:r w:rsidR="00CA3EA3" w:rsidRPr="009B6851">
        <w:rPr>
          <w:rFonts w:ascii="Times New Roman" w:hAnsi="Times New Roman"/>
          <w:bCs/>
          <w:sz w:val="24"/>
          <w:szCs w:val="26"/>
        </w:rPr>
        <w:t>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A3EA3" w:rsidRPr="009B6851" w:rsidRDefault="00CA3EA3" w:rsidP="00CA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9B6851">
        <w:rPr>
          <w:rFonts w:ascii="Times New Roman" w:hAnsi="Times New Roman"/>
          <w:bCs/>
          <w:sz w:val="24"/>
          <w:szCs w:val="26"/>
        </w:rPr>
        <w:t>Ответ на обращение направляется заинтересованному лицу в течение 30 дней со дня его регистрации.</w:t>
      </w:r>
    </w:p>
    <w:p w:rsidR="00CA3EA3" w:rsidRPr="00CA3EA3" w:rsidRDefault="00CA3EA3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Pr="00CA3EA3" w:rsidRDefault="00CA3EA3" w:rsidP="00CA3EA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3EA3">
        <w:rPr>
          <w:rFonts w:ascii="Times New Roman" w:hAnsi="Times New Roman"/>
          <w:b/>
          <w:sz w:val="24"/>
          <w:szCs w:val="24"/>
        </w:rPr>
        <w:t xml:space="preserve">Раздел </w:t>
      </w:r>
      <w:r w:rsidR="00882753" w:rsidRPr="00CA3EA3">
        <w:rPr>
          <w:rFonts w:ascii="Times New Roman" w:hAnsi="Times New Roman"/>
          <w:b/>
          <w:sz w:val="24"/>
          <w:szCs w:val="24"/>
          <w:lang w:val="en-US"/>
        </w:rPr>
        <w:t>II</w:t>
      </w:r>
      <w:r w:rsidR="00882753" w:rsidRPr="00CA3EA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CA3EA3" w:rsidRPr="00CA3EA3" w:rsidRDefault="00CA3EA3" w:rsidP="00CA3EA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Default="002A7D18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08268A">
        <w:rPr>
          <w:rFonts w:ascii="Times New Roman" w:hAnsi="Times New Roman"/>
          <w:b/>
          <w:sz w:val="24"/>
          <w:szCs w:val="24"/>
        </w:rPr>
        <w:t>.</w:t>
      </w:r>
      <w:r w:rsidR="00882753" w:rsidRPr="00CA3EA3">
        <w:rPr>
          <w:rFonts w:ascii="Times New Roman" w:hAnsi="Times New Roman"/>
          <w:b/>
          <w:sz w:val="24"/>
          <w:szCs w:val="24"/>
        </w:rPr>
        <w:t xml:space="preserve"> Наименование муниципальной услуги</w:t>
      </w:r>
    </w:p>
    <w:p w:rsidR="00EE4468" w:rsidRPr="00CA3EA3" w:rsidRDefault="00EE4468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Default="00882753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EA3">
        <w:rPr>
          <w:rFonts w:ascii="Times New Roman" w:hAnsi="Times New Roman"/>
          <w:bCs/>
          <w:sz w:val="24"/>
          <w:szCs w:val="24"/>
        </w:rPr>
        <w:t>Муниципальная услуга имеет следующее наименование: «</w:t>
      </w:r>
      <w:r w:rsidRPr="00CA3EA3">
        <w:rPr>
          <w:rFonts w:ascii="Times New Roman" w:hAnsi="Times New Roman"/>
          <w:sz w:val="24"/>
          <w:szCs w:val="24"/>
        </w:rPr>
        <w:t>Безвозмездное принятие имущества в муниципальную собственность Шумерлинского муниципального округа Чувашской Республики».</w:t>
      </w:r>
    </w:p>
    <w:p w:rsidR="00141B7A" w:rsidRPr="00CA3EA3" w:rsidRDefault="00141B7A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82753" w:rsidRDefault="002A7D18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08268A">
        <w:rPr>
          <w:rFonts w:ascii="Times New Roman" w:hAnsi="Times New Roman"/>
          <w:b/>
          <w:sz w:val="24"/>
          <w:szCs w:val="24"/>
        </w:rPr>
        <w:t>.</w:t>
      </w:r>
      <w:r w:rsidR="00882753" w:rsidRPr="00CA3EA3">
        <w:rPr>
          <w:rFonts w:ascii="Times New Roman" w:hAnsi="Times New Roman"/>
          <w:b/>
          <w:sz w:val="24"/>
          <w:szCs w:val="24"/>
        </w:rPr>
        <w:t xml:space="preserve"> Наименование органа, предоставляющего муниципальную услугу</w:t>
      </w:r>
    </w:p>
    <w:p w:rsidR="00EE4468" w:rsidRPr="00CA3EA3" w:rsidRDefault="00EE4468" w:rsidP="00CA3EA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Pr="00CA3EA3" w:rsidRDefault="00EE4468" w:rsidP="0008268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08268A">
        <w:rPr>
          <w:rFonts w:ascii="Times New Roman" w:hAnsi="Times New Roman"/>
          <w:sz w:val="24"/>
          <w:szCs w:val="24"/>
        </w:rPr>
        <w:t xml:space="preserve">1. </w:t>
      </w:r>
      <w:r w:rsidR="00882753" w:rsidRPr="00CA3EA3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55777B">
        <w:rPr>
          <w:rFonts w:ascii="Times New Roman" w:hAnsi="Times New Roman"/>
          <w:sz w:val="24"/>
          <w:szCs w:val="24"/>
        </w:rPr>
        <w:t>А</w:t>
      </w:r>
      <w:r w:rsidR="00882753" w:rsidRPr="00CA3EA3">
        <w:rPr>
          <w:rFonts w:ascii="Times New Roman" w:hAnsi="Times New Roman"/>
          <w:sz w:val="24"/>
          <w:szCs w:val="24"/>
        </w:rPr>
        <w:t>дминистрацией и осуществляется че</w:t>
      </w:r>
      <w:r w:rsidR="00CA3EA3" w:rsidRPr="00CA3EA3">
        <w:rPr>
          <w:rFonts w:ascii="Times New Roman" w:hAnsi="Times New Roman"/>
          <w:sz w:val="24"/>
          <w:szCs w:val="24"/>
        </w:rPr>
        <w:t xml:space="preserve">рез отдел экономики, земельных и имущественных отношений </w:t>
      </w:r>
      <w:r w:rsidR="0055777B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</w:t>
      </w:r>
      <w:r w:rsidR="00882753" w:rsidRPr="00CA3EA3">
        <w:rPr>
          <w:rFonts w:ascii="Times New Roman" w:hAnsi="Times New Roman"/>
          <w:sz w:val="24"/>
          <w:szCs w:val="24"/>
        </w:rPr>
        <w:t>(далее так</w:t>
      </w:r>
      <w:r w:rsidR="006034B3">
        <w:rPr>
          <w:rFonts w:ascii="Times New Roman" w:hAnsi="Times New Roman"/>
          <w:sz w:val="24"/>
          <w:szCs w:val="24"/>
        </w:rPr>
        <w:t xml:space="preserve">же – уполномоченное </w:t>
      </w:r>
      <w:r w:rsidR="00882753" w:rsidRPr="00CA3EA3">
        <w:rPr>
          <w:rFonts w:ascii="Times New Roman" w:hAnsi="Times New Roman"/>
          <w:sz w:val="24"/>
          <w:szCs w:val="24"/>
        </w:rPr>
        <w:t xml:space="preserve">структурное подразделение). </w:t>
      </w:r>
    </w:p>
    <w:p w:rsidR="00882753" w:rsidRPr="00CA3EA3" w:rsidRDefault="0008268A" w:rsidP="0008268A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882753" w:rsidRPr="00CA3EA3">
        <w:rPr>
          <w:rFonts w:ascii="Times New Roman" w:hAnsi="Times New Roman"/>
          <w:sz w:val="24"/>
          <w:szCs w:val="24"/>
        </w:rPr>
        <w:t>со статьей 15 Федерального закона от 27 июля 2010 года  № 210-ФЗ «Об организации предоставления государственных и муниципальн</w:t>
      </w:r>
      <w:r w:rsidR="00CA3EA3" w:rsidRPr="00CA3EA3">
        <w:rPr>
          <w:rFonts w:ascii="Times New Roman" w:hAnsi="Times New Roman"/>
          <w:sz w:val="24"/>
          <w:szCs w:val="24"/>
        </w:rPr>
        <w:t xml:space="preserve">ых услуг» (далее – Федеральный </w:t>
      </w:r>
      <w:r w:rsidR="00882753" w:rsidRPr="00CA3EA3">
        <w:rPr>
          <w:rFonts w:ascii="Times New Roman" w:hAnsi="Times New Roman"/>
          <w:sz w:val="24"/>
          <w:szCs w:val="24"/>
        </w:rPr>
        <w:t xml:space="preserve">закон № 210-ФЗ) и заключенным соглашением между </w:t>
      </w:r>
      <w:r w:rsidR="003B6496">
        <w:rPr>
          <w:rFonts w:ascii="Times New Roman" w:hAnsi="Times New Roman"/>
          <w:sz w:val="24"/>
          <w:szCs w:val="24"/>
        </w:rPr>
        <w:t>А</w:t>
      </w:r>
      <w:r w:rsidR="00882753" w:rsidRPr="00CA3EA3">
        <w:rPr>
          <w:rFonts w:ascii="Times New Roman" w:hAnsi="Times New Roman"/>
          <w:sz w:val="24"/>
          <w:szCs w:val="24"/>
        </w:rPr>
        <w:t>дминистрацией и многофункциональным центром предоставления государственных и муниципальных услуг (далее – соглашение), прием документов заявителей, связанных с предо</w:t>
      </w:r>
      <w:r w:rsidR="001E0C2F">
        <w:rPr>
          <w:rFonts w:ascii="Times New Roman" w:hAnsi="Times New Roman"/>
          <w:sz w:val="24"/>
          <w:szCs w:val="24"/>
        </w:rPr>
        <w:t>ставлением муниципальной услуги и выдача результата предоставленной услуги</w:t>
      </w:r>
      <w:r w:rsidR="00882753" w:rsidRPr="00CA3EA3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предоставления государственных и муниципальных услуг</w:t>
      </w:r>
      <w:proofErr w:type="gramEnd"/>
      <w:r w:rsidR="00882753" w:rsidRPr="00CA3EA3">
        <w:rPr>
          <w:rFonts w:ascii="Times New Roman" w:hAnsi="Times New Roman"/>
          <w:sz w:val="24"/>
          <w:szCs w:val="24"/>
        </w:rPr>
        <w:t xml:space="preserve"> (далее – МФЦ).  </w:t>
      </w:r>
    </w:p>
    <w:p w:rsidR="001E0C2F" w:rsidRPr="001E0C2F" w:rsidRDefault="001E0C2F" w:rsidP="00082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1E0C2F">
        <w:rPr>
          <w:rFonts w:ascii="Times New Roman" w:hAnsi="Times New Roman"/>
          <w:sz w:val="24"/>
          <w:szCs w:val="26"/>
        </w:rPr>
        <w:t>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CA3EA3" w:rsidRPr="001E0C2F" w:rsidRDefault="00EE4468" w:rsidP="00082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2.2.2</w:t>
      </w:r>
      <w:r w:rsidR="00CA3EA3" w:rsidRPr="001E0C2F">
        <w:rPr>
          <w:rFonts w:ascii="Times New Roman" w:hAnsi="Times New Roman"/>
          <w:sz w:val="24"/>
          <w:szCs w:val="26"/>
        </w:rPr>
        <w:t>. Государственные и муниципальные органы и организации, участвующие в пред</w:t>
      </w:r>
      <w:r>
        <w:rPr>
          <w:rFonts w:ascii="Times New Roman" w:hAnsi="Times New Roman"/>
          <w:sz w:val="24"/>
          <w:szCs w:val="26"/>
        </w:rPr>
        <w:t>оставлении муниципальной услуги:</w:t>
      </w:r>
    </w:p>
    <w:p w:rsidR="001E0C2F" w:rsidRPr="001E0C2F" w:rsidRDefault="001E0C2F" w:rsidP="00E16C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EE446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>, принимающи</w:t>
      </w:r>
      <w:r w:rsidR="00EE446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определенном праве (праве аренды, безвозмездного пользования, хозяйственного ведения, оперативного управления и ином праве) либо по договору управления, инвестиционному договору имущество, передаваемое в муниципальную собственность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(далее - имущество), указанное в заявлении о безвозмездной передаче имущества (далее - балансодержатель), осуществляющи</w:t>
      </w:r>
      <w:r w:rsidR="00E16C1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>оценку тех</w:t>
      </w:r>
      <w:r w:rsidR="00E16C14">
        <w:rPr>
          <w:rFonts w:ascii="Times New Roman" w:eastAsia="Times New Roman" w:hAnsi="Times New Roman"/>
          <w:sz w:val="24"/>
          <w:szCs w:val="24"/>
          <w:lang w:eastAsia="ru-RU"/>
        </w:rPr>
        <w:t xml:space="preserve">нического состояния имущества, </w:t>
      </w: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фактическую приемку имущества от заявителя; </w:t>
      </w:r>
      <w:proofErr w:type="gramEnd"/>
    </w:p>
    <w:p w:rsidR="001E0C2F" w:rsidRPr="001E0C2F" w:rsidRDefault="001E0C2F" w:rsidP="0000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C2F">
        <w:rPr>
          <w:rFonts w:ascii="Times New Roman" w:eastAsia="Times New Roman" w:hAnsi="Times New Roman"/>
          <w:sz w:val="24"/>
          <w:szCs w:val="24"/>
          <w:lang w:eastAsia="ru-RU"/>
        </w:rPr>
        <w:t xml:space="preserve">МФЦ; </w:t>
      </w:r>
    </w:p>
    <w:p w:rsidR="00E16C14" w:rsidRDefault="00E16C14" w:rsidP="0000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14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картографии;</w:t>
      </w:r>
    </w:p>
    <w:p w:rsidR="00E16C14" w:rsidRPr="00E16C14" w:rsidRDefault="00E16C14" w:rsidP="00E16C1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6C14">
        <w:rPr>
          <w:rFonts w:ascii="Times New Roman" w:hAnsi="Times New Roman"/>
          <w:bCs/>
          <w:sz w:val="24"/>
          <w:szCs w:val="24"/>
        </w:rPr>
        <w:t>Федеральная налоговая служба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16C14" w:rsidRPr="00E16C14" w:rsidRDefault="00E16C14" w:rsidP="00E16C1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6C14">
        <w:rPr>
          <w:rFonts w:ascii="Times New Roman" w:hAnsi="Times New Roman"/>
          <w:bCs/>
          <w:sz w:val="24"/>
          <w:szCs w:val="24"/>
        </w:rPr>
        <w:t>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услуги, осуществляется путем межведомственных запросов.</w:t>
      </w:r>
    </w:p>
    <w:p w:rsidR="00CA3EA3" w:rsidRPr="00CA3EA3" w:rsidRDefault="00CA3EA3" w:rsidP="00CA3EA3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Default="002A7D18" w:rsidP="004F26C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007455">
        <w:rPr>
          <w:rFonts w:ascii="Times New Roman" w:hAnsi="Times New Roman"/>
          <w:b/>
          <w:sz w:val="24"/>
          <w:szCs w:val="24"/>
        </w:rPr>
        <w:t>.</w:t>
      </w:r>
      <w:r w:rsidR="00882753" w:rsidRPr="004F26CE">
        <w:rPr>
          <w:rFonts w:ascii="Times New Roman" w:hAnsi="Times New Roman"/>
          <w:b/>
          <w:sz w:val="24"/>
          <w:szCs w:val="24"/>
        </w:rPr>
        <w:t xml:space="preserve"> Результат предоставления муниципальной услуги</w:t>
      </w:r>
    </w:p>
    <w:p w:rsidR="00E16C14" w:rsidRPr="004F26CE" w:rsidRDefault="00E16C14" w:rsidP="004F26C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4F26CE" w:rsidRDefault="00E16C14" w:rsidP="004F26CE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882753" w:rsidRPr="004F26CE">
        <w:rPr>
          <w:rFonts w:ascii="Times New Roman" w:hAnsi="Times New Roman"/>
          <w:sz w:val="24"/>
          <w:szCs w:val="24"/>
        </w:rPr>
        <w:t xml:space="preserve">1. </w:t>
      </w:r>
      <w:r w:rsidR="00006934">
        <w:rPr>
          <w:rFonts w:ascii="Times New Roman" w:hAnsi="Times New Roman"/>
          <w:sz w:val="24"/>
          <w:szCs w:val="24"/>
        </w:rPr>
        <w:t>Конечным р</w:t>
      </w:r>
      <w:r w:rsidR="00882753" w:rsidRPr="004F26CE">
        <w:rPr>
          <w:rFonts w:ascii="Times New Roman" w:hAnsi="Times New Roman"/>
          <w:sz w:val="24"/>
          <w:szCs w:val="24"/>
        </w:rPr>
        <w:t>езультатом предоставления муниципальной услуги является:</w:t>
      </w:r>
    </w:p>
    <w:p w:rsidR="00882753" w:rsidRPr="004F26CE" w:rsidRDefault="00882753" w:rsidP="004F26CE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sz w:val="24"/>
          <w:szCs w:val="24"/>
        </w:rPr>
        <w:t>в случае принятия решения о безвозмездном принятии имущества в муниципальную собственность Шумерлинского муниципального округа Чувашской Республики</w:t>
      </w:r>
      <w:r w:rsidR="004F26CE" w:rsidRPr="004F26CE">
        <w:rPr>
          <w:rFonts w:ascii="Times New Roman" w:hAnsi="Times New Roman"/>
          <w:bCs/>
          <w:sz w:val="24"/>
          <w:szCs w:val="24"/>
        </w:rPr>
        <w:t xml:space="preserve"> – выдача</w:t>
      </w:r>
      <w:r w:rsidRPr="004F26CE">
        <w:rPr>
          <w:rFonts w:ascii="Times New Roman" w:hAnsi="Times New Roman"/>
          <w:bCs/>
          <w:sz w:val="24"/>
          <w:szCs w:val="24"/>
        </w:rPr>
        <w:t xml:space="preserve"> (направление) </w:t>
      </w:r>
      <w:r w:rsidRPr="004F26CE">
        <w:rPr>
          <w:rFonts w:ascii="Times New Roman" w:hAnsi="Times New Roman"/>
          <w:sz w:val="24"/>
          <w:szCs w:val="24"/>
        </w:rPr>
        <w:t>договора о безвозмездной передаче имущества в муниципальную собственность Шумерлинского муниципального округа Чувашской Республики и акта приема-передачи</w:t>
      </w:r>
      <w:r w:rsidRPr="004F26CE">
        <w:rPr>
          <w:rFonts w:ascii="Times New Roman" w:hAnsi="Times New Roman"/>
          <w:bCs/>
          <w:sz w:val="24"/>
          <w:szCs w:val="24"/>
        </w:rPr>
        <w:t xml:space="preserve"> (оригинал 1 экз.);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lastRenderedPageBreak/>
        <w:t xml:space="preserve">в случае принятия решения об отказе </w:t>
      </w:r>
      <w:r w:rsidRPr="004F26CE">
        <w:rPr>
          <w:rFonts w:ascii="Times New Roman" w:hAnsi="Times New Roman"/>
          <w:sz w:val="24"/>
          <w:szCs w:val="24"/>
        </w:rPr>
        <w:t xml:space="preserve">в </w:t>
      </w:r>
      <w:r w:rsidR="00B71BD0">
        <w:rPr>
          <w:rFonts w:ascii="Times New Roman" w:hAnsi="Times New Roman"/>
          <w:sz w:val="24"/>
          <w:szCs w:val="24"/>
        </w:rPr>
        <w:t xml:space="preserve">безвозмездном </w:t>
      </w:r>
      <w:r w:rsidRPr="004F26CE">
        <w:rPr>
          <w:rFonts w:ascii="Times New Roman" w:hAnsi="Times New Roman"/>
          <w:sz w:val="24"/>
          <w:szCs w:val="24"/>
        </w:rPr>
        <w:t>принятии имущества в муниципальную собственность Шумерлинского муниципального округа Чувашской Республики</w:t>
      </w:r>
      <w:r w:rsidRPr="004F26CE">
        <w:rPr>
          <w:rFonts w:ascii="Times New Roman" w:hAnsi="Times New Roman"/>
          <w:bCs/>
          <w:sz w:val="24"/>
          <w:szCs w:val="24"/>
        </w:rPr>
        <w:t xml:space="preserve"> – выдача (направление) письменного уведомления </w:t>
      </w:r>
      <w:r w:rsidR="004F26CE">
        <w:rPr>
          <w:rFonts w:ascii="Times New Roman" w:hAnsi="Times New Roman"/>
          <w:bCs/>
          <w:sz w:val="24"/>
          <w:szCs w:val="24"/>
        </w:rPr>
        <w:t>А</w:t>
      </w:r>
      <w:r w:rsidRPr="004F26CE">
        <w:rPr>
          <w:rFonts w:ascii="Times New Roman" w:hAnsi="Times New Roman"/>
          <w:bCs/>
          <w:sz w:val="24"/>
          <w:szCs w:val="24"/>
        </w:rPr>
        <w:t>дминистрации об отказе в</w:t>
      </w:r>
      <w:r w:rsidR="00B71BD0">
        <w:rPr>
          <w:rFonts w:ascii="Times New Roman" w:hAnsi="Times New Roman"/>
          <w:bCs/>
          <w:sz w:val="24"/>
          <w:szCs w:val="24"/>
        </w:rPr>
        <w:t xml:space="preserve"> безвозмездном</w:t>
      </w:r>
      <w:r w:rsidRPr="004F26CE">
        <w:rPr>
          <w:rFonts w:ascii="Times New Roman" w:hAnsi="Times New Roman"/>
          <w:bCs/>
          <w:sz w:val="24"/>
          <w:szCs w:val="24"/>
        </w:rPr>
        <w:t xml:space="preserve"> принятии имущества в муниципальную собственность </w:t>
      </w:r>
      <w:r w:rsidRPr="004F26CE">
        <w:rPr>
          <w:rFonts w:ascii="Times New Roman" w:hAnsi="Times New Roman"/>
          <w:sz w:val="24"/>
          <w:szCs w:val="24"/>
        </w:rPr>
        <w:t xml:space="preserve">Шумерлинского </w:t>
      </w:r>
      <w:r w:rsidRPr="004F26CE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 (далее также – уведомление) (оригинал 1 экз.);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882753" w:rsidRDefault="00E16C14" w:rsidP="00E872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882753" w:rsidRPr="004F26CE">
        <w:rPr>
          <w:rFonts w:ascii="Times New Roman" w:hAnsi="Times New Roman"/>
          <w:sz w:val="24"/>
          <w:szCs w:val="24"/>
        </w:rPr>
        <w:t xml:space="preserve">2. Документом, содержащим положительное решение о предоставлении муниципальной услуги, является постановление </w:t>
      </w:r>
      <w:r>
        <w:rPr>
          <w:rFonts w:ascii="Times New Roman" w:hAnsi="Times New Roman"/>
          <w:sz w:val="24"/>
          <w:szCs w:val="24"/>
        </w:rPr>
        <w:t>А</w:t>
      </w:r>
      <w:r w:rsidR="00882753" w:rsidRPr="004F26CE">
        <w:rPr>
          <w:rFonts w:ascii="Times New Roman" w:hAnsi="Times New Roman"/>
          <w:sz w:val="24"/>
          <w:szCs w:val="24"/>
        </w:rPr>
        <w:t xml:space="preserve">дминистрации </w:t>
      </w:r>
      <w:r w:rsidR="00E872DD">
        <w:rPr>
          <w:rFonts w:ascii="Times New Roman" w:hAnsi="Times New Roman"/>
          <w:sz w:val="24"/>
          <w:szCs w:val="24"/>
        </w:rPr>
        <w:t xml:space="preserve">о </w:t>
      </w:r>
      <w:r w:rsidR="00B71BD0">
        <w:rPr>
          <w:rFonts w:ascii="Times New Roman" w:hAnsi="Times New Roman"/>
          <w:sz w:val="24"/>
          <w:szCs w:val="24"/>
        </w:rPr>
        <w:t xml:space="preserve">безвозмездном принятии </w:t>
      </w:r>
      <w:r w:rsidR="00E872DD">
        <w:rPr>
          <w:rFonts w:ascii="Times New Roman" w:hAnsi="Times New Roman"/>
          <w:sz w:val="24"/>
          <w:szCs w:val="24"/>
        </w:rPr>
        <w:t xml:space="preserve">имущества </w:t>
      </w:r>
      <w:r w:rsidR="00B71BD0">
        <w:rPr>
          <w:rFonts w:ascii="Times New Roman" w:hAnsi="Times New Roman"/>
          <w:sz w:val="24"/>
          <w:szCs w:val="24"/>
        </w:rPr>
        <w:t xml:space="preserve">в муниципальную собственность </w:t>
      </w:r>
      <w:r w:rsidR="00E872DD">
        <w:rPr>
          <w:rFonts w:ascii="Times New Roman" w:hAnsi="Times New Roman"/>
          <w:sz w:val="24"/>
          <w:szCs w:val="24"/>
        </w:rPr>
        <w:t xml:space="preserve">Шумерлинского </w:t>
      </w:r>
      <w:r w:rsidR="00E872DD" w:rsidRPr="00E872D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E872DD">
        <w:rPr>
          <w:rFonts w:ascii="Times New Roman" w:hAnsi="Times New Roman"/>
          <w:sz w:val="24"/>
          <w:szCs w:val="24"/>
        </w:rPr>
        <w:t>.</w:t>
      </w:r>
    </w:p>
    <w:p w:rsidR="00882753" w:rsidRPr="004F26CE" w:rsidRDefault="00E16C14" w:rsidP="00B71BD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 w:rsidR="00007455">
        <w:rPr>
          <w:rFonts w:ascii="Times New Roman" w:hAnsi="Times New Roman"/>
          <w:bCs/>
          <w:sz w:val="24"/>
          <w:szCs w:val="24"/>
        </w:rPr>
        <w:t xml:space="preserve">3. </w:t>
      </w:r>
      <w:r w:rsidR="00882753" w:rsidRPr="004F26CE">
        <w:rPr>
          <w:rFonts w:ascii="Times New Roman" w:hAnsi="Times New Roman"/>
          <w:bCs/>
          <w:sz w:val="24"/>
          <w:szCs w:val="24"/>
        </w:rPr>
        <w:t>Документом,</w:t>
      </w:r>
      <w:r w:rsidR="00B71BD0">
        <w:rPr>
          <w:rFonts w:ascii="Times New Roman" w:hAnsi="Times New Roman"/>
          <w:bCs/>
          <w:sz w:val="24"/>
          <w:szCs w:val="24"/>
        </w:rPr>
        <w:t xml:space="preserve"> содержащим решение об отказе в предоставлении муниципальной услуги, является </w:t>
      </w:r>
      <w:r w:rsidR="00882753" w:rsidRPr="004F26CE">
        <w:rPr>
          <w:rFonts w:ascii="Times New Roman" w:hAnsi="Times New Roman"/>
          <w:bCs/>
          <w:sz w:val="24"/>
          <w:szCs w:val="24"/>
        </w:rPr>
        <w:t xml:space="preserve">уведомление об отказе </w:t>
      </w:r>
      <w:r w:rsidR="00B71BD0" w:rsidRPr="00B71BD0">
        <w:rPr>
          <w:rFonts w:ascii="Times New Roman" w:hAnsi="Times New Roman"/>
          <w:bCs/>
          <w:sz w:val="24"/>
          <w:szCs w:val="24"/>
        </w:rPr>
        <w:t>в безвозмездном принятии имущества в муниципальную собственность Шумерлинского муниципального округа Чувашской Республики</w:t>
      </w:r>
      <w:r w:rsidR="00882753" w:rsidRPr="004F26CE">
        <w:rPr>
          <w:rFonts w:ascii="Times New Roman" w:hAnsi="Times New Roman"/>
          <w:bCs/>
          <w:sz w:val="24"/>
          <w:szCs w:val="24"/>
        </w:rPr>
        <w:t>, содержащее: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дату;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номер;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информацию о принятом решении;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основания для отказа и возможности их устранения;</w:t>
      </w:r>
    </w:p>
    <w:p w:rsidR="00882753" w:rsidRPr="004F26CE" w:rsidRDefault="00882753" w:rsidP="004F26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26CE">
        <w:rPr>
          <w:rFonts w:ascii="Times New Roman" w:hAnsi="Times New Roman"/>
          <w:bCs/>
          <w:sz w:val="24"/>
          <w:szCs w:val="24"/>
        </w:rPr>
        <w:t>подпись должностного лица.</w:t>
      </w:r>
    </w:p>
    <w:p w:rsidR="00882753" w:rsidRPr="004F26CE" w:rsidRDefault="00E16C14" w:rsidP="004F26CE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8418C0">
        <w:rPr>
          <w:rFonts w:ascii="Times New Roman" w:hAnsi="Times New Roman"/>
          <w:sz w:val="24"/>
          <w:szCs w:val="24"/>
        </w:rPr>
        <w:t>4</w:t>
      </w:r>
      <w:r w:rsidR="00882753" w:rsidRPr="004F26CE">
        <w:rPr>
          <w:rFonts w:ascii="Times New Roman" w:hAnsi="Times New Roman"/>
          <w:sz w:val="24"/>
          <w:szCs w:val="24"/>
        </w:rPr>
        <w:t>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C6670" w:rsidRDefault="005C6670" w:rsidP="002A4E6E">
      <w:pPr>
        <w:ind w:firstLine="709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82753" w:rsidRDefault="002A7D18" w:rsidP="002A4E6E">
      <w:pPr>
        <w:ind w:firstLine="709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2.4</w:t>
      </w:r>
      <w:r w:rsidR="00007455">
        <w:rPr>
          <w:rFonts w:ascii="Times New Roman" w:hAnsi="Times New Roman"/>
          <w:b/>
          <w:bCs/>
          <w:sz w:val="24"/>
          <w:szCs w:val="24"/>
        </w:rPr>
        <w:t>.</w:t>
      </w:r>
      <w:r w:rsidR="00882753" w:rsidRPr="005C66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53" w:rsidRPr="005C6670">
        <w:rPr>
          <w:rFonts w:ascii="Times New Roman" w:hAnsi="Times New Roman"/>
          <w:b/>
          <w:sz w:val="24"/>
          <w:szCs w:val="24"/>
          <w:lang w:eastAsia="ar-SA"/>
        </w:rPr>
        <w:t>Срок предоставления муниципальной услуги</w:t>
      </w:r>
    </w:p>
    <w:p w:rsidR="00E16C14" w:rsidRPr="005C6670" w:rsidRDefault="00E16C14" w:rsidP="002A4E6E">
      <w:pPr>
        <w:ind w:firstLine="709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p w:rsidR="00901008" w:rsidRPr="00096C82" w:rsidRDefault="00901008" w:rsidP="00901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6"/>
        </w:rPr>
      </w:pPr>
      <w:r w:rsidRPr="002F159B">
        <w:rPr>
          <w:rFonts w:ascii="Times New Roman" w:hAnsi="Times New Roman"/>
          <w:bCs/>
          <w:sz w:val="24"/>
          <w:szCs w:val="26"/>
        </w:rPr>
        <w:t>Общий срок предоставления муниципальной услуги</w:t>
      </w:r>
      <w:r>
        <w:rPr>
          <w:rFonts w:ascii="Times New Roman" w:hAnsi="Times New Roman"/>
          <w:bCs/>
          <w:sz w:val="24"/>
          <w:szCs w:val="26"/>
        </w:rPr>
        <w:t xml:space="preserve"> не должен </w:t>
      </w:r>
      <w:r w:rsidRPr="00901008">
        <w:rPr>
          <w:rFonts w:ascii="Times New Roman" w:hAnsi="Times New Roman"/>
          <w:bCs/>
          <w:sz w:val="24"/>
          <w:szCs w:val="26"/>
        </w:rPr>
        <w:t xml:space="preserve">превышать </w:t>
      </w:r>
      <w:r w:rsidR="00E872DD">
        <w:rPr>
          <w:rFonts w:ascii="Times New Roman" w:hAnsi="Times New Roman"/>
          <w:bCs/>
          <w:sz w:val="24"/>
          <w:szCs w:val="26"/>
        </w:rPr>
        <w:t>30</w:t>
      </w:r>
      <w:r w:rsidRPr="00901008">
        <w:rPr>
          <w:rFonts w:ascii="Times New Roman" w:hAnsi="Times New Roman"/>
          <w:bCs/>
          <w:sz w:val="24"/>
          <w:szCs w:val="26"/>
        </w:rPr>
        <w:t xml:space="preserve"> </w:t>
      </w:r>
      <w:r w:rsidR="00E872DD">
        <w:rPr>
          <w:rFonts w:ascii="Times New Roman" w:hAnsi="Times New Roman"/>
          <w:bCs/>
          <w:sz w:val="24"/>
          <w:szCs w:val="26"/>
        </w:rPr>
        <w:t xml:space="preserve">календарных </w:t>
      </w:r>
      <w:r w:rsidRPr="00901008">
        <w:rPr>
          <w:rFonts w:ascii="Times New Roman" w:hAnsi="Times New Roman"/>
          <w:bCs/>
          <w:sz w:val="24"/>
          <w:szCs w:val="26"/>
        </w:rPr>
        <w:t xml:space="preserve">дней </w:t>
      </w:r>
      <w:r w:rsidRPr="002F159B">
        <w:rPr>
          <w:rFonts w:ascii="Times New Roman" w:hAnsi="Times New Roman"/>
          <w:bCs/>
          <w:sz w:val="24"/>
          <w:szCs w:val="26"/>
        </w:rPr>
        <w:t xml:space="preserve">со дня регистрации заявления с приложенными документами, указанными </w:t>
      </w:r>
      <w:r w:rsidR="00007455" w:rsidRPr="00096C82">
        <w:rPr>
          <w:rFonts w:ascii="Times New Roman" w:hAnsi="Times New Roman"/>
          <w:bCs/>
          <w:sz w:val="24"/>
          <w:szCs w:val="26"/>
        </w:rPr>
        <w:t>в подразделе</w:t>
      </w:r>
      <w:r w:rsidR="00E847A6">
        <w:rPr>
          <w:rFonts w:ascii="Times New Roman" w:hAnsi="Times New Roman"/>
          <w:bCs/>
          <w:sz w:val="24"/>
          <w:szCs w:val="26"/>
        </w:rPr>
        <w:t xml:space="preserve"> 2.</w:t>
      </w:r>
      <w:r w:rsidR="00007455" w:rsidRPr="00096C82">
        <w:rPr>
          <w:rFonts w:ascii="Times New Roman" w:hAnsi="Times New Roman"/>
          <w:bCs/>
          <w:sz w:val="24"/>
          <w:szCs w:val="26"/>
        </w:rPr>
        <w:t xml:space="preserve">6 раздела </w:t>
      </w:r>
      <w:r w:rsidR="00E847A6">
        <w:rPr>
          <w:rFonts w:ascii="Times New Roman" w:hAnsi="Times New Roman"/>
          <w:bCs/>
          <w:sz w:val="24"/>
          <w:szCs w:val="26"/>
          <w:lang w:val="en-US"/>
        </w:rPr>
        <w:t>II</w:t>
      </w:r>
      <w:r w:rsidR="00096C82" w:rsidRPr="00096C82">
        <w:rPr>
          <w:rFonts w:ascii="Times New Roman" w:hAnsi="Times New Roman"/>
          <w:bCs/>
          <w:sz w:val="24"/>
          <w:szCs w:val="26"/>
        </w:rPr>
        <w:t xml:space="preserve"> настоящего</w:t>
      </w:r>
      <w:r w:rsidRPr="00096C82">
        <w:rPr>
          <w:rFonts w:ascii="Times New Roman" w:hAnsi="Times New Roman"/>
          <w:bCs/>
          <w:sz w:val="24"/>
          <w:szCs w:val="26"/>
        </w:rPr>
        <w:t xml:space="preserve"> Административного регламента, в том числе:</w:t>
      </w:r>
    </w:p>
    <w:p w:rsidR="00901008" w:rsidRPr="00901008" w:rsidRDefault="00901008" w:rsidP="00901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6"/>
        </w:rPr>
      </w:pPr>
      <w:r w:rsidRPr="00901008">
        <w:rPr>
          <w:rFonts w:ascii="Times New Roman" w:hAnsi="Times New Roman"/>
          <w:bCs/>
          <w:sz w:val="24"/>
          <w:szCs w:val="26"/>
        </w:rPr>
        <w:t>срок выдачи результата после подписания договора о безвозмездной передаче имущества в муниципальную собственность Шумерлинского муниципального округа Чувашской Республики и акта приема-передачи</w:t>
      </w:r>
      <w:r>
        <w:rPr>
          <w:rFonts w:ascii="Times New Roman" w:hAnsi="Times New Roman"/>
          <w:bCs/>
          <w:sz w:val="24"/>
          <w:szCs w:val="26"/>
        </w:rPr>
        <w:t xml:space="preserve"> </w:t>
      </w:r>
      <w:r w:rsidRPr="00901008">
        <w:rPr>
          <w:rFonts w:ascii="Times New Roman" w:hAnsi="Times New Roman"/>
          <w:bCs/>
          <w:sz w:val="24"/>
          <w:szCs w:val="26"/>
        </w:rPr>
        <w:t>составляет 5 рабочих дней;</w:t>
      </w:r>
    </w:p>
    <w:p w:rsidR="00901008" w:rsidRPr="00901008" w:rsidRDefault="00901008" w:rsidP="00901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6"/>
        </w:rPr>
      </w:pPr>
      <w:r w:rsidRPr="00901008">
        <w:rPr>
          <w:rFonts w:ascii="Times New Roman" w:hAnsi="Times New Roman"/>
          <w:bCs/>
          <w:sz w:val="24"/>
          <w:szCs w:val="26"/>
        </w:rPr>
        <w:t>срок выдачи уведомления об отказе в принятии имущества в муниципальную собственность Шумерлинского муниципального округа Чувашской Республики составляет 5 рабочих дней после принятия решения об отказе;</w:t>
      </w:r>
    </w:p>
    <w:p w:rsidR="00901008" w:rsidRPr="00901008" w:rsidRDefault="00901008" w:rsidP="0090100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00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дня с момента обнаружения ошибки или получения от любого заинтересованного лица письменного заявления об ошибке. </w:t>
      </w:r>
    </w:p>
    <w:p w:rsidR="00901008" w:rsidRDefault="00901008" w:rsidP="002A4E6E">
      <w:pPr>
        <w:suppressAutoHyphens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882753" w:rsidRDefault="002A7D18" w:rsidP="00E872D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007455">
        <w:rPr>
          <w:rFonts w:ascii="Times New Roman" w:hAnsi="Times New Roman"/>
          <w:b/>
          <w:sz w:val="24"/>
          <w:szCs w:val="24"/>
        </w:rPr>
        <w:t>.</w:t>
      </w:r>
      <w:r w:rsidR="00882753" w:rsidRPr="00E872DD">
        <w:rPr>
          <w:rFonts w:ascii="Times New Roman" w:hAnsi="Times New Roman"/>
          <w:b/>
          <w:sz w:val="24"/>
          <w:szCs w:val="24"/>
        </w:rPr>
        <w:t xml:space="preserve"> Правовые основания для предоставления муниципальной услуги</w:t>
      </w:r>
    </w:p>
    <w:p w:rsidR="00E16C14" w:rsidRPr="00E872DD" w:rsidRDefault="00E16C14" w:rsidP="00E872D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Pr="00E872DD" w:rsidRDefault="00882753" w:rsidP="00E872DD">
      <w:pPr>
        <w:tabs>
          <w:tab w:val="left" w:pos="851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872DD">
        <w:rPr>
          <w:rFonts w:ascii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</w:t>
      </w:r>
      <w:r w:rsidR="00446320" w:rsidRPr="00446320">
        <w:t xml:space="preserve"> </w:t>
      </w:r>
      <w:r w:rsidR="00E16C14" w:rsidRPr="00E16C14">
        <w:rPr>
          <w:rFonts w:ascii="Times New Roman" w:hAnsi="Times New Roman"/>
          <w:sz w:val="24"/>
          <w:szCs w:val="24"/>
        </w:rPr>
        <w:t>А</w:t>
      </w:r>
      <w:r w:rsidR="00446320" w:rsidRPr="00E16C14">
        <w:rPr>
          <w:rFonts w:ascii="Times New Roman" w:hAnsi="Times New Roman"/>
          <w:bCs/>
          <w:sz w:val="24"/>
          <w:szCs w:val="24"/>
        </w:rPr>
        <w:t>дм</w:t>
      </w:r>
      <w:r w:rsidR="00446320" w:rsidRPr="00446320">
        <w:rPr>
          <w:rFonts w:ascii="Times New Roman" w:hAnsi="Times New Roman"/>
          <w:bCs/>
          <w:sz w:val="24"/>
          <w:szCs w:val="24"/>
        </w:rPr>
        <w:t>инистрации</w:t>
      </w:r>
      <w:r w:rsidRPr="00E872DD">
        <w:rPr>
          <w:rFonts w:ascii="Times New Roman" w:hAnsi="Times New Roman"/>
          <w:bCs/>
          <w:sz w:val="24"/>
          <w:szCs w:val="24"/>
        </w:rPr>
        <w:t xml:space="preserve">, МФЦ, их должностных лиц, либо муниципальных служащих </w:t>
      </w:r>
      <w:r w:rsidR="00E16C14">
        <w:rPr>
          <w:rFonts w:ascii="Times New Roman" w:hAnsi="Times New Roman"/>
          <w:bCs/>
          <w:sz w:val="24"/>
          <w:szCs w:val="24"/>
        </w:rPr>
        <w:t>А</w:t>
      </w:r>
      <w:r w:rsidRPr="00E872DD">
        <w:rPr>
          <w:rFonts w:ascii="Times New Roman" w:hAnsi="Times New Roman"/>
          <w:bCs/>
          <w:sz w:val="24"/>
          <w:szCs w:val="24"/>
        </w:rPr>
        <w:t xml:space="preserve">дминистрации, </w:t>
      </w:r>
      <w:r w:rsidR="00446320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Pr="00E872DD">
        <w:rPr>
          <w:rFonts w:ascii="Times New Roman" w:hAnsi="Times New Roman"/>
          <w:bCs/>
          <w:sz w:val="24"/>
          <w:szCs w:val="24"/>
        </w:rPr>
        <w:t xml:space="preserve">размещается на официальном сайте </w:t>
      </w:r>
      <w:r w:rsidR="00E53C9A" w:rsidRPr="00E872DD">
        <w:rPr>
          <w:rFonts w:ascii="Times New Roman" w:hAnsi="Times New Roman"/>
          <w:sz w:val="24"/>
          <w:szCs w:val="24"/>
        </w:rPr>
        <w:t xml:space="preserve">Шумерлинского </w:t>
      </w:r>
      <w:r w:rsidRPr="00E872DD">
        <w:rPr>
          <w:rFonts w:ascii="Times New Roman" w:hAnsi="Times New Roman"/>
          <w:bCs/>
          <w:sz w:val="24"/>
          <w:szCs w:val="24"/>
        </w:rPr>
        <w:t xml:space="preserve">муниципального округа Чувашской Республики в сети «Интернет» (далее – официальный сайт </w:t>
      </w:r>
      <w:r w:rsidR="00E16C14">
        <w:rPr>
          <w:rFonts w:ascii="Times New Roman" w:hAnsi="Times New Roman"/>
          <w:bCs/>
          <w:sz w:val="24"/>
          <w:szCs w:val="24"/>
        </w:rPr>
        <w:t>А</w:t>
      </w:r>
      <w:r w:rsidRPr="00E872DD">
        <w:rPr>
          <w:rFonts w:ascii="Times New Roman" w:hAnsi="Times New Roman"/>
          <w:bCs/>
          <w:sz w:val="24"/>
          <w:szCs w:val="24"/>
        </w:rPr>
        <w:t>дминистрации), в федеральной государственной информационной системе «Федеральный реестр государственных и муниципальных услуг (функций)» (далее – Федеральный</w:t>
      </w:r>
      <w:proofErr w:type="gramEnd"/>
      <w:r w:rsidRPr="00E872DD">
        <w:rPr>
          <w:rFonts w:ascii="Times New Roman" w:hAnsi="Times New Roman"/>
          <w:bCs/>
          <w:sz w:val="24"/>
          <w:szCs w:val="24"/>
        </w:rPr>
        <w:t xml:space="preserve"> реестр государственных и муниципальных услуг), на Едином портале государственных и муниципальных услуг.</w:t>
      </w:r>
    </w:p>
    <w:p w:rsidR="00E872DD" w:rsidRDefault="00E872DD" w:rsidP="002A4E6E">
      <w:pPr>
        <w:keepNext/>
        <w:keepLines/>
        <w:ind w:firstLine="709"/>
        <w:contextualSpacing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  <w:bookmarkStart w:id="1" w:name="Подпункт2_7"/>
    </w:p>
    <w:p w:rsidR="00882753" w:rsidRDefault="002A7D18" w:rsidP="00674E08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007455">
        <w:rPr>
          <w:rFonts w:ascii="Times New Roman" w:hAnsi="Times New Roman"/>
          <w:b/>
          <w:sz w:val="24"/>
          <w:szCs w:val="24"/>
        </w:rPr>
        <w:t xml:space="preserve">. </w:t>
      </w:r>
      <w:r w:rsidR="00882753" w:rsidRPr="00674E08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E16C14" w:rsidRPr="00674E08" w:rsidRDefault="00E16C14" w:rsidP="00674E08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6538E1" w:rsidRDefault="00E16C14" w:rsidP="00674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882753" w:rsidRPr="006538E1">
        <w:rPr>
          <w:rFonts w:ascii="Times New Roman" w:hAnsi="Times New Roman"/>
          <w:sz w:val="24"/>
          <w:szCs w:val="24"/>
        </w:rPr>
        <w:t>1. Сведения и документы, которые заявитель должен представить самостоятельно</w:t>
      </w:r>
      <w:r w:rsidR="00BC6AAD" w:rsidRPr="006538E1">
        <w:rPr>
          <w:rFonts w:ascii="Times New Roman" w:hAnsi="Times New Roman"/>
          <w:sz w:val="24"/>
          <w:szCs w:val="24"/>
        </w:rPr>
        <w:t>:</w:t>
      </w:r>
    </w:p>
    <w:p w:rsidR="00882753" w:rsidRPr="00B71BD0" w:rsidRDefault="00BC6AAD" w:rsidP="00BC6AA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882753" w:rsidRPr="00B71BD0">
        <w:rPr>
          <w:rFonts w:ascii="Times New Roman" w:hAnsi="Times New Roman"/>
          <w:sz w:val="24"/>
          <w:szCs w:val="24"/>
        </w:rPr>
        <w:t xml:space="preserve">заявление с предложением о передаче имущества в муниципальную собственность </w:t>
      </w:r>
      <w:r w:rsidR="00E53C9A" w:rsidRPr="00B71BD0">
        <w:rPr>
          <w:rFonts w:ascii="Times New Roman" w:hAnsi="Times New Roman"/>
          <w:sz w:val="24"/>
          <w:szCs w:val="24"/>
        </w:rPr>
        <w:t xml:space="preserve">Шумерлинского </w:t>
      </w:r>
      <w:r w:rsidR="00882753" w:rsidRPr="00B71BD0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 </w:t>
      </w:r>
      <w:r w:rsidR="00B71BD0" w:rsidRPr="00B71BD0">
        <w:rPr>
          <w:rFonts w:ascii="Times New Roman" w:hAnsi="Times New Roman"/>
          <w:sz w:val="24"/>
          <w:szCs w:val="24"/>
        </w:rPr>
        <w:t>по форме согласно П</w:t>
      </w:r>
      <w:r w:rsidR="00882753" w:rsidRPr="00B71BD0">
        <w:rPr>
          <w:rStyle w:val="a3"/>
          <w:rFonts w:ascii="Times New Roman" w:hAnsi="Times New Roman"/>
          <w:color w:val="auto"/>
          <w:sz w:val="24"/>
          <w:szCs w:val="24"/>
        </w:rPr>
        <w:t>риложени</w:t>
      </w:r>
      <w:r w:rsidR="00B71BD0" w:rsidRPr="00B71BD0">
        <w:rPr>
          <w:rStyle w:val="a3"/>
          <w:rFonts w:ascii="Times New Roman" w:hAnsi="Times New Roman"/>
          <w:color w:val="auto"/>
          <w:sz w:val="24"/>
          <w:szCs w:val="24"/>
        </w:rPr>
        <w:t>ям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№ </w:t>
      </w:r>
      <w:r w:rsidR="00882753" w:rsidRPr="00B71BD0">
        <w:rPr>
          <w:rFonts w:ascii="Times New Roman" w:hAnsi="Times New Roman"/>
          <w:sz w:val="24"/>
          <w:szCs w:val="24"/>
        </w:rPr>
        <w:t>1,</w:t>
      </w:r>
      <w:r w:rsidR="00B71BD0" w:rsidRPr="00B71BD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71BD0" w:rsidRPr="00B71BD0">
        <w:rPr>
          <w:rFonts w:ascii="Times New Roman" w:hAnsi="Times New Roman"/>
          <w:sz w:val="24"/>
          <w:szCs w:val="24"/>
        </w:rPr>
        <w:t xml:space="preserve">2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="00B71BD0" w:rsidRPr="00B71BD0">
        <w:rPr>
          <w:rFonts w:ascii="Times New Roman" w:hAnsi="Times New Roman"/>
          <w:sz w:val="24"/>
          <w:szCs w:val="24"/>
        </w:rPr>
        <w:t xml:space="preserve">Административному </w:t>
      </w:r>
      <w:proofErr w:type="gramStart"/>
      <w:r w:rsidR="00B71BD0" w:rsidRPr="00B71BD0">
        <w:rPr>
          <w:rFonts w:ascii="Times New Roman" w:hAnsi="Times New Roman"/>
          <w:sz w:val="24"/>
          <w:szCs w:val="24"/>
        </w:rPr>
        <w:t>регламенту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котором </w:t>
      </w:r>
      <w:r w:rsidR="00882753" w:rsidRPr="00B71BD0">
        <w:rPr>
          <w:rFonts w:ascii="Times New Roman" w:hAnsi="Times New Roman"/>
          <w:sz w:val="24"/>
          <w:szCs w:val="24"/>
        </w:rPr>
        <w:t>указывается следующая обязательная информация:</w:t>
      </w:r>
    </w:p>
    <w:p w:rsidR="00882753" w:rsidRPr="00B71BD0" w:rsidRDefault="00882753" w:rsidP="00B71BD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BD0">
        <w:rPr>
          <w:rFonts w:ascii="Times New Roman" w:hAnsi="Times New Roman"/>
          <w:sz w:val="24"/>
          <w:szCs w:val="24"/>
        </w:rPr>
        <w:t>наименование органа, в который направляется заявление;</w:t>
      </w:r>
    </w:p>
    <w:p w:rsidR="00882753" w:rsidRPr="00B71BD0" w:rsidRDefault="00882753" w:rsidP="00B71BD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BD0">
        <w:rPr>
          <w:rFonts w:ascii="Times New Roman" w:hAnsi="Times New Roman"/>
          <w:sz w:val="24"/>
          <w:szCs w:val="24"/>
        </w:rPr>
        <w:t>полное и сокращенное наименование и организационно-правовая форма юридического лица, фамилия, имя, отчество физического лица (последнее – при  наличии), представителя заявителя (при наличии);</w:t>
      </w:r>
    </w:p>
    <w:p w:rsidR="00882753" w:rsidRPr="00B71BD0" w:rsidRDefault="00882753" w:rsidP="00B71BD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BD0">
        <w:rPr>
          <w:rFonts w:ascii="Times New Roman" w:hAnsi="Times New Roman"/>
          <w:sz w:val="24"/>
          <w:szCs w:val="24"/>
        </w:rPr>
        <w:t xml:space="preserve">почтовый </w:t>
      </w:r>
      <w:r w:rsidR="00F35FA5">
        <w:rPr>
          <w:rFonts w:ascii="Times New Roman" w:hAnsi="Times New Roman"/>
          <w:sz w:val="24"/>
          <w:szCs w:val="24"/>
        </w:rPr>
        <w:t xml:space="preserve">адрес, </w:t>
      </w:r>
      <w:r w:rsidRPr="00B71BD0">
        <w:rPr>
          <w:rFonts w:ascii="Times New Roman" w:hAnsi="Times New Roman"/>
          <w:sz w:val="24"/>
          <w:szCs w:val="24"/>
        </w:rPr>
        <w:t>контактный телефон;</w:t>
      </w:r>
    </w:p>
    <w:p w:rsidR="00882753" w:rsidRPr="00B71BD0" w:rsidRDefault="00882753" w:rsidP="00B71BD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BD0">
        <w:rPr>
          <w:rFonts w:ascii="Times New Roman" w:hAnsi="Times New Roman"/>
          <w:sz w:val="24"/>
          <w:szCs w:val="24"/>
        </w:rPr>
        <w:t>суть заявления с указанием основных характеристик имущества, предполагаемого к передаче с указанием его стоимости;</w:t>
      </w:r>
    </w:p>
    <w:p w:rsidR="00882753" w:rsidRPr="00B71BD0" w:rsidRDefault="00882753" w:rsidP="002A4E6E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BD0">
        <w:rPr>
          <w:rFonts w:ascii="Times New Roman" w:hAnsi="Times New Roman"/>
          <w:sz w:val="24"/>
          <w:szCs w:val="24"/>
        </w:rPr>
        <w:t>личная подпись и дата</w:t>
      </w:r>
      <w:r w:rsidR="00B71BD0">
        <w:rPr>
          <w:rFonts w:ascii="Times New Roman" w:hAnsi="Times New Roman"/>
          <w:sz w:val="24"/>
          <w:szCs w:val="24"/>
        </w:rPr>
        <w:t xml:space="preserve"> составления заявления</w:t>
      </w:r>
      <w:r w:rsidR="00263AED">
        <w:rPr>
          <w:rFonts w:ascii="Times New Roman" w:hAnsi="Times New Roman"/>
          <w:sz w:val="24"/>
          <w:szCs w:val="24"/>
        </w:rPr>
        <w:t>.</w:t>
      </w:r>
    </w:p>
    <w:p w:rsidR="00882753" w:rsidRPr="00F12680" w:rsidRDefault="00AD699E" w:rsidP="00F12680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882753" w:rsidRPr="00F12680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в соответствии с Федеральным закон</w:t>
      </w:r>
      <w:r w:rsidR="00BC6AAD">
        <w:rPr>
          <w:rFonts w:ascii="Times New Roman" w:hAnsi="Times New Roman"/>
          <w:bCs/>
          <w:sz w:val="24"/>
          <w:szCs w:val="24"/>
        </w:rPr>
        <w:t xml:space="preserve">ом от 27 июля 2006 г. № 152-ФЗ </w:t>
      </w:r>
      <w:r w:rsidR="00882753" w:rsidRPr="00F12680">
        <w:rPr>
          <w:rFonts w:ascii="Times New Roman" w:hAnsi="Times New Roman"/>
          <w:bCs/>
          <w:sz w:val="24"/>
          <w:szCs w:val="24"/>
        </w:rPr>
        <w:t>«О персональных д</w:t>
      </w:r>
      <w:r>
        <w:rPr>
          <w:rFonts w:ascii="Times New Roman" w:hAnsi="Times New Roman"/>
          <w:bCs/>
          <w:sz w:val="24"/>
          <w:szCs w:val="24"/>
        </w:rPr>
        <w:t xml:space="preserve">анных» (приложение к </w:t>
      </w:r>
      <w:r w:rsidR="00A72645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аявлению);</w:t>
      </w:r>
    </w:p>
    <w:p w:rsidR="00882753" w:rsidRPr="00F12680" w:rsidRDefault="00AD699E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="00882753" w:rsidRPr="00F12680">
        <w:rPr>
          <w:rFonts w:ascii="Times New Roman" w:hAnsi="Times New Roman"/>
          <w:sz w:val="24"/>
          <w:szCs w:val="24"/>
        </w:rPr>
        <w:t>ри передаче объектов недвижимого имущества: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sub_2601"/>
      <w:r w:rsidRPr="00F12680">
        <w:rPr>
          <w:rFonts w:ascii="Times New Roman" w:hAnsi="Times New Roman"/>
          <w:sz w:val="24"/>
          <w:szCs w:val="24"/>
        </w:rPr>
        <w:t>технический план (допускается предоставление технического паспорта, если объект недвижимости введен в эксплуатацию до 01.01.2016);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sub_2602"/>
      <w:bookmarkEnd w:id="2"/>
      <w:r w:rsidRPr="00F12680">
        <w:rPr>
          <w:rFonts w:ascii="Times New Roman" w:hAnsi="Times New Roman"/>
          <w:sz w:val="24"/>
          <w:szCs w:val="24"/>
        </w:rPr>
        <w:t xml:space="preserve">правоустанавливающие документы на земельный участок (договор аренды, безвозмездного пользования земельным участком), на котором находится недвижимое имущество или иной документ, подтверждающий право пользования земельным участком) – если права не зарегистрированы в Едином государственном реестре недвижимости, за исключением подлежащего передаче имущества, расположенного в многоквартирном жилом доме; </w:t>
      </w:r>
    </w:p>
    <w:bookmarkEnd w:id="3"/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копия паспорта</w:t>
      </w:r>
      <w:r w:rsidR="005F55D8">
        <w:rPr>
          <w:rFonts w:ascii="Times New Roman" w:hAnsi="Times New Roman"/>
          <w:sz w:val="24"/>
          <w:szCs w:val="24"/>
        </w:rPr>
        <w:t xml:space="preserve"> </w:t>
      </w:r>
      <w:r w:rsidR="00AD699E" w:rsidRPr="00AD699E">
        <w:rPr>
          <w:rFonts w:ascii="Times New Roman" w:hAnsi="Times New Roman"/>
          <w:sz w:val="24"/>
          <w:szCs w:val="24"/>
        </w:rPr>
        <w:t>для физических лиц</w:t>
      </w:r>
      <w:r w:rsidRPr="00F12680">
        <w:rPr>
          <w:rFonts w:ascii="Times New Roman" w:hAnsi="Times New Roman"/>
          <w:sz w:val="24"/>
          <w:szCs w:val="24"/>
        </w:rPr>
        <w:t>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нотариально удостоверенное согласие другого супруга на передачу имущества в случае, если гражданин состоит в зарегистрированном браке</w:t>
      </w:r>
      <w:r w:rsidR="005F55D8">
        <w:rPr>
          <w:rFonts w:ascii="Times New Roman" w:hAnsi="Times New Roman"/>
          <w:sz w:val="24"/>
          <w:szCs w:val="24"/>
        </w:rPr>
        <w:t xml:space="preserve"> для физических лиц</w:t>
      </w:r>
      <w:r w:rsidRPr="00F12680">
        <w:rPr>
          <w:rFonts w:ascii="Times New Roman" w:hAnsi="Times New Roman"/>
          <w:sz w:val="24"/>
          <w:szCs w:val="24"/>
        </w:rPr>
        <w:t>;</w:t>
      </w:r>
    </w:p>
    <w:p w:rsidR="005F55D8" w:rsidRDefault="005F55D8" w:rsidP="00AD69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55D8">
        <w:rPr>
          <w:rFonts w:ascii="Times New Roman" w:hAnsi="Times New Roman"/>
          <w:sz w:val="24"/>
          <w:szCs w:val="24"/>
        </w:rPr>
        <w:t>юридические лица дополнительно представляют</w:t>
      </w:r>
      <w:r>
        <w:rPr>
          <w:rFonts w:ascii="Times New Roman" w:hAnsi="Times New Roman"/>
          <w:sz w:val="24"/>
          <w:szCs w:val="24"/>
        </w:rPr>
        <w:t>:</w:t>
      </w:r>
    </w:p>
    <w:p w:rsidR="00882753" w:rsidRPr="00F12680" w:rsidRDefault="00882753" w:rsidP="00AD69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копии учредительных документов</w:t>
      </w:r>
      <w:r w:rsidR="00AD699E">
        <w:rPr>
          <w:rFonts w:ascii="Times New Roman" w:hAnsi="Times New Roman"/>
          <w:sz w:val="24"/>
          <w:szCs w:val="24"/>
        </w:rPr>
        <w:t xml:space="preserve"> </w:t>
      </w:r>
      <w:r w:rsidRPr="00F12680">
        <w:rPr>
          <w:rFonts w:ascii="Times New Roman" w:hAnsi="Times New Roman"/>
          <w:sz w:val="24"/>
          <w:szCs w:val="24"/>
        </w:rPr>
        <w:t>(</w:t>
      </w:r>
      <w:r w:rsidR="00AD699E">
        <w:rPr>
          <w:rFonts w:ascii="Times New Roman" w:hAnsi="Times New Roman"/>
          <w:sz w:val="24"/>
          <w:szCs w:val="24"/>
        </w:rPr>
        <w:t>у</w:t>
      </w:r>
      <w:r w:rsidRPr="00F12680">
        <w:rPr>
          <w:rFonts w:ascii="Times New Roman" w:hAnsi="Times New Roman"/>
          <w:sz w:val="24"/>
          <w:szCs w:val="24"/>
        </w:rPr>
        <w:t>став, учредительный договор)</w:t>
      </w:r>
      <w:r w:rsidR="00AD699E">
        <w:rPr>
          <w:rFonts w:ascii="Times New Roman" w:hAnsi="Times New Roman"/>
          <w:sz w:val="24"/>
          <w:szCs w:val="24"/>
        </w:rPr>
        <w:t>, в случае, если заявление подается юридическим лицом</w:t>
      </w:r>
      <w:r w:rsidRPr="00F12680">
        <w:rPr>
          <w:rFonts w:ascii="Times New Roman" w:hAnsi="Times New Roman"/>
          <w:sz w:val="24"/>
          <w:szCs w:val="24"/>
        </w:rPr>
        <w:t>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 xml:space="preserve">решение учредителей в письменной форме о безвозмездной передаче имущества в муниципальную собственность </w:t>
      </w:r>
      <w:r w:rsidR="00E53C9A" w:rsidRPr="00F12680">
        <w:rPr>
          <w:rFonts w:ascii="Times New Roman" w:hAnsi="Times New Roman"/>
          <w:sz w:val="24"/>
          <w:szCs w:val="24"/>
        </w:rPr>
        <w:t xml:space="preserve">Шумерлинского </w:t>
      </w:r>
      <w:r w:rsidRPr="00F12680">
        <w:rPr>
          <w:rFonts w:ascii="Times New Roman" w:hAnsi="Times New Roman"/>
          <w:sz w:val="24"/>
          <w:szCs w:val="24"/>
        </w:rPr>
        <w:t>муниципального округа Чувашской Республики, в случае если это необходимо в соответствии с учредительными документами заявителя и законодательством Российской Федерации</w:t>
      </w:r>
      <w:r w:rsidR="00AD699E">
        <w:rPr>
          <w:rFonts w:ascii="Times New Roman" w:hAnsi="Times New Roman"/>
          <w:sz w:val="24"/>
          <w:szCs w:val="24"/>
        </w:rPr>
        <w:t xml:space="preserve"> (для юридических лиц)</w:t>
      </w:r>
      <w:r w:rsidRPr="00F12680">
        <w:rPr>
          <w:rFonts w:ascii="Times New Roman" w:hAnsi="Times New Roman"/>
          <w:sz w:val="24"/>
          <w:szCs w:val="24"/>
        </w:rPr>
        <w:t>.</w:t>
      </w:r>
    </w:p>
    <w:p w:rsidR="00882753" w:rsidRPr="00F12680" w:rsidRDefault="005F55D8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="00882753" w:rsidRPr="00F12680">
        <w:rPr>
          <w:rFonts w:ascii="Times New Roman" w:hAnsi="Times New Roman"/>
          <w:sz w:val="24"/>
          <w:szCs w:val="24"/>
        </w:rPr>
        <w:t>ри передаче объектов движимого имущества: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sub_241"/>
      <w:r w:rsidRPr="00F12680">
        <w:rPr>
          <w:rFonts w:ascii="Times New Roman" w:hAnsi="Times New Roman"/>
          <w:sz w:val="24"/>
          <w:szCs w:val="24"/>
        </w:rPr>
        <w:t>правоустанавливающие документы, содержащие индивидуально-определенные признаки движимого имущества (акт о приеме-передаче нефинансовых активов, товарная накладная, гражданско-правовой договор или иной документ удостоверяющий право на движимое имущество);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sub_242"/>
      <w:bookmarkEnd w:id="4"/>
      <w:r w:rsidRPr="00F12680">
        <w:rPr>
          <w:rFonts w:ascii="Times New Roman" w:hAnsi="Times New Roman"/>
          <w:sz w:val="24"/>
          <w:szCs w:val="24"/>
        </w:rPr>
        <w:t>справка о балансовой и остаточной стоимости (либо оценочный отчет о рыночной стоимости) имущества на дату передачи;</w:t>
      </w:r>
      <w:bookmarkStart w:id="6" w:name="sub_243"/>
      <w:bookmarkEnd w:id="5"/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Style w:val="a3"/>
          <w:rFonts w:ascii="Times New Roman" w:hAnsi="Times New Roman"/>
          <w:color w:val="auto"/>
          <w:sz w:val="24"/>
          <w:szCs w:val="24"/>
        </w:rPr>
        <w:t>паспорт</w:t>
      </w:r>
      <w:r w:rsidRPr="00F12680">
        <w:rPr>
          <w:rFonts w:ascii="Times New Roman" w:hAnsi="Times New Roman"/>
          <w:sz w:val="24"/>
          <w:szCs w:val="24"/>
        </w:rPr>
        <w:t xml:space="preserve"> транспортного средства (самоходных машин и других видов техники), свидетельство о регистрации транспортного средства (машины), в случае передачи транспортного средства (самоходных машин и других видов техники);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sub_244"/>
      <w:bookmarkEnd w:id="6"/>
      <w:r w:rsidRPr="00F12680">
        <w:rPr>
          <w:rFonts w:ascii="Times New Roman" w:hAnsi="Times New Roman"/>
          <w:sz w:val="24"/>
          <w:szCs w:val="24"/>
        </w:rPr>
        <w:t xml:space="preserve">гарантийное письмо, подтверждающее, что в случае обнаружения дефекта в течение одного года после передачи имущества </w:t>
      </w:r>
      <w:r w:rsidR="00F12680" w:rsidRPr="00F12680">
        <w:rPr>
          <w:rFonts w:ascii="Times New Roman" w:hAnsi="Times New Roman"/>
          <w:sz w:val="24"/>
          <w:szCs w:val="24"/>
        </w:rPr>
        <w:t xml:space="preserve">в </w:t>
      </w:r>
      <w:r w:rsidRPr="00F12680">
        <w:rPr>
          <w:rFonts w:ascii="Times New Roman" w:hAnsi="Times New Roman"/>
          <w:sz w:val="24"/>
          <w:szCs w:val="24"/>
        </w:rPr>
        <w:t>муниципальную собственность, при условии правильной его эксплуатации балансодержателем, устранение его производится за счет передающей стороны;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sub_245"/>
      <w:bookmarkEnd w:id="7"/>
      <w:r w:rsidRPr="00F12680">
        <w:rPr>
          <w:rFonts w:ascii="Times New Roman" w:hAnsi="Times New Roman"/>
          <w:sz w:val="24"/>
          <w:szCs w:val="24"/>
        </w:rPr>
        <w:t>копия паспорта для физических лиц;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9" w:name="sub_246"/>
      <w:bookmarkEnd w:id="8"/>
      <w:r w:rsidRPr="00F12680">
        <w:rPr>
          <w:rFonts w:ascii="Times New Roman" w:hAnsi="Times New Roman"/>
          <w:sz w:val="24"/>
          <w:szCs w:val="24"/>
        </w:rPr>
        <w:lastRenderedPageBreak/>
        <w:t>юридические лица дополнительно представляют:</w:t>
      </w:r>
    </w:p>
    <w:bookmarkEnd w:id="9"/>
    <w:p w:rsidR="00882753" w:rsidRPr="00F12680" w:rsidRDefault="00882753" w:rsidP="005F55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копии учредительных документов (устав, учредительный договор);</w:t>
      </w:r>
    </w:p>
    <w:p w:rsidR="00882753" w:rsidRPr="00F12680" w:rsidRDefault="00882753" w:rsidP="005F55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 xml:space="preserve">решение учредителей в письменной форме о безвозмездной передаче имущества в муниципальную собственность </w:t>
      </w:r>
      <w:r w:rsidR="00E53C9A" w:rsidRPr="00F12680">
        <w:rPr>
          <w:rFonts w:ascii="Times New Roman" w:hAnsi="Times New Roman"/>
          <w:sz w:val="24"/>
          <w:szCs w:val="24"/>
        </w:rPr>
        <w:t xml:space="preserve">Шумерлинского </w:t>
      </w:r>
      <w:r w:rsidRPr="00F12680">
        <w:rPr>
          <w:rFonts w:ascii="Times New Roman" w:hAnsi="Times New Roman"/>
          <w:sz w:val="24"/>
          <w:szCs w:val="24"/>
        </w:rPr>
        <w:t>муниципального округа Чувашской Республики,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882753" w:rsidRPr="00F12680" w:rsidRDefault="005F55D8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</w:t>
      </w:r>
      <w:r w:rsidR="00882753" w:rsidRPr="00F12680">
        <w:rPr>
          <w:rFonts w:ascii="Times New Roman" w:hAnsi="Times New Roman"/>
          <w:sz w:val="24"/>
          <w:szCs w:val="24"/>
        </w:rPr>
        <w:t>ри передаче объектов инженерной инфраструктуры и энергетики как объектов движимого имущества, являющихся функциональной частью отдельного объекта капитального строительства и созданных для его инженерно-технического обеспечения, так и не являющихся таковыми (тепловые, водопроводные и водоотводные сети, сети электроснабжения, иные инженерные сети и сооружения):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0" w:name="sub_2410"/>
      <w:r w:rsidRPr="00F12680">
        <w:rPr>
          <w:rFonts w:ascii="Times New Roman" w:hAnsi="Times New Roman"/>
          <w:sz w:val="24"/>
          <w:szCs w:val="24"/>
        </w:rPr>
        <w:t>техническое описание объекта, подготовленное специализированной организацией, которое должно содержать следующие разделы:</w:t>
      </w:r>
    </w:p>
    <w:bookmarkEnd w:id="10"/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80">
        <w:rPr>
          <w:rFonts w:ascii="Times New Roman" w:hAnsi="Times New Roman"/>
          <w:sz w:val="24"/>
          <w:szCs w:val="24"/>
        </w:rPr>
        <w:t>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  <w:proofErr w:type="gramEnd"/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графическое изображение (схема геодезических построений, схема расположения сооружения на земельном участке, чертеж контура);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</w:t>
      </w:r>
    </w:p>
    <w:p w:rsidR="00882753" w:rsidRPr="00F12680" w:rsidRDefault="00882753" w:rsidP="00F1268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краткое словесное описание объекта (материал, протяженность, диаметр, объем и т.п.);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1" w:name="sub_2420"/>
      <w:r w:rsidRPr="00F12680">
        <w:rPr>
          <w:rFonts w:ascii="Times New Roman" w:hAnsi="Times New Roman"/>
          <w:sz w:val="24"/>
          <w:szCs w:val="24"/>
        </w:rPr>
        <w:t>копия паспорта для физических лиц;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2" w:name="sub_2430"/>
      <w:bookmarkEnd w:id="11"/>
      <w:r w:rsidRPr="00F12680">
        <w:rPr>
          <w:rFonts w:ascii="Times New Roman" w:hAnsi="Times New Roman"/>
          <w:sz w:val="24"/>
          <w:szCs w:val="24"/>
        </w:rPr>
        <w:t>юридические лица дополнительно представляют:</w:t>
      </w:r>
    </w:p>
    <w:bookmarkEnd w:id="12"/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копии учредительных документов (</w:t>
      </w:r>
      <w:r w:rsidR="005F55D8">
        <w:rPr>
          <w:rFonts w:ascii="Times New Roman" w:hAnsi="Times New Roman"/>
          <w:sz w:val="24"/>
          <w:szCs w:val="24"/>
        </w:rPr>
        <w:t>у</w:t>
      </w:r>
      <w:r w:rsidRPr="00F12680">
        <w:rPr>
          <w:rFonts w:ascii="Times New Roman" w:hAnsi="Times New Roman"/>
          <w:sz w:val="24"/>
          <w:szCs w:val="24"/>
        </w:rPr>
        <w:t>став, учредительный договор);</w:t>
      </w:r>
    </w:p>
    <w:p w:rsidR="00882753" w:rsidRPr="00F12680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 xml:space="preserve">решение учредителей в письменной форме о безвозмездной передаче имущества в муниципальную собственность </w:t>
      </w:r>
      <w:r w:rsidR="00E53C9A" w:rsidRPr="00F12680">
        <w:rPr>
          <w:rFonts w:ascii="Times New Roman" w:hAnsi="Times New Roman"/>
          <w:sz w:val="24"/>
          <w:szCs w:val="24"/>
        </w:rPr>
        <w:t xml:space="preserve">Шумерлинского </w:t>
      </w:r>
      <w:r w:rsidRPr="00F12680">
        <w:rPr>
          <w:rFonts w:ascii="Times New Roman" w:hAnsi="Times New Roman"/>
          <w:sz w:val="24"/>
          <w:szCs w:val="24"/>
        </w:rPr>
        <w:t>муниципального округа Чувашской Республики,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882753" w:rsidRPr="007160FA" w:rsidRDefault="005F55D8" w:rsidP="00F12680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60FA">
        <w:rPr>
          <w:rFonts w:ascii="Times New Roman" w:hAnsi="Times New Roman"/>
          <w:bCs/>
          <w:sz w:val="24"/>
          <w:szCs w:val="24"/>
        </w:rPr>
        <w:t xml:space="preserve">6) </w:t>
      </w:r>
      <w:r w:rsidR="00882753" w:rsidRPr="007160FA">
        <w:rPr>
          <w:rFonts w:ascii="Times New Roman" w:hAnsi="Times New Roman"/>
          <w:bCs/>
          <w:sz w:val="24"/>
          <w:szCs w:val="24"/>
        </w:rPr>
        <w:t>документ, подтверждающий полномочия, оформленный в соответствии с действующим законодательством</w:t>
      </w:r>
      <w:r w:rsidR="007160FA" w:rsidRPr="007160FA">
        <w:rPr>
          <w:rFonts w:ascii="Times New Roman" w:hAnsi="Times New Roman"/>
          <w:sz w:val="24"/>
          <w:szCs w:val="24"/>
        </w:rPr>
        <w:t xml:space="preserve"> (при </w:t>
      </w:r>
      <w:r w:rsidR="007160FA" w:rsidRPr="007160FA">
        <w:rPr>
          <w:rFonts w:ascii="Times New Roman" w:hAnsi="Times New Roman"/>
          <w:bCs/>
          <w:sz w:val="24"/>
          <w:szCs w:val="24"/>
        </w:rPr>
        <w:t xml:space="preserve">обращении с заявлением </w:t>
      </w:r>
      <w:r w:rsidR="007160FA">
        <w:rPr>
          <w:rFonts w:ascii="Times New Roman" w:hAnsi="Times New Roman"/>
          <w:bCs/>
          <w:sz w:val="24"/>
          <w:szCs w:val="24"/>
        </w:rPr>
        <w:t>представителя заявителя).</w:t>
      </w:r>
    </w:p>
    <w:p w:rsidR="00882753" w:rsidRPr="00F12680" w:rsidRDefault="00882753" w:rsidP="00F126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882753" w:rsidRPr="00A91598" w:rsidRDefault="00882753" w:rsidP="00A91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882753" w:rsidRPr="00A91598" w:rsidRDefault="00882753" w:rsidP="00A91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путем личного обращения;</w:t>
      </w:r>
    </w:p>
    <w:p w:rsidR="00882753" w:rsidRPr="00A91598" w:rsidRDefault="00882753" w:rsidP="00A91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через МФЦ;</w:t>
      </w:r>
    </w:p>
    <w:p w:rsidR="00882753" w:rsidRPr="00A91598" w:rsidRDefault="00882753" w:rsidP="00A91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:rsidR="00882753" w:rsidRDefault="00882753" w:rsidP="00A915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через организации федеральной почтовой связи.</w:t>
      </w:r>
    </w:p>
    <w:p w:rsidR="00D607C5" w:rsidRPr="00D607C5" w:rsidRDefault="00D607C5" w:rsidP="00D607C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7C5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D607C5" w:rsidRPr="00A91598" w:rsidRDefault="00D607C5" w:rsidP="00D607C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7C5">
        <w:rPr>
          <w:rFonts w:ascii="Times New Roman" w:hAnsi="Times New Roman"/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</w:t>
      </w:r>
      <w:r w:rsidR="00263AED">
        <w:rPr>
          <w:rFonts w:ascii="Times New Roman" w:hAnsi="Times New Roman"/>
          <w:sz w:val="24"/>
          <w:szCs w:val="24"/>
        </w:rPr>
        <w:t>№</w:t>
      </w:r>
      <w:r w:rsidRPr="00D607C5">
        <w:rPr>
          <w:rFonts w:ascii="Times New Roman" w:hAnsi="Times New Roman"/>
          <w:sz w:val="24"/>
          <w:szCs w:val="24"/>
        </w:rPr>
        <w:t xml:space="preserve"> 63-ФЗ "Об электронной подписи" и статьями 21.1 и 21.2 Федерального закона </w:t>
      </w:r>
      <w:r w:rsidR="00263AED">
        <w:rPr>
          <w:rFonts w:ascii="Times New Roman" w:hAnsi="Times New Roman"/>
          <w:sz w:val="24"/>
          <w:szCs w:val="24"/>
        </w:rPr>
        <w:t>№</w:t>
      </w:r>
      <w:r w:rsidRPr="00D607C5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882753" w:rsidRPr="006538E1" w:rsidRDefault="00263AED" w:rsidP="00F12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882753" w:rsidRPr="006538E1">
        <w:rPr>
          <w:rFonts w:ascii="Times New Roman" w:hAnsi="Times New Roman"/>
          <w:sz w:val="24"/>
          <w:szCs w:val="24"/>
        </w:rPr>
        <w:t>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60FA" w:rsidRPr="006538E1">
        <w:rPr>
          <w:rFonts w:ascii="Times New Roman" w:hAnsi="Times New Roman"/>
          <w:sz w:val="24"/>
          <w:szCs w:val="24"/>
        </w:rPr>
        <w:t>:</w:t>
      </w:r>
    </w:p>
    <w:p w:rsidR="00E847A6" w:rsidRPr="00E847A6" w:rsidRDefault="00882753" w:rsidP="00E847A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sub_2701"/>
      <w:r w:rsidRPr="00F12680">
        <w:rPr>
          <w:rFonts w:ascii="Times New Roman" w:hAnsi="Times New Roman"/>
          <w:sz w:val="24"/>
          <w:szCs w:val="24"/>
        </w:rPr>
        <w:lastRenderedPageBreak/>
        <w:t>выписка из Единого государственного реестра недвижимости с информацией о зарегистрированных правах и ограничениях;</w:t>
      </w:r>
      <w:bookmarkStart w:id="14" w:name="sub_2702"/>
      <w:bookmarkEnd w:id="13"/>
    </w:p>
    <w:p w:rsidR="00882753" w:rsidRPr="00F12680" w:rsidRDefault="00882753" w:rsidP="00E847A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 выписка из Единого государственного реестра юридических лиц, подтверждающая факт внесения записи об организации;</w:t>
      </w:r>
    </w:p>
    <w:p w:rsidR="00882753" w:rsidRDefault="00882753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 выписка из Единого государственного реестра индивидуальных предпринимателей, подтверждающая факт внесения записи об индивидуальном предпринимателе.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В соответствии с требованиями части 1 статьи 7 Федерального закона № 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80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F126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2680">
        <w:rPr>
          <w:rFonts w:ascii="Times New Roman" w:hAnsi="Times New Roman"/>
          <w:sz w:val="24"/>
          <w:szCs w:val="24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F12680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80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60FA" w:rsidRDefault="00F12680" w:rsidP="007160F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2680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7160FA">
        <w:rPr>
          <w:rFonts w:ascii="Times New Roman" w:hAnsi="Times New Roman"/>
          <w:sz w:val="24"/>
          <w:szCs w:val="24"/>
        </w:rPr>
        <w:t>ставлении муниципальной услуги;</w:t>
      </w:r>
    </w:p>
    <w:p w:rsidR="00F12680" w:rsidRPr="00F12680" w:rsidRDefault="00F12680" w:rsidP="007160F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80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F12680">
        <w:rPr>
          <w:rFonts w:ascii="Times New Roman" w:hAnsi="Times New Roman"/>
          <w:sz w:val="24"/>
          <w:szCs w:val="24"/>
        </w:rPr>
        <w:lastRenderedPageBreak/>
        <w:t>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80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12680" w:rsidRPr="00F12680" w:rsidRDefault="00F12680" w:rsidP="00F1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4"/>
    <w:p w:rsidR="00882753" w:rsidRDefault="002A7D18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2.7</w:t>
      </w:r>
      <w:r w:rsidR="007160FA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882753" w:rsidRPr="00A774A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bookmarkEnd w:id="1"/>
      <w:r w:rsidR="00882753" w:rsidRPr="00A774A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3AED" w:rsidRPr="00A774A0" w:rsidRDefault="00263AED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753" w:rsidRPr="00A774A0" w:rsidRDefault="00882753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82753" w:rsidRPr="00263AED" w:rsidRDefault="00882753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 xml:space="preserve">ненадлежащее оформление </w:t>
      </w:r>
      <w:r w:rsidR="00A72645">
        <w:rPr>
          <w:rFonts w:ascii="Times New Roman" w:hAnsi="Times New Roman"/>
          <w:sz w:val="24"/>
          <w:szCs w:val="24"/>
        </w:rPr>
        <w:t>з</w:t>
      </w:r>
      <w:r w:rsidRPr="00A774A0">
        <w:rPr>
          <w:rFonts w:ascii="Times New Roman" w:hAnsi="Times New Roman"/>
          <w:sz w:val="24"/>
          <w:szCs w:val="24"/>
        </w:rPr>
        <w:t xml:space="preserve">аявления </w:t>
      </w:r>
      <w:r w:rsidRPr="00263AED">
        <w:rPr>
          <w:rFonts w:ascii="Times New Roman" w:hAnsi="Times New Roman"/>
          <w:sz w:val="24"/>
          <w:szCs w:val="24"/>
        </w:rPr>
        <w:t xml:space="preserve">(подраздел </w:t>
      </w:r>
      <w:r w:rsidR="00D305D0" w:rsidRPr="00263AED">
        <w:rPr>
          <w:rFonts w:ascii="Times New Roman" w:hAnsi="Times New Roman"/>
          <w:sz w:val="24"/>
          <w:szCs w:val="24"/>
        </w:rPr>
        <w:t>2.</w:t>
      </w:r>
      <w:r w:rsidRPr="00263AED">
        <w:rPr>
          <w:rFonts w:ascii="Times New Roman" w:hAnsi="Times New Roman"/>
          <w:sz w:val="24"/>
          <w:szCs w:val="24"/>
        </w:rPr>
        <w:t xml:space="preserve">6 </w:t>
      </w:r>
      <w:r w:rsidR="00CD747C" w:rsidRPr="00263AED">
        <w:rPr>
          <w:rFonts w:ascii="Times New Roman" w:hAnsi="Times New Roman"/>
          <w:sz w:val="24"/>
          <w:szCs w:val="24"/>
        </w:rPr>
        <w:t xml:space="preserve">раздела </w:t>
      </w:r>
      <w:r w:rsidR="00D305D0" w:rsidRPr="00263AED">
        <w:rPr>
          <w:rFonts w:ascii="Times New Roman" w:hAnsi="Times New Roman"/>
          <w:sz w:val="24"/>
          <w:szCs w:val="24"/>
          <w:lang w:val="en-US"/>
        </w:rPr>
        <w:t>II</w:t>
      </w:r>
      <w:r w:rsidR="00CD747C" w:rsidRPr="00263AED">
        <w:rPr>
          <w:rFonts w:ascii="Times New Roman" w:hAnsi="Times New Roman"/>
          <w:sz w:val="24"/>
          <w:szCs w:val="24"/>
        </w:rPr>
        <w:t xml:space="preserve"> настоящего </w:t>
      </w:r>
      <w:r w:rsidRPr="00263AED">
        <w:rPr>
          <w:rFonts w:ascii="Times New Roman" w:hAnsi="Times New Roman"/>
          <w:sz w:val="24"/>
          <w:szCs w:val="24"/>
        </w:rPr>
        <w:t>Административного регламента);</w:t>
      </w:r>
    </w:p>
    <w:p w:rsidR="00882753" w:rsidRPr="00A774A0" w:rsidRDefault="00882753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882753" w:rsidRDefault="00882753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>наличие факсимильных подписей, содержащихся на представляемых документах.</w:t>
      </w:r>
    </w:p>
    <w:p w:rsidR="00263AED" w:rsidRPr="00A774A0" w:rsidRDefault="00263AED" w:rsidP="00F1268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3AED">
        <w:rPr>
          <w:rFonts w:ascii="Times New Roman" w:hAnsi="Times New Roman"/>
          <w:sz w:val="24"/>
          <w:szCs w:val="24"/>
        </w:rPr>
        <w:t>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порядке, установленном действующим законодательством.</w:t>
      </w:r>
    </w:p>
    <w:p w:rsidR="00A774A0" w:rsidRDefault="00A774A0" w:rsidP="002A4E6E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82753" w:rsidRDefault="002A7D18" w:rsidP="00A774A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2.8</w:t>
      </w:r>
      <w:r w:rsidR="00CD747C">
        <w:rPr>
          <w:rFonts w:ascii="Times New Roman" w:hAnsi="Times New Roman"/>
          <w:b/>
          <w:bCs/>
          <w:sz w:val="24"/>
          <w:szCs w:val="24"/>
        </w:rPr>
        <w:t>.</w:t>
      </w:r>
      <w:r w:rsidR="00882753" w:rsidRPr="00A774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53" w:rsidRPr="00A774A0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</w:t>
      </w:r>
      <w:r w:rsidR="00CD747C">
        <w:rPr>
          <w:rFonts w:ascii="Times New Roman" w:hAnsi="Times New Roman"/>
          <w:b/>
          <w:sz w:val="24"/>
          <w:szCs w:val="24"/>
        </w:rPr>
        <w:t xml:space="preserve">для приостановления или отказа </w:t>
      </w:r>
      <w:r w:rsidR="00882753" w:rsidRPr="00A774A0">
        <w:rPr>
          <w:rFonts w:ascii="Times New Roman" w:hAnsi="Times New Roman"/>
          <w:b/>
          <w:sz w:val="24"/>
          <w:szCs w:val="24"/>
        </w:rPr>
        <w:t>в предоставлении муниципальной услуги</w:t>
      </w:r>
    </w:p>
    <w:p w:rsidR="00263AED" w:rsidRPr="00A774A0" w:rsidRDefault="00263AED" w:rsidP="00A774A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747C" w:rsidRPr="00CD747C" w:rsidRDefault="00263AED" w:rsidP="00CD7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Оснований</w:t>
      </w:r>
      <w:r w:rsidR="00882753" w:rsidRPr="00CD747C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</w:t>
      </w:r>
      <w:r w:rsidR="0033744C">
        <w:rPr>
          <w:rFonts w:ascii="Times New Roman" w:hAnsi="Times New Roman"/>
          <w:sz w:val="24"/>
          <w:szCs w:val="24"/>
        </w:rPr>
        <w:t xml:space="preserve">льной услуги </w:t>
      </w:r>
      <w:r w:rsidR="0033744C">
        <w:rPr>
          <w:rFonts w:ascii="Times New Roman" w:hAnsi="Times New Roman"/>
          <w:sz w:val="24"/>
          <w:szCs w:val="24"/>
        </w:rPr>
        <w:br/>
        <w:t>не предусмотрен</w:t>
      </w:r>
      <w:r>
        <w:rPr>
          <w:rFonts w:ascii="Times New Roman" w:hAnsi="Times New Roman"/>
          <w:sz w:val="24"/>
          <w:szCs w:val="24"/>
        </w:rPr>
        <w:t>о</w:t>
      </w:r>
      <w:r w:rsidR="00CD747C" w:rsidRPr="00CD747C">
        <w:rPr>
          <w:rFonts w:ascii="Times New Roman" w:hAnsi="Times New Roman"/>
          <w:sz w:val="24"/>
          <w:szCs w:val="24"/>
        </w:rPr>
        <w:t>.</w:t>
      </w:r>
    </w:p>
    <w:p w:rsidR="00882753" w:rsidRPr="00CD747C" w:rsidRDefault="00263AED" w:rsidP="00CD7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CD747C" w:rsidRPr="00CD747C">
        <w:rPr>
          <w:rFonts w:ascii="Times New Roman" w:hAnsi="Times New Roman"/>
          <w:sz w:val="24"/>
          <w:szCs w:val="24"/>
        </w:rPr>
        <w:t>2.</w:t>
      </w:r>
      <w:r w:rsidR="00CD747C">
        <w:rPr>
          <w:rFonts w:ascii="Times New Roman" w:hAnsi="Times New Roman"/>
          <w:sz w:val="24"/>
          <w:szCs w:val="24"/>
        </w:rPr>
        <w:t xml:space="preserve"> </w:t>
      </w:r>
      <w:r w:rsidR="00882753" w:rsidRPr="00CD747C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882753" w:rsidRPr="00CD747C" w:rsidRDefault="00882753" w:rsidP="00CD747C">
      <w:pPr>
        <w:pStyle w:val="ConsPlusNormal"/>
        <w:suppressAutoHyphens/>
        <w:ind w:firstLine="709"/>
        <w:contextualSpacing/>
        <w:jc w:val="both"/>
        <w:rPr>
          <w:sz w:val="24"/>
          <w:szCs w:val="24"/>
        </w:rPr>
      </w:pPr>
      <w:r w:rsidRPr="00CD747C">
        <w:rPr>
          <w:sz w:val="24"/>
          <w:szCs w:val="24"/>
        </w:rPr>
        <w:t>обнаружение недостоверных сведений, противоречий в представленных документах;</w:t>
      </w:r>
    </w:p>
    <w:p w:rsidR="00882753" w:rsidRPr="00CD747C" w:rsidRDefault="00882753" w:rsidP="00CD747C">
      <w:pPr>
        <w:pStyle w:val="ConsPlusNormal"/>
        <w:suppressAutoHyphens/>
        <w:ind w:firstLine="709"/>
        <w:contextualSpacing/>
        <w:jc w:val="both"/>
        <w:rPr>
          <w:sz w:val="24"/>
          <w:szCs w:val="24"/>
        </w:rPr>
      </w:pPr>
      <w:r w:rsidRPr="00CD747C">
        <w:rPr>
          <w:sz w:val="24"/>
          <w:szCs w:val="24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</w:t>
      </w:r>
      <w:r w:rsidR="00CD747C">
        <w:rPr>
          <w:sz w:val="24"/>
          <w:szCs w:val="24"/>
        </w:rPr>
        <w:t>подраздел</w:t>
      </w:r>
      <w:r w:rsidR="00263AED">
        <w:rPr>
          <w:sz w:val="24"/>
          <w:szCs w:val="24"/>
        </w:rPr>
        <w:t>е</w:t>
      </w:r>
      <w:r w:rsidR="00CD747C">
        <w:rPr>
          <w:sz w:val="24"/>
          <w:szCs w:val="24"/>
        </w:rPr>
        <w:t xml:space="preserve"> </w:t>
      </w:r>
      <w:r w:rsidR="00AC399D">
        <w:rPr>
          <w:sz w:val="24"/>
          <w:szCs w:val="24"/>
        </w:rPr>
        <w:t>2.</w:t>
      </w:r>
      <w:r w:rsidR="00CD747C">
        <w:rPr>
          <w:sz w:val="24"/>
          <w:szCs w:val="24"/>
        </w:rPr>
        <w:t xml:space="preserve">6 раздела </w:t>
      </w:r>
      <w:r w:rsidR="00AC399D">
        <w:rPr>
          <w:sz w:val="24"/>
          <w:szCs w:val="24"/>
          <w:lang w:val="en-US"/>
        </w:rPr>
        <w:t>II</w:t>
      </w:r>
      <w:r w:rsidR="00CD747C">
        <w:rPr>
          <w:sz w:val="24"/>
          <w:szCs w:val="24"/>
        </w:rPr>
        <w:t xml:space="preserve"> настоящего</w:t>
      </w:r>
      <w:r w:rsidRPr="00CD747C">
        <w:rPr>
          <w:color w:val="FF0000"/>
          <w:sz w:val="24"/>
          <w:szCs w:val="24"/>
        </w:rPr>
        <w:t xml:space="preserve"> </w:t>
      </w:r>
      <w:r w:rsidRPr="00CD747C">
        <w:rPr>
          <w:sz w:val="24"/>
          <w:szCs w:val="24"/>
        </w:rPr>
        <w:t>Административного регламента;</w:t>
      </w:r>
    </w:p>
    <w:p w:rsidR="00882753" w:rsidRPr="00CD747C" w:rsidRDefault="00882753" w:rsidP="00CD747C">
      <w:pPr>
        <w:pStyle w:val="ConsPlusNormal"/>
        <w:suppressAutoHyphens/>
        <w:ind w:firstLine="709"/>
        <w:contextualSpacing/>
        <w:jc w:val="both"/>
        <w:rPr>
          <w:sz w:val="24"/>
          <w:szCs w:val="24"/>
        </w:rPr>
      </w:pPr>
      <w:r w:rsidRPr="00CD747C">
        <w:rPr>
          <w:sz w:val="24"/>
          <w:szCs w:val="24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882753" w:rsidRPr="00CD747C" w:rsidRDefault="00882753" w:rsidP="00CD747C">
      <w:pPr>
        <w:pStyle w:val="ConsPlusNormal"/>
        <w:suppressAutoHyphens/>
        <w:ind w:firstLine="709"/>
        <w:contextualSpacing/>
        <w:jc w:val="both"/>
        <w:rPr>
          <w:sz w:val="24"/>
          <w:szCs w:val="24"/>
        </w:rPr>
      </w:pPr>
      <w:r w:rsidRPr="00CD747C">
        <w:rPr>
          <w:sz w:val="24"/>
          <w:szCs w:val="24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882753" w:rsidRPr="00A774A0" w:rsidRDefault="00882753" w:rsidP="00CD74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747C">
        <w:rPr>
          <w:rFonts w:ascii="Times New Roman" w:hAnsi="Times New Roman"/>
          <w:sz w:val="24"/>
          <w:szCs w:val="24"/>
        </w:rPr>
        <w:t>предложение о передаче имущества, которое не может находиться в муниципальной собственности</w:t>
      </w:r>
      <w:r w:rsidRPr="00A774A0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882753" w:rsidRPr="00A774A0" w:rsidRDefault="00882753" w:rsidP="00A774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>предложение о передаче имущества, имеющего неустранимые дефекты, не позволяющие использовать его по своему назначению;</w:t>
      </w:r>
    </w:p>
    <w:p w:rsidR="00882753" w:rsidRPr="00A774A0" w:rsidRDefault="00882753" w:rsidP="00A774A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A774A0">
        <w:rPr>
          <w:rFonts w:ascii="Times New Roman" w:hAnsi="Times New Roman"/>
          <w:sz w:val="24"/>
          <w:szCs w:val="24"/>
        </w:rPr>
        <w:t>письмо об отказе балансодержателя в принятии имущества.</w:t>
      </w:r>
    </w:p>
    <w:p w:rsidR="00263AED" w:rsidRPr="00263AED" w:rsidRDefault="00263AED" w:rsidP="00263AED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63AED">
        <w:rPr>
          <w:rFonts w:ascii="Times New Roman" w:hAnsi="Times New Roman"/>
          <w:sz w:val="24"/>
          <w:szCs w:val="24"/>
        </w:rPr>
        <w:t>Заявитель, в отношении которого принято решение об отказе в выдаче решения, в случае устранения причин, послуживших основанием для отказа в выдаче решения, вправе повторно обратиться за предоставлением муниципальной услуги.</w:t>
      </w:r>
    </w:p>
    <w:p w:rsidR="007C726E" w:rsidRDefault="007C726E" w:rsidP="002A4E6E">
      <w:pPr>
        <w:keepNext/>
        <w:keepLines/>
        <w:ind w:firstLine="709"/>
        <w:contextualSpacing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Default="002A7D18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 w:rsidR="00F645EC">
        <w:rPr>
          <w:rFonts w:ascii="Times New Roman" w:hAnsi="Times New Roman"/>
          <w:b/>
          <w:sz w:val="24"/>
          <w:szCs w:val="24"/>
        </w:rPr>
        <w:t>.</w:t>
      </w:r>
      <w:r w:rsidR="00882753" w:rsidRPr="007C726E">
        <w:rPr>
          <w:rFonts w:ascii="Times New Roman" w:hAnsi="Times New Roman"/>
          <w:b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263AED" w:rsidRPr="007C726E" w:rsidRDefault="00263AED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без взимания </w:t>
      </w:r>
      <w:r w:rsidRPr="007C726E">
        <w:rPr>
          <w:rFonts w:ascii="Times New Roman" w:hAnsi="Times New Roman"/>
          <w:sz w:val="24"/>
          <w:szCs w:val="24"/>
        </w:rPr>
        <w:lastRenderedPageBreak/>
        <w:t>государственной пошлины или иной платы.</w:t>
      </w:r>
    </w:p>
    <w:p w:rsidR="007C726E" w:rsidRDefault="007C726E" w:rsidP="002A4E6E">
      <w:pPr>
        <w:keepNext/>
        <w:keepLines/>
        <w:ind w:firstLine="709"/>
        <w:contextualSpacing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Default="002A7D18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</w:t>
      </w:r>
      <w:r w:rsidR="0033744C">
        <w:rPr>
          <w:rFonts w:ascii="Times New Roman" w:hAnsi="Times New Roman"/>
          <w:b/>
          <w:sz w:val="24"/>
          <w:szCs w:val="24"/>
        </w:rPr>
        <w:t>.</w:t>
      </w:r>
      <w:r w:rsidR="00F645EC">
        <w:rPr>
          <w:rFonts w:ascii="Times New Roman" w:hAnsi="Times New Roman"/>
          <w:b/>
          <w:sz w:val="24"/>
          <w:szCs w:val="24"/>
        </w:rPr>
        <w:t xml:space="preserve"> </w:t>
      </w:r>
      <w:r w:rsidR="00882753" w:rsidRPr="007C726E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63AED" w:rsidRPr="007C726E" w:rsidRDefault="00263AED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Время ожидания в очереди заявителя при подаче заявления и документов к нему </w:t>
      </w:r>
      <w:r w:rsidRPr="007C726E">
        <w:rPr>
          <w:rFonts w:ascii="Times New Roman" w:hAnsi="Times New Roman"/>
          <w:sz w:val="24"/>
          <w:szCs w:val="24"/>
        </w:rPr>
        <w:br/>
        <w:t>и при получении результата предоставления муниципальной услуги не должно превышать 15 минут.</w:t>
      </w:r>
      <w:r w:rsidR="007C726E">
        <w:rPr>
          <w:rFonts w:ascii="Times New Roman" w:hAnsi="Times New Roman"/>
          <w:sz w:val="24"/>
          <w:szCs w:val="24"/>
        </w:rPr>
        <w:t xml:space="preserve"> </w:t>
      </w:r>
      <w:r w:rsidR="007C726E" w:rsidRPr="007C726E">
        <w:rPr>
          <w:rFonts w:ascii="Times New Roman" w:hAnsi="Times New Roman"/>
          <w:sz w:val="24"/>
          <w:szCs w:val="24"/>
        </w:rPr>
        <w:t>Прием заявителей (их представителей) ведется в порядке общей очереди.</w:t>
      </w:r>
    </w:p>
    <w:p w:rsidR="007C726E" w:rsidRDefault="007C726E" w:rsidP="002A4E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Default="002A7D18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2.11</w:t>
      </w:r>
      <w:r w:rsidR="00F645EC">
        <w:rPr>
          <w:rFonts w:ascii="Times New Roman" w:hAnsi="Times New Roman"/>
          <w:b/>
          <w:sz w:val="24"/>
          <w:szCs w:val="24"/>
        </w:rPr>
        <w:t>.</w:t>
      </w:r>
      <w:r w:rsidR="00882753" w:rsidRPr="007C726E">
        <w:rPr>
          <w:rFonts w:ascii="Times New Roman" w:hAnsi="Times New Roman"/>
          <w:b/>
          <w:sz w:val="24"/>
          <w:szCs w:val="24"/>
        </w:rPr>
        <w:t xml:space="preserve"> Срок и порядок регистрации заявления, в том числе в электронной форме</w:t>
      </w:r>
    </w:p>
    <w:p w:rsidR="00882753" w:rsidRPr="007C726E" w:rsidRDefault="00882753" w:rsidP="00126B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Срок регистрации заявления и документов, указанных в</w:t>
      </w:r>
      <w:r w:rsidR="00F645EC">
        <w:rPr>
          <w:rFonts w:ascii="Times New Roman" w:hAnsi="Times New Roman"/>
          <w:sz w:val="24"/>
          <w:szCs w:val="24"/>
        </w:rPr>
        <w:t xml:space="preserve"> подразделе </w:t>
      </w:r>
      <w:r w:rsidR="00AC399D" w:rsidRPr="00AC399D">
        <w:rPr>
          <w:rFonts w:ascii="Times New Roman" w:hAnsi="Times New Roman"/>
          <w:sz w:val="24"/>
          <w:szCs w:val="24"/>
        </w:rPr>
        <w:t>2</w:t>
      </w:r>
      <w:r w:rsidR="00AC399D">
        <w:rPr>
          <w:rFonts w:ascii="Times New Roman" w:hAnsi="Times New Roman"/>
          <w:sz w:val="24"/>
          <w:szCs w:val="24"/>
        </w:rPr>
        <w:t>.</w:t>
      </w:r>
      <w:r w:rsidR="00F645EC">
        <w:rPr>
          <w:rFonts w:ascii="Times New Roman" w:hAnsi="Times New Roman"/>
          <w:sz w:val="24"/>
          <w:szCs w:val="24"/>
        </w:rPr>
        <w:t xml:space="preserve">6 раздела </w:t>
      </w:r>
      <w:r w:rsidR="00AC399D">
        <w:rPr>
          <w:rFonts w:ascii="Times New Roman" w:hAnsi="Times New Roman"/>
          <w:sz w:val="24"/>
          <w:szCs w:val="24"/>
          <w:lang w:val="en-US"/>
        </w:rPr>
        <w:t>II</w:t>
      </w:r>
      <w:r w:rsidR="00F645EC">
        <w:rPr>
          <w:rFonts w:ascii="Times New Roman" w:hAnsi="Times New Roman"/>
          <w:sz w:val="24"/>
          <w:szCs w:val="24"/>
        </w:rPr>
        <w:t xml:space="preserve"> настоящего</w:t>
      </w:r>
      <w:r w:rsidRPr="007C726E">
        <w:rPr>
          <w:rFonts w:ascii="Times New Roman" w:hAnsi="Times New Roman"/>
          <w:sz w:val="24"/>
          <w:szCs w:val="24"/>
        </w:rPr>
        <w:t xml:space="preserve"> Административного регламента:</w:t>
      </w:r>
    </w:p>
    <w:p w:rsidR="00882753" w:rsidRPr="007C726E" w:rsidRDefault="00882753" w:rsidP="00126B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в случ</w:t>
      </w:r>
      <w:r w:rsidR="007C726E" w:rsidRPr="007C726E">
        <w:rPr>
          <w:rFonts w:ascii="Times New Roman" w:hAnsi="Times New Roman"/>
          <w:sz w:val="24"/>
          <w:szCs w:val="24"/>
        </w:rPr>
        <w:t>ае подачи запроса через МФЦ – в</w:t>
      </w:r>
      <w:r w:rsidRPr="007C726E">
        <w:rPr>
          <w:rFonts w:ascii="Times New Roman" w:hAnsi="Times New Roman"/>
          <w:sz w:val="24"/>
          <w:szCs w:val="24"/>
        </w:rPr>
        <w:t xml:space="preserve"> день обращения заявителя, уполномоченного лица (представителя заявителя) в МФЦ. Расписка-уведомление о приеме заявления выдается з</w:t>
      </w:r>
      <w:r w:rsidR="007C726E" w:rsidRPr="007C726E">
        <w:rPr>
          <w:rFonts w:ascii="Times New Roman" w:hAnsi="Times New Roman"/>
          <w:sz w:val="24"/>
          <w:szCs w:val="24"/>
        </w:rPr>
        <w:t xml:space="preserve">аявителю, уполномоченному лицу </w:t>
      </w:r>
      <w:r w:rsidRPr="007C726E">
        <w:rPr>
          <w:rFonts w:ascii="Times New Roman" w:hAnsi="Times New Roman"/>
          <w:sz w:val="24"/>
          <w:szCs w:val="24"/>
        </w:rPr>
        <w:t>(представителю заявителя) в МФЦ;</w:t>
      </w:r>
    </w:p>
    <w:p w:rsidR="00F645EC" w:rsidRDefault="007C726E" w:rsidP="0012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C726E">
        <w:rPr>
          <w:rFonts w:ascii="Times New Roman" w:hAnsi="Times New Roman"/>
          <w:sz w:val="24"/>
          <w:szCs w:val="26"/>
        </w:rPr>
        <w:t xml:space="preserve">при личном обращении в </w:t>
      </w:r>
      <w:r w:rsidR="002F50E7">
        <w:rPr>
          <w:rFonts w:ascii="Times New Roman" w:hAnsi="Times New Roman"/>
          <w:sz w:val="24"/>
          <w:szCs w:val="26"/>
        </w:rPr>
        <w:t>уполномоченное структурное подразделение</w:t>
      </w:r>
      <w:r w:rsidRPr="007C726E">
        <w:rPr>
          <w:rFonts w:ascii="Times New Roman" w:hAnsi="Times New Roman"/>
          <w:sz w:val="24"/>
          <w:szCs w:val="26"/>
        </w:rPr>
        <w:t xml:space="preserve"> </w:t>
      </w:r>
      <w:r w:rsidRPr="00E751D5">
        <w:rPr>
          <w:rFonts w:ascii="Times New Roman" w:hAnsi="Times New Roman"/>
          <w:sz w:val="24"/>
          <w:szCs w:val="26"/>
        </w:rPr>
        <w:t xml:space="preserve">заявителя (представителя заявителя) - не позднее первого рабочего дня, следующего за днем получения </w:t>
      </w:r>
      <w:r w:rsidR="00126B70">
        <w:rPr>
          <w:rFonts w:ascii="Times New Roman" w:hAnsi="Times New Roman"/>
          <w:sz w:val="24"/>
          <w:szCs w:val="26"/>
        </w:rPr>
        <w:t>заявления;</w:t>
      </w:r>
    </w:p>
    <w:p w:rsidR="007C726E" w:rsidRPr="00E751D5" w:rsidRDefault="007C726E" w:rsidP="0012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E751D5">
        <w:rPr>
          <w:rFonts w:ascii="Times New Roman" w:hAnsi="Times New Roman"/>
          <w:sz w:val="24"/>
          <w:szCs w:val="26"/>
        </w:rPr>
        <w:t xml:space="preserve">в системе электронного документооборота (далее - СЭД) с присвоением статуса «зарегистрировано» в </w:t>
      </w:r>
      <w:r>
        <w:rPr>
          <w:rFonts w:ascii="Times New Roman" w:hAnsi="Times New Roman"/>
          <w:sz w:val="24"/>
          <w:szCs w:val="26"/>
        </w:rPr>
        <w:t>день поступления заявления</w:t>
      </w:r>
      <w:r w:rsidRPr="00E751D5">
        <w:rPr>
          <w:rFonts w:ascii="Times New Roman" w:hAnsi="Times New Roman"/>
          <w:sz w:val="24"/>
          <w:szCs w:val="26"/>
        </w:rPr>
        <w:t>.</w:t>
      </w:r>
    </w:p>
    <w:p w:rsidR="007C726E" w:rsidRPr="00E751D5" w:rsidRDefault="007C726E" w:rsidP="0012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E751D5">
        <w:rPr>
          <w:rFonts w:ascii="Times New Roman" w:hAnsi="Times New Roman"/>
          <w:sz w:val="24"/>
          <w:szCs w:val="26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7C726E" w:rsidRDefault="007C726E" w:rsidP="00126B70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Default="002A7D18" w:rsidP="00BD6F9E">
      <w:pPr>
        <w:keepNext/>
        <w:keepLines/>
        <w:spacing w:after="0"/>
        <w:ind w:firstLine="567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</w:t>
      </w:r>
      <w:r w:rsidR="00F645EC">
        <w:rPr>
          <w:rFonts w:ascii="Times New Roman" w:hAnsi="Times New Roman"/>
          <w:b/>
          <w:sz w:val="24"/>
          <w:szCs w:val="24"/>
        </w:rPr>
        <w:t>.</w:t>
      </w:r>
      <w:r w:rsidR="00882753" w:rsidRPr="007C726E">
        <w:rPr>
          <w:rFonts w:ascii="Times New Roman" w:hAnsi="Times New Roman"/>
          <w:b/>
          <w:sz w:val="24"/>
          <w:szCs w:val="24"/>
        </w:rPr>
        <w:t xml:space="preserve"> Требования к помещениям, в которых предоставляется муниципальная услуга </w:t>
      </w:r>
    </w:p>
    <w:p w:rsidR="007C726E" w:rsidRPr="00E751D5" w:rsidRDefault="007C726E" w:rsidP="00BD6F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26E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помещении, в 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7C726E" w:rsidRPr="00E751D5" w:rsidRDefault="007C726E" w:rsidP="00BD6F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7C726E" w:rsidRPr="00E751D5" w:rsidRDefault="007C726E" w:rsidP="00BD6F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расположено здание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, посадки в транспортное средство и высадки из него, в том числе с использованием кресла-коляски;</w:t>
      </w:r>
    </w:p>
    <w:p w:rsidR="007C726E" w:rsidRPr="00E751D5" w:rsidRDefault="007C726E" w:rsidP="00BD6F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дминистрации;</w:t>
      </w:r>
    </w:p>
    <w:p w:rsidR="007C726E" w:rsidRPr="00E751D5" w:rsidRDefault="007C726E" w:rsidP="00BD6F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 и к муниципальной услуге с учетом ограничений их жизнедеятельности Чувашской Республики;</w:t>
      </w:r>
    </w:p>
    <w:p w:rsidR="007C726E" w:rsidRPr="00E751D5" w:rsidRDefault="007C726E" w:rsidP="00610F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726E" w:rsidRPr="00E751D5" w:rsidRDefault="007C726E" w:rsidP="00610F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 в здание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726E" w:rsidRPr="00E751D5" w:rsidRDefault="007C726E" w:rsidP="00610F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оказание работниками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B649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дминистрации, 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предоставляющими муниципальную услугу, помощи инвалидам в преодолении барьеров мешающих получению ими муниципальной услуги наравне с другими лицами;</w:t>
      </w:r>
    </w:p>
    <w:p w:rsidR="007C726E" w:rsidRPr="00E751D5" w:rsidRDefault="007C726E" w:rsidP="00610F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стоянке транспортных средств около знания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C726E" w:rsidRPr="00E751D5" w:rsidRDefault="007C726E" w:rsidP="00610F7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полностью приспособить здание </w:t>
      </w:r>
      <w:r w:rsidR="00263A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информационных стендах </w:t>
      </w:r>
      <w:r w:rsidR="00C354E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Шумерлинского муниципального округа, на Едином портале государственных и муниципальных услуг.</w:t>
      </w:r>
    </w:p>
    <w:p w:rsidR="007C726E" w:rsidRPr="00E751D5" w:rsidRDefault="007C726E" w:rsidP="00610F7E">
      <w:pPr>
        <w:widowControl w:val="0"/>
        <w:autoSpaceDE w:val="0"/>
        <w:autoSpaceDN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7C726E" w:rsidRPr="00E751D5" w:rsidRDefault="007C726E" w:rsidP="00610F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E751D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7C726E" w:rsidRPr="00E751D5" w:rsidRDefault="007C726E" w:rsidP="00610F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D5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C726E" w:rsidRPr="00C62211" w:rsidRDefault="007C726E" w:rsidP="002A4E6E">
      <w:pPr>
        <w:keepNext/>
        <w:keepLines/>
        <w:ind w:firstLine="709"/>
        <w:contextualSpacing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Default="002A7D18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2.13</w:t>
      </w:r>
      <w:r w:rsidR="00096C82">
        <w:rPr>
          <w:rFonts w:ascii="Times New Roman" w:hAnsi="Times New Roman"/>
          <w:b/>
          <w:sz w:val="24"/>
          <w:szCs w:val="24"/>
        </w:rPr>
        <w:t>.</w:t>
      </w:r>
      <w:r w:rsidR="00882753" w:rsidRPr="007C726E">
        <w:rPr>
          <w:rFonts w:ascii="Times New Roman" w:hAnsi="Times New Roman"/>
          <w:b/>
          <w:sz w:val="24"/>
          <w:szCs w:val="24"/>
        </w:rPr>
        <w:t xml:space="preserve"> Показатели доступности и качества муниципальной услуги</w:t>
      </w:r>
    </w:p>
    <w:p w:rsidR="00C354EC" w:rsidRDefault="00C354EC" w:rsidP="007C726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7C726E" w:rsidRDefault="00C354EC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="00096C82">
        <w:rPr>
          <w:rFonts w:ascii="Times New Roman" w:hAnsi="Times New Roman"/>
          <w:sz w:val="24"/>
          <w:szCs w:val="24"/>
        </w:rPr>
        <w:t>1.</w:t>
      </w:r>
      <w:r w:rsidR="00882753" w:rsidRPr="007C726E">
        <w:rPr>
          <w:rFonts w:ascii="Times New Roman" w:hAnsi="Times New Roman"/>
          <w:sz w:val="24"/>
          <w:szCs w:val="24"/>
        </w:rPr>
        <w:t xml:space="preserve"> Показателями доступности муниципальной услуги являются: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обеспечение информирования о работе уполномоченного структурного подразделения </w:t>
      </w:r>
      <w:r w:rsidR="00C354EC">
        <w:rPr>
          <w:rFonts w:ascii="Times New Roman" w:hAnsi="Times New Roman"/>
          <w:sz w:val="24"/>
          <w:szCs w:val="24"/>
        </w:rPr>
        <w:t>А</w:t>
      </w:r>
      <w:r w:rsidRPr="007C726E">
        <w:rPr>
          <w:rFonts w:ascii="Times New Roman" w:hAnsi="Times New Roman"/>
          <w:sz w:val="24"/>
          <w:szCs w:val="24"/>
        </w:rPr>
        <w:t>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условия доступа к территории, зданию </w:t>
      </w:r>
      <w:r w:rsidR="00C354EC">
        <w:rPr>
          <w:rFonts w:ascii="Times New Roman" w:hAnsi="Times New Roman"/>
          <w:sz w:val="24"/>
          <w:szCs w:val="24"/>
        </w:rPr>
        <w:t>А</w:t>
      </w:r>
      <w:r w:rsidRPr="007C726E">
        <w:rPr>
          <w:rFonts w:ascii="Times New Roman" w:hAnsi="Times New Roman"/>
          <w:sz w:val="24"/>
          <w:szCs w:val="24"/>
        </w:rPr>
        <w:t xml:space="preserve">дминистрации (территориальная </w:t>
      </w:r>
      <w:r w:rsidRPr="007C726E">
        <w:rPr>
          <w:rFonts w:ascii="Times New Roman" w:hAnsi="Times New Roman"/>
          <w:sz w:val="24"/>
          <w:szCs w:val="24"/>
        </w:rPr>
        <w:lastRenderedPageBreak/>
        <w:t xml:space="preserve">доступность, обеспечение пешеходной доступности (не более 10 минут пешком) от остановок общественного транспорта к зданию </w:t>
      </w:r>
      <w:r w:rsidR="003B6496">
        <w:rPr>
          <w:rFonts w:ascii="Times New Roman" w:hAnsi="Times New Roman"/>
          <w:sz w:val="24"/>
          <w:szCs w:val="24"/>
        </w:rPr>
        <w:t>А</w:t>
      </w:r>
      <w:r w:rsidRPr="007C726E">
        <w:rPr>
          <w:rFonts w:ascii="Times New Roman" w:hAnsi="Times New Roman"/>
          <w:sz w:val="24"/>
          <w:szCs w:val="24"/>
        </w:rPr>
        <w:t>дминистрации, наличие необходимого количества парковочных мест);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обеспечение свободного доступа в здание </w:t>
      </w:r>
      <w:r w:rsidR="00C354EC">
        <w:rPr>
          <w:rFonts w:ascii="Times New Roman" w:hAnsi="Times New Roman"/>
          <w:sz w:val="24"/>
          <w:szCs w:val="24"/>
        </w:rPr>
        <w:t>А</w:t>
      </w:r>
      <w:r w:rsidRPr="007C726E">
        <w:rPr>
          <w:rFonts w:ascii="Times New Roman" w:hAnsi="Times New Roman"/>
          <w:sz w:val="24"/>
          <w:szCs w:val="24"/>
        </w:rPr>
        <w:t>дминистрации;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 xml:space="preserve">возможность подачи запроса на получение муниципальной услуги и документов </w:t>
      </w:r>
      <w:r w:rsidRPr="007C726E">
        <w:rPr>
          <w:rFonts w:ascii="Times New Roman" w:hAnsi="Times New Roman"/>
          <w:sz w:val="24"/>
          <w:szCs w:val="24"/>
        </w:rPr>
        <w:br/>
        <w:t>в электронной форме;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882753" w:rsidRPr="007C726E" w:rsidRDefault="00882753" w:rsidP="007C726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26E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:rsidR="00882753" w:rsidRPr="0043454E" w:rsidRDefault="00C354EC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="00882753" w:rsidRPr="0043454E">
        <w:rPr>
          <w:rFonts w:ascii="Times New Roman" w:hAnsi="Times New Roman"/>
          <w:sz w:val="24"/>
          <w:szCs w:val="24"/>
        </w:rPr>
        <w:t>2. Показателями качества муниципальной услуги являются: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82753" w:rsidRPr="0043454E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882753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>отсутствие жалоб.</w:t>
      </w:r>
    </w:p>
    <w:p w:rsidR="0043454E" w:rsidRPr="0043454E" w:rsidRDefault="0043454E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454E" w:rsidRDefault="002A7D18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</w:t>
      </w:r>
      <w:r w:rsidR="00096C82">
        <w:rPr>
          <w:rFonts w:ascii="Times New Roman" w:hAnsi="Times New Roman"/>
          <w:b/>
          <w:sz w:val="24"/>
          <w:szCs w:val="24"/>
        </w:rPr>
        <w:t>.</w:t>
      </w:r>
      <w:r w:rsidR="00882753" w:rsidRPr="0043454E">
        <w:rPr>
          <w:rFonts w:ascii="Times New Roman" w:hAnsi="Times New Roman"/>
          <w:b/>
          <w:sz w:val="24"/>
          <w:szCs w:val="24"/>
        </w:rPr>
        <w:t xml:space="preserve"> </w:t>
      </w:r>
      <w:r w:rsidR="00C354EC" w:rsidRPr="00C354EC">
        <w:rPr>
          <w:rFonts w:ascii="Times New Roman" w:hAnsi="Times New Roman"/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354EC" w:rsidRPr="0043454E" w:rsidRDefault="00C354EC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3454E" w:rsidRPr="0043454E" w:rsidRDefault="00C354EC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2.14.1. </w:t>
      </w:r>
      <w:r w:rsidR="0043454E" w:rsidRPr="0043454E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610F7E">
        <w:rPr>
          <w:rFonts w:ascii="Times New Roman" w:hAnsi="Times New Roman"/>
          <w:sz w:val="24"/>
          <w:szCs w:val="24"/>
        </w:rPr>
        <w:t>,</w:t>
      </w:r>
      <w:r w:rsidR="009965BA">
        <w:rPr>
          <w:rFonts w:ascii="Times New Roman" w:hAnsi="Times New Roman"/>
          <w:sz w:val="24"/>
          <w:szCs w:val="24"/>
        </w:rPr>
        <w:t xml:space="preserve"> в том числе через МФЦ. </w:t>
      </w:r>
      <w:r w:rsidR="0043454E" w:rsidRPr="0043454E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43454E" w:rsidRPr="0043454E" w:rsidRDefault="00C354EC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2.14.2. </w:t>
      </w:r>
      <w:r w:rsidR="0043454E" w:rsidRPr="0043454E">
        <w:rPr>
          <w:rFonts w:ascii="Times New Roman" w:hAnsi="Times New Roman"/>
          <w:sz w:val="24"/>
          <w:szCs w:val="24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№ 210-ФЗ не предусмотрена.</w:t>
      </w:r>
    </w:p>
    <w:p w:rsidR="0043454E" w:rsidRPr="0043454E" w:rsidRDefault="00C354EC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2.14.3. </w:t>
      </w:r>
      <w:r w:rsidR="0043454E" w:rsidRPr="0043454E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не предусмотрено.</w:t>
      </w:r>
    </w:p>
    <w:p w:rsidR="0043454E" w:rsidRPr="0043454E" w:rsidRDefault="00C354EC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2.14.4. </w:t>
      </w:r>
      <w:r w:rsidR="0043454E" w:rsidRPr="0043454E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43454E" w:rsidRPr="00C62211" w:rsidRDefault="0043454E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0C33" w:rsidRPr="00BA0C33" w:rsidRDefault="0043454E" w:rsidP="00BA0C33">
      <w:pPr>
        <w:keepNext/>
        <w:keepLines/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1AB7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882753" w:rsidRPr="00911AB7">
        <w:rPr>
          <w:rFonts w:ascii="Times New Roman" w:hAnsi="Times New Roman"/>
          <w:b/>
          <w:sz w:val="24"/>
          <w:szCs w:val="24"/>
        </w:rPr>
        <w:t xml:space="preserve">III. </w:t>
      </w:r>
      <w:r w:rsidR="00BA0C33" w:rsidRPr="00BA0C33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</w:t>
      </w:r>
    </w:p>
    <w:p w:rsidR="0043454E" w:rsidRDefault="00BA0C33" w:rsidP="00BA0C33">
      <w:pPr>
        <w:keepNext/>
        <w:keepLines/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0C33">
        <w:rPr>
          <w:rFonts w:ascii="Times New Roman" w:hAnsi="Times New Roman"/>
          <w:b/>
          <w:sz w:val="24"/>
          <w:szCs w:val="24"/>
        </w:rPr>
        <w:t>административных процедур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</w:t>
      </w:r>
    </w:p>
    <w:p w:rsidR="00BA0C33" w:rsidRPr="00911AB7" w:rsidRDefault="00BA0C33" w:rsidP="00BA0C33">
      <w:pPr>
        <w:keepNext/>
        <w:keepLines/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82753" w:rsidRDefault="002A7D18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420F06">
        <w:rPr>
          <w:rFonts w:ascii="Times New Roman" w:hAnsi="Times New Roman"/>
          <w:b/>
          <w:sz w:val="24"/>
          <w:szCs w:val="24"/>
        </w:rPr>
        <w:t>.</w:t>
      </w:r>
      <w:r w:rsidR="00882753" w:rsidRPr="00911AB7">
        <w:rPr>
          <w:rFonts w:ascii="Times New Roman" w:hAnsi="Times New Roman"/>
          <w:b/>
          <w:sz w:val="24"/>
          <w:szCs w:val="24"/>
        </w:rPr>
        <w:t xml:space="preserve"> Перечень вариантов предоставления муниципальной услуги</w:t>
      </w:r>
    </w:p>
    <w:p w:rsidR="00843161" w:rsidRPr="00D305D0" w:rsidRDefault="00843161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E1D8B" w:rsidRDefault="00843161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Б</w:t>
      </w:r>
      <w:r w:rsidR="004E1D8B" w:rsidRPr="004E1D8B">
        <w:rPr>
          <w:rFonts w:ascii="Times New Roman" w:hAnsi="Times New Roman"/>
          <w:sz w:val="24"/>
          <w:szCs w:val="24"/>
        </w:rPr>
        <w:t>езвозмездное принятие имущества в муниципальную собственность Шумерлинского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882753" w:rsidRPr="00911AB7" w:rsidRDefault="00843161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И</w:t>
      </w:r>
      <w:r w:rsidR="00911AB7" w:rsidRPr="00911AB7">
        <w:rPr>
          <w:rFonts w:ascii="Times New Roman" w:hAnsi="Times New Roman"/>
          <w:sz w:val="24"/>
          <w:szCs w:val="24"/>
        </w:rPr>
        <w:t>справлен</w:t>
      </w:r>
      <w:r w:rsidR="009965BA">
        <w:rPr>
          <w:rFonts w:ascii="Times New Roman" w:hAnsi="Times New Roman"/>
          <w:sz w:val="24"/>
          <w:szCs w:val="24"/>
        </w:rPr>
        <w:t>ие допущенных опечаток и ошибок</w:t>
      </w:r>
      <w:r w:rsidR="00911AB7" w:rsidRPr="00911AB7">
        <w:rPr>
          <w:rFonts w:ascii="Times New Roman" w:hAnsi="Times New Roman"/>
          <w:sz w:val="24"/>
          <w:szCs w:val="24"/>
        </w:rPr>
        <w:t xml:space="preserve"> </w:t>
      </w:r>
      <w:r w:rsidR="009965BA">
        <w:rPr>
          <w:rFonts w:ascii="Times New Roman" w:hAnsi="Times New Roman"/>
          <w:sz w:val="24"/>
          <w:szCs w:val="24"/>
        </w:rPr>
        <w:t xml:space="preserve">в </w:t>
      </w:r>
      <w:r w:rsidR="00911AB7" w:rsidRPr="00911AB7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911AB7" w:rsidRPr="00911AB7" w:rsidRDefault="00911AB7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Default="002A7D18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420F06">
        <w:rPr>
          <w:rFonts w:ascii="Times New Roman" w:hAnsi="Times New Roman"/>
          <w:b/>
          <w:sz w:val="24"/>
          <w:szCs w:val="24"/>
        </w:rPr>
        <w:t>.</w:t>
      </w:r>
      <w:r w:rsidR="00882753" w:rsidRPr="00911AB7">
        <w:rPr>
          <w:rFonts w:ascii="Times New Roman" w:hAnsi="Times New Roman"/>
          <w:b/>
          <w:sz w:val="24"/>
          <w:szCs w:val="24"/>
        </w:rPr>
        <w:t xml:space="preserve"> Профилирование заявителя</w:t>
      </w:r>
    </w:p>
    <w:p w:rsidR="00843161" w:rsidRPr="00911AB7" w:rsidRDefault="00843161" w:rsidP="0043454E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82753" w:rsidRPr="00911AB7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AB7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</w:t>
      </w:r>
      <w:r w:rsidR="00911AB7" w:rsidRPr="00911AB7">
        <w:rPr>
          <w:rFonts w:ascii="Times New Roman" w:hAnsi="Times New Roman"/>
          <w:sz w:val="24"/>
          <w:szCs w:val="24"/>
        </w:rPr>
        <w:t>А</w:t>
      </w:r>
      <w:r w:rsidRPr="00911AB7">
        <w:rPr>
          <w:rFonts w:ascii="Times New Roman" w:hAnsi="Times New Roman"/>
          <w:sz w:val="24"/>
          <w:szCs w:val="24"/>
        </w:rPr>
        <w:t>дминистрации, МФЦ.</w:t>
      </w:r>
    </w:p>
    <w:p w:rsidR="00882753" w:rsidRPr="00911AB7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AB7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82753" w:rsidRPr="00911AB7" w:rsidRDefault="00882753" w:rsidP="00434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AB7">
        <w:rPr>
          <w:rFonts w:ascii="Times New Roman" w:hAnsi="Times New Roman"/>
          <w:sz w:val="24"/>
          <w:szCs w:val="24"/>
        </w:rPr>
        <w:t>Перечень признаков заявителей</w:t>
      </w:r>
      <w:r w:rsidR="001C449D">
        <w:rPr>
          <w:rFonts w:ascii="Times New Roman" w:hAnsi="Times New Roman"/>
          <w:sz w:val="24"/>
          <w:szCs w:val="24"/>
        </w:rPr>
        <w:t>,</w:t>
      </w:r>
      <w:r w:rsidR="00911AB7" w:rsidRPr="00911AB7">
        <w:t xml:space="preserve"> </w:t>
      </w:r>
      <w:r w:rsidR="00911AB7" w:rsidRPr="00911AB7">
        <w:rPr>
          <w:rFonts w:ascii="Times New Roman" w:hAnsi="Times New Roman"/>
          <w:sz w:val="24"/>
          <w:szCs w:val="24"/>
        </w:rPr>
        <w:t xml:space="preserve">уполномоченных лиц (законных представителей)  </w:t>
      </w:r>
      <w:r w:rsidRPr="00911AB7">
        <w:rPr>
          <w:rFonts w:ascii="Times New Roman" w:hAnsi="Times New Roman"/>
          <w:sz w:val="24"/>
          <w:szCs w:val="24"/>
        </w:rPr>
        <w:t xml:space="preserve"> приведен в приложении № 3 к Административному регламенту.</w:t>
      </w:r>
    </w:p>
    <w:p w:rsidR="00911AB7" w:rsidRDefault="00911AB7" w:rsidP="002A4E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82753" w:rsidRPr="004E1D8B" w:rsidRDefault="00420F06" w:rsidP="004E1D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</w:t>
      </w:r>
      <w:r w:rsidR="002A7D18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43161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882753" w:rsidRPr="004E1D8B">
        <w:rPr>
          <w:rFonts w:ascii="Times New Roman" w:hAnsi="Times New Roman"/>
          <w:b/>
          <w:sz w:val="24"/>
          <w:szCs w:val="24"/>
        </w:rPr>
        <w:t xml:space="preserve">Безвозмездное принятие имущества в муниципальную собственность </w:t>
      </w:r>
      <w:r w:rsidR="00E53C9A" w:rsidRPr="004E1D8B">
        <w:rPr>
          <w:rFonts w:ascii="Times New Roman" w:hAnsi="Times New Roman"/>
          <w:b/>
          <w:sz w:val="24"/>
          <w:szCs w:val="24"/>
        </w:rPr>
        <w:t>Шумерлинского</w:t>
      </w:r>
      <w:r w:rsidR="00E53C9A" w:rsidRPr="004E1D8B">
        <w:rPr>
          <w:rFonts w:ascii="Times New Roman" w:hAnsi="Times New Roman"/>
          <w:sz w:val="24"/>
          <w:szCs w:val="24"/>
        </w:rPr>
        <w:t xml:space="preserve"> </w:t>
      </w:r>
      <w:r w:rsidR="00882753" w:rsidRPr="004E1D8B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</w:p>
    <w:p w:rsidR="0061777E" w:rsidRDefault="0061777E" w:rsidP="004E1D8B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2753" w:rsidRPr="004E1D8B" w:rsidRDefault="00843161" w:rsidP="004E1D8B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 w:rsidR="00882753" w:rsidRPr="004E1D8B">
        <w:rPr>
          <w:rFonts w:ascii="Times New Roman" w:hAnsi="Times New Roman"/>
          <w:sz w:val="24"/>
          <w:szCs w:val="24"/>
        </w:rPr>
        <w:t>Для предоставления муниципальной услуги осуществляются следующие административные процедуры:</w:t>
      </w:r>
    </w:p>
    <w:p w:rsidR="00882753" w:rsidRPr="004E1D8B" w:rsidRDefault="00843161" w:rsidP="004E1D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82753" w:rsidRPr="004E1D8B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E68B8">
        <w:rPr>
          <w:rFonts w:ascii="Times New Roman" w:hAnsi="Times New Roman"/>
          <w:sz w:val="24"/>
          <w:szCs w:val="24"/>
        </w:rPr>
        <w:t>заявления (</w:t>
      </w:r>
      <w:r w:rsidRPr="00843161">
        <w:rPr>
          <w:rFonts w:ascii="Times New Roman" w:hAnsi="Times New Roman"/>
          <w:sz w:val="24"/>
          <w:szCs w:val="24"/>
        </w:rPr>
        <w:t>запроса</w:t>
      </w:r>
      <w:r w:rsidR="00EE68B8">
        <w:rPr>
          <w:rFonts w:ascii="Times New Roman" w:hAnsi="Times New Roman"/>
          <w:sz w:val="24"/>
          <w:szCs w:val="24"/>
        </w:rPr>
        <w:t>) и документов</w:t>
      </w:r>
      <w:r w:rsidR="00882753" w:rsidRPr="004E1D8B">
        <w:rPr>
          <w:rFonts w:ascii="Times New Roman" w:hAnsi="Times New Roman"/>
          <w:sz w:val="24"/>
          <w:szCs w:val="24"/>
        </w:rPr>
        <w:t>, необходимых для предоставления муниципальной услуги;</w:t>
      </w:r>
    </w:p>
    <w:p w:rsidR="00882753" w:rsidRDefault="00882753" w:rsidP="004E1D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F06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:rsidR="00843161" w:rsidRPr="00420F06" w:rsidRDefault="00843161" w:rsidP="004E1D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3161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услуги;</w:t>
      </w:r>
    </w:p>
    <w:p w:rsidR="00882753" w:rsidRDefault="00882753" w:rsidP="004E1D8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F06">
        <w:rPr>
          <w:rFonts w:ascii="Times New Roman" w:hAnsi="Times New Roman"/>
          <w:sz w:val="24"/>
          <w:szCs w:val="24"/>
        </w:rPr>
        <w:t xml:space="preserve">принятие решения о предоставлении </w:t>
      </w:r>
      <w:r w:rsidR="00843161">
        <w:rPr>
          <w:rFonts w:ascii="Times New Roman" w:hAnsi="Times New Roman"/>
          <w:sz w:val="24"/>
          <w:szCs w:val="24"/>
        </w:rPr>
        <w:t>(</w:t>
      </w:r>
      <w:r w:rsidRPr="00420F06">
        <w:rPr>
          <w:rFonts w:ascii="Times New Roman" w:hAnsi="Times New Roman"/>
          <w:sz w:val="24"/>
          <w:szCs w:val="24"/>
        </w:rPr>
        <w:t>об отказе в предоставлении</w:t>
      </w:r>
      <w:r w:rsidR="00843161">
        <w:rPr>
          <w:rFonts w:ascii="Times New Roman" w:hAnsi="Times New Roman"/>
          <w:sz w:val="24"/>
          <w:szCs w:val="24"/>
        </w:rPr>
        <w:t>)</w:t>
      </w:r>
      <w:r w:rsidRPr="00420F06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843161" w:rsidRPr="00420F06" w:rsidRDefault="00843161" w:rsidP="004E1D8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3161">
        <w:rPr>
          <w:rFonts w:ascii="Times New Roman" w:hAnsi="Times New Roman"/>
          <w:sz w:val="24"/>
          <w:szCs w:val="24"/>
        </w:rPr>
        <w:t>предоставление результата муниципальной услуги.</w:t>
      </w:r>
    </w:p>
    <w:p w:rsidR="00843161" w:rsidRDefault="00843161" w:rsidP="001643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3161">
        <w:rPr>
          <w:rFonts w:ascii="Times New Roman" w:hAnsi="Times New Roman"/>
          <w:sz w:val="24"/>
          <w:szCs w:val="24"/>
        </w:rPr>
        <w:t xml:space="preserve">3.3.1.1. Прием </w:t>
      </w:r>
      <w:r w:rsidR="00CA73D5">
        <w:rPr>
          <w:rFonts w:ascii="Times New Roman" w:hAnsi="Times New Roman"/>
          <w:sz w:val="24"/>
          <w:szCs w:val="24"/>
        </w:rPr>
        <w:t>з</w:t>
      </w:r>
      <w:r w:rsidR="00EE68B8">
        <w:rPr>
          <w:rFonts w:ascii="Times New Roman" w:hAnsi="Times New Roman"/>
          <w:sz w:val="24"/>
          <w:szCs w:val="24"/>
        </w:rPr>
        <w:t>аявления и документов</w:t>
      </w:r>
      <w:r w:rsidRPr="00843161">
        <w:rPr>
          <w:rFonts w:ascii="Times New Roman" w:hAnsi="Times New Roman"/>
          <w:sz w:val="24"/>
          <w:szCs w:val="24"/>
        </w:rPr>
        <w:t>, необходимых для предоставления муниципальной услуги.</w:t>
      </w:r>
    </w:p>
    <w:p w:rsidR="00EE68B8" w:rsidRDefault="00EE68B8" w:rsidP="001643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Pr="00EE68B8">
        <w:t xml:space="preserve"> </w:t>
      </w:r>
      <w:r w:rsidRPr="00EE68B8">
        <w:rPr>
          <w:rFonts w:ascii="Times New Roman" w:hAnsi="Times New Roman"/>
          <w:sz w:val="24"/>
          <w:szCs w:val="24"/>
        </w:rPr>
        <w:t xml:space="preserve">регистрации </w:t>
      </w:r>
      <w:r w:rsidR="00A72645">
        <w:rPr>
          <w:rFonts w:ascii="Times New Roman" w:hAnsi="Times New Roman"/>
          <w:sz w:val="24"/>
          <w:szCs w:val="24"/>
        </w:rPr>
        <w:t>з</w:t>
      </w:r>
      <w:r w:rsidR="00CA73D5">
        <w:rPr>
          <w:rFonts w:ascii="Times New Roman" w:hAnsi="Times New Roman"/>
          <w:sz w:val="24"/>
          <w:szCs w:val="24"/>
        </w:rPr>
        <w:t>аявления</w:t>
      </w:r>
      <w:r w:rsidRPr="00EE68B8">
        <w:rPr>
          <w:rFonts w:ascii="Times New Roman" w:hAnsi="Times New Roman"/>
          <w:sz w:val="24"/>
          <w:szCs w:val="24"/>
        </w:rPr>
        <w:t xml:space="preserve"> в </w:t>
      </w:r>
      <w:r w:rsidR="00FF0F14">
        <w:rPr>
          <w:rFonts w:ascii="Times New Roman" w:hAnsi="Times New Roman"/>
          <w:sz w:val="24"/>
          <w:szCs w:val="24"/>
        </w:rPr>
        <w:t xml:space="preserve">Администрации </w:t>
      </w:r>
      <w:r w:rsidRPr="00EE68B8">
        <w:rPr>
          <w:rFonts w:ascii="Times New Roman" w:hAnsi="Times New Roman"/>
          <w:sz w:val="24"/>
          <w:szCs w:val="24"/>
        </w:rPr>
        <w:t>составляет 1 (один) раб</w:t>
      </w:r>
      <w:r w:rsidR="00FF0F14">
        <w:rPr>
          <w:rFonts w:ascii="Times New Roman" w:hAnsi="Times New Roman"/>
          <w:sz w:val="24"/>
          <w:szCs w:val="24"/>
        </w:rPr>
        <w:t>очий день с момента поступления, в МФЦ - не более 15 минут.</w:t>
      </w:r>
    </w:p>
    <w:p w:rsidR="00DD0713" w:rsidRPr="00DD0713" w:rsidRDefault="00843161" w:rsidP="00DD071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3161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поступление в Администрацию</w:t>
      </w:r>
      <w:r w:rsidR="002115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 </w:t>
      </w:r>
      <w:r w:rsidR="00A7264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аявления</w:t>
      </w:r>
      <w:r w:rsidR="00DD0713" w:rsidRPr="00DD0713">
        <w:t xml:space="preserve"> </w:t>
      </w:r>
      <w:r w:rsidR="00DD0713" w:rsidRPr="00183855">
        <w:rPr>
          <w:rFonts w:ascii="Times New Roman" w:hAnsi="Times New Roman"/>
          <w:sz w:val="24"/>
          <w:szCs w:val="24"/>
        </w:rPr>
        <w:t>по форме согласно приложению № 1</w:t>
      </w:r>
      <w:r w:rsidR="00DD0713">
        <w:rPr>
          <w:rFonts w:ascii="Times New Roman" w:hAnsi="Times New Roman"/>
          <w:sz w:val="24"/>
          <w:szCs w:val="24"/>
        </w:rPr>
        <w:t xml:space="preserve"> или </w:t>
      </w:r>
      <w:r w:rsidR="00DD0713" w:rsidRPr="00183855">
        <w:rPr>
          <w:rFonts w:ascii="Times New Roman" w:hAnsi="Times New Roman"/>
          <w:sz w:val="24"/>
          <w:szCs w:val="24"/>
        </w:rPr>
        <w:t>приложению №</w:t>
      </w:r>
      <w:r w:rsidR="00DD0713">
        <w:rPr>
          <w:rFonts w:ascii="Times New Roman" w:hAnsi="Times New Roman"/>
          <w:sz w:val="24"/>
          <w:szCs w:val="24"/>
        </w:rPr>
        <w:t xml:space="preserve"> 2 к Административному регламенту </w:t>
      </w:r>
      <w:r w:rsidR="00DD0713" w:rsidRPr="00DD0713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DD0713" w:rsidRPr="006A0B0B">
        <w:rPr>
          <w:rFonts w:ascii="Times New Roman" w:hAnsi="Times New Roman"/>
          <w:sz w:val="24"/>
          <w:szCs w:val="24"/>
        </w:rPr>
        <w:t xml:space="preserve">пунктом 2.6.1. подраздела 2.6. раздела II настоящего Административного регламента, </w:t>
      </w:r>
      <w:r w:rsidR="00DD0713" w:rsidRPr="00DD0713">
        <w:rPr>
          <w:rFonts w:ascii="Times New Roman" w:hAnsi="Times New Roman"/>
          <w:sz w:val="24"/>
          <w:szCs w:val="24"/>
        </w:rPr>
        <w:t>одним из следующих способов:</w:t>
      </w:r>
    </w:p>
    <w:p w:rsidR="00DD0713" w:rsidRPr="00DD0713" w:rsidRDefault="00DD0713" w:rsidP="00DD071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0713">
        <w:rPr>
          <w:rFonts w:ascii="Times New Roman" w:hAnsi="Times New Roman"/>
          <w:sz w:val="24"/>
          <w:szCs w:val="24"/>
        </w:rPr>
        <w:t>путем личного обращения в уполномоченное структурное подразделение</w:t>
      </w:r>
      <w:r w:rsidR="00ED77D5">
        <w:rPr>
          <w:rFonts w:ascii="Times New Roman" w:hAnsi="Times New Roman"/>
          <w:sz w:val="24"/>
          <w:szCs w:val="24"/>
        </w:rPr>
        <w:t xml:space="preserve"> Администрации</w:t>
      </w:r>
      <w:r w:rsidR="00786830">
        <w:rPr>
          <w:rFonts w:ascii="Times New Roman" w:hAnsi="Times New Roman"/>
          <w:sz w:val="24"/>
          <w:szCs w:val="24"/>
        </w:rPr>
        <w:t xml:space="preserve"> и</w:t>
      </w:r>
      <w:r w:rsidR="006072C6">
        <w:rPr>
          <w:rFonts w:ascii="Times New Roman" w:hAnsi="Times New Roman"/>
          <w:sz w:val="24"/>
          <w:szCs w:val="24"/>
        </w:rPr>
        <w:t xml:space="preserve"> через</w:t>
      </w:r>
      <w:r w:rsidR="00097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 w:rsidRPr="00DD0713">
        <w:rPr>
          <w:rFonts w:ascii="Times New Roman" w:hAnsi="Times New Roman"/>
          <w:sz w:val="24"/>
          <w:szCs w:val="24"/>
        </w:rPr>
        <w:t>;</w:t>
      </w:r>
    </w:p>
    <w:p w:rsidR="00843161" w:rsidRDefault="00DD0713" w:rsidP="00097D4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0713">
        <w:rPr>
          <w:rFonts w:ascii="Times New Roman" w:hAnsi="Times New Roman"/>
          <w:sz w:val="24"/>
          <w:szCs w:val="24"/>
        </w:rPr>
        <w:t>через организа</w:t>
      </w:r>
      <w:r w:rsidR="00097D49">
        <w:rPr>
          <w:rFonts w:ascii="Times New Roman" w:hAnsi="Times New Roman"/>
          <w:sz w:val="24"/>
          <w:szCs w:val="24"/>
        </w:rPr>
        <w:t>ции федеральной почтовой связи или посредством эл</w:t>
      </w:r>
      <w:r w:rsidR="00C97B96">
        <w:rPr>
          <w:rFonts w:ascii="Times New Roman" w:hAnsi="Times New Roman"/>
          <w:sz w:val="24"/>
          <w:szCs w:val="24"/>
        </w:rPr>
        <w:t>ектронной почты в Администрацию.</w:t>
      </w:r>
    </w:p>
    <w:p w:rsidR="006072C6" w:rsidRPr="006072C6" w:rsidRDefault="006072C6" w:rsidP="00C97B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72C6">
        <w:rPr>
          <w:rFonts w:ascii="Times New Roman" w:hAnsi="Times New Roman"/>
          <w:sz w:val="24"/>
          <w:szCs w:val="24"/>
        </w:rPr>
        <w:t>Установление личности заявителя может осущес</w:t>
      </w:r>
      <w:r w:rsidR="00C97B96">
        <w:rPr>
          <w:rFonts w:ascii="Times New Roman" w:hAnsi="Times New Roman"/>
          <w:sz w:val="24"/>
          <w:szCs w:val="24"/>
        </w:rPr>
        <w:t xml:space="preserve">твляться в ходе личного приема </w:t>
      </w:r>
      <w:r w:rsidRPr="006072C6">
        <w:rPr>
          <w:rFonts w:ascii="Times New Roman" w:hAnsi="Times New Roman"/>
          <w:sz w:val="24"/>
          <w:szCs w:val="24"/>
        </w:rPr>
        <w:t>в уполномоченное структурное подразделение,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6072C6" w:rsidRDefault="006072C6" w:rsidP="006072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72C6">
        <w:rPr>
          <w:rFonts w:ascii="Times New Roman" w:hAnsi="Times New Roman"/>
          <w:sz w:val="24"/>
          <w:szCs w:val="24"/>
        </w:rPr>
        <w:t xml:space="preserve">При подаче </w:t>
      </w:r>
      <w:r w:rsidR="00A72645">
        <w:rPr>
          <w:rFonts w:ascii="Times New Roman" w:hAnsi="Times New Roman"/>
          <w:sz w:val="24"/>
          <w:szCs w:val="24"/>
        </w:rPr>
        <w:t>з</w:t>
      </w:r>
      <w:r w:rsidRPr="006072C6">
        <w:rPr>
          <w:rFonts w:ascii="Times New Roman" w:hAnsi="Times New Roman"/>
          <w:sz w:val="24"/>
          <w:szCs w:val="24"/>
        </w:rPr>
        <w:t>аявления путем направления почтового отправления либо в электронном виде уст</w:t>
      </w:r>
      <w:r>
        <w:rPr>
          <w:rFonts w:ascii="Times New Roman" w:hAnsi="Times New Roman"/>
          <w:sz w:val="24"/>
          <w:szCs w:val="24"/>
        </w:rPr>
        <w:t>ановление личности не требуется.</w:t>
      </w:r>
    </w:p>
    <w:p w:rsidR="00C97B96" w:rsidRPr="00C97B96" w:rsidRDefault="00C97B96" w:rsidP="00C97B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B96">
        <w:rPr>
          <w:rFonts w:ascii="Times New Roman" w:hAnsi="Times New Roman"/>
          <w:sz w:val="24"/>
          <w:szCs w:val="24"/>
        </w:rPr>
        <w:lastRenderedPageBreak/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27563E" w:rsidRPr="006A0B0B" w:rsidRDefault="0027563E" w:rsidP="00DD071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563E">
        <w:rPr>
          <w:rFonts w:ascii="Times New Roman" w:hAnsi="Times New Roman"/>
          <w:sz w:val="24"/>
          <w:szCs w:val="24"/>
        </w:rPr>
        <w:t xml:space="preserve">Основания для принятия решения об отказе в приеме </w:t>
      </w:r>
      <w:r w:rsidR="00A72645">
        <w:rPr>
          <w:rFonts w:ascii="Times New Roman" w:hAnsi="Times New Roman"/>
          <w:sz w:val="24"/>
          <w:szCs w:val="24"/>
        </w:rPr>
        <w:t>з</w:t>
      </w:r>
      <w:r w:rsidR="00CA73D5">
        <w:rPr>
          <w:rFonts w:ascii="Times New Roman" w:hAnsi="Times New Roman"/>
          <w:sz w:val="24"/>
          <w:szCs w:val="24"/>
        </w:rPr>
        <w:t>аявления</w:t>
      </w:r>
      <w:r w:rsidRPr="0027563E">
        <w:rPr>
          <w:rFonts w:ascii="Times New Roman" w:hAnsi="Times New Roman"/>
          <w:sz w:val="24"/>
          <w:szCs w:val="24"/>
        </w:rPr>
        <w:t xml:space="preserve">, предусмотрены </w:t>
      </w:r>
      <w:r w:rsidRPr="006A0B0B">
        <w:rPr>
          <w:rFonts w:ascii="Times New Roman" w:hAnsi="Times New Roman"/>
          <w:sz w:val="24"/>
          <w:szCs w:val="24"/>
        </w:rPr>
        <w:t>подразделом 2.7.</w:t>
      </w:r>
      <w:r w:rsidR="006A0B0B">
        <w:rPr>
          <w:rFonts w:ascii="Times New Roman" w:hAnsi="Times New Roman"/>
          <w:sz w:val="24"/>
          <w:szCs w:val="24"/>
        </w:rPr>
        <w:t xml:space="preserve"> раздела </w:t>
      </w:r>
      <w:r w:rsidR="006A0B0B">
        <w:rPr>
          <w:rFonts w:ascii="Times New Roman" w:hAnsi="Times New Roman"/>
          <w:sz w:val="24"/>
          <w:szCs w:val="24"/>
          <w:lang w:val="en-US"/>
        </w:rPr>
        <w:t>II</w:t>
      </w:r>
      <w:r w:rsidR="006A0B0B" w:rsidRPr="006A0B0B">
        <w:rPr>
          <w:rFonts w:ascii="Times New Roman" w:hAnsi="Times New Roman"/>
          <w:sz w:val="24"/>
          <w:szCs w:val="24"/>
        </w:rPr>
        <w:t xml:space="preserve"> </w:t>
      </w:r>
      <w:r w:rsidRPr="006A0B0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31837" w:rsidRPr="00F31837" w:rsidRDefault="00F31837" w:rsidP="00F318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837">
        <w:rPr>
          <w:rFonts w:ascii="Times New Roman" w:hAnsi="Times New Roman"/>
          <w:sz w:val="24"/>
          <w:szCs w:val="24"/>
        </w:rPr>
        <w:t>При поступлении</w:t>
      </w:r>
      <w:r w:rsidR="00786830">
        <w:rPr>
          <w:rFonts w:ascii="Times New Roman" w:hAnsi="Times New Roman"/>
          <w:sz w:val="24"/>
          <w:szCs w:val="24"/>
        </w:rPr>
        <w:t xml:space="preserve"> в Администрацию </w:t>
      </w:r>
      <w:r w:rsidR="00A72645">
        <w:rPr>
          <w:rFonts w:ascii="Times New Roman" w:hAnsi="Times New Roman"/>
          <w:sz w:val="24"/>
          <w:szCs w:val="24"/>
        </w:rPr>
        <w:t>з</w:t>
      </w:r>
      <w:r w:rsidRPr="00F31837">
        <w:rPr>
          <w:rFonts w:ascii="Times New Roman" w:hAnsi="Times New Roman"/>
          <w:sz w:val="24"/>
          <w:szCs w:val="24"/>
        </w:rPr>
        <w:t xml:space="preserve">аявления </w:t>
      </w:r>
      <w:r w:rsidR="00786830" w:rsidRPr="00786830">
        <w:rPr>
          <w:rFonts w:ascii="Times New Roman" w:hAnsi="Times New Roman"/>
          <w:sz w:val="24"/>
          <w:szCs w:val="24"/>
        </w:rPr>
        <w:t xml:space="preserve">через организации федеральной почтовой связи или посредством электронной почты </w:t>
      </w:r>
      <w:r w:rsidRPr="00F31837">
        <w:rPr>
          <w:rFonts w:ascii="Times New Roman" w:hAnsi="Times New Roman"/>
          <w:sz w:val="24"/>
          <w:szCs w:val="24"/>
        </w:rPr>
        <w:t xml:space="preserve">специалист, ответственный за делопроизводство, регистрирует </w:t>
      </w:r>
      <w:r w:rsidR="00CA73D5">
        <w:rPr>
          <w:rFonts w:ascii="Times New Roman" w:hAnsi="Times New Roman"/>
          <w:sz w:val="24"/>
          <w:szCs w:val="24"/>
        </w:rPr>
        <w:t>его</w:t>
      </w:r>
      <w:r w:rsidRPr="00F31837">
        <w:rPr>
          <w:rFonts w:ascii="Times New Roman" w:hAnsi="Times New Roman"/>
          <w:sz w:val="24"/>
          <w:szCs w:val="24"/>
        </w:rPr>
        <w:t xml:space="preserve"> в системе электронного документооборота (далее - СЭД) в порядке делопроизводства с присвоением регистрационного номера и даты получения в течение 1 рабочего дня и передает данные документы главе Шумерлинского муниципального округа Чувашской Республики или его заместителю для резолюции.</w:t>
      </w:r>
      <w:proofErr w:type="gramEnd"/>
    </w:p>
    <w:p w:rsidR="00F31837" w:rsidRPr="00F31837" w:rsidRDefault="00F31837" w:rsidP="00F318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837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A72645">
        <w:rPr>
          <w:rFonts w:ascii="Times New Roman" w:hAnsi="Times New Roman"/>
          <w:sz w:val="24"/>
          <w:szCs w:val="24"/>
        </w:rPr>
        <w:t>з</w:t>
      </w:r>
      <w:r w:rsidR="00786830">
        <w:rPr>
          <w:rFonts w:ascii="Times New Roman" w:hAnsi="Times New Roman"/>
          <w:sz w:val="24"/>
          <w:szCs w:val="24"/>
        </w:rPr>
        <w:t xml:space="preserve">аявления </w:t>
      </w:r>
      <w:r w:rsidRPr="00F31837">
        <w:rPr>
          <w:rFonts w:ascii="Times New Roman" w:hAnsi="Times New Roman"/>
          <w:sz w:val="24"/>
          <w:szCs w:val="24"/>
        </w:rPr>
        <w:t>в электронной форме специалист, ответственный за делопроизводство,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F31837" w:rsidRDefault="00D70894" w:rsidP="00F318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0894">
        <w:rPr>
          <w:rFonts w:ascii="Times New Roman" w:hAnsi="Times New Roman"/>
          <w:sz w:val="24"/>
          <w:szCs w:val="24"/>
        </w:rPr>
        <w:t xml:space="preserve">В случае подачи </w:t>
      </w:r>
      <w:r w:rsidR="00A72645">
        <w:rPr>
          <w:rFonts w:ascii="Times New Roman" w:hAnsi="Times New Roman"/>
          <w:sz w:val="24"/>
          <w:szCs w:val="24"/>
        </w:rPr>
        <w:t>з</w:t>
      </w:r>
      <w:r w:rsidRPr="00D70894">
        <w:rPr>
          <w:rFonts w:ascii="Times New Roman" w:hAnsi="Times New Roman"/>
          <w:sz w:val="24"/>
          <w:szCs w:val="24"/>
        </w:rPr>
        <w:t>аявления</w:t>
      </w:r>
      <w:r>
        <w:rPr>
          <w:rFonts w:ascii="Times New Roman" w:hAnsi="Times New Roman"/>
          <w:sz w:val="24"/>
          <w:szCs w:val="24"/>
        </w:rPr>
        <w:t xml:space="preserve"> при личном </w:t>
      </w:r>
      <w:r w:rsidRPr="00D70894">
        <w:rPr>
          <w:rFonts w:ascii="Times New Roman" w:hAnsi="Times New Roman"/>
          <w:sz w:val="24"/>
          <w:szCs w:val="24"/>
        </w:rPr>
        <w:t xml:space="preserve">обращении заявителя </w:t>
      </w:r>
      <w:r>
        <w:rPr>
          <w:rFonts w:ascii="Times New Roman" w:hAnsi="Times New Roman"/>
          <w:sz w:val="24"/>
          <w:szCs w:val="24"/>
        </w:rPr>
        <w:t>в уполномоченное</w:t>
      </w:r>
      <w:r w:rsidR="00F31837" w:rsidRPr="00F31837">
        <w:rPr>
          <w:rFonts w:ascii="Times New Roman" w:hAnsi="Times New Roman"/>
          <w:sz w:val="24"/>
          <w:szCs w:val="24"/>
        </w:rPr>
        <w:t xml:space="preserve"> структ</w:t>
      </w:r>
      <w:r w:rsidR="00786830">
        <w:rPr>
          <w:rFonts w:ascii="Times New Roman" w:hAnsi="Times New Roman"/>
          <w:sz w:val="24"/>
          <w:szCs w:val="24"/>
        </w:rPr>
        <w:t>урно</w:t>
      </w:r>
      <w:r>
        <w:rPr>
          <w:rFonts w:ascii="Times New Roman" w:hAnsi="Times New Roman"/>
          <w:sz w:val="24"/>
          <w:szCs w:val="24"/>
        </w:rPr>
        <w:t>е</w:t>
      </w:r>
      <w:r w:rsidR="00786830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е</w:t>
      </w:r>
      <w:r w:rsidR="00786830">
        <w:rPr>
          <w:rFonts w:ascii="Times New Roman" w:hAnsi="Times New Roman"/>
          <w:sz w:val="24"/>
          <w:szCs w:val="24"/>
        </w:rPr>
        <w:t xml:space="preserve"> специалист</w:t>
      </w:r>
      <w:r w:rsidR="00F31837" w:rsidRPr="00F31837">
        <w:rPr>
          <w:rFonts w:ascii="Times New Roman" w:hAnsi="Times New Roman"/>
          <w:sz w:val="24"/>
          <w:szCs w:val="24"/>
        </w:rPr>
        <w:t xml:space="preserve"> осуществляет следующие действия:</w:t>
      </w:r>
    </w:p>
    <w:p w:rsidR="00786830" w:rsidRDefault="00C97B96" w:rsidP="00C97B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B96">
        <w:rPr>
          <w:rFonts w:ascii="Times New Roman" w:hAnsi="Times New Roman"/>
          <w:sz w:val="24"/>
          <w:szCs w:val="24"/>
        </w:rPr>
        <w:t>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="00786830">
        <w:rPr>
          <w:rFonts w:ascii="Times New Roman" w:hAnsi="Times New Roman"/>
          <w:sz w:val="24"/>
          <w:szCs w:val="24"/>
        </w:rPr>
        <w:t>ательством Российской Федерации;</w:t>
      </w:r>
      <w:r w:rsidRPr="00C97B96">
        <w:rPr>
          <w:rFonts w:ascii="Times New Roman" w:hAnsi="Times New Roman"/>
          <w:sz w:val="24"/>
          <w:szCs w:val="24"/>
        </w:rPr>
        <w:t xml:space="preserve"> </w:t>
      </w:r>
    </w:p>
    <w:p w:rsidR="00786830" w:rsidRPr="00C97B96" w:rsidRDefault="00C97B96" w:rsidP="00D70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B96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</w:t>
      </w:r>
      <w:r w:rsidR="00E52454">
        <w:rPr>
          <w:rFonts w:ascii="Times New Roman" w:hAnsi="Times New Roman"/>
          <w:sz w:val="24"/>
          <w:szCs w:val="24"/>
        </w:rPr>
        <w:t>дающем полномочия представителя, в случае</w:t>
      </w:r>
      <w:r w:rsidR="00E52454" w:rsidRPr="00E52454">
        <w:t xml:space="preserve"> </w:t>
      </w:r>
      <w:r w:rsidR="00E52454" w:rsidRPr="00E52454">
        <w:rPr>
          <w:rFonts w:ascii="Times New Roman" w:hAnsi="Times New Roman"/>
          <w:sz w:val="24"/>
          <w:szCs w:val="24"/>
        </w:rPr>
        <w:t>если документы представляет уполномоченное лицо заявителя</w:t>
      </w:r>
      <w:r w:rsidR="00E52454">
        <w:rPr>
          <w:rFonts w:ascii="Times New Roman" w:hAnsi="Times New Roman"/>
          <w:sz w:val="24"/>
          <w:szCs w:val="24"/>
        </w:rPr>
        <w:t>;</w:t>
      </w:r>
    </w:p>
    <w:p w:rsidR="00C97B96" w:rsidRDefault="00C97B96" w:rsidP="00C97B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97B96">
        <w:rPr>
          <w:rFonts w:ascii="Times New Roman" w:hAnsi="Times New Roman"/>
          <w:sz w:val="24"/>
          <w:szCs w:val="24"/>
        </w:rPr>
        <w:t>производит проверку предста</w:t>
      </w:r>
      <w:r w:rsidR="00E52454">
        <w:rPr>
          <w:rFonts w:ascii="Times New Roman" w:hAnsi="Times New Roman"/>
          <w:sz w:val="24"/>
          <w:szCs w:val="24"/>
        </w:rPr>
        <w:t xml:space="preserve">вленного </w:t>
      </w:r>
      <w:r w:rsidR="00A72645">
        <w:rPr>
          <w:rFonts w:ascii="Times New Roman" w:hAnsi="Times New Roman"/>
          <w:sz w:val="24"/>
          <w:szCs w:val="24"/>
        </w:rPr>
        <w:t>з</w:t>
      </w:r>
      <w:r w:rsidR="00E52454">
        <w:rPr>
          <w:rFonts w:ascii="Times New Roman" w:hAnsi="Times New Roman"/>
          <w:sz w:val="24"/>
          <w:szCs w:val="24"/>
        </w:rPr>
        <w:t xml:space="preserve">аявления </w:t>
      </w:r>
      <w:r w:rsidRPr="00C97B96">
        <w:rPr>
          <w:rFonts w:ascii="Times New Roman" w:hAnsi="Times New Roman"/>
          <w:sz w:val="24"/>
          <w:szCs w:val="24"/>
        </w:rPr>
        <w:t xml:space="preserve">на наличие необходимых </w:t>
      </w:r>
      <w:r w:rsidR="00E52454">
        <w:rPr>
          <w:rFonts w:ascii="Times New Roman" w:hAnsi="Times New Roman"/>
          <w:sz w:val="24"/>
          <w:szCs w:val="24"/>
        </w:rPr>
        <w:t xml:space="preserve">прилагаемых к </w:t>
      </w:r>
      <w:r w:rsidR="00CA73D5">
        <w:rPr>
          <w:rFonts w:ascii="Times New Roman" w:hAnsi="Times New Roman"/>
          <w:sz w:val="24"/>
          <w:szCs w:val="24"/>
        </w:rPr>
        <w:t xml:space="preserve">нему </w:t>
      </w:r>
      <w:r w:rsidRPr="00C97B96">
        <w:rPr>
          <w:rFonts w:ascii="Times New Roman" w:hAnsi="Times New Roman"/>
          <w:sz w:val="24"/>
          <w:szCs w:val="24"/>
        </w:rPr>
        <w:t>документов</w:t>
      </w:r>
      <w:r w:rsidR="00E52454">
        <w:rPr>
          <w:rFonts w:ascii="Times New Roman" w:hAnsi="Times New Roman"/>
          <w:sz w:val="24"/>
          <w:szCs w:val="24"/>
        </w:rPr>
        <w:t>,</w:t>
      </w:r>
      <w:r w:rsidRPr="00C97B96">
        <w:rPr>
          <w:rFonts w:ascii="Times New Roman" w:hAnsi="Times New Roman"/>
          <w:sz w:val="24"/>
          <w:szCs w:val="24"/>
        </w:rPr>
        <w:t xml:space="preserve"> согласно перечню, указанному в пункте 2.6.1. подраздела 2.6. раздела II настоящего Административного регламента, проверяет правильность заполнения </w:t>
      </w:r>
      <w:r w:rsidR="00A72645">
        <w:rPr>
          <w:rFonts w:ascii="Times New Roman" w:hAnsi="Times New Roman"/>
          <w:sz w:val="24"/>
          <w:szCs w:val="24"/>
        </w:rPr>
        <w:t>з</w:t>
      </w:r>
      <w:r w:rsidRPr="00C97B96">
        <w:rPr>
          <w:rFonts w:ascii="Times New Roman" w:hAnsi="Times New Roman"/>
          <w:sz w:val="24"/>
          <w:szCs w:val="24"/>
        </w:rPr>
        <w:t>аявления, полноту и достоверность содержащихся в них сведений, а также документы на наличие подчисток, приписок, зачеркнутых слов и иных, не оговоренных в них исправлений;</w:t>
      </w:r>
      <w:proofErr w:type="gramEnd"/>
      <w:r w:rsidRPr="00C97B96">
        <w:rPr>
          <w:rFonts w:ascii="Times New Roman" w:hAnsi="Times New Roman"/>
          <w:sz w:val="24"/>
          <w:szCs w:val="24"/>
        </w:rPr>
        <w:t xml:space="preserve"> на наличие повреждений, которые могут повлечь неправильное ист</w:t>
      </w:r>
      <w:r w:rsidR="00D70894">
        <w:rPr>
          <w:rFonts w:ascii="Times New Roman" w:hAnsi="Times New Roman"/>
          <w:sz w:val="24"/>
          <w:szCs w:val="24"/>
        </w:rPr>
        <w:t>олкование содержания документов;</w:t>
      </w:r>
    </w:p>
    <w:p w:rsidR="002015B9" w:rsidRDefault="00E52454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454">
        <w:rPr>
          <w:rFonts w:ascii="Times New Roman" w:hAnsi="Times New Roman"/>
          <w:sz w:val="24"/>
          <w:szCs w:val="24"/>
        </w:rPr>
        <w:t xml:space="preserve">в случае отсутствия одного или нескольких документов, несоответствии представленных документов требованиям пункта 2.6.1. подраздела 2.6. раздела II настоящего Административного регламента </w:t>
      </w:r>
      <w:r w:rsidR="00C97B96" w:rsidRPr="00C97B96">
        <w:rPr>
          <w:rFonts w:ascii="Times New Roman" w:hAnsi="Times New Roman"/>
          <w:sz w:val="24"/>
          <w:szCs w:val="24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</w:t>
      </w:r>
      <w:r w:rsidR="00D70894">
        <w:rPr>
          <w:rFonts w:ascii="Times New Roman" w:hAnsi="Times New Roman"/>
          <w:sz w:val="24"/>
          <w:szCs w:val="24"/>
        </w:rPr>
        <w:t>т принять меры по их устранению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2454">
        <w:rPr>
          <w:rFonts w:ascii="Times New Roman" w:hAnsi="Times New Roman"/>
          <w:sz w:val="24"/>
          <w:szCs w:val="24"/>
        </w:rPr>
        <w:t xml:space="preserve">Если недостатки, препятствующие приему документов, могут быть устранены в ходе приема, они устраняются заявителем незамедлительно. В случае невозможности устранения выявленных недостатков в течение приема документы возвращаются заявителю без регистрации и разъясняются основания отказа в приеме </w:t>
      </w:r>
      <w:r w:rsidR="00CA73D5">
        <w:rPr>
          <w:rFonts w:ascii="Times New Roman" w:hAnsi="Times New Roman"/>
          <w:sz w:val="24"/>
          <w:szCs w:val="24"/>
        </w:rPr>
        <w:t>документов</w:t>
      </w:r>
      <w:r w:rsidRPr="00E52454">
        <w:rPr>
          <w:rFonts w:ascii="Times New Roman" w:hAnsi="Times New Roman"/>
          <w:sz w:val="24"/>
          <w:szCs w:val="24"/>
        </w:rPr>
        <w:t>, предусмотренные подразделом 2.7. раздела II настоящего Административного регламента. По требованию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454">
        <w:rPr>
          <w:rFonts w:ascii="Times New Roman" w:hAnsi="Times New Roman"/>
          <w:sz w:val="24"/>
          <w:szCs w:val="24"/>
        </w:rPr>
        <w:t xml:space="preserve">специалист, уполномоченного структурного подразделения, не позднее 3 (трех) рабочих дней готовит письменный мотивированный отказ в приеме документов на бланке Администрации, который </w:t>
      </w:r>
      <w:r>
        <w:rPr>
          <w:rFonts w:ascii="Times New Roman" w:hAnsi="Times New Roman"/>
          <w:sz w:val="24"/>
          <w:szCs w:val="24"/>
        </w:rPr>
        <w:t>направляется</w:t>
      </w:r>
      <w:r w:rsidRPr="00E52454">
        <w:rPr>
          <w:rFonts w:ascii="Times New Roman" w:hAnsi="Times New Roman"/>
          <w:sz w:val="24"/>
          <w:szCs w:val="24"/>
        </w:rPr>
        <w:t xml:space="preserve"> заявителю</w:t>
      </w:r>
      <w:r>
        <w:rPr>
          <w:rFonts w:ascii="Times New Roman" w:hAnsi="Times New Roman"/>
          <w:sz w:val="24"/>
          <w:szCs w:val="24"/>
        </w:rPr>
        <w:t>;</w:t>
      </w:r>
    </w:p>
    <w:p w:rsidR="00D70894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015B9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приеме документов, специалист, уполномочен</w:t>
      </w:r>
      <w:r>
        <w:rPr>
          <w:rFonts w:ascii="Times New Roman" w:hAnsi="Times New Roman"/>
          <w:sz w:val="24"/>
          <w:szCs w:val="24"/>
        </w:rPr>
        <w:t xml:space="preserve">ного структурного подразделения </w:t>
      </w:r>
      <w:r w:rsidR="00D70894" w:rsidRPr="00D70894">
        <w:rPr>
          <w:rFonts w:ascii="Times New Roman" w:hAnsi="Times New Roman"/>
          <w:sz w:val="24"/>
          <w:szCs w:val="24"/>
        </w:rPr>
        <w:t xml:space="preserve">передает </w:t>
      </w:r>
      <w:r w:rsidR="00A7264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аявление </w:t>
      </w:r>
      <w:r w:rsidR="00D70894" w:rsidRPr="00D70894">
        <w:rPr>
          <w:rFonts w:ascii="Times New Roman" w:hAnsi="Times New Roman"/>
          <w:sz w:val="24"/>
          <w:szCs w:val="24"/>
        </w:rPr>
        <w:t>на регистрацию специалисту, ответственному за прием и регистрацию документов в день его поступления.</w:t>
      </w:r>
    </w:p>
    <w:p w:rsidR="00D70894" w:rsidRDefault="002015B9" w:rsidP="00C97B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 xml:space="preserve">В случае подачи </w:t>
      </w:r>
      <w:r w:rsidR="00A72645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 xml:space="preserve">аявления </w:t>
      </w:r>
      <w:r>
        <w:rPr>
          <w:rFonts w:ascii="Times New Roman" w:hAnsi="Times New Roman"/>
          <w:sz w:val="24"/>
          <w:szCs w:val="24"/>
        </w:rPr>
        <w:t>через МФЦ</w:t>
      </w:r>
      <w:r w:rsidRPr="002015B9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ются</w:t>
      </w:r>
      <w:r w:rsidRPr="002015B9">
        <w:rPr>
          <w:rFonts w:ascii="Times New Roman" w:hAnsi="Times New Roman"/>
          <w:sz w:val="24"/>
          <w:szCs w:val="24"/>
        </w:rPr>
        <w:t xml:space="preserve"> следующие действия: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15B9">
        <w:rPr>
          <w:rFonts w:ascii="Times New Roman" w:hAnsi="Times New Roman"/>
          <w:sz w:val="24"/>
          <w:szCs w:val="24"/>
        </w:rPr>
        <w:t>Специалист МФЦ, ответственный за прием и регистрацию</w:t>
      </w:r>
      <w:r>
        <w:rPr>
          <w:rFonts w:ascii="Times New Roman" w:hAnsi="Times New Roman"/>
          <w:sz w:val="24"/>
          <w:szCs w:val="24"/>
        </w:rPr>
        <w:t xml:space="preserve"> документо</w:t>
      </w:r>
      <w:r w:rsidR="009D37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фиксирует обращение заявителя</w:t>
      </w:r>
      <w:r w:rsidRPr="002015B9">
        <w:rPr>
          <w:rFonts w:ascii="Times New Roman" w:hAnsi="Times New Roman"/>
          <w:sz w:val="24"/>
          <w:szCs w:val="24"/>
        </w:rPr>
        <w:t xml:space="preserve"> в АИС МФЦ с присвоением статуса </w:t>
      </w:r>
      <w:r>
        <w:rPr>
          <w:rFonts w:ascii="Times New Roman" w:hAnsi="Times New Roman"/>
          <w:sz w:val="24"/>
          <w:szCs w:val="24"/>
        </w:rPr>
        <w:t>«</w:t>
      </w:r>
      <w:r w:rsidRPr="002015B9">
        <w:rPr>
          <w:rFonts w:ascii="Times New Roman" w:hAnsi="Times New Roman"/>
          <w:sz w:val="24"/>
          <w:szCs w:val="24"/>
        </w:rPr>
        <w:t>зарегистрировано</w:t>
      </w:r>
      <w:r>
        <w:rPr>
          <w:rFonts w:ascii="Times New Roman" w:hAnsi="Times New Roman"/>
          <w:sz w:val="24"/>
          <w:szCs w:val="24"/>
        </w:rPr>
        <w:t>»</w:t>
      </w:r>
      <w:r w:rsidR="009D3766">
        <w:rPr>
          <w:rFonts w:ascii="Times New Roman" w:hAnsi="Times New Roman"/>
          <w:sz w:val="24"/>
          <w:szCs w:val="24"/>
        </w:rPr>
        <w:t xml:space="preserve"> и оформляет</w:t>
      </w:r>
      <w:r w:rsidRPr="002015B9">
        <w:rPr>
          <w:rFonts w:ascii="Times New Roman" w:hAnsi="Times New Roman"/>
          <w:sz w:val="24"/>
          <w:szCs w:val="24"/>
        </w:rPr>
        <w:t xml:space="preserve">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 w:rsidR="00A72645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>аявлением направляется в отдел организационной работы, 3-й остается в МФЦ) в соответствии с действующими правилами ведения учета документов.</w:t>
      </w:r>
      <w:proofErr w:type="gramEnd"/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lastRenderedPageBreak/>
        <w:t>В расписке указываются следующие пункты: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согласие на обработку персональных данных;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данные о заявителе;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расписка-уведомление о принятии документов;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порядковый номер заявления;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дата поступления документов;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подпись специалиста;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перечень принятых документов;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сроки предоставления услуги;</w:t>
      </w:r>
    </w:p>
    <w:p w:rsidR="002015B9" w:rsidRP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>расписка о выдаче результата.</w:t>
      </w:r>
    </w:p>
    <w:p w:rsidR="002015B9" w:rsidRDefault="002015B9" w:rsidP="002015B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5B9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A72645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 xml:space="preserve">аявления специалист МФЦ в течение одного рабочего дня организует доставку представленного заявителем </w:t>
      </w:r>
      <w:r w:rsidR="00A72645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 xml:space="preserve">аявления из МФЦ в </w:t>
      </w:r>
      <w:r>
        <w:rPr>
          <w:rFonts w:ascii="Times New Roman" w:hAnsi="Times New Roman"/>
          <w:sz w:val="24"/>
          <w:szCs w:val="24"/>
        </w:rPr>
        <w:t>А</w:t>
      </w:r>
      <w:r w:rsidRPr="002015B9">
        <w:rPr>
          <w:rFonts w:ascii="Times New Roman" w:hAnsi="Times New Roman"/>
          <w:sz w:val="24"/>
          <w:szCs w:val="24"/>
        </w:rPr>
        <w:t xml:space="preserve">дминистрацию, при этом меняя статус в АИС МФЦ </w:t>
      </w:r>
      <w:proofErr w:type="gramStart"/>
      <w:r w:rsidRPr="002015B9">
        <w:rPr>
          <w:rFonts w:ascii="Times New Roman" w:hAnsi="Times New Roman"/>
          <w:sz w:val="24"/>
          <w:szCs w:val="24"/>
        </w:rPr>
        <w:t>на</w:t>
      </w:r>
      <w:proofErr w:type="gramEnd"/>
      <w:r w:rsidRPr="0020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015B9">
        <w:rPr>
          <w:rFonts w:ascii="Times New Roman" w:hAnsi="Times New Roman"/>
          <w:sz w:val="24"/>
          <w:szCs w:val="24"/>
        </w:rPr>
        <w:t>отправлено в ведомство</w:t>
      </w:r>
      <w:r>
        <w:rPr>
          <w:rFonts w:ascii="Times New Roman" w:hAnsi="Times New Roman"/>
          <w:sz w:val="24"/>
          <w:szCs w:val="24"/>
        </w:rPr>
        <w:t>»</w:t>
      </w:r>
      <w:r w:rsidRPr="002015B9">
        <w:rPr>
          <w:rFonts w:ascii="Times New Roman" w:hAnsi="Times New Roman"/>
          <w:sz w:val="24"/>
          <w:szCs w:val="24"/>
        </w:rPr>
        <w:t xml:space="preserve">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</w:t>
      </w:r>
      <w:r w:rsidR="00A72645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>аявления. Заявление с приложенными документами направляется на рассмотрение</w:t>
      </w:r>
      <w:r w:rsidR="009D3766">
        <w:rPr>
          <w:rFonts w:ascii="Times New Roman" w:hAnsi="Times New Roman"/>
          <w:sz w:val="24"/>
          <w:szCs w:val="24"/>
        </w:rPr>
        <w:t xml:space="preserve"> руководителю структурного подразделения</w:t>
      </w:r>
      <w:r w:rsidRPr="002015B9">
        <w:rPr>
          <w:rFonts w:ascii="Times New Roman" w:hAnsi="Times New Roman"/>
          <w:sz w:val="24"/>
          <w:szCs w:val="24"/>
        </w:rPr>
        <w:t xml:space="preserve">, который в течение 1 рабочего дня рассматривает </w:t>
      </w:r>
      <w:r w:rsidR="00DF5230">
        <w:rPr>
          <w:rFonts w:ascii="Times New Roman" w:hAnsi="Times New Roman"/>
          <w:sz w:val="24"/>
          <w:szCs w:val="24"/>
        </w:rPr>
        <w:t>з</w:t>
      </w:r>
      <w:r w:rsidRPr="002015B9">
        <w:rPr>
          <w:rFonts w:ascii="Times New Roman" w:hAnsi="Times New Roman"/>
          <w:sz w:val="24"/>
          <w:szCs w:val="24"/>
        </w:rPr>
        <w:t xml:space="preserve">аявление и с соответствующей визой направляет специалисту </w:t>
      </w:r>
      <w:r w:rsidR="00C575D9">
        <w:rPr>
          <w:rFonts w:ascii="Times New Roman" w:hAnsi="Times New Roman"/>
          <w:sz w:val="24"/>
          <w:szCs w:val="24"/>
        </w:rPr>
        <w:t>уполномоченного структурного подразделения.</w:t>
      </w:r>
    </w:p>
    <w:p w:rsidR="00FF0F14" w:rsidRPr="00FF0F14" w:rsidRDefault="00FF0F14" w:rsidP="00FF0F1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0F14">
        <w:rPr>
          <w:rFonts w:ascii="Times New Roman" w:hAnsi="Times New Roman"/>
          <w:sz w:val="24"/>
          <w:szCs w:val="24"/>
        </w:rPr>
        <w:t xml:space="preserve">Муниципальная услуга предусматривает возможности приема </w:t>
      </w:r>
      <w:r w:rsidR="0061777E">
        <w:rPr>
          <w:rFonts w:ascii="Times New Roman" w:hAnsi="Times New Roman"/>
          <w:sz w:val="24"/>
          <w:szCs w:val="24"/>
        </w:rPr>
        <w:t>Администрацией или</w:t>
      </w:r>
      <w:r w:rsidR="00C575D9">
        <w:rPr>
          <w:rFonts w:ascii="Times New Roman" w:hAnsi="Times New Roman"/>
          <w:sz w:val="24"/>
          <w:szCs w:val="24"/>
        </w:rPr>
        <w:t xml:space="preserve"> МФЦ</w:t>
      </w:r>
      <w:r w:rsidR="0061777E">
        <w:rPr>
          <w:rFonts w:ascii="Times New Roman" w:hAnsi="Times New Roman"/>
          <w:sz w:val="24"/>
          <w:szCs w:val="24"/>
        </w:rPr>
        <w:t xml:space="preserve"> </w:t>
      </w:r>
      <w:r w:rsidR="00DF5230">
        <w:rPr>
          <w:rFonts w:ascii="Times New Roman" w:hAnsi="Times New Roman"/>
          <w:sz w:val="24"/>
          <w:szCs w:val="24"/>
        </w:rPr>
        <w:t>з</w:t>
      </w:r>
      <w:r w:rsidRPr="00FF0F14">
        <w:rPr>
          <w:rFonts w:ascii="Times New Roman" w:hAnsi="Times New Roman"/>
          <w:sz w:val="24"/>
          <w:szCs w:val="24"/>
        </w:rPr>
        <w:t>аявления по выбору заявителя, неза</w:t>
      </w:r>
      <w:r w:rsidR="0061777E">
        <w:rPr>
          <w:rFonts w:ascii="Times New Roman" w:hAnsi="Times New Roman"/>
          <w:sz w:val="24"/>
          <w:szCs w:val="24"/>
        </w:rPr>
        <w:t>висимо от его места нахождения.</w:t>
      </w:r>
    </w:p>
    <w:p w:rsidR="00211542" w:rsidRDefault="00CA73D5" w:rsidP="006B4BB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73D5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DF5230">
        <w:rPr>
          <w:rFonts w:ascii="Times New Roman" w:hAnsi="Times New Roman"/>
          <w:sz w:val="24"/>
          <w:szCs w:val="24"/>
        </w:rPr>
        <w:t>з</w:t>
      </w:r>
      <w:r w:rsidRPr="00CA73D5">
        <w:rPr>
          <w:rFonts w:ascii="Times New Roman" w:hAnsi="Times New Roman"/>
          <w:sz w:val="24"/>
          <w:szCs w:val="24"/>
        </w:rPr>
        <w:t>аявления и документов, необходимых для предоставления муниципальной услуги.</w:t>
      </w:r>
    </w:p>
    <w:p w:rsidR="00CA73D5" w:rsidRDefault="00CA73D5" w:rsidP="006B4BB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31837" w:rsidRDefault="00211542" w:rsidP="006B4BB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3.3.1.2. М</w:t>
      </w:r>
      <w:r w:rsidRPr="00211542">
        <w:rPr>
          <w:rFonts w:ascii="Times New Roman" w:hAnsi="Times New Roman"/>
          <w:sz w:val="24"/>
          <w:szCs w:val="24"/>
        </w:rPr>
        <w:t>ежведомственное информационное взаимодейст</w:t>
      </w:r>
      <w:r>
        <w:rPr>
          <w:rFonts w:ascii="Times New Roman" w:hAnsi="Times New Roman"/>
          <w:sz w:val="24"/>
          <w:szCs w:val="24"/>
        </w:rPr>
        <w:t>вие.</w:t>
      </w:r>
    </w:p>
    <w:p w:rsidR="008C2615" w:rsidRDefault="008C2615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615">
        <w:rPr>
          <w:rFonts w:ascii="Times New Roman" w:hAnsi="Times New Roman"/>
          <w:sz w:val="24"/>
          <w:szCs w:val="24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</w:t>
      </w:r>
      <w:r w:rsidR="00DF5230">
        <w:rPr>
          <w:rFonts w:ascii="Times New Roman" w:hAnsi="Times New Roman"/>
          <w:sz w:val="24"/>
          <w:szCs w:val="24"/>
        </w:rPr>
        <w:t>з</w:t>
      </w:r>
      <w:r w:rsidRPr="008C2615">
        <w:rPr>
          <w:rFonts w:ascii="Times New Roman" w:hAnsi="Times New Roman"/>
          <w:sz w:val="24"/>
          <w:szCs w:val="24"/>
        </w:rPr>
        <w:t>аявления и 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</w:t>
      </w:r>
      <w:proofErr w:type="gramEnd"/>
      <w:r w:rsidRPr="008C2615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FD53BB" w:rsidRDefault="00FD53BB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уполномоченного структурного подразделения</w:t>
      </w:r>
      <w:r w:rsidRPr="00FD53BB">
        <w:rPr>
          <w:rFonts w:ascii="Times New Roman" w:hAnsi="Times New Roman"/>
          <w:sz w:val="24"/>
          <w:szCs w:val="24"/>
        </w:rPr>
        <w:t xml:space="preserve">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Межведомственный запрос должен содержать следующие сведения: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наименование органа, направляющего межведомственный запрос;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B4BB6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B4BB6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lastRenderedPageBreak/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6B4BB6">
        <w:rPr>
          <w:rFonts w:ascii="Times New Roman" w:hAnsi="Times New Roman"/>
          <w:sz w:val="24"/>
          <w:szCs w:val="24"/>
        </w:rPr>
        <w:t>таких</w:t>
      </w:r>
      <w:proofErr w:type="gramEnd"/>
      <w:r w:rsidRPr="006B4BB6">
        <w:rPr>
          <w:rFonts w:ascii="Times New Roman" w:hAnsi="Times New Roman"/>
          <w:sz w:val="24"/>
          <w:szCs w:val="24"/>
        </w:rPr>
        <w:t xml:space="preserve"> документа и (или) информации;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E53C9A" w:rsidRPr="006B4BB6" w:rsidRDefault="00E53C9A" w:rsidP="006B4BB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C2615" w:rsidRDefault="00E53C9A" w:rsidP="008C26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BB6">
        <w:rPr>
          <w:rFonts w:ascii="Times New Roman" w:hAnsi="Times New Roman"/>
          <w:sz w:val="24"/>
          <w:szCs w:val="24"/>
        </w:rPr>
        <w:t xml:space="preserve">информация о факте получения согласия, предусмотренного частью 5 статьи </w:t>
      </w:r>
      <w:r w:rsidR="005D2396">
        <w:rPr>
          <w:rFonts w:ascii="Times New Roman" w:hAnsi="Times New Roman"/>
          <w:sz w:val="24"/>
          <w:szCs w:val="24"/>
        </w:rPr>
        <w:t xml:space="preserve">7 Федерального закона № 210-ФЗ </w:t>
      </w:r>
      <w:r w:rsidRPr="006B4BB6">
        <w:rPr>
          <w:rFonts w:ascii="Times New Roman" w:hAnsi="Times New Roman"/>
          <w:sz w:val="24"/>
          <w:szCs w:val="24"/>
        </w:rPr>
        <w:t>(при направлении межведомственного запроса в случае, предусмотренном частью 5 статьи</w:t>
      </w:r>
      <w:r w:rsidR="008C2615">
        <w:rPr>
          <w:rFonts w:ascii="Times New Roman" w:hAnsi="Times New Roman"/>
          <w:sz w:val="24"/>
          <w:szCs w:val="24"/>
        </w:rPr>
        <w:t xml:space="preserve"> Федерального закона № 210-ФЗ).</w:t>
      </w:r>
    </w:p>
    <w:p w:rsidR="00502BA2" w:rsidRPr="008C2615" w:rsidRDefault="00502BA2" w:rsidP="008C26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99C">
        <w:rPr>
          <w:rFonts w:ascii="Times New Roman" w:hAnsi="Times New Roman"/>
          <w:sz w:val="24"/>
          <w:szCs w:val="26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F4299C">
        <w:rPr>
          <w:rFonts w:ascii="Times New Roman" w:hAnsi="Times New Roman"/>
          <w:sz w:val="24"/>
          <w:szCs w:val="26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6F6F55" w:rsidRDefault="006F6F55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1777E" w:rsidRDefault="0061777E" w:rsidP="006177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77E">
        <w:rPr>
          <w:rFonts w:ascii="Times New Roman" w:hAnsi="Times New Roman"/>
          <w:sz w:val="24"/>
          <w:szCs w:val="24"/>
        </w:rPr>
        <w:t>3.3.1.3. Приостановление предоставления муниципальной услуги.</w:t>
      </w:r>
    </w:p>
    <w:p w:rsidR="006F6F55" w:rsidRDefault="0061777E" w:rsidP="006177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77E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61777E" w:rsidRDefault="0061777E" w:rsidP="006177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1777E" w:rsidRDefault="0061777E" w:rsidP="006177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77E">
        <w:rPr>
          <w:rFonts w:ascii="Times New Roman" w:hAnsi="Times New Roman"/>
          <w:sz w:val="24"/>
          <w:szCs w:val="24"/>
        </w:rPr>
        <w:t>3.3.1.4. Принятие решения о предоставлении (об отказе в предоставлении) муниципальной услуги.</w:t>
      </w:r>
    </w:p>
    <w:p w:rsidR="00FD53BB" w:rsidRP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 xml:space="preserve">Основанием для начала рассмотрения представленных документов является </w:t>
      </w:r>
      <w:r w:rsidR="00DF5230">
        <w:rPr>
          <w:rFonts w:ascii="Times New Roman" w:hAnsi="Times New Roman"/>
          <w:sz w:val="24"/>
          <w:szCs w:val="24"/>
        </w:rPr>
        <w:t>з</w:t>
      </w:r>
      <w:r w:rsidR="00307FA0">
        <w:rPr>
          <w:rFonts w:ascii="Times New Roman" w:hAnsi="Times New Roman"/>
          <w:sz w:val="24"/>
          <w:szCs w:val="24"/>
        </w:rPr>
        <w:t>аявление</w:t>
      </w:r>
      <w:r w:rsidRPr="00FD53BB">
        <w:rPr>
          <w:rFonts w:ascii="Times New Roman" w:hAnsi="Times New Roman"/>
          <w:sz w:val="24"/>
          <w:szCs w:val="24"/>
        </w:rPr>
        <w:t>,</w:t>
      </w:r>
      <w:r w:rsidR="00307FA0">
        <w:rPr>
          <w:rFonts w:ascii="Times New Roman" w:hAnsi="Times New Roman"/>
          <w:sz w:val="24"/>
          <w:szCs w:val="24"/>
        </w:rPr>
        <w:t xml:space="preserve"> принят</w:t>
      </w:r>
      <w:r w:rsidR="001815C7">
        <w:rPr>
          <w:rFonts w:ascii="Times New Roman" w:hAnsi="Times New Roman"/>
          <w:sz w:val="24"/>
          <w:szCs w:val="24"/>
        </w:rPr>
        <w:t>ое к р</w:t>
      </w:r>
      <w:r w:rsidR="00307FA0">
        <w:rPr>
          <w:rFonts w:ascii="Times New Roman" w:hAnsi="Times New Roman"/>
          <w:sz w:val="24"/>
          <w:szCs w:val="24"/>
        </w:rPr>
        <w:t>ассмотрению</w:t>
      </w:r>
      <w:r w:rsidRPr="00FD53BB">
        <w:rPr>
          <w:rFonts w:ascii="Times New Roman" w:hAnsi="Times New Roman"/>
          <w:sz w:val="24"/>
          <w:szCs w:val="24"/>
        </w:rPr>
        <w:t>.</w:t>
      </w:r>
    </w:p>
    <w:p w:rsidR="00FD53BB" w:rsidRP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Специалист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услуги принимается н</w:t>
      </w:r>
      <w:r w:rsidR="001815C7">
        <w:rPr>
          <w:rFonts w:ascii="Times New Roman" w:hAnsi="Times New Roman"/>
          <w:sz w:val="24"/>
          <w:szCs w:val="24"/>
        </w:rPr>
        <w:t>а основании следующих критериев</w:t>
      </w:r>
      <w:r w:rsidRPr="00FD53BB">
        <w:rPr>
          <w:rFonts w:ascii="Times New Roman" w:hAnsi="Times New Roman"/>
          <w:sz w:val="24"/>
          <w:szCs w:val="24"/>
        </w:rPr>
        <w:t>:</w:t>
      </w:r>
    </w:p>
    <w:p w:rsidR="00FD53BB" w:rsidRP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соответствие заявителя условиям, предусмотренным подразделом 1.2 раздела I Административного регламента;</w:t>
      </w:r>
    </w:p>
    <w:p w:rsidR="00FD53BB" w:rsidRP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достоверность сведений, содержащихся в представленных заявителем документах;</w:t>
      </w:r>
    </w:p>
    <w:p w:rsidR="00FD53BB" w:rsidRP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представление полного комплекта документов, указанных в пункте 2.6.1. подраздела 2.6. раздела II настоящего Административного регламента;</w:t>
      </w:r>
    </w:p>
    <w:p w:rsidR="00FD53BB" w:rsidRDefault="00FD53BB" w:rsidP="00FD53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3BB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подраздела 2.8. раздела II настоящего Административного регламента.</w:t>
      </w:r>
    </w:p>
    <w:p w:rsidR="00502BA2" w:rsidRPr="00AC399D" w:rsidRDefault="00502BA2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BA2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5D2396">
        <w:rPr>
          <w:rFonts w:ascii="Times New Roman" w:hAnsi="Times New Roman"/>
          <w:sz w:val="24"/>
          <w:szCs w:val="24"/>
        </w:rPr>
        <w:t>5</w:t>
      </w:r>
      <w:r w:rsidRPr="00502BA2">
        <w:rPr>
          <w:rFonts w:ascii="Times New Roman" w:hAnsi="Times New Roman"/>
          <w:sz w:val="24"/>
          <w:szCs w:val="24"/>
        </w:rPr>
        <w:t xml:space="preserve"> рабочих дней </w:t>
      </w:r>
      <w:proofErr w:type="gramStart"/>
      <w:r w:rsidRPr="00502BA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02BA2">
        <w:rPr>
          <w:rFonts w:ascii="Times New Roman" w:hAnsi="Times New Roman"/>
          <w:sz w:val="24"/>
          <w:szCs w:val="24"/>
        </w:rPr>
        <w:t xml:space="preserve"> органом, предоставляющим муниципальную услугу, всех сведений, необходимых для принятия </w:t>
      </w:r>
      <w:r w:rsidRPr="00AC399D">
        <w:rPr>
          <w:rFonts w:ascii="Times New Roman" w:hAnsi="Times New Roman"/>
          <w:sz w:val="24"/>
          <w:szCs w:val="24"/>
        </w:rPr>
        <w:t>решения.</w:t>
      </w:r>
    </w:p>
    <w:p w:rsidR="00502BA2" w:rsidRPr="00AC399D" w:rsidRDefault="00502BA2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399D">
        <w:rPr>
          <w:rFonts w:ascii="Times New Roman" w:hAnsi="Times New Roman"/>
          <w:sz w:val="24"/>
          <w:szCs w:val="24"/>
        </w:rPr>
        <w:t>В случае наличия оснований для отказа в предо</w:t>
      </w:r>
      <w:r w:rsidR="0069280F" w:rsidRPr="00AC399D">
        <w:rPr>
          <w:rFonts w:ascii="Times New Roman" w:hAnsi="Times New Roman"/>
          <w:sz w:val="24"/>
          <w:szCs w:val="24"/>
        </w:rPr>
        <w:t>ставлении муниципальной услуги</w:t>
      </w:r>
      <w:r w:rsidRPr="00AC399D">
        <w:rPr>
          <w:rFonts w:ascii="Times New Roman" w:hAnsi="Times New Roman"/>
          <w:sz w:val="24"/>
          <w:szCs w:val="24"/>
        </w:rPr>
        <w:t>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(1 экз., оригинал) с указанием причин отказа.</w:t>
      </w:r>
    </w:p>
    <w:p w:rsidR="00502BA2" w:rsidRDefault="00502BA2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BA2">
        <w:rPr>
          <w:rFonts w:ascii="Times New Roman" w:hAnsi="Times New Roman"/>
          <w:sz w:val="24"/>
          <w:szCs w:val="24"/>
        </w:rPr>
        <w:t xml:space="preserve">В случае если заявление с прилагаемыми документами поступило из МФЦ, специалист </w:t>
      </w:r>
      <w:r w:rsidR="004A7B13">
        <w:rPr>
          <w:rFonts w:ascii="Times New Roman" w:hAnsi="Times New Roman"/>
          <w:sz w:val="24"/>
          <w:szCs w:val="24"/>
        </w:rPr>
        <w:t>уполномоченного структурного подразделения</w:t>
      </w:r>
      <w:r w:rsidRPr="00502BA2">
        <w:rPr>
          <w:rFonts w:ascii="Times New Roman" w:hAnsi="Times New Roman"/>
          <w:sz w:val="24"/>
          <w:szCs w:val="24"/>
        </w:rPr>
        <w:t xml:space="preserve"> в течение 5 рабочих дней со дня установления факта не устранения замечаний составляет и 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1815C7" w:rsidRDefault="001815C7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15C7" w:rsidRDefault="001815C7" w:rsidP="00502B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3.3.1.5. П</w:t>
      </w:r>
      <w:r w:rsidRPr="001815C7">
        <w:rPr>
          <w:rFonts w:ascii="Times New Roman" w:hAnsi="Times New Roman"/>
          <w:sz w:val="24"/>
          <w:szCs w:val="24"/>
        </w:rPr>
        <w:t>редоставление результата муниципальной услуги.</w:t>
      </w:r>
    </w:p>
    <w:p w:rsidR="00A05BBB" w:rsidRPr="00E01B1E" w:rsidRDefault="00A05BBB" w:rsidP="00A05B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B1E">
        <w:rPr>
          <w:rFonts w:ascii="Times New Roman" w:hAnsi="Times New Roman"/>
          <w:sz w:val="24"/>
          <w:szCs w:val="24"/>
        </w:rPr>
        <w:t xml:space="preserve">Основанием для </w:t>
      </w:r>
      <w:r w:rsidR="00AE2C34" w:rsidRPr="00AE2C34">
        <w:rPr>
          <w:rFonts w:ascii="Times New Roman" w:hAnsi="Times New Roman"/>
          <w:sz w:val="24"/>
          <w:szCs w:val="24"/>
        </w:rPr>
        <w:t>оформления договора</w:t>
      </w:r>
      <w:r w:rsidR="00AE2C34" w:rsidRPr="00AE2C34">
        <w:t xml:space="preserve"> </w:t>
      </w:r>
      <w:r w:rsidR="00AE2C34" w:rsidRPr="00AE2C34">
        <w:rPr>
          <w:rFonts w:ascii="Times New Roman" w:hAnsi="Times New Roman"/>
          <w:sz w:val="24"/>
          <w:szCs w:val="24"/>
        </w:rPr>
        <w:t>о безвозмездном принятии имущества в муниципальную собственность Шумерлинского муниципального округа Чувашской Республики</w:t>
      </w:r>
      <w:r w:rsidR="00AE2C34">
        <w:rPr>
          <w:rFonts w:ascii="Times New Roman" w:hAnsi="Times New Roman"/>
          <w:sz w:val="24"/>
          <w:szCs w:val="24"/>
        </w:rPr>
        <w:t xml:space="preserve"> (далее – Договор)</w:t>
      </w:r>
      <w:r w:rsidR="00E01B1E">
        <w:rPr>
          <w:rFonts w:ascii="Times New Roman" w:hAnsi="Times New Roman"/>
          <w:sz w:val="24"/>
          <w:szCs w:val="24"/>
        </w:rPr>
        <w:t xml:space="preserve"> </w:t>
      </w:r>
      <w:r w:rsidRPr="00E01B1E">
        <w:rPr>
          <w:rFonts w:ascii="Times New Roman" w:hAnsi="Times New Roman"/>
          <w:sz w:val="24"/>
          <w:szCs w:val="24"/>
        </w:rPr>
        <w:t xml:space="preserve">является постановление </w:t>
      </w:r>
      <w:r w:rsidR="003B6496">
        <w:rPr>
          <w:rFonts w:ascii="Times New Roman" w:hAnsi="Times New Roman"/>
          <w:sz w:val="24"/>
          <w:szCs w:val="24"/>
        </w:rPr>
        <w:t>а</w:t>
      </w:r>
      <w:r w:rsidRPr="00E01B1E">
        <w:rPr>
          <w:rFonts w:ascii="Times New Roman" w:hAnsi="Times New Roman"/>
          <w:sz w:val="24"/>
          <w:szCs w:val="24"/>
        </w:rPr>
        <w:t>дминистрации о безвозмездном принятии имущества в муниципальную собственность Шумерлинского муниципального округа Чувашской Республики (далее – постановление).</w:t>
      </w:r>
    </w:p>
    <w:p w:rsidR="00AE2C34" w:rsidRDefault="00D44792" w:rsidP="00D447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A05BBB" w:rsidRPr="00E01B1E">
        <w:rPr>
          <w:rFonts w:ascii="Times New Roman" w:hAnsi="Times New Roman"/>
          <w:sz w:val="24"/>
          <w:szCs w:val="24"/>
        </w:rPr>
        <w:t xml:space="preserve"> уполномоченного структурного подразделения на основании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05BBB" w:rsidRPr="00E01B1E">
        <w:rPr>
          <w:rFonts w:ascii="Times New Roman" w:hAnsi="Times New Roman"/>
          <w:sz w:val="24"/>
          <w:szCs w:val="24"/>
        </w:rPr>
        <w:t xml:space="preserve">оформляет проект </w:t>
      </w:r>
      <w:r w:rsidR="00E01B1E">
        <w:rPr>
          <w:rFonts w:ascii="Times New Roman" w:hAnsi="Times New Roman"/>
          <w:sz w:val="24"/>
          <w:szCs w:val="24"/>
        </w:rPr>
        <w:t>Договор</w:t>
      </w:r>
      <w:r w:rsidR="00AE2C34">
        <w:rPr>
          <w:rFonts w:ascii="Times New Roman" w:hAnsi="Times New Roman"/>
          <w:sz w:val="24"/>
          <w:szCs w:val="24"/>
        </w:rPr>
        <w:t>а</w:t>
      </w:r>
      <w:r w:rsidR="00E01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двух экземплярах, </w:t>
      </w:r>
      <w:r w:rsidR="00AE2C34" w:rsidRPr="00AE2C34">
        <w:rPr>
          <w:rFonts w:ascii="Times New Roman" w:hAnsi="Times New Roman"/>
          <w:sz w:val="24"/>
          <w:szCs w:val="24"/>
        </w:rPr>
        <w:t>который визируется начальником уполномоченного структурного подразделения.</w:t>
      </w:r>
    </w:p>
    <w:p w:rsidR="00D44792" w:rsidRPr="00AE2C34" w:rsidRDefault="00D44792" w:rsidP="00D447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4792">
        <w:rPr>
          <w:rFonts w:ascii="Times New Roman" w:hAnsi="Times New Roman"/>
          <w:sz w:val="24"/>
          <w:szCs w:val="24"/>
        </w:rPr>
        <w:t xml:space="preserve">если безвозмездно передаваемое в муниципальную собственность имущество относится к объектам недвижимости, проект </w:t>
      </w:r>
      <w:r w:rsidR="0089453D">
        <w:rPr>
          <w:rFonts w:ascii="Times New Roman" w:hAnsi="Times New Roman"/>
          <w:sz w:val="24"/>
          <w:szCs w:val="24"/>
        </w:rPr>
        <w:t>Д</w:t>
      </w:r>
      <w:r w:rsidRPr="00D44792">
        <w:rPr>
          <w:rFonts w:ascii="Times New Roman" w:hAnsi="Times New Roman"/>
          <w:sz w:val="24"/>
          <w:szCs w:val="24"/>
        </w:rPr>
        <w:t xml:space="preserve">оговора готовится в 3 экз. для государственной регистрации права собственности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D44792">
        <w:rPr>
          <w:rFonts w:ascii="Times New Roman" w:hAnsi="Times New Roman"/>
          <w:sz w:val="24"/>
          <w:szCs w:val="24"/>
        </w:rPr>
        <w:t xml:space="preserve"> Чувашской Республики в соответствии с требованиями органа, осуществляющего государственную регистрацию прав на недвижимое имущество и сделок с ним.</w:t>
      </w:r>
    </w:p>
    <w:p w:rsidR="00D44792" w:rsidRDefault="00D44792" w:rsidP="00AE2C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4792">
        <w:rPr>
          <w:rFonts w:ascii="Times New Roman" w:hAnsi="Times New Roman"/>
          <w:sz w:val="24"/>
          <w:szCs w:val="24"/>
        </w:rPr>
        <w:t xml:space="preserve">Заявителю выдаются заверенная копия постановления, 2 (3) экз. проекта </w:t>
      </w:r>
      <w:r>
        <w:rPr>
          <w:rFonts w:ascii="Times New Roman" w:hAnsi="Times New Roman"/>
          <w:sz w:val="24"/>
          <w:szCs w:val="24"/>
        </w:rPr>
        <w:t>Д</w:t>
      </w:r>
      <w:r w:rsidRPr="00D44792">
        <w:rPr>
          <w:rFonts w:ascii="Times New Roman" w:hAnsi="Times New Roman"/>
          <w:sz w:val="24"/>
          <w:szCs w:val="24"/>
        </w:rPr>
        <w:t xml:space="preserve">оговора лично или его уполномоченному лицу, при предъявлении документов, оформленных в соответствии с действующим законодательством, либо почтовым отправлением в адрес, указанный в </w:t>
      </w:r>
      <w:r w:rsidR="00DF5230">
        <w:rPr>
          <w:rFonts w:ascii="Times New Roman" w:hAnsi="Times New Roman"/>
          <w:sz w:val="24"/>
          <w:szCs w:val="24"/>
        </w:rPr>
        <w:t>з</w:t>
      </w:r>
      <w:r w:rsidRPr="00D44792">
        <w:rPr>
          <w:rFonts w:ascii="Times New Roman" w:hAnsi="Times New Roman"/>
          <w:sz w:val="24"/>
          <w:szCs w:val="24"/>
        </w:rPr>
        <w:t>аявлении.</w:t>
      </w:r>
    </w:p>
    <w:p w:rsidR="00D44792" w:rsidRPr="00D44792" w:rsidRDefault="00D44792" w:rsidP="00D447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4792">
        <w:rPr>
          <w:rFonts w:ascii="Times New Roman" w:hAnsi="Times New Roman"/>
          <w:sz w:val="24"/>
          <w:szCs w:val="24"/>
        </w:rPr>
        <w:t xml:space="preserve">Заявитель в течение </w:t>
      </w:r>
      <w:r>
        <w:rPr>
          <w:rFonts w:ascii="Times New Roman" w:hAnsi="Times New Roman"/>
          <w:sz w:val="24"/>
          <w:szCs w:val="24"/>
        </w:rPr>
        <w:t>3</w:t>
      </w:r>
      <w:r w:rsidRPr="00D44792">
        <w:rPr>
          <w:rFonts w:ascii="Times New Roman" w:hAnsi="Times New Roman"/>
          <w:sz w:val="24"/>
          <w:szCs w:val="24"/>
        </w:rPr>
        <w:t xml:space="preserve"> рабочих дней со дня выдачи подписывает 2 (3) экз. проекта </w:t>
      </w:r>
      <w:r>
        <w:rPr>
          <w:rFonts w:ascii="Times New Roman" w:hAnsi="Times New Roman"/>
          <w:sz w:val="24"/>
          <w:szCs w:val="24"/>
        </w:rPr>
        <w:t>Д</w:t>
      </w:r>
      <w:r w:rsidRPr="00D44792">
        <w:rPr>
          <w:rFonts w:ascii="Times New Roman" w:hAnsi="Times New Roman"/>
          <w:sz w:val="24"/>
          <w:szCs w:val="24"/>
        </w:rPr>
        <w:t xml:space="preserve">оговора, после чего направляет их для подписания в </w:t>
      </w:r>
      <w:r>
        <w:rPr>
          <w:rFonts w:ascii="Times New Roman" w:hAnsi="Times New Roman"/>
          <w:sz w:val="24"/>
          <w:szCs w:val="24"/>
        </w:rPr>
        <w:t>А</w:t>
      </w:r>
      <w:r w:rsidRPr="00D44792">
        <w:rPr>
          <w:rFonts w:ascii="Times New Roman" w:hAnsi="Times New Roman"/>
          <w:sz w:val="24"/>
          <w:szCs w:val="24"/>
        </w:rPr>
        <w:t>дминистрацию:</w:t>
      </w:r>
    </w:p>
    <w:p w:rsidR="00D44792" w:rsidRPr="00D44792" w:rsidRDefault="00D44792" w:rsidP="00D447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4792">
        <w:rPr>
          <w:rFonts w:ascii="Times New Roman" w:hAnsi="Times New Roman"/>
          <w:sz w:val="24"/>
          <w:szCs w:val="24"/>
        </w:rPr>
        <w:t xml:space="preserve">лично либо через уполномоченное лицо специалисту </w:t>
      </w:r>
      <w:r>
        <w:rPr>
          <w:rFonts w:ascii="Times New Roman" w:hAnsi="Times New Roman"/>
          <w:sz w:val="24"/>
          <w:szCs w:val="24"/>
        </w:rPr>
        <w:t>уполномоченного структурного подразделения</w:t>
      </w:r>
      <w:r w:rsidRPr="00D44792">
        <w:rPr>
          <w:rFonts w:ascii="Times New Roman" w:hAnsi="Times New Roman"/>
          <w:sz w:val="24"/>
          <w:szCs w:val="24"/>
        </w:rPr>
        <w:t>;</w:t>
      </w:r>
    </w:p>
    <w:p w:rsidR="00D44792" w:rsidRDefault="00021A2E" w:rsidP="00D447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 в адрес А</w:t>
      </w:r>
      <w:r w:rsidR="00D44792" w:rsidRPr="00D44792">
        <w:rPr>
          <w:rFonts w:ascii="Times New Roman" w:hAnsi="Times New Roman"/>
          <w:sz w:val="24"/>
          <w:szCs w:val="24"/>
        </w:rPr>
        <w:t>дминистрации.</w:t>
      </w:r>
    </w:p>
    <w:p w:rsidR="00021A2E" w:rsidRDefault="00AE2C34" w:rsidP="00172A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C34">
        <w:rPr>
          <w:rFonts w:ascii="Times New Roman" w:hAnsi="Times New Roman"/>
          <w:sz w:val="24"/>
          <w:szCs w:val="24"/>
        </w:rPr>
        <w:t xml:space="preserve">Специалист уполномоченного структурного подразделения, проверяет экземпляры Договора, передает на подпись главе Шумерлинского муниципального округа Чувашской Республики. </w:t>
      </w:r>
    </w:p>
    <w:p w:rsidR="00021A2E" w:rsidRPr="00021A2E" w:rsidRDefault="00021A2E" w:rsidP="00021A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A2E">
        <w:rPr>
          <w:rFonts w:ascii="Times New Roman" w:hAnsi="Times New Roman"/>
          <w:sz w:val="24"/>
          <w:szCs w:val="24"/>
        </w:rPr>
        <w:t xml:space="preserve">Глава Шумерлинского муниципального округа Чувашской Республики подписывает 2 (3) экз. </w:t>
      </w:r>
      <w:r>
        <w:rPr>
          <w:rFonts w:ascii="Times New Roman" w:hAnsi="Times New Roman"/>
          <w:sz w:val="24"/>
          <w:szCs w:val="24"/>
        </w:rPr>
        <w:t>Д</w:t>
      </w:r>
      <w:r w:rsidRPr="00021A2E">
        <w:rPr>
          <w:rFonts w:ascii="Times New Roman" w:hAnsi="Times New Roman"/>
          <w:sz w:val="24"/>
          <w:szCs w:val="24"/>
        </w:rPr>
        <w:t>оговора в течение 2 рабочих дней со дня представления их заявителем.</w:t>
      </w:r>
    </w:p>
    <w:p w:rsidR="00021A2E" w:rsidRDefault="00021A2E" w:rsidP="00021A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A2E">
        <w:rPr>
          <w:rFonts w:ascii="Times New Roman" w:hAnsi="Times New Roman"/>
          <w:sz w:val="24"/>
          <w:szCs w:val="24"/>
        </w:rPr>
        <w:t xml:space="preserve">В течение 10 рабочих дней с момента издания постановления </w:t>
      </w:r>
      <w:r>
        <w:rPr>
          <w:rFonts w:ascii="Times New Roman" w:hAnsi="Times New Roman"/>
          <w:sz w:val="24"/>
          <w:szCs w:val="24"/>
        </w:rPr>
        <w:t>А</w:t>
      </w:r>
      <w:r w:rsidRPr="00021A2E">
        <w:rPr>
          <w:rFonts w:ascii="Times New Roman" w:hAnsi="Times New Roman"/>
          <w:sz w:val="24"/>
          <w:szCs w:val="24"/>
        </w:rPr>
        <w:t>дминистрации оформляются акты приема-передачи имущества в 3 экз. и подписываются заявите</w:t>
      </w:r>
      <w:r>
        <w:rPr>
          <w:rFonts w:ascii="Times New Roman" w:hAnsi="Times New Roman"/>
          <w:sz w:val="24"/>
          <w:szCs w:val="24"/>
        </w:rPr>
        <w:t>лем, балансодержателем и главой</w:t>
      </w:r>
      <w:r w:rsidR="0089453D" w:rsidRPr="0089453D">
        <w:t xml:space="preserve"> </w:t>
      </w:r>
      <w:r w:rsidR="0089453D" w:rsidRPr="0089453D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021A2E">
        <w:rPr>
          <w:rFonts w:ascii="Times New Roman" w:hAnsi="Times New Roman"/>
          <w:sz w:val="24"/>
          <w:szCs w:val="24"/>
        </w:rPr>
        <w:t xml:space="preserve">. В случае если безвозмездно передаваемое в муниципальную собственность имущество относится к объектам недвижимости, акты </w:t>
      </w:r>
      <w:r w:rsidR="0089453D" w:rsidRPr="0089453D">
        <w:rPr>
          <w:rFonts w:ascii="Times New Roman" w:hAnsi="Times New Roman"/>
          <w:sz w:val="24"/>
          <w:szCs w:val="24"/>
        </w:rPr>
        <w:t xml:space="preserve">приема-передачи имущества </w:t>
      </w:r>
      <w:r w:rsidRPr="00021A2E">
        <w:rPr>
          <w:rFonts w:ascii="Times New Roman" w:hAnsi="Times New Roman"/>
          <w:sz w:val="24"/>
          <w:szCs w:val="24"/>
        </w:rPr>
        <w:t xml:space="preserve">готовятся в 4 экз. для государственной регистрации права собственности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021A2E">
        <w:rPr>
          <w:rFonts w:ascii="Times New Roman" w:hAnsi="Times New Roman"/>
          <w:sz w:val="24"/>
          <w:szCs w:val="24"/>
        </w:rPr>
        <w:t xml:space="preserve">Чувашской Республики в соответствии с требованиями органа, осуществляющего государственную регистрацию прав на недвижимое имущество и сделок с ним. Акт </w:t>
      </w:r>
      <w:r w:rsidR="0089453D" w:rsidRPr="0089453D">
        <w:rPr>
          <w:rFonts w:ascii="Times New Roman" w:hAnsi="Times New Roman"/>
          <w:sz w:val="24"/>
          <w:szCs w:val="24"/>
        </w:rPr>
        <w:t xml:space="preserve">приема-передачи имущества </w:t>
      </w:r>
      <w:r w:rsidRPr="00021A2E">
        <w:rPr>
          <w:rFonts w:ascii="Times New Roman" w:hAnsi="Times New Roman"/>
          <w:sz w:val="24"/>
          <w:szCs w:val="24"/>
        </w:rPr>
        <w:t xml:space="preserve">является неотъемлемой частью </w:t>
      </w:r>
      <w:r>
        <w:rPr>
          <w:rFonts w:ascii="Times New Roman" w:hAnsi="Times New Roman"/>
          <w:sz w:val="24"/>
          <w:szCs w:val="24"/>
        </w:rPr>
        <w:t>Договора</w:t>
      </w:r>
      <w:r w:rsidRPr="00021A2E">
        <w:rPr>
          <w:rFonts w:ascii="Times New Roman" w:hAnsi="Times New Roman"/>
          <w:sz w:val="24"/>
          <w:szCs w:val="24"/>
        </w:rPr>
        <w:t>.</w:t>
      </w:r>
    </w:p>
    <w:p w:rsidR="00021A2E" w:rsidRPr="00021A2E" w:rsidRDefault="00021A2E" w:rsidP="00021A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A2E">
        <w:rPr>
          <w:rFonts w:ascii="Times New Roman" w:hAnsi="Times New Roman"/>
          <w:sz w:val="24"/>
          <w:szCs w:val="24"/>
        </w:rPr>
        <w:t xml:space="preserve">После подписания 2 (3) экз. </w:t>
      </w:r>
      <w:r>
        <w:rPr>
          <w:rFonts w:ascii="Times New Roman" w:hAnsi="Times New Roman"/>
          <w:sz w:val="24"/>
          <w:szCs w:val="24"/>
        </w:rPr>
        <w:t>Д</w:t>
      </w:r>
      <w:r w:rsidRPr="00021A2E">
        <w:rPr>
          <w:rFonts w:ascii="Times New Roman" w:hAnsi="Times New Roman"/>
          <w:sz w:val="24"/>
          <w:szCs w:val="24"/>
        </w:rPr>
        <w:t>оговора главой один экземпляр остается в</w:t>
      </w:r>
      <w:r>
        <w:rPr>
          <w:rFonts w:ascii="Times New Roman" w:hAnsi="Times New Roman"/>
          <w:sz w:val="24"/>
          <w:szCs w:val="24"/>
        </w:rPr>
        <w:t xml:space="preserve"> уполномоченном структурном подразделении</w:t>
      </w:r>
      <w:r w:rsidRPr="00021A2E">
        <w:rPr>
          <w:rFonts w:ascii="Times New Roman" w:hAnsi="Times New Roman"/>
          <w:sz w:val="24"/>
          <w:szCs w:val="24"/>
        </w:rPr>
        <w:t>, второй - выдается заявителю, третий (на объект недвижимости) - в орган, осуществляющий государственную регистрацию прав на недвижимое имущество и сделок с ним.</w:t>
      </w:r>
    </w:p>
    <w:p w:rsidR="00021A2E" w:rsidRDefault="00021A2E" w:rsidP="00021A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A2E">
        <w:rPr>
          <w:rFonts w:ascii="Times New Roman" w:hAnsi="Times New Roman"/>
          <w:sz w:val="24"/>
          <w:szCs w:val="24"/>
        </w:rPr>
        <w:t xml:space="preserve">После подписания актов приема-передачи главой </w:t>
      </w:r>
      <w:r w:rsidR="0089453D" w:rsidRPr="0089453D">
        <w:rPr>
          <w:rFonts w:ascii="Times New Roman" w:hAnsi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021A2E">
        <w:rPr>
          <w:rFonts w:ascii="Times New Roman" w:hAnsi="Times New Roman"/>
          <w:sz w:val="24"/>
          <w:szCs w:val="24"/>
        </w:rPr>
        <w:t>один экземпляр остается в</w:t>
      </w:r>
      <w:r w:rsidR="0089453D">
        <w:rPr>
          <w:rFonts w:ascii="Times New Roman" w:hAnsi="Times New Roman"/>
          <w:sz w:val="24"/>
          <w:szCs w:val="24"/>
        </w:rPr>
        <w:t xml:space="preserve"> уполномоченном структурном подразделении</w:t>
      </w:r>
      <w:r w:rsidRPr="00021A2E">
        <w:rPr>
          <w:rFonts w:ascii="Times New Roman" w:hAnsi="Times New Roman"/>
          <w:sz w:val="24"/>
          <w:szCs w:val="24"/>
        </w:rPr>
        <w:t>, второй - выдается заявителю, третий - направляется балансодержателю, четвертый - в орган, осуществляющий государственную регистрацию прав на недвижимое имущество и сделок с ним.</w:t>
      </w:r>
    </w:p>
    <w:p w:rsidR="00021A2E" w:rsidRDefault="0089453D" w:rsidP="00172A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53D">
        <w:rPr>
          <w:rFonts w:ascii="Times New Roman" w:hAnsi="Times New Roman"/>
          <w:sz w:val="24"/>
          <w:szCs w:val="24"/>
        </w:rPr>
        <w:t xml:space="preserve">Сведения об имуществе вносятся в Единый реестр муниципальной собственности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89453D">
        <w:rPr>
          <w:rFonts w:ascii="Times New Roman" w:hAnsi="Times New Roman"/>
          <w:sz w:val="24"/>
          <w:szCs w:val="24"/>
        </w:rPr>
        <w:t>Чувашской Республики.</w:t>
      </w:r>
    </w:p>
    <w:p w:rsidR="00E1166F" w:rsidRDefault="0089453D" w:rsidP="008945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53D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выдача подписанного </w:t>
      </w:r>
      <w:r>
        <w:rPr>
          <w:rFonts w:ascii="Times New Roman" w:hAnsi="Times New Roman"/>
          <w:sz w:val="24"/>
          <w:szCs w:val="24"/>
        </w:rPr>
        <w:t>Д</w:t>
      </w:r>
      <w:r w:rsidR="00E1166F">
        <w:rPr>
          <w:rFonts w:ascii="Times New Roman" w:hAnsi="Times New Roman"/>
          <w:sz w:val="24"/>
          <w:szCs w:val="24"/>
        </w:rPr>
        <w:t xml:space="preserve">оговора и </w:t>
      </w:r>
      <w:r>
        <w:rPr>
          <w:rFonts w:ascii="Times New Roman" w:hAnsi="Times New Roman"/>
          <w:sz w:val="24"/>
          <w:szCs w:val="24"/>
        </w:rPr>
        <w:t>акта приема-передачи имущества</w:t>
      </w:r>
      <w:r w:rsidR="00E1166F">
        <w:rPr>
          <w:rFonts w:ascii="Times New Roman" w:hAnsi="Times New Roman"/>
          <w:sz w:val="24"/>
          <w:szCs w:val="24"/>
        </w:rPr>
        <w:t>.</w:t>
      </w:r>
    </w:p>
    <w:p w:rsidR="0059176D" w:rsidRDefault="00E1166F" w:rsidP="005917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услуги, </w:t>
      </w:r>
      <w:r w:rsidRPr="00E1166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должен превышать </w:t>
      </w:r>
      <w:r w:rsidR="0059176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66F">
        <w:rPr>
          <w:rFonts w:ascii="Times New Roman" w:hAnsi="Times New Roman"/>
          <w:sz w:val="24"/>
          <w:szCs w:val="24"/>
        </w:rPr>
        <w:t>рабочих дней</w:t>
      </w:r>
      <w:r w:rsidR="0059176D">
        <w:rPr>
          <w:rFonts w:ascii="Times New Roman" w:hAnsi="Times New Roman"/>
          <w:sz w:val="24"/>
          <w:szCs w:val="24"/>
        </w:rPr>
        <w:t>,</w:t>
      </w:r>
      <w:r w:rsidRPr="00E116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66F">
        <w:rPr>
          <w:rFonts w:ascii="Times New Roman" w:hAnsi="Times New Roman"/>
          <w:sz w:val="24"/>
          <w:szCs w:val="24"/>
        </w:rPr>
        <w:t xml:space="preserve">с даты </w:t>
      </w:r>
      <w:r w:rsidR="0059176D" w:rsidRPr="0059176D">
        <w:rPr>
          <w:rFonts w:ascii="Times New Roman" w:hAnsi="Times New Roman"/>
          <w:sz w:val="24"/>
          <w:szCs w:val="24"/>
        </w:rPr>
        <w:t>издания</w:t>
      </w:r>
      <w:proofErr w:type="gramEnd"/>
      <w:r w:rsidR="0059176D" w:rsidRPr="0059176D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59176D">
        <w:rPr>
          <w:rFonts w:ascii="Times New Roman" w:hAnsi="Times New Roman"/>
          <w:sz w:val="24"/>
          <w:szCs w:val="24"/>
        </w:rPr>
        <w:t>.</w:t>
      </w:r>
    </w:p>
    <w:p w:rsidR="00E53C9A" w:rsidRPr="00D27F59" w:rsidRDefault="00E53C9A" w:rsidP="005917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7F59">
        <w:rPr>
          <w:rFonts w:ascii="Times New Roman" w:hAnsi="Times New Roman"/>
          <w:sz w:val="24"/>
          <w:szCs w:val="24"/>
        </w:rPr>
        <w:t xml:space="preserve">В случае если </w:t>
      </w:r>
      <w:r w:rsidR="00DF5230">
        <w:rPr>
          <w:rFonts w:ascii="Times New Roman" w:hAnsi="Times New Roman"/>
          <w:sz w:val="24"/>
          <w:szCs w:val="24"/>
        </w:rPr>
        <w:t>з</w:t>
      </w:r>
      <w:r w:rsidRPr="00D27F59">
        <w:rPr>
          <w:rFonts w:ascii="Times New Roman" w:hAnsi="Times New Roman"/>
          <w:sz w:val="24"/>
          <w:szCs w:val="24"/>
        </w:rPr>
        <w:t>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59176D" w:rsidRDefault="00BD6F9E" w:rsidP="00D27F59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BD6F9E">
        <w:rPr>
          <w:rFonts w:ascii="Times New Roman" w:hAnsi="Times New Roman"/>
          <w:sz w:val="24"/>
          <w:szCs w:val="24"/>
        </w:rPr>
        <w:lastRenderedPageBreak/>
        <w:t>Муниципальная ус</w:t>
      </w:r>
      <w:r>
        <w:rPr>
          <w:rFonts w:ascii="Times New Roman" w:hAnsi="Times New Roman"/>
          <w:sz w:val="24"/>
          <w:szCs w:val="24"/>
        </w:rPr>
        <w:t>луга предусматривает возможность</w:t>
      </w:r>
      <w:r w:rsidRPr="00BD6F9E">
        <w:rPr>
          <w:rFonts w:ascii="Times New Roman" w:hAnsi="Times New Roman"/>
          <w:sz w:val="24"/>
          <w:szCs w:val="24"/>
        </w:rPr>
        <w:t xml:space="preserve"> </w:t>
      </w:r>
      <w:r w:rsidR="0059176D">
        <w:rPr>
          <w:rFonts w:ascii="Times New Roman" w:hAnsi="Times New Roman"/>
          <w:sz w:val="24"/>
          <w:szCs w:val="24"/>
        </w:rPr>
        <w:t xml:space="preserve">предоставления результата муниципальной услуги </w:t>
      </w:r>
      <w:r w:rsidRPr="00BD6F9E">
        <w:rPr>
          <w:rFonts w:ascii="Times New Roman" w:hAnsi="Times New Roman"/>
          <w:sz w:val="24"/>
          <w:szCs w:val="24"/>
        </w:rPr>
        <w:t xml:space="preserve">по выбору заявителя, независимо от </w:t>
      </w:r>
      <w:r w:rsidR="0059176D">
        <w:rPr>
          <w:rFonts w:ascii="Times New Roman" w:hAnsi="Times New Roman"/>
          <w:sz w:val="24"/>
          <w:szCs w:val="24"/>
        </w:rPr>
        <w:t>его места нахождения.</w:t>
      </w:r>
    </w:p>
    <w:p w:rsidR="00E53C9A" w:rsidRPr="00D27F59" w:rsidRDefault="00E53C9A" w:rsidP="00D27F59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27F59">
        <w:rPr>
          <w:rFonts w:ascii="Times New Roman" w:hAnsi="Times New Roman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E53C9A" w:rsidRPr="00D27F59" w:rsidRDefault="00E53C9A" w:rsidP="00D27F59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27F59">
        <w:rPr>
          <w:rFonts w:ascii="Times New Roman" w:hAnsi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D27F59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D27F59">
        <w:rPr>
          <w:rFonts w:ascii="Times New Roman" w:hAnsi="Times New Roman"/>
          <w:sz w:val="24"/>
          <w:szCs w:val="24"/>
        </w:rPr>
        <w:t>) режиме не предусмотрено.</w:t>
      </w:r>
    </w:p>
    <w:p w:rsidR="00A91598" w:rsidRDefault="00A91598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3C9A" w:rsidRDefault="002A7D18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955423" w:rsidRPr="00955423">
        <w:rPr>
          <w:rFonts w:ascii="Times New Roman" w:hAnsi="Times New Roman"/>
          <w:b/>
          <w:sz w:val="24"/>
          <w:szCs w:val="24"/>
        </w:rPr>
        <w:t xml:space="preserve">. </w:t>
      </w:r>
      <w:r w:rsidR="0055777B">
        <w:rPr>
          <w:rFonts w:ascii="Times New Roman" w:hAnsi="Times New Roman"/>
          <w:b/>
          <w:sz w:val="24"/>
          <w:szCs w:val="24"/>
        </w:rPr>
        <w:t xml:space="preserve">Вариант 2. </w:t>
      </w:r>
      <w:r w:rsidR="00A91598" w:rsidRPr="00955423">
        <w:rPr>
          <w:rFonts w:ascii="Times New Roman" w:hAnsi="Times New Roman"/>
          <w:b/>
          <w:sz w:val="24"/>
          <w:szCs w:val="24"/>
        </w:rPr>
        <w:t>Исправление допущенных опечаток и ошибок, выданных в результате предоставления муниципальной услуги документах, выдача дубликата документа, выданного по результатам предоставления му</w:t>
      </w:r>
      <w:r w:rsidR="00955423">
        <w:rPr>
          <w:rFonts w:ascii="Times New Roman" w:hAnsi="Times New Roman"/>
          <w:b/>
          <w:sz w:val="24"/>
          <w:szCs w:val="24"/>
        </w:rPr>
        <w:t>ниципальной услуги</w:t>
      </w:r>
    </w:p>
    <w:p w:rsidR="003B6496" w:rsidRPr="00955423" w:rsidRDefault="003B6496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3C9A" w:rsidRPr="00955423" w:rsidRDefault="00E53C9A" w:rsidP="00A91598">
      <w:pPr>
        <w:keepNext/>
        <w:keepLines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55423">
        <w:rPr>
          <w:rFonts w:ascii="Times New Roman" w:hAnsi="Times New Roman"/>
          <w:sz w:val="24"/>
          <w:szCs w:val="24"/>
        </w:rPr>
        <w:t xml:space="preserve">Максимальный срок предоставления </w:t>
      </w:r>
      <w:r w:rsidR="0055777B">
        <w:rPr>
          <w:rFonts w:ascii="Times New Roman" w:hAnsi="Times New Roman"/>
          <w:sz w:val="24"/>
          <w:szCs w:val="24"/>
        </w:rPr>
        <w:t xml:space="preserve">варианта </w:t>
      </w:r>
      <w:r w:rsidRPr="00955423">
        <w:rPr>
          <w:rFonts w:ascii="Times New Roman" w:hAnsi="Times New Roman"/>
          <w:sz w:val="24"/>
          <w:szCs w:val="24"/>
        </w:rPr>
        <w:t>муниципальной усл</w:t>
      </w:r>
      <w:r w:rsidR="0055777B">
        <w:rPr>
          <w:rFonts w:ascii="Times New Roman" w:hAnsi="Times New Roman"/>
          <w:sz w:val="24"/>
          <w:szCs w:val="24"/>
        </w:rPr>
        <w:t xml:space="preserve">уги составляет </w:t>
      </w:r>
      <w:r w:rsidRPr="00955423">
        <w:rPr>
          <w:rFonts w:ascii="Times New Roman" w:hAnsi="Times New Roman"/>
          <w:sz w:val="24"/>
          <w:szCs w:val="24"/>
        </w:rPr>
        <w:t>три рабочих дня с</w:t>
      </w:r>
      <w:r w:rsidRPr="00955423">
        <w:rPr>
          <w:rFonts w:ascii="Times New Roman" w:hAnsi="Times New Roman"/>
          <w:bCs/>
          <w:sz w:val="24"/>
          <w:szCs w:val="24"/>
        </w:rPr>
        <w:t xml:space="preserve"> момента обнаружения ошибки или получения </w:t>
      </w:r>
      <w:r w:rsidRPr="00955423">
        <w:rPr>
          <w:rFonts w:ascii="Times New Roman" w:hAnsi="Times New Roman"/>
          <w:bCs/>
          <w:sz w:val="24"/>
          <w:szCs w:val="24"/>
        </w:rPr>
        <w:br/>
        <w:t>от любого заинтересованного лица письменного заявления об ошибке.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A91598">
        <w:rPr>
          <w:rFonts w:ascii="Times New Roman" w:hAnsi="Times New Roman"/>
          <w:bCs/>
          <w:sz w:val="24"/>
          <w:szCs w:val="24"/>
        </w:rPr>
        <w:t>замена документов</w:t>
      </w:r>
      <w:r w:rsidRPr="00A91598">
        <w:rPr>
          <w:rFonts w:ascii="Times New Roman" w:hAnsi="Times New Roman"/>
          <w:sz w:val="24"/>
          <w:szCs w:val="24"/>
        </w:rPr>
        <w:t xml:space="preserve"> </w:t>
      </w:r>
      <w:r w:rsidRPr="00A91598">
        <w:rPr>
          <w:rFonts w:ascii="Times New Roman" w:hAnsi="Times New Roman"/>
          <w:bCs/>
          <w:sz w:val="24"/>
          <w:szCs w:val="24"/>
        </w:rPr>
        <w:t xml:space="preserve">в случае выявления допущенных опечаток и (или) ошибок либо письменное уведомление </w:t>
      </w:r>
      <w:r w:rsidRPr="00A91598">
        <w:rPr>
          <w:rFonts w:ascii="Times New Roman" w:hAnsi="Times New Roman"/>
          <w:sz w:val="24"/>
          <w:szCs w:val="24"/>
        </w:rPr>
        <w:t>об отсутствии таких опечаток и (или) ошибок.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 xml:space="preserve">Оснований для отказа в приеме заявления не предусмотрено. 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 xml:space="preserve">Оснований для приостановления предоставления муниципальной услуги не предусмотрено. 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598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E53C9A" w:rsidRPr="00A91598" w:rsidRDefault="00E53C9A" w:rsidP="00A915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представляет в </w:t>
      </w:r>
      <w:r w:rsidR="003B6496">
        <w:rPr>
          <w:rFonts w:ascii="Times New Roman" w:hAnsi="Times New Roman"/>
          <w:sz w:val="24"/>
          <w:szCs w:val="24"/>
        </w:rPr>
        <w:t>А</w:t>
      </w:r>
      <w:r w:rsidRPr="00A91598">
        <w:rPr>
          <w:rFonts w:ascii="Times New Roman" w:hAnsi="Times New Roman"/>
          <w:sz w:val="24"/>
          <w:szCs w:val="24"/>
        </w:rPr>
        <w:t>дминистрацию заявление в произвольной форме об исправлении опечаток и (или) ошибок.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Срок регистрации заявления составляет 15 минут.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</w:t>
      </w:r>
      <w:r w:rsidRPr="00A91598">
        <w:rPr>
          <w:rFonts w:ascii="Times New Roman" w:hAnsi="Times New Roman"/>
          <w:sz w:val="24"/>
          <w:szCs w:val="24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598"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</w:t>
      </w:r>
      <w:r w:rsidRPr="00A91598">
        <w:rPr>
          <w:rFonts w:ascii="Times New Roman" w:hAnsi="Times New Roman"/>
          <w:bCs/>
          <w:sz w:val="24"/>
          <w:szCs w:val="24"/>
        </w:rPr>
        <w:t xml:space="preserve">получения от любого заинтересованного лица письменного заявления об ошибке </w:t>
      </w:r>
      <w:r w:rsidRPr="00A91598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Pr="00A91598">
        <w:rPr>
          <w:rFonts w:ascii="Times New Roman" w:hAnsi="Times New Roman"/>
          <w:sz w:val="24"/>
          <w:szCs w:val="24"/>
        </w:rPr>
        <w:t xml:space="preserve">пециалист </w:t>
      </w:r>
      <w:r w:rsidR="003B6496">
        <w:rPr>
          <w:rFonts w:ascii="Times New Roman" w:hAnsi="Times New Roman"/>
          <w:sz w:val="24"/>
          <w:szCs w:val="24"/>
        </w:rPr>
        <w:t>А</w:t>
      </w:r>
      <w:r w:rsidRPr="00A91598">
        <w:rPr>
          <w:rFonts w:ascii="Times New Roman" w:hAnsi="Times New Roman"/>
          <w:sz w:val="24"/>
          <w:szCs w:val="24"/>
        </w:rPr>
        <w:t>дминистрации осуществляет замену указанных документов в срок, не превышающий 3 рабочих дней с</w:t>
      </w:r>
      <w:r w:rsidRPr="00A91598">
        <w:rPr>
          <w:rFonts w:ascii="Times New Roman" w:hAnsi="Times New Roman"/>
          <w:bCs/>
          <w:sz w:val="24"/>
          <w:szCs w:val="24"/>
        </w:rPr>
        <w:t xml:space="preserve">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E53C9A" w:rsidRPr="00A91598" w:rsidRDefault="00E53C9A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91598">
        <w:rPr>
          <w:rFonts w:ascii="Times New Roman" w:hAnsi="Times New Roman"/>
          <w:sz w:val="24"/>
          <w:szCs w:val="24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A91598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Pr="00A91598">
        <w:rPr>
          <w:rFonts w:ascii="Times New Roman" w:hAnsi="Times New Roman"/>
          <w:sz w:val="24"/>
          <w:szCs w:val="24"/>
        </w:rPr>
        <w:t xml:space="preserve">пециалист </w:t>
      </w:r>
      <w:r w:rsidR="003B6496">
        <w:rPr>
          <w:rFonts w:ascii="Times New Roman" w:hAnsi="Times New Roman"/>
          <w:sz w:val="24"/>
          <w:szCs w:val="24"/>
        </w:rPr>
        <w:t>А</w:t>
      </w:r>
      <w:r w:rsidRPr="00A91598">
        <w:rPr>
          <w:rFonts w:ascii="Times New Roman" w:hAnsi="Times New Roman"/>
          <w:sz w:val="24"/>
          <w:szCs w:val="24"/>
        </w:rPr>
        <w:t xml:space="preserve">дминистрации  письменно сообщает заявителю об отсутствии таких опечаток и (или) ошибок в срок, не превышающий 3 рабочих дней с </w:t>
      </w:r>
      <w:r w:rsidRPr="00A91598">
        <w:rPr>
          <w:rFonts w:ascii="Times New Roman" w:hAnsi="Times New Roman"/>
          <w:bCs/>
          <w:sz w:val="24"/>
          <w:szCs w:val="24"/>
        </w:rPr>
        <w:t>момента получения от любого заинтересованного лица письменного заявления об ошибке</w:t>
      </w:r>
      <w:r w:rsidRPr="00A91598">
        <w:rPr>
          <w:rFonts w:ascii="Times New Roman" w:hAnsi="Times New Roman"/>
          <w:sz w:val="24"/>
          <w:szCs w:val="24"/>
        </w:rPr>
        <w:t>.</w:t>
      </w:r>
      <w:proofErr w:type="gramEnd"/>
    </w:p>
    <w:p w:rsidR="00E53C9A" w:rsidRPr="00A91598" w:rsidRDefault="00A91598" w:rsidP="00A9159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598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7E54C8" w:rsidRPr="00A91598" w:rsidRDefault="007E54C8" w:rsidP="002A4E6E">
      <w:pPr>
        <w:widowControl w:val="0"/>
        <w:autoSpaceDE w:val="0"/>
        <w:autoSpaceDN w:val="0"/>
        <w:ind w:firstLine="567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53C9A" w:rsidRPr="006B4004" w:rsidRDefault="00A91598" w:rsidP="00A91598">
      <w:pPr>
        <w:widowControl w:val="0"/>
        <w:autoSpaceDE w:val="0"/>
        <w:autoSpaceDN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B4004">
        <w:rPr>
          <w:rFonts w:ascii="Times New Roman" w:hAnsi="Times New Roman"/>
          <w:b/>
          <w:sz w:val="24"/>
          <w:szCs w:val="24"/>
        </w:rPr>
        <w:t xml:space="preserve">Раздел </w:t>
      </w:r>
      <w:r w:rsidR="00E53C9A" w:rsidRPr="006B4004">
        <w:rPr>
          <w:rFonts w:ascii="Times New Roman" w:hAnsi="Times New Roman"/>
          <w:b/>
          <w:sz w:val="24"/>
          <w:szCs w:val="24"/>
        </w:rPr>
        <w:t xml:space="preserve">IV. Формы </w:t>
      </w:r>
      <w:proofErr w:type="gramStart"/>
      <w:r w:rsidR="00E53C9A" w:rsidRPr="006B400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53C9A" w:rsidRPr="006B400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A91598" w:rsidRPr="006538E1" w:rsidRDefault="00A91598" w:rsidP="00A9159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color w:val="FF0000"/>
          <w:sz w:val="24"/>
          <w:szCs w:val="24"/>
        </w:rPr>
      </w:pPr>
    </w:p>
    <w:p w:rsidR="006B4004" w:rsidRDefault="002A7D18" w:rsidP="006B400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 w:rsidR="00E53C9A" w:rsidRPr="006B4004">
        <w:rPr>
          <w:rFonts w:ascii="Times New Roman" w:hAnsi="Times New Roman"/>
          <w:b/>
          <w:sz w:val="24"/>
          <w:szCs w:val="24"/>
        </w:rPr>
        <w:t xml:space="preserve"> Порядок осуществления текущего </w:t>
      </w:r>
      <w:proofErr w:type="gramStart"/>
      <w:r w:rsidR="00E53C9A" w:rsidRPr="006B400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53C9A" w:rsidRPr="006B4004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6496" w:rsidRDefault="003B6496" w:rsidP="006B400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53C9A" w:rsidRPr="006B4004" w:rsidRDefault="00E53C9A" w:rsidP="006B400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B4004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6B40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4004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A91598" w:rsidRPr="006B4004"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</w:t>
      </w:r>
      <w:r w:rsidRPr="006B4004">
        <w:rPr>
          <w:rFonts w:ascii="Times New Roman" w:hAnsi="Times New Roman"/>
          <w:sz w:val="24"/>
          <w:szCs w:val="24"/>
        </w:rPr>
        <w:t xml:space="preserve">, путем проверки своевременности, полноты и качества выполнения </w:t>
      </w:r>
      <w:r w:rsidRPr="006B4004">
        <w:rPr>
          <w:rFonts w:ascii="Times New Roman" w:hAnsi="Times New Roman"/>
          <w:sz w:val="24"/>
          <w:szCs w:val="24"/>
        </w:rPr>
        <w:lastRenderedPageBreak/>
        <w:t>процедур при предоставлении муниципальной услуги.</w:t>
      </w:r>
    </w:p>
    <w:p w:rsidR="00A91598" w:rsidRPr="006B4004" w:rsidRDefault="00A91598" w:rsidP="00A9159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53C9A" w:rsidRPr="00563E50" w:rsidRDefault="002A7D18" w:rsidP="00563E5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364628">
        <w:rPr>
          <w:rFonts w:ascii="Times New Roman" w:hAnsi="Times New Roman"/>
          <w:b/>
          <w:sz w:val="24"/>
          <w:szCs w:val="24"/>
        </w:rPr>
        <w:t>.</w:t>
      </w:r>
      <w:r w:rsidR="00E53C9A" w:rsidRPr="00563E50">
        <w:rPr>
          <w:rFonts w:ascii="Times New Roman" w:hAnsi="Times New Roman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E53C9A" w:rsidRPr="00563E5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53C9A" w:rsidRPr="00563E50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563E50" w:rsidRPr="00563E50" w:rsidRDefault="00563E50" w:rsidP="00563E5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563E50" w:rsidRPr="00AF29F3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1. </w:t>
      </w:r>
      <w:proofErr w:type="gramStart"/>
      <w:r w:rsidR="00563E50" w:rsidRPr="00AF29F3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563E50" w:rsidRPr="00AF29F3">
        <w:rPr>
          <w:rFonts w:ascii="Times New Roman" w:hAnsi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563E50" w:rsidRPr="00AF29F3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2.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563E50" w:rsidRPr="00AF29F3" w:rsidRDefault="00364628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1)</w:t>
      </w:r>
      <w:r w:rsidR="00563E50" w:rsidRPr="00AF29F3">
        <w:rPr>
          <w:rFonts w:ascii="Times New Roman" w:hAnsi="Times New Roman"/>
          <w:sz w:val="24"/>
          <w:szCs w:val="26"/>
        </w:rPr>
        <w:t xml:space="preserve"> количество оказанных муниципальных услуг за контрольный период; </w:t>
      </w:r>
    </w:p>
    <w:p w:rsidR="00563E50" w:rsidRPr="00AF29F3" w:rsidRDefault="00563E50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AF29F3">
        <w:rPr>
          <w:rFonts w:ascii="Times New Roman" w:hAnsi="Times New Roman"/>
          <w:sz w:val="24"/>
          <w:szCs w:val="26"/>
        </w:rPr>
        <w:t>2</w:t>
      </w:r>
      <w:r w:rsidR="00364628">
        <w:rPr>
          <w:rFonts w:ascii="Times New Roman" w:hAnsi="Times New Roman"/>
          <w:sz w:val="24"/>
          <w:szCs w:val="26"/>
        </w:rPr>
        <w:t>)</w:t>
      </w:r>
      <w:r w:rsidRPr="00AF29F3">
        <w:rPr>
          <w:rFonts w:ascii="Times New Roman" w:hAnsi="Times New Roman"/>
          <w:sz w:val="24"/>
          <w:szCs w:val="26"/>
        </w:rPr>
        <w:t xml:space="preserve"> количество муниципальных услуг, оказанных с нарушением сроков, в разрезе административных процедур; </w:t>
      </w:r>
    </w:p>
    <w:p w:rsidR="00364628" w:rsidRDefault="00563E50" w:rsidP="00364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AF29F3">
        <w:rPr>
          <w:rFonts w:ascii="Times New Roman" w:hAnsi="Times New Roman"/>
          <w:sz w:val="24"/>
          <w:szCs w:val="26"/>
        </w:rPr>
        <w:t>3</w:t>
      </w:r>
      <w:r w:rsidR="00364628">
        <w:rPr>
          <w:rFonts w:ascii="Times New Roman" w:hAnsi="Times New Roman"/>
          <w:sz w:val="24"/>
          <w:szCs w:val="26"/>
        </w:rPr>
        <w:t>)</w:t>
      </w:r>
      <w:r w:rsidRPr="00AF29F3">
        <w:rPr>
          <w:rFonts w:ascii="Times New Roman" w:hAnsi="Times New Roman"/>
          <w:sz w:val="24"/>
          <w:szCs w:val="26"/>
        </w:rPr>
        <w:t xml:space="preserve"> количество решений, оспоренных в судах, в том</w:t>
      </w:r>
      <w:r w:rsidR="00364628">
        <w:rPr>
          <w:rFonts w:ascii="Times New Roman" w:hAnsi="Times New Roman"/>
          <w:sz w:val="24"/>
          <w:szCs w:val="26"/>
        </w:rPr>
        <w:t xml:space="preserve"> числе признанных незаконными.</w:t>
      </w:r>
    </w:p>
    <w:p w:rsidR="00563E50" w:rsidRPr="00AF29F3" w:rsidRDefault="00325D29" w:rsidP="00364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25D29"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563E50" w:rsidRPr="00AF29F3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25D29"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563E50" w:rsidRPr="00226FC4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25D29"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5. Внеплановые проверки проводятся по жалобам заявителей (их представителей) в случае принятия решения, </w:t>
      </w:r>
      <w:r w:rsidR="00563E50" w:rsidRPr="00AC399D">
        <w:rPr>
          <w:rFonts w:ascii="Times New Roman" w:hAnsi="Times New Roman"/>
          <w:sz w:val="24"/>
          <w:szCs w:val="26"/>
        </w:rPr>
        <w:t>предусмотренного</w:t>
      </w:r>
      <w:r w:rsidR="000E7323" w:rsidRPr="00AC399D">
        <w:rPr>
          <w:rFonts w:ascii="Times New Roman" w:hAnsi="Times New Roman"/>
          <w:sz w:val="24"/>
          <w:szCs w:val="26"/>
        </w:rPr>
        <w:t xml:space="preserve"> </w:t>
      </w:r>
      <w:r w:rsidR="00226FC4">
        <w:rPr>
          <w:rFonts w:ascii="Times New Roman" w:hAnsi="Times New Roman"/>
          <w:sz w:val="24"/>
          <w:szCs w:val="26"/>
        </w:rPr>
        <w:t>абзацем вторым пункта 5.2.10</w:t>
      </w:r>
      <w:r w:rsidR="000E7323" w:rsidRPr="00325D29">
        <w:rPr>
          <w:rFonts w:ascii="Times New Roman" w:hAnsi="Times New Roman"/>
          <w:color w:val="FF0000"/>
          <w:sz w:val="24"/>
          <w:szCs w:val="26"/>
        </w:rPr>
        <w:t xml:space="preserve"> </w:t>
      </w:r>
      <w:r w:rsidR="00563E50" w:rsidRPr="00226FC4">
        <w:rPr>
          <w:rFonts w:ascii="Times New Roman" w:hAnsi="Times New Roman"/>
          <w:sz w:val="24"/>
          <w:szCs w:val="26"/>
        </w:rPr>
        <w:t xml:space="preserve">подраздела </w:t>
      </w:r>
      <w:r w:rsidR="00AC399D" w:rsidRPr="00226FC4">
        <w:rPr>
          <w:rFonts w:ascii="Times New Roman" w:hAnsi="Times New Roman"/>
          <w:sz w:val="24"/>
          <w:szCs w:val="26"/>
        </w:rPr>
        <w:t>5.</w:t>
      </w:r>
      <w:r w:rsidR="001F6E9E" w:rsidRPr="00226FC4">
        <w:rPr>
          <w:rFonts w:ascii="Times New Roman" w:hAnsi="Times New Roman"/>
          <w:sz w:val="24"/>
          <w:szCs w:val="26"/>
        </w:rPr>
        <w:t xml:space="preserve">2 </w:t>
      </w:r>
      <w:r w:rsidR="00563E50" w:rsidRPr="00226FC4">
        <w:rPr>
          <w:rFonts w:ascii="Times New Roman" w:hAnsi="Times New Roman"/>
          <w:sz w:val="24"/>
          <w:szCs w:val="26"/>
        </w:rPr>
        <w:t xml:space="preserve">раздела </w:t>
      </w:r>
      <w:r w:rsidR="00AC399D" w:rsidRPr="00226FC4">
        <w:rPr>
          <w:rFonts w:ascii="Times New Roman" w:hAnsi="Times New Roman"/>
          <w:sz w:val="24"/>
          <w:szCs w:val="26"/>
          <w:lang w:val="en-US"/>
        </w:rPr>
        <w:t>V</w:t>
      </w:r>
      <w:r w:rsidR="00563E50" w:rsidRPr="00226FC4">
        <w:rPr>
          <w:rFonts w:ascii="Times New Roman" w:hAnsi="Times New Roman"/>
          <w:sz w:val="24"/>
          <w:szCs w:val="26"/>
        </w:rPr>
        <w:t xml:space="preserve"> настоящего Административного регламента. </w:t>
      </w:r>
    </w:p>
    <w:p w:rsidR="00563E50" w:rsidRPr="00226FC4" w:rsidRDefault="00563E50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26FC4">
        <w:rPr>
          <w:rFonts w:ascii="Times New Roman" w:hAnsi="Times New Roman"/>
          <w:sz w:val="24"/>
          <w:szCs w:val="26"/>
        </w:rPr>
        <w:t xml:space="preserve">Срок проведения внеплановых проверок - 15 рабочих дней </w:t>
      </w:r>
      <w:proofErr w:type="gramStart"/>
      <w:r w:rsidRPr="00226FC4">
        <w:rPr>
          <w:rFonts w:ascii="Times New Roman" w:hAnsi="Times New Roman"/>
          <w:sz w:val="24"/>
          <w:szCs w:val="26"/>
        </w:rPr>
        <w:t>с даты принятия</w:t>
      </w:r>
      <w:proofErr w:type="gramEnd"/>
      <w:r w:rsidRPr="00226FC4">
        <w:rPr>
          <w:rFonts w:ascii="Times New Roman" w:hAnsi="Times New Roman"/>
          <w:sz w:val="24"/>
          <w:szCs w:val="26"/>
        </w:rPr>
        <w:t xml:space="preserve"> решения по жалобе заявителя (его представителя), предусмотренного</w:t>
      </w:r>
      <w:r w:rsidR="00226FC4" w:rsidRPr="00226FC4">
        <w:t xml:space="preserve"> </w:t>
      </w:r>
      <w:r w:rsidR="00226FC4" w:rsidRPr="00226FC4">
        <w:rPr>
          <w:rFonts w:ascii="Times New Roman" w:hAnsi="Times New Roman"/>
          <w:sz w:val="24"/>
          <w:szCs w:val="26"/>
        </w:rPr>
        <w:t>абзацем вторым пункта 5.2.10 подраздела 5.2 раздела V настоящего</w:t>
      </w:r>
      <w:r w:rsidRPr="00226FC4">
        <w:rPr>
          <w:rFonts w:ascii="Times New Roman" w:hAnsi="Times New Roman"/>
          <w:sz w:val="24"/>
          <w:szCs w:val="26"/>
        </w:rPr>
        <w:t xml:space="preserve"> Административного регламента. </w:t>
      </w:r>
    </w:p>
    <w:p w:rsidR="00563E50" w:rsidRPr="00AF29F3" w:rsidRDefault="00563E50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226FC4">
        <w:rPr>
          <w:rFonts w:ascii="Times New Roman" w:hAnsi="Times New Roman"/>
          <w:sz w:val="24"/>
          <w:szCs w:val="26"/>
        </w:rPr>
        <w:t xml:space="preserve">Срок доведения результатов внеплановой проверки по жалобе заявителя </w:t>
      </w:r>
      <w:r w:rsidRPr="00AF29F3">
        <w:rPr>
          <w:rFonts w:ascii="Times New Roman" w:hAnsi="Times New Roman"/>
          <w:sz w:val="24"/>
          <w:szCs w:val="26"/>
        </w:rPr>
        <w:t xml:space="preserve">(его представителя) до заявителя (его представителя) - 15 рабочих дней </w:t>
      </w:r>
      <w:proofErr w:type="gramStart"/>
      <w:r w:rsidRPr="00AF29F3">
        <w:rPr>
          <w:rFonts w:ascii="Times New Roman" w:hAnsi="Times New Roman"/>
          <w:sz w:val="24"/>
          <w:szCs w:val="26"/>
        </w:rPr>
        <w:t>с даты окончания</w:t>
      </w:r>
      <w:proofErr w:type="gramEnd"/>
      <w:r w:rsidRPr="00AF29F3">
        <w:rPr>
          <w:rFonts w:ascii="Times New Roman" w:hAnsi="Times New Roman"/>
          <w:sz w:val="24"/>
          <w:szCs w:val="26"/>
        </w:rPr>
        <w:t xml:space="preserve"> проверки. </w:t>
      </w:r>
    </w:p>
    <w:p w:rsidR="00563E50" w:rsidRPr="00AF29F3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25D29"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 xml:space="preserve">6. Результаты проверки оформляются в письменном виде с указанием выявленных недостатков и предложений по их устранению. </w:t>
      </w:r>
    </w:p>
    <w:p w:rsidR="00563E50" w:rsidRPr="00AF29F3" w:rsidRDefault="00325D29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25D29">
        <w:rPr>
          <w:rFonts w:ascii="Times New Roman" w:hAnsi="Times New Roman"/>
          <w:sz w:val="24"/>
          <w:szCs w:val="26"/>
        </w:rPr>
        <w:t>4.2.</w:t>
      </w:r>
      <w:r w:rsidR="00563E50" w:rsidRPr="00AF29F3">
        <w:rPr>
          <w:rFonts w:ascii="Times New Roman" w:hAnsi="Times New Roman"/>
          <w:sz w:val="24"/>
          <w:szCs w:val="26"/>
        </w:rPr>
        <w:t>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563E50" w:rsidRPr="00AF29F3" w:rsidRDefault="00563E50" w:rsidP="00563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364628" w:rsidRDefault="002A7D18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E53C9A" w:rsidRPr="00563E50">
        <w:rPr>
          <w:rFonts w:ascii="Times New Roman" w:hAnsi="Times New Roman"/>
          <w:b/>
          <w:sz w:val="24"/>
          <w:szCs w:val="24"/>
        </w:rPr>
        <w:t>. Ответственность должностных лиц структурных подразделений за решения и действия (бездействие), принимаемые (осуществляемые) в ходе пред</w:t>
      </w:r>
      <w:r w:rsidR="00364628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6FC4" w:rsidRPr="00364628" w:rsidRDefault="00226FC4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4628" w:rsidRPr="00364628" w:rsidRDefault="00563E50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7B9">
        <w:rPr>
          <w:rFonts w:ascii="Times New Roman" w:hAnsi="Times New Roman"/>
          <w:sz w:val="24"/>
          <w:szCs w:val="26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364628" w:rsidRPr="00364628" w:rsidRDefault="00563E50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7B9">
        <w:rPr>
          <w:rFonts w:ascii="Times New Roman" w:hAnsi="Times New Roman"/>
          <w:sz w:val="24"/>
          <w:szCs w:val="26"/>
        </w:rPr>
        <w:t xml:space="preserve">Персональная ответственность должностных лиц, муниципальных служащих </w:t>
      </w:r>
      <w:r w:rsidR="0055777B">
        <w:rPr>
          <w:rFonts w:ascii="Times New Roman" w:hAnsi="Times New Roman"/>
          <w:sz w:val="24"/>
          <w:szCs w:val="26"/>
        </w:rPr>
        <w:t>А</w:t>
      </w:r>
      <w:r w:rsidRPr="001467B9">
        <w:rPr>
          <w:rFonts w:ascii="Times New Roman" w:hAnsi="Times New Roman"/>
          <w:sz w:val="24"/>
          <w:szCs w:val="26"/>
        </w:rPr>
        <w:t>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63E50" w:rsidRPr="00364628" w:rsidRDefault="00563E50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7B9">
        <w:rPr>
          <w:rFonts w:ascii="Times New Roman" w:hAnsi="Times New Roman"/>
          <w:sz w:val="24"/>
          <w:szCs w:val="26"/>
        </w:rPr>
        <w:lastRenderedPageBreak/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563E50" w:rsidRDefault="00563E50" w:rsidP="002A4E6E">
      <w:pPr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64628" w:rsidRDefault="002A7D18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364628">
        <w:rPr>
          <w:rFonts w:ascii="Times New Roman" w:hAnsi="Times New Roman"/>
          <w:b/>
          <w:sz w:val="24"/>
          <w:szCs w:val="24"/>
        </w:rPr>
        <w:t>.</w:t>
      </w:r>
      <w:r w:rsidR="00E53C9A" w:rsidRPr="00563E50">
        <w:rPr>
          <w:rFonts w:ascii="Times New Roman" w:hAnsi="Times New Roman"/>
          <w:b/>
          <w:sz w:val="24"/>
          <w:szCs w:val="24"/>
        </w:rPr>
        <w:t xml:space="preserve"> Положения, характеризующие требования к порядку и формам </w:t>
      </w:r>
      <w:proofErr w:type="gramStart"/>
      <w:r w:rsidR="00E53C9A" w:rsidRPr="00563E5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53C9A" w:rsidRPr="00563E50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364628">
        <w:rPr>
          <w:rFonts w:ascii="Times New Roman" w:hAnsi="Times New Roman"/>
          <w:b/>
          <w:sz w:val="24"/>
          <w:szCs w:val="24"/>
        </w:rPr>
        <w:t>н, их объединений и организаций</w:t>
      </w:r>
    </w:p>
    <w:p w:rsidR="003B6496" w:rsidRDefault="003B6496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4628" w:rsidRDefault="00563E50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12A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512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563E50" w:rsidRPr="00364628" w:rsidRDefault="00563E50" w:rsidP="003646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12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 </w:t>
      </w:r>
      <w:proofErr w:type="gramEnd"/>
    </w:p>
    <w:p w:rsidR="00E53C9A" w:rsidRPr="00C62211" w:rsidRDefault="00E53C9A" w:rsidP="002A4E6E">
      <w:pPr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6389" w:rsidRPr="000E6389" w:rsidRDefault="000E6389" w:rsidP="000E6389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hAnsi="Times New Roman"/>
          <w:b/>
          <w:sz w:val="24"/>
          <w:szCs w:val="26"/>
        </w:rPr>
        <w:t>Раздел V.</w:t>
      </w: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Досудебный (внесудебный) порядок обжалования решений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и действий (бездействия) органа местного самоуправления,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предоставляющего</w:t>
      </w:r>
      <w:proofErr w:type="gramEnd"/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муниципальную услугу, а также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его должностных лиц, муниципальных служащих, МФЦ,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его работников, а также организаций, предусмотренных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частью 1.1 статьи 16 Федерального закона № 210-ФЗ,</w:t>
      </w:r>
    </w:p>
    <w:p w:rsidR="000E6389" w:rsidRPr="000E6389" w:rsidRDefault="000E6389" w:rsidP="000E638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0E63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их работников</w:t>
      </w:r>
    </w:p>
    <w:p w:rsidR="000E6389" w:rsidRPr="000E6389" w:rsidRDefault="000E6389" w:rsidP="000E63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389" w:rsidRPr="000E6389" w:rsidRDefault="000E6389" w:rsidP="000E63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63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5.1. Предмет досудебного (внесудебного) </w:t>
      </w:r>
      <w:r w:rsidRPr="000E6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0E6389" w:rsidRPr="000E6389" w:rsidRDefault="000E6389" w:rsidP="000E63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389"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5) отказ в предоставлении муниципальной услуги, если основания отказа не 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15" w:name="000225"/>
      <w:bookmarkEnd w:id="15"/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от 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16" w:name="000296"/>
      <w:bookmarkEnd w:id="16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4 части 1 статьи 7 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</w:t>
      </w:r>
      <w:r w:rsidRPr="000E6389">
        <w:rPr>
          <w:rFonts w:ascii="Times New Roman" w:hAnsi="Times New Roman"/>
          <w:color w:val="00B050"/>
          <w:sz w:val="24"/>
          <w:szCs w:val="24"/>
          <w:lang w:bidi="ru-RU"/>
        </w:rPr>
        <w:t xml:space="preserve"> </w:t>
      </w:r>
      <w:r w:rsidRPr="000E6389">
        <w:rPr>
          <w:rFonts w:ascii="Times New Roman" w:hAnsi="Times New Roman"/>
          <w:sz w:val="24"/>
          <w:szCs w:val="24"/>
          <w:lang w:bidi="ru-RU"/>
        </w:rPr>
        <w:t>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</w:pP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1. Жалоба подается в письменной форме на бумажном носителе, в электронной форме в </w:t>
      </w:r>
      <w:r w:rsidR="0055777B">
        <w:rPr>
          <w:rFonts w:ascii="Times New Roman" w:eastAsia="Microsoft Sans Serif" w:hAnsi="Times New Roman"/>
          <w:sz w:val="24"/>
          <w:szCs w:val="24"/>
          <w:lang w:eastAsia="ru-RU" w:bidi="ru-RU"/>
        </w:rPr>
        <w:t>А</w:t>
      </w:r>
      <w:r w:rsidR="0055777B">
        <w:rPr>
          <w:rFonts w:ascii="Times New Roman" w:eastAsia="Microsoft Sans Serif" w:hAnsi="Times New Roman"/>
          <w:sz w:val="24"/>
          <w:szCs w:val="24"/>
          <w:lang w:bidi="ru-RU"/>
        </w:rPr>
        <w:t>дминистрацию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.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 xml:space="preserve">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2.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0E6389" w:rsidRPr="000E6389">
        <w:rPr>
          <w:rFonts w:ascii="Times New Roman" w:hAnsi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может быть направлена по почте, через МФЦ, с использованием информационно телекоммуникационной сети </w:t>
      </w:r>
      <w:r w:rsidR="00226FC4">
        <w:rPr>
          <w:rFonts w:ascii="Times New Roman" w:eastAsia="Microsoft Sans Serif" w:hAnsi="Times New Roman"/>
          <w:sz w:val="24"/>
          <w:szCs w:val="24"/>
          <w:lang w:eastAsia="ru-RU" w:bidi="ru-RU"/>
        </w:rPr>
        <w:t>«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Интернет</w:t>
      </w:r>
      <w:r w:rsidR="00226FC4">
        <w:rPr>
          <w:rFonts w:ascii="Times New Roman" w:eastAsia="Microsoft Sans Serif" w:hAnsi="Times New Roman"/>
          <w:sz w:val="24"/>
          <w:szCs w:val="24"/>
          <w:lang w:eastAsia="ru-RU" w:bidi="ru-RU"/>
        </w:rPr>
        <w:t>»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226FC4">
        <w:rPr>
          <w:rFonts w:ascii="Times New Roman" w:eastAsia="Microsoft Sans Serif" w:hAnsi="Times New Roman"/>
          <w:sz w:val="24"/>
          <w:szCs w:val="24"/>
          <w:lang w:eastAsia="ru-RU" w:bidi="ru-RU"/>
        </w:rPr>
        <w:t>«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Интернет</w:t>
      </w:r>
      <w:r w:rsidR="00226FC4">
        <w:rPr>
          <w:rFonts w:ascii="Times New Roman" w:eastAsia="Microsoft Sans Serif" w:hAnsi="Times New Roman"/>
          <w:sz w:val="24"/>
          <w:szCs w:val="24"/>
          <w:lang w:eastAsia="ru-RU" w:bidi="ru-RU"/>
        </w:rPr>
        <w:t>»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3. 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4. В жалобе (Приложение № 4 к Административному регламенту) заинтересованные лица в обязательном порядке указывают: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работников;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5. Письменное обращение должно быть написано разборчивым почерком, не содержать нецензурных выражений.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6. </w:t>
      </w:r>
      <w:proofErr w:type="gramStart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>данному вопросу.</w:t>
      </w:r>
      <w:proofErr w:type="gramEnd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7.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8. В случае</w:t>
      </w:r>
      <w:proofErr w:type="gramStart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</w:t>
      </w:r>
      <w:proofErr w:type="gramEnd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9. </w:t>
      </w:r>
      <w:proofErr w:type="gramStart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10. По результатам рассмотрения жалобы орган, предоставляющий муниципальную услугу, принимает одно из следующих решений: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17" w:name="000236"/>
      <w:bookmarkEnd w:id="17"/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6389" w:rsidRPr="00D333D4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12. В случае признания жалобы подлежащей удовлетворению в ответе заявителю, указанном в</w:t>
      </w:r>
      <w:r w:rsidR="00FF430E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пункте 5.2.11 настоящего подраздела</w:t>
      </w:r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дается информация о действиях, осуществляемых </w:t>
      </w:r>
      <w:r w:rsidR="0055777B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Администрацией</w:t>
      </w:r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МФЦ либо организацией, предусмотренной частью 1.1 статьи 16 Федерального закона </w:t>
      </w:r>
      <w:r w:rsidR="000E6389" w:rsidRPr="00D333D4">
        <w:rPr>
          <w:rFonts w:ascii="Times New Roman" w:hAnsi="Times New Roman"/>
          <w:sz w:val="24"/>
          <w:szCs w:val="24"/>
          <w:lang w:bidi="ru-RU"/>
        </w:rPr>
        <w:t>№ 210-ФЗ</w:t>
      </w:r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неудобства</w:t>
      </w:r>
      <w:proofErr w:type="gramEnd"/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целях</w:t>
      </w:r>
      <w:proofErr w:type="gramEnd"/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получения муниципальной услуги.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D333D4">
        <w:rPr>
          <w:rFonts w:ascii="Times New Roman" w:hAnsi="Times New Roman"/>
          <w:sz w:val="24"/>
          <w:szCs w:val="24"/>
          <w:lang w:bidi="ru-RU"/>
        </w:rPr>
        <w:t>5.2.</w:t>
      </w:r>
      <w:r w:rsidR="000E6389" w:rsidRPr="00D333D4">
        <w:rPr>
          <w:rFonts w:ascii="Times New Roman" w:hAnsi="Times New Roman"/>
          <w:sz w:val="24"/>
          <w:szCs w:val="24"/>
          <w:lang w:bidi="ru-RU"/>
        </w:rPr>
        <w:t xml:space="preserve">13. В случае признания </w:t>
      </w:r>
      <w:proofErr w:type="gramStart"/>
      <w:r w:rsidR="000E6389" w:rsidRPr="00D333D4">
        <w:rPr>
          <w:rFonts w:ascii="Times New Roman" w:hAnsi="Times New Roman"/>
          <w:sz w:val="24"/>
          <w:szCs w:val="24"/>
          <w:lang w:bidi="ru-RU"/>
        </w:rPr>
        <w:t>жалобы</w:t>
      </w:r>
      <w:proofErr w:type="gramEnd"/>
      <w:r w:rsidR="000E6389" w:rsidRPr="00D333D4">
        <w:rPr>
          <w:rFonts w:ascii="Times New Roman" w:hAnsi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</w:t>
      </w:r>
      <w:r w:rsidR="00D333D4" w:rsidRPr="00D333D4">
        <w:t xml:space="preserve"> </w:t>
      </w:r>
      <w:r w:rsidR="00D333D4" w:rsidRPr="00D333D4">
        <w:rPr>
          <w:rFonts w:ascii="Times New Roman" w:hAnsi="Times New Roman"/>
          <w:sz w:val="24"/>
          <w:szCs w:val="24"/>
          <w:lang w:bidi="ru-RU"/>
        </w:rPr>
        <w:t>пункте 5.2.11 настоящего подраздела</w:t>
      </w:r>
      <w:r w:rsidR="000E6389" w:rsidRPr="00D333D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E6389" w:rsidRPr="00D333D4">
        <w:rPr>
          <w:rFonts w:ascii="Times New Roman" w:eastAsia="Microsoft Sans Serif" w:hAnsi="Times New Roman"/>
          <w:sz w:val="24"/>
          <w:szCs w:val="24"/>
          <w:lang w:eastAsia="ru-RU" w:bidi="ru-RU"/>
        </w:rPr>
        <w:t>настоящего подраздела</w:t>
      </w:r>
      <w:r w:rsidR="000E6389" w:rsidRPr="00D333D4">
        <w:rPr>
          <w:rFonts w:ascii="Times New Roman" w:hAnsi="Times New Roman"/>
          <w:sz w:val="24"/>
          <w:szCs w:val="24"/>
          <w:lang w:bidi="ru-RU"/>
        </w:rPr>
        <w:t xml:space="preserve">, даются аргументированные разъяснения о причинах принятого </w:t>
      </w:r>
      <w:r w:rsidR="000E6389" w:rsidRPr="000E6389">
        <w:rPr>
          <w:rFonts w:ascii="Times New Roman" w:hAnsi="Times New Roman"/>
          <w:sz w:val="24"/>
          <w:szCs w:val="24"/>
          <w:lang w:bidi="ru-RU"/>
        </w:rPr>
        <w:t>решения, а также информация о порядке обжалования принятого решения.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14. 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0E6389" w:rsidRPr="000E6389" w:rsidRDefault="00325D2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25D29">
        <w:rPr>
          <w:rFonts w:ascii="Times New Roman" w:eastAsia="Microsoft Sans Serif" w:hAnsi="Times New Roman"/>
          <w:sz w:val="24"/>
          <w:szCs w:val="24"/>
          <w:lang w:eastAsia="ru-RU" w:bidi="ru-RU"/>
        </w:rPr>
        <w:t>5.2.</w:t>
      </w:r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15. В случае установления в ходе или по результатам </w:t>
      </w:r>
      <w:proofErr w:type="gramStart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="000E6389"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0E6389" w:rsidRPr="000E6389" w:rsidRDefault="000E6389" w:rsidP="000E63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E6389">
        <w:rPr>
          <w:rFonts w:ascii="Times New Roman" w:eastAsia="Microsoft Sans Serif" w:hAnsi="Times New Roman"/>
          <w:sz w:val="24"/>
          <w:szCs w:val="24"/>
          <w:lang w:eastAsia="ru-RU" w:bidi="ru-RU"/>
        </w:rPr>
        <w:lastRenderedPageBreak/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0E6389" w:rsidRPr="000E6389" w:rsidRDefault="000E6389" w:rsidP="000E6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0E6389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</w:p>
    <w:p w:rsidR="00563E50" w:rsidRDefault="00563E50" w:rsidP="002A4E6E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3E50" w:rsidRDefault="00563E50" w:rsidP="002A4E6E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3E50" w:rsidRDefault="00563E50" w:rsidP="002A4E6E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3E50" w:rsidRDefault="00563E50" w:rsidP="002A4E6E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3E50" w:rsidRDefault="00563E50" w:rsidP="002A4E6E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145133" w:rsidRDefault="00145133" w:rsidP="00D305D0">
      <w:pPr>
        <w:widowControl w:val="0"/>
        <w:autoSpaceDE w:val="0"/>
        <w:autoSpaceDN w:val="0"/>
        <w:spacing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56F46" w:rsidRDefault="00956F46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53C9A" w:rsidRPr="00563E50" w:rsidRDefault="00E53C9A" w:rsidP="00563E50">
      <w:pPr>
        <w:widowControl w:val="0"/>
        <w:autoSpaceDE w:val="0"/>
        <w:autoSpaceDN w:val="0"/>
        <w:spacing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C62211" w:rsidRPr="00563E50" w:rsidTr="007A55BB">
        <w:tc>
          <w:tcPr>
            <w:tcW w:w="5210" w:type="dxa"/>
            <w:hideMark/>
          </w:tcPr>
          <w:p w:rsidR="007A55BB" w:rsidRPr="00563E50" w:rsidRDefault="007A55BB" w:rsidP="00563E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E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3C9A" w:rsidRPr="00563E50" w:rsidRDefault="00E53C9A" w:rsidP="00563E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E50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8D3DA4" w:rsidRPr="00563E50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Pr="00563E50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  <w:p w:rsidR="00E53C9A" w:rsidRPr="00563E50" w:rsidRDefault="00E53C9A" w:rsidP="0056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E50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E53C9A" w:rsidRPr="00563E50" w:rsidRDefault="00E53C9A" w:rsidP="0056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E5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E53C9A" w:rsidRPr="00563E50" w:rsidRDefault="00E53C9A" w:rsidP="00563E50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3E50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E53C9A" w:rsidRPr="00563E50" w:rsidRDefault="00E53C9A" w:rsidP="002A4E6E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E53C9A" w:rsidRPr="00563E50" w:rsidRDefault="00E53C9A" w:rsidP="002A4E6E">
      <w:pPr>
        <w:ind w:firstLine="698"/>
        <w:contextualSpacing/>
        <w:jc w:val="center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(Ф.И.О.)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паспорт серии __________ № _______, выдан ______________________________________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 xml:space="preserve">прошу принять безвозмездно в муниципальную собственность </w:t>
      </w:r>
      <w:r w:rsidR="007E54C8" w:rsidRPr="00563E50">
        <w:rPr>
          <w:rFonts w:ascii="Times New Roman" w:hAnsi="Times New Roman"/>
          <w:sz w:val="24"/>
          <w:szCs w:val="24"/>
        </w:rPr>
        <w:t xml:space="preserve">Шумерлинского </w:t>
      </w:r>
      <w:r w:rsidR="007A55BB" w:rsidRPr="00563E50">
        <w:rPr>
          <w:rFonts w:ascii="Times New Roman" w:hAnsi="Times New Roman"/>
          <w:sz w:val="24"/>
          <w:szCs w:val="24"/>
        </w:rPr>
        <w:t>му</w:t>
      </w:r>
      <w:r w:rsidRPr="00563E50">
        <w:rPr>
          <w:rFonts w:ascii="Times New Roman" w:hAnsi="Times New Roman"/>
          <w:sz w:val="24"/>
          <w:szCs w:val="24"/>
        </w:rPr>
        <w:t>ниципального округа Чувашской Республики ___________________________________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E53C9A" w:rsidRPr="00563E50" w:rsidRDefault="00E53C9A" w:rsidP="002A4E6E">
      <w:pPr>
        <w:ind w:firstLine="698"/>
        <w:contextualSpacing/>
        <w:jc w:val="center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(наименование имущества)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63E50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563E50">
        <w:rPr>
          <w:rFonts w:ascii="Times New Roman" w:hAnsi="Times New Roman"/>
          <w:sz w:val="24"/>
          <w:szCs w:val="24"/>
        </w:rPr>
        <w:t xml:space="preserve"> по адресу ______________________________________________________,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стоимостью __________________________________________________________________.</w:t>
      </w:r>
    </w:p>
    <w:p w:rsidR="00E53C9A" w:rsidRPr="00563E50" w:rsidRDefault="00E53C9A" w:rsidP="002A4E6E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К настоящему заявлению прилагаю: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3C9A" w:rsidRPr="00563E50" w:rsidRDefault="00E53C9A" w:rsidP="002A4E6E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Контактный телефон __________________.</w:t>
      </w:r>
    </w:p>
    <w:p w:rsidR="00E53C9A" w:rsidRPr="00563E50" w:rsidRDefault="00E53C9A" w:rsidP="002A4E6E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2A4E6E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Результаты решения о безвозмездном принятии имущества прошу (</w:t>
      </w:r>
      <w:proofErr w:type="gramStart"/>
      <w:r w:rsidRPr="00563E50">
        <w:rPr>
          <w:rFonts w:ascii="Times New Roman" w:hAnsi="Times New Roman"/>
          <w:sz w:val="24"/>
          <w:szCs w:val="24"/>
        </w:rPr>
        <w:t>нужное</w:t>
      </w:r>
      <w:proofErr w:type="gramEnd"/>
      <w:r w:rsidRPr="00563E50">
        <w:rPr>
          <w:rFonts w:ascii="Times New Roman" w:hAnsi="Times New Roman"/>
          <w:sz w:val="24"/>
          <w:szCs w:val="24"/>
        </w:rPr>
        <w:t xml:space="preserve"> отметить):</w:t>
      </w:r>
    </w:p>
    <w:p w:rsidR="00E53C9A" w:rsidRPr="00563E50" w:rsidRDefault="00E53C9A" w:rsidP="002A4E6E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- выдать лично</w:t>
      </w:r>
    </w:p>
    <w:p w:rsidR="00956F46" w:rsidRPr="00956F46" w:rsidRDefault="00956F46" w:rsidP="00956F46">
      <w:pPr>
        <w:contextualSpacing/>
        <w:rPr>
          <w:rFonts w:ascii="Times New Roman" w:hAnsi="Times New Roman"/>
          <w:sz w:val="24"/>
          <w:szCs w:val="24"/>
        </w:rPr>
      </w:pPr>
      <w:r w:rsidRPr="00956F46">
        <w:rPr>
          <w:rFonts w:ascii="Times New Roman" w:hAnsi="Times New Roman"/>
          <w:sz w:val="24"/>
          <w:szCs w:val="24"/>
        </w:rPr>
        <w:t>- направить посредством почтового отправления в адрес, указанный в заявлении;</w:t>
      </w:r>
    </w:p>
    <w:p w:rsidR="00E53C9A" w:rsidRPr="00563E50" w:rsidRDefault="00E53C9A" w:rsidP="00956F4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267"/>
        <w:gridCol w:w="2929"/>
        <w:gridCol w:w="267"/>
        <w:gridCol w:w="2929"/>
      </w:tblGrid>
      <w:tr w:rsidR="00C62211" w:rsidRPr="00563E50" w:rsidTr="00C62211">
        <w:trPr>
          <w:trHeight w:val="337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  <w:r w:rsidRPr="00563E50">
              <w:rPr>
                <w:rFonts w:ascii="Times New Roman" w:hAnsi="Times New Roman" w:cs="Times New Roman"/>
              </w:rPr>
              <w:t>Дата _____________________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  <w:r w:rsidRPr="00563E50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E53C9A" w:rsidRPr="00563E50" w:rsidTr="00C62211">
        <w:trPr>
          <w:trHeight w:val="337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C9A" w:rsidRPr="00563E50" w:rsidRDefault="00E53C9A" w:rsidP="00E53C9A">
            <w:pPr>
              <w:pStyle w:val="af6"/>
              <w:contextualSpacing/>
              <w:jc w:val="center"/>
              <w:rPr>
                <w:rFonts w:ascii="Times New Roman" w:hAnsi="Times New Roman" w:cs="Times New Roman"/>
              </w:rPr>
            </w:pPr>
            <w:r w:rsidRPr="00563E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563E50" w:rsidRDefault="00E53C9A" w:rsidP="00E53C9A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C9A" w:rsidRPr="00563E50" w:rsidRDefault="00E53C9A" w:rsidP="00E53C9A">
            <w:pPr>
              <w:pStyle w:val="af6"/>
              <w:contextualSpacing/>
              <w:jc w:val="center"/>
              <w:rPr>
                <w:rFonts w:ascii="Times New Roman" w:hAnsi="Times New Roman" w:cs="Times New Roman"/>
              </w:rPr>
            </w:pPr>
            <w:r w:rsidRPr="00563E50">
              <w:rPr>
                <w:rFonts w:ascii="Times New Roman" w:hAnsi="Times New Roman" w:cs="Times New Roman"/>
              </w:rPr>
              <w:t>(полностью Ф.И.О.)</w:t>
            </w:r>
          </w:p>
        </w:tc>
      </w:tr>
    </w:tbl>
    <w:p w:rsidR="00E53C9A" w:rsidRPr="00563E50" w:rsidRDefault="00E53C9A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563E50" w:rsidRDefault="00563E50" w:rsidP="001E0C2F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12705" w:rsidRDefault="00C12705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C12705" w:rsidRDefault="00C12705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C12705" w:rsidRDefault="00C12705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847A6" w:rsidRDefault="00E847A6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847A6" w:rsidRDefault="00E847A6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956F46" w:rsidRDefault="00956F46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F5230" w:rsidRDefault="00DF5230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lastRenderedPageBreak/>
        <w:t>Приложение к заявлению</w:t>
      </w:r>
    </w:p>
    <w:p w:rsidR="00E53C9A" w:rsidRPr="00563E50" w:rsidRDefault="00E53C9A" w:rsidP="00E53C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8" w:name="pril6"/>
      <w:r w:rsidRPr="00563E5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Я ____________________________________________________________________,</w:t>
      </w:r>
    </w:p>
    <w:p w:rsidR="00E53C9A" w:rsidRPr="00563E50" w:rsidRDefault="00E53C9A" w:rsidP="00E53C9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(фамилия, имя, отчество субъекта персональных данных)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 xml:space="preserve">документ, удостоверяющий личность __________________ ________________________ </w:t>
      </w:r>
    </w:p>
    <w:p w:rsidR="00E53C9A" w:rsidRPr="00563E50" w:rsidRDefault="00E53C9A" w:rsidP="00E53C9A">
      <w:pPr>
        <w:ind w:left="4254"/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(вид документа)                 серия, номер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выдан ____________________________________________________________________,</w:t>
      </w:r>
    </w:p>
    <w:p w:rsidR="00E53C9A" w:rsidRPr="00563E50" w:rsidRDefault="00E53C9A" w:rsidP="00E53C9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(дата выдачи указанного документа, наименование органа, выдавшего документ)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зарегистрирован (на) по адресу:  ______________________________________________</w:t>
      </w:r>
      <w:proofErr w:type="gramStart"/>
      <w:r w:rsidRPr="00563E50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E53C9A" w:rsidRPr="00563E50" w:rsidRDefault="00E53C9A" w:rsidP="00E53C9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в целях оказания муниципальной услу</w:t>
      </w:r>
      <w:r w:rsidR="00563E50" w:rsidRPr="00563E50">
        <w:rPr>
          <w:rFonts w:ascii="Times New Roman" w:hAnsi="Times New Roman"/>
          <w:sz w:val="24"/>
          <w:szCs w:val="24"/>
        </w:rPr>
        <w:t>ги о безвозмездном</w:t>
      </w:r>
      <w:r w:rsidRPr="00563E50">
        <w:rPr>
          <w:rFonts w:ascii="Times New Roman" w:hAnsi="Times New Roman"/>
          <w:sz w:val="24"/>
          <w:szCs w:val="24"/>
        </w:rPr>
        <w:t xml:space="preserve"> принятии имущества в муниципальную собственность </w:t>
      </w:r>
      <w:r w:rsidR="007E54C8" w:rsidRPr="00563E50">
        <w:rPr>
          <w:rFonts w:ascii="Times New Roman" w:hAnsi="Times New Roman"/>
          <w:sz w:val="24"/>
          <w:szCs w:val="24"/>
        </w:rPr>
        <w:t xml:space="preserve">Шумерлинского </w:t>
      </w:r>
      <w:r w:rsidRPr="00563E50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даю согласие администрации </w:t>
      </w:r>
      <w:r w:rsidR="007E54C8" w:rsidRPr="00563E50">
        <w:rPr>
          <w:rFonts w:ascii="Times New Roman" w:hAnsi="Times New Roman"/>
          <w:sz w:val="24"/>
          <w:szCs w:val="24"/>
        </w:rPr>
        <w:t xml:space="preserve">Шумерлинского </w:t>
      </w:r>
      <w:r w:rsidRPr="00563E50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Республики, находящейся по адресу: </w:t>
      </w:r>
      <w:proofErr w:type="gramStart"/>
      <w:r w:rsidRPr="00563E50">
        <w:rPr>
          <w:rFonts w:ascii="Times New Roman" w:hAnsi="Times New Roman"/>
          <w:sz w:val="24"/>
          <w:szCs w:val="24"/>
        </w:rPr>
        <w:t>Чувашская Республика,</w:t>
      </w:r>
      <w:r w:rsidR="007E54C8" w:rsidRPr="00563E50">
        <w:rPr>
          <w:rFonts w:ascii="Times New Roman" w:hAnsi="Times New Roman"/>
          <w:sz w:val="24"/>
          <w:szCs w:val="24"/>
        </w:rPr>
        <w:t xml:space="preserve"> г.</w:t>
      </w:r>
      <w:r w:rsidRPr="00563E50">
        <w:rPr>
          <w:rFonts w:ascii="Times New Roman" w:hAnsi="Times New Roman"/>
          <w:sz w:val="24"/>
          <w:szCs w:val="24"/>
        </w:rPr>
        <w:t xml:space="preserve"> </w:t>
      </w:r>
      <w:r w:rsidR="007E54C8" w:rsidRPr="00563E50">
        <w:rPr>
          <w:rFonts w:ascii="Times New Roman" w:hAnsi="Times New Roman"/>
          <w:sz w:val="24"/>
          <w:szCs w:val="24"/>
        </w:rPr>
        <w:t xml:space="preserve">Шумерля, </w:t>
      </w:r>
      <w:r w:rsidRPr="00563E50">
        <w:rPr>
          <w:rFonts w:ascii="Times New Roman" w:hAnsi="Times New Roman"/>
          <w:sz w:val="24"/>
          <w:szCs w:val="24"/>
        </w:rPr>
        <w:t xml:space="preserve">ул. </w:t>
      </w:r>
      <w:r w:rsidR="007E54C8" w:rsidRPr="00563E50">
        <w:rPr>
          <w:rFonts w:ascii="Times New Roman" w:hAnsi="Times New Roman"/>
          <w:sz w:val="24"/>
          <w:szCs w:val="24"/>
        </w:rPr>
        <w:t>Октябрьская</w:t>
      </w:r>
      <w:r w:rsidRPr="00563E50">
        <w:rPr>
          <w:rFonts w:ascii="Times New Roman" w:hAnsi="Times New Roman"/>
          <w:sz w:val="24"/>
          <w:szCs w:val="24"/>
        </w:rPr>
        <w:t xml:space="preserve">, д. </w:t>
      </w:r>
      <w:r w:rsidR="007E54C8" w:rsidRPr="00563E50">
        <w:rPr>
          <w:rFonts w:ascii="Times New Roman" w:hAnsi="Times New Roman"/>
          <w:sz w:val="24"/>
          <w:szCs w:val="24"/>
        </w:rPr>
        <w:t>24</w:t>
      </w:r>
      <w:r w:rsidRPr="00563E50">
        <w:rPr>
          <w:rFonts w:ascii="Times New Roman" w:hAnsi="Times New Roman"/>
          <w:sz w:val="24"/>
          <w:szCs w:val="24"/>
        </w:rPr>
        <w:t xml:space="preserve">, ИНН </w:t>
      </w:r>
      <w:r w:rsidR="007E54C8" w:rsidRPr="00563E50">
        <w:rPr>
          <w:rFonts w:ascii="Times New Roman" w:hAnsi="Times New Roman"/>
          <w:sz w:val="24"/>
          <w:szCs w:val="24"/>
        </w:rPr>
        <w:t>2118003320</w:t>
      </w:r>
      <w:r w:rsidRPr="00563E50">
        <w:rPr>
          <w:rFonts w:ascii="Times New Roman" w:hAnsi="Times New Roman"/>
          <w:sz w:val="24"/>
          <w:szCs w:val="24"/>
        </w:rPr>
        <w:t> , ОГРН 1212100009</w:t>
      </w:r>
      <w:r w:rsidR="007E54C8" w:rsidRPr="00563E50">
        <w:rPr>
          <w:rFonts w:ascii="Times New Roman" w:hAnsi="Times New Roman"/>
          <w:sz w:val="24"/>
          <w:szCs w:val="24"/>
        </w:rPr>
        <w:t>330</w:t>
      </w:r>
      <w:r w:rsidRPr="00563E50">
        <w:rPr>
          <w:rFonts w:ascii="Times New Roman" w:hAnsi="Times New Roman"/>
          <w:sz w:val="24"/>
          <w:szCs w:val="24"/>
        </w:rPr>
        <w:t>, на обработку следующих персональных данных: фамилии, имени, 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</w:t>
      </w:r>
      <w:proofErr w:type="gramEnd"/>
      <w:r w:rsidRPr="00563E50">
        <w:rPr>
          <w:rFonts w:ascii="Times New Roman" w:hAnsi="Times New Roman"/>
          <w:sz w:val="24"/>
          <w:szCs w:val="24"/>
        </w:rPr>
        <w:t xml:space="preserve"> контактных телефонов, то есть на совершение действий, предусмотренных п. 3 ст. 3 Федерального закона от 27.07.2006 № 152-ФЗ «О персональных данных».</w:t>
      </w:r>
    </w:p>
    <w:p w:rsidR="00E53C9A" w:rsidRPr="00563E50" w:rsidRDefault="00E53C9A" w:rsidP="00E53C9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3E50">
        <w:rPr>
          <w:rFonts w:ascii="Times New Roman" w:hAnsi="Times New Roman"/>
          <w:sz w:val="24"/>
          <w:szCs w:val="24"/>
        </w:rPr>
        <w:t>Перечень действий с персональными данными: получение (сбор) информации, 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563E50">
        <w:rPr>
          <w:rFonts w:ascii="Times New Roman" w:hAnsi="Times New Roman"/>
          <w:sz w:val="24"/>
          <w:szCs w:val="24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E53C9A" w:rsidRPr="00563E50" w:rsidRDefault="00E53C9A" w:rsidP="00E53C9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ab/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>Дата __________________            _________________             _______________________</w:t>
      </w:r>
    </w:p>
    <w:p w:rsidR="00E53C9A" w:rsidRPr="00563E50" w:rsidRDefault="00E53C9A" w:rsidP="00E53C9A">
      <w:pPr>
        <w:contextualSpacing/>
        <w:rPr>
          <w:rFonts w:ascii="Times New Roman" w:hAnsi="Times New Roman"/>
          <w:sz w:val="24"/>
          <w:szCs w:val="24"/>
        </w:rPr>
      </w:pPr>
      <w:r w:rsidRPr="00563E50">
        <w:rPr>
          <w:rFonts w:ascii="Times New Roman" w:hAnsi="Times New Roman"/>
          <w:sz w:val="24"/>
          <w:szCs w:val="24"/>
        </w:rPr>
        <w:t xml:space="preserve">                              </w:t>
      </w:r>
      <w:r w:rsidRPr="00563E50">
        <w:rPr>
          <w:rFonts w:ascii="Times New Roman" w:hAnsi="Times New Roman"/>
          <w:sz w:val="24"/>
          <w:szCs w:val="24"/>
        </w:rPr>
        <w:tab/>
        <w:t xml:space="preserve">                                        (подпись)                                   (Ф.И.О.)</w:t>
      </w: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563E50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C62211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color w:val="FF0000"/>
          <w:kern w:val="2"/>
          <w:sz w:val="24"/>
          <w:szCs w:val="24"/>
          <w:lang w:eastAsia="zh-CN"/>
        </w:rPr>
      </w:pPr>
    </w:p>
    <w:p w:rsidR="00E53C9A" w:rsidRPr="00C62211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color w:val="FF0000"/>
          <w:kern w:val="2"/>
          <w:sz w:val="24"/>
          <w:szCs w:val="24"/>
          <w:lang w:eastAsia="zh-CN"/>
        </w:rPr>
      </w:pPr>
    </w:p>
    <w:p w:rsidR="00E53C9A" w:rsidRPr="00C62211" w:rsidRDefault="00E53C9A" w:rsidP="00E53C9A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contextualSpacing/>
        <w:jc w:val="right"/>
        <w:textAlignment w:val="baseline"/>
        <w:rPr>
          <w:rFonts w:ascii="Times New Roman" w:hAnsi="Times New Roman"/>
          <w:color w:val="FF0000"/>
          <w:kern w:val="2"/>
          <w:sz w:val="24"/>
          <w:szCs w:val="24"/>
          <w:lang w:eastAsia="zh-CN"/>
        </w:rPr>
      </w:pPr>
    </w:p>
    <w:p w:rsidR="00563E50" w:rsidRDefault="00563E50" w:rsidP="007E54C8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3E50" w:rsidRDefault="00563E50" w:rsidP="007E54C8">
      <w:pPr>
        <w:widowControl w:val="0"/>
        <w:autoSpaceDE w:val="0"/>
        <w:autoSpaceDN w:val="0"/>
        <w:ind w:left="4536"/>
        <w:contextualSpacing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0E6389" w:rsidRDefault="000E6389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E6389" w:rsidRDefault="000E6389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Приложение № 2</w:t>
      </w:r>
    </w:p>
    <w:p w:rsidR="00E53C9A" w:rsidRPr="00D740C1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53C9A" w:rsidRPr="00D740C1" w:rsidRDefault="00E53C9A" w:rsidP="00D740C1">
      <w:pPr>
        <w:tabs>
          <w:tab w:val="left" w:pos="11565"/>
        </w:tabs>
        <w:suppressAutoHyphens/>
        <w:autoSpaceDE w:val="0"/>
        <w:snapToGrid w:val="0"/>
        <w:spacing w:before="108" w:after="108" w:line="240" w:lineRule="auto"/>
        <w:ind w:firstLine="720"/>
        <w:contextualSpacing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C62211" w:rsidRPr="00D740C1" w:rsidTr="007E54C8">
        <w:tc>
          <w:tcPr>
            <w:tcW w:w="5210" w:type="dxa"/>
            <w:hideMark/>
          </w:tcPr>
          <w:p w:rsidR="00E53C9A" w:rsidRPr="00D740C1" w:rsidRDefault="00E53C9A" w:rsidP="00D740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40C1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7E54C8" w:rsidRPr="00D740C1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Pr="00D740C1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  <w:p w:rsidR="00E53C9A" w:rsidRPr="00D740C1" w:rsidRDefault="00E53C9A" w:rsidP="00D740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1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40C1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E53C9A" w:rsidRPr="00D740C1" w:rsidRDefault="00E53C9A" w:rsidP="00D740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40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E53C9A" w:rsidRPr="00D740C1" w:rsidRDefault="00E53C9A" w:rsidP="00D740C1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740C1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</w:t>
      </w:r>
      <w:r w:rsidR="007E54C8" w:rsidRPr="00D740C1">
        <w:rPr>
          <w:rFonts w:ascii="Times New Roman" w:hAnsi="Times New Roman"/>
          <w:sz w:val="24"/>
          <w:szCs w:val="24"/>
        </w:rPr>
        <w:t>______________________________</w:t>
      </w: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E53C9A" w:rsidRPr="00D740C1" w:rsidRDefault="00E53C9A" w:rsidP="00D740C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(полностью наименование юридического лица)</w:t>
      </w:r>
    </w:p>
    <w:p w:rsidR="00E53C9A" w:rsidRPr="00D740C1" w:rsidRDefault="00E53C9A" w:rsidP="00D740C1">
      <w:pPr>
        <w:pStyle w:val="af4"/>
        <w:contextualSpacing/>
        <w:jc w:val="both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 xml:space="preserve">просит принять безвозмездно в муниципальную собственность </w:t>
      </w:r>
      <w:r w:rsidR="007E54C8" w:rsidRPr="00D740C1">
        <w:rPr>
          <w:rFonts w:ascii="Times New Roman" w:hAnsi="Times New Roman"/>
          <w:sz w:val="24"/>
          <w:szCs w:val="24"/>
        </w:rPr>
        <w:t xml:space="preserve">Шумерлинского </w:t>
      </w:r>
      <w:r w:rsidRPr="00D740C1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</w:p>
    <w:p w:rsidR="00E53C9A" w:rsidRPr="00D740C1" w:rsidRDefault="00E53C9A" w:rsidP="00D740C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(наименование имущества)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740C1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D740C1">
        <w:rPr>
          <w:rFonts w:ascii="Times New Roman" w:hAnsi="Times New Roman"/>
          <w:sz w:val="24"/>
          <w:szCs w:val="24"/>
        </w:rPr>
        <w:t xml:space="preserve"> по адресу _________________________________________________,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протяженностью _______________________,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балансовой стоимостью ___________________________________________________,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остаточной стоимостью ____________________________________________________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Pr="00D740C1">
        <w:rPr>
          <w:rFonts w:ascii="Times New Roman" w:hAnsi="Times New Roman"/>
          <w:sz w:val="24"/>
          <w:szCs w:val="24"/>
        </w:rPr>
        <w:t>на</w:t>
      </w:r>
      <w:proofErr w:type="gramEnd"/>
      <w:r w:rsidRPr="00D740C1">
        <w:rPr>
          <w:rFonts w:ascii="Times New Roman" w:hAnsi="Times New Roman"/>
          <w:sz w:val="24"/>
          <w:szCs w:val="24"/>
        </w:rPr>
        <w:t xml:space="preserve"> _________________.</w:t>
      </w: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К настоящему заявлению прилагаем: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Контактный телефон __________________.</w:t>
      </w: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 xml:space="preserve">Результаты решения о безвозмездном принятии имущества в муниципальную собственность </w:t>
      </w:r>
      <w:r w:rsidR="007E54C8" w:rsidRPr="00D740C1">
        <w:rPr>
          <w:rFonts w:ascii="Times New Roman" w:hAnsi="Times New Roman"/>
          <w:sz w:val="24"/>
          <w:szCs w:val="24"/>
        </w:rPr>
        <w:t xml:space="preserve">Шумерлинского </w:t>
      </w:r>
      <w:r w:rsidRPr="00D740C1">
        <w:rPr>
          <w:rFonts w:ascii="Times New Roman" w:hAnsi="Times New Roman"/>
          <w:sz w:val="24"/>
          <w:szCs w:val="24"/>
        </w:rPr>
        <w:t>муниципального округа Чувашской республики  просим (</w:t>
      </w:r>
      <w:proofErr w:type="gramStart"/>
      <w:r w:rsidRPr="00D740C1">
        <w:rPr>
          <w:rFonts w:ascii="Times New Roman" w:hAnsi="Times New Roman"/>
          <w:sz w:val="24"/>
          <w:szCs w:val="24"/>
        </w:rPr>
        <w:t>нужное</w:t>
      </w:r>
      <w:proofErr w:type="gramEnd"/>
      <w:r w:rsidRPr="00D740C1">
        <w:rPr>
          <w:rFonts w:ascii="Times New Roman" w:hAnsi="Times New Roman"/>
          <w:sz w:val="24"/>
          <w:szCs w:val="24"/>
        </w:rPr>
        <w:t xml:space="preserve"> отметить):</w:t>
      </w: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- выдать лично</w:t>
      </w:r>
    </w:p>
    <w:p w:rsidR="00F35FA5" w:rsidRPr="00F35FA5" w:rsidRDefault="00F35FA5" w:rsidP="00F35FA5">
      <w:pPr>
        <w:rPr>
          <w:rFonts w:ascii="Times New Roman" w:hAnsi="Times New Roman"/>
          <w:sz w:val="24"/>
          <w:szCs w:val="24"/>
        </w:rPr>
      </w:pPr>
      <w:r w:rsidRPr="00F35FA5">
        <w:rPr>
          <w:rFonts w:ascii="Times New Roman" w:hAnsi="Times New Roman"/>
          <w:sz w:val="24"/>
          <w:szCs w:val="24"/>
        </w:rPr>
        <w:t>- направить посредством почтового отправления в адрес, указанный в заявлении;</w:t>
      </w: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279"/>
        <w:gridCol w:w="3070"/>
        <w:gridCol w:w="279"/>
        <w:gridCol w:w="3070"/>
      </w:tblGrid>
      <w:tr w:rsidR="00C62211" w:rsidRPr="00D740C1" w:rsidTr="00C62211">
        <w:trPr>
          <w:trHeight w:val="291"/>
        </w:trPr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53C9A" w:rsidRPr="00D740C1" w:rsidTr="00C62211">
        <w:trPr>
          <w:trHeight w:val="457"/>
        </w:trPr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C9A" w:rsidRPr="00D740C1" w:rsidRDefault="00E53C9A" w:rsidP="00D740C1">
            <w:pPr>
              <w:pStyle w:val="af6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0C1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C9A" w:rsidRPr="00D740C1" w:rsidRDefault="00E53C9A" w:rsidP="00D740C1">
            <w:pPr>
              <w:pStyle w:val="af6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0C1">
              <w:rPr>
                <w:rFonts w:ascii="Times New Roman" w:hAnsi="Times New Roman" w:cs="Times New Roman"/>
              </w:rPr>
              <w:t>(подпись руководителя)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3C9A" w:rsidRPr="00D740C1" w:rsidRDefault="00E53C9A" w:rsidP="00D740C1">
            <w:pPr>
              <w:pStyle w:val="af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C9A" w:rsidRPr="00D740C1" w:rsidRDefault="00E53C9A" w:rsidP="00D740C1">
            <w:pPr>
              <w:pStyle w:val="af6"/>
              <w:contextualSpacing/>
              <w:jc w:val="center"/>
              <w:rPr>
                <w:rFonts w:ascii="Times New Roman" w:hAnsi="Times New Roman" w:cs="Times New Roman"/>
              </w:rPr>
            </w:pPr>
            <w:r w:rsidRPr="00D740C1">
              <w:rPr>
                <w:rFonts w:ascii="Times New Roman" w:hAnsi="Times New Roman" w:cs="Times New Roman"/>
              </w:rPr>
              <w:t>(полностью Ф.И.О. руководителя)</w:t>
            </w:r>
          </w:p>
        </w:tc>
      </w:tr>
    </w:tbl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«____» _________________ ________ </w:t>
      </w:r>
      <w:proofErr w:type="gramStart"/>
      <w:r w:rsidRPr="00D740C1">
        <w:rPr>
          <w:rFonts w:ascii="Times New Roman" w:hAnsi="Times New Roman"/>
          <w:sz w:val="24"/>
          <w:szCs w:val="24"/>
        </w:rPr>
        <w:t>г</w:t>
      </w:r>
      <w:proofErr w:type="gramEnd"/>
      <w:r w:rsidRPr="00D740C1">
        <w:rPr>
          <w:rFonts w:ascii="Times New Roman" w:hAnsi="Times New Roman"/>
          <w:sz w:val="24"/>
          <w:szCs w:val="24"/>
        </w:rPr>
        <w:t>.</w:t>
      </w: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D740C1" w:rsidRDefault="00E53C9A" w:rsidP="00D740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3C9A" w:rsidRPr="00C62211" w:rsidRDefault="00E53C9A" w:rsidP="00E53C9A">
      <w:pPr>
        <w:widowControl w:val="0"/>
        <w:suppressAutoHyphens/>
        <w:autoSpaceDE w:val="0"/>
        <w:spacing w:line="100" w:lineRule="atLeast"/>
        <w:contextualSpacing/>
        <w:jc w:val="center"/>
        <w:textAlignment w:val="baseline"/>
        <w:rPr>
          <w:rFonts w:ascii="Times New Roman" w:hAnsi="Times New Roman"/>
          <w:color w:val="FF0000"/>
          <w:kern w:val="2"/>
          <w:sz w:val="24"/>
          <w:szCs w:val="24"/>
          <w:lang w:eastAsia="zh-CN"/>
        </w:rPr>
      </w:pPr>
    </w:p>
    <w:p w:rsidR="00E53C9A" w:rsidRPr="00D740C1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C62211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bookmarkEnd w:id="18"/>
      <w:r w:rsidRPr="00D740C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53C9A" w:rsidRPr="00D740C1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D740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53C9A" w:rsidRPr="00D740C1" w:rsidRDefault="00E53C9A" w:rsidP="00D740C1">
      <w:pPr>
        <w:pStyle w:val="3"/>
        <w:spacing w:line="240" w:lineRule="auto"/>
        <w:ind w:left="3970"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12705" w:rsidRDefault="00E53C9A" w:rsidP="00C12705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C12705">
        <w:rPr>
          <w:rFonts w:ascii="Times New Roman" w:hAnsi="Times New Roman"/>
          <w:b/>
          <w:kern w:val="2"/>
          <w:sz w:val="24"/>
          <w:szCs w:val="24"/>
          <w:lang w:eastAsia="zh-CN"/>
        </w:rPr>
        <w:t>Перечень признаков заявителей</w:t>
      </w:r>
      <w:r w:rsidR="00D740C1" w:rsidRPr="00C12705">
        <w:rPr>
          <w:rFonts w:ascii="Times New Roman" w:hAnsi="Times New Roman"/>
          <w:b/>
          <w:kern w:val="2"/>
          <w:sz w:val="24"/>
          <w:szCs w:val="24"/>
          <w:lang w:eastAsia="zh-CN"/>
        </w:rPr>
        <w:t>,</w:t>
      </w:r>
      <w:r w:rsidR="00C12705">
        <w:rPr>
          <w:rFonts w:ascii="Times New Roman" w:hAnsi="Times New Roman"/>
          <w:b/>
          <w:kern w:val="2"/>
          <w:sz w:val="24"/>
          <w:szCs w:val="24"/>
          <w:lang w:eastAsia="zh-CN"/>
        </w:rPr>
        <w:t xml:space="preserve"> </w:t>
      </w:r>
    </w:p>
    <w:p w:rsidR="00D740C1" w:rsidRPr="00C12705" w:rsidRDefault="00D740C1" w:rsidP="00C12705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C12705">
        <w:rPr>
          <w:rFonts w:ascii="Times New Roman" w:hAnsi="Times New Roman"/>
          <w:b/>
          <w:kern w:val="2"/>
          <w:sz w:val="24"/>
          <w:szCs w:val="24"/>
          <w:lang w:eastAsia="zh-CN"/>
        </w:rPr>
        <w:t>уполномоченных лиц (законных представителей)</w:t>
      </w:r>
    </w:p>
    <w:p w:rsidR="00E53C9A" w:rsidRDefault="00E53C9A" w:rsidP="00E53C9A">
      <w:pPr>
        <w:widowControl w:val="0"/>
        <w:suppressAutoHyphens/>
        <w:autoSpaceDE w:val="0"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F35FA5" w:rsidRDefault="00F35FA5" w:rsidP="00E53C9A">
      <w:pPr>
        <w:widowControl w:val="0"/>
        <w:suppressAutoHyphens/>
        <w:autoSpaceDE w:val="0"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tbl>
      <w:tblPr>
        <w:tblW w:w="97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886"/>
        <w:gridCol w:w="6956"/>
      </w:tblGrid>
      <w:tr w:rsidR="00F35FA5" w:rsidRPr="00F35FA5" w:rsidTr="00E74047">
        <w:trPr>
          <w:trHeight w:val="242"/>
          <w:jc w:val="center"/>
        </w:trPr>
        <w:tc>
          <w:tcPr>
            <w:tcW w:w="905" w:type="dxa"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5FA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5F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5FA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5FA5">
              <w:rPr>
                <w:rFonts w:ascii="Times New Roman" w:hAnsi="Times New Roman"/>
                <w:b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956" w:type="dxa"/>
            <w:shd w:val="clear" w:color="auto" w:fill="auto"/>
            <w:vAlign w:val="center"/>
            <w:hideMark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5FA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35FA5" w:rsidRPr="00F35FA5" w:rsidTr="00E74047">
        <w:trPr>
          <w:trHeight w:val="2287"/>
          <w:jc w:val="center"/>
        </w:trPr>
        <w:tc>
          <w:tcPr>
            <w:tcW w:w="905" w:type="dxa"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>Категория заявителя</w:t>
            </w:r>
          </w:p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35FA5" w:rsidRPr="00F35FA5" w:rsidRDefault="00F35FA5" w:rsidP="00F35FA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>Физические, юридические лица, индивидуальные предприниматели, безвозмездно передающие в муниципальную собственность Шумерлинского муниципального округа Чувашской Республики имущество:</w:t>
            </w:r>
          </w:p>
          <w:p w:rsidR="00F35FA5" w:rsidRPr="00F35FA5" w:rsidRDefault="00F35FA5" w:rsidP="00F35FA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gramStart"/>
            <w:r w:rsidRPr="00F35FA5">
              <w:rPr>
                <w:rFonts w:ascii="Times New Roman" w:hAnsi="Times New Roman"/>
                <w:sz w:val="22"/>
                <w:szCs w:val="22"/>
              </w:rPr>
              <w:t>представители</w:t>
            </w:r>
            <w:proofErr w:type="gramEnd"/>
            <w:r w:rsidRPr="00F35FA5">
              <w:rPr>
                <w:rFonts w:ascii="Times New Roman" w:hAnsi="Times New Roman"/>
                <w:sz w:val="22"/>
                <w:szCs w:val="22"/>
              </w:rPr>
              <w:t xml:space="preserve"> которых обратились от их имени без доверенности, действующие в соответствии с законом, иными правовыми актами и учредительными документами;</w:t>
            </w:r>
          </w:p>
          <w:p w:rsidR="00F35FA5" w:rsidRPr="00F35FA5" w:rsidRDefault="00F35FA5" w:rsidP="00F35FA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35FA5" w:rsidRPr="00F35FA5" w:rsidRDefault="00F35FA5" w:rsidP="00F35FA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gramStart"/>
            <w:r w:rsidRPr="00F35FA5">
              <w:rPr>
                <w:rFonts w:ascii="Times New Roman" w:hAnsi="Times New Roman"/>
                <w:sz w:val="22"/>
                <w:szCs w:val="22"/>
              </w:rPr>
              <w:t>представители</w:t>
            </w:r>
            <w:proofErr w:type="gramEnd"/>
            <w:r w:rsidRPr="00F35FA5">
              <w:rPr>
                <w:rFonts w:ascii="Times New Roman" w:hAnsi="Times New Roman"/>
                <w:sz w:val="22"/>
                <w:szCs w:val="22"/>
              </w:rPr>
              <w:t xml:space="preserve"> которых обратились от их имени по доверенности.</w:t>
            </w:r>
          </w:p>
          <w:p w:rsidR="00F35FA5" w:rsidRPr="00F35FA5" w:rsidRDefault="00F35FA5" w:rsidP="00F35FA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5FA5" w:rsidRPr="00F35FA5" w:rsidTr="00E74047">
        <w:trPr>
          <w:trHeight w:val="1275"/>
          <w:jc w:val="center"/>
        </w:trPr>
        <w:tc>
          <w:tcPr>
            <w:tcW w:w="905" w:type="dxa"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35FA5">
              <w:rPr>
                <w:rFonts w:ascii="Times New Roman" w:hAnsi="Times New Roman"/>
                <w:sz w:val="24"/>
                <w:szCs w:val="24"/>
              </w:rPr>
              <w:t>2</w:t>
            </w:r>
            <w:r w:rsidR="00A72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35FA5" w:rsidRPr="00F35FA5" w:rsidRDefault="00F35FA5" w:rsidP="00F35F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>Цель обращения</w:t>
            </w:r>
          </w:p>
        </w:tc>
        <w:tc>
          <w:tcPr>
            <w:tcW w:w="6956" w:type="dxa"/>
            <w:shd w:val="clear" w:color="auto" w:fill="auto"/>
          </w:tcPr>
          <w:p w:rsidR="00A72645" w:rsidRDefault="00F35FA5" w:rsidP="00A726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4"/>
                <w:szCs w:val="24"/>
              </w:rPr>
              <w:t>1.</w:t>
            </w:r>
            <w:r w:rsidR="00A72645" w:rsidRPr="00A72645">
              <w:rPr>
                <w:rFonts w:ascii="Times New Roman" w:hAnsi="Times New Roman"/>
                <w:sz w:val="24"/>
                <w:szCs w:val="24"/>
              </w:rPr>
              <w:t xml:space="preserve"> безвозмездное</w:t>
            </w:r>
            <w:r w:rsidR="00A72645" w:rsidRPr="00A72645">
              <w:rPr>
                <w:rFonts w:ascii="Times New Roman" w:hAnsi="Times New Roman"/>
                <w:sz w:val="22"/>
                <w:szCs w:val="22"/>
              </w:rPr>
              <w:t xml:space="preserve"> при</w:t>
            </w:r>
            <w:r w:rsidR="00A72645">
              <w:rPr>
                <w:rFonts w:ascii="Times New Roman" w:hAnsi="Times New Roman"/>
                <w:sz w:val="22"/>
                <w:szCs w:val="22"/>
              </w:rPr>
              <w:t xml:space="preserve">нятие имущества в муниципальную </w:t>
            </w:r>
            <w:r w:rsidR="00A72645" w:rsidRPr="00A72645">
              <w:rPr>
                <w:rFonts w:ascii="Times New Roman" w:hAnsi="Times New Roman"/>
                <w:sz w:val="22"/>
                <w:szCs w:val="22"/>
              </w:rPr>
              <w:t>собственность Шумерлинского муниципального округа Чувашской Республики</w:t>
            </w:r>
            <w:r w:rsidR="00A7264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35FA5" w:rsidRPr="00F35FA5" w:rsidRDefault="00F35FA5" w:rsidP="00A726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FA5">
              <w:rPr>
                <w:rFonts w:ascii="Times New Roman" w:hAnsi="Times New Roman"/>
                <w:sz w:val="22"/>
                <w:szCs w:val="22"/>
              </w:rPr>
              <w:t xml:space="preserve">2. исправление допущенных опечаток и </w:t>
            </w:r>
            <w:r w:rsidR="00A72645">
              <w:rPr>
                <w:rFonts w:ascii="Times New Roman" w:hAnsi="Times New Roman"/>
                <w:sz w:val="22"/>
                <w:szCs w:val="22"/>
              </w:rPr>
              <w:t xml:space="preserve">(или) </w:t>
            </w:r>
            <w:r w:rsidRPr="00F35FA5">
              <w:rPr>
                <w:rFonts w:ascii="Times New Roman" w:hAnsi="Times New Roman"/>
                <w:sz w:val="22"/>
                <w:szCs w:val="22"/>
              </w:rPr>
              <w:t>ошибок в выданных в результате предоставления муниципальной услуги документах.</w:t>
            </w:r>
          </w:p>
        </w:tc>
      </w:tr>
    </w:tbl>
    <w:p w:rsidR="00F35FA5" w:rsidRPr="00D740C1" w:rsidRDefault="00F35FA5" w:rsidP="00E53C9A">
      <w:pPr>
        <w:widowControl w:val="0"/>
        <w:suppressAutoHyphens/>
        <w:autoSpaceDE w:val="0"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E53C9A" w:rsidRPr="00D740C1" w:rsidRDefault="00E53C9A" w:rsidP="00E53C9A">
      <w:pPr>
        <w:widowControl w:val="0"/>
        <w:suppressAutoHyphens/>
        <w:autoSpaceDE w:val="0"/>
        <w:spacing w:line="100" w:lineRule="atLeast"/>
        <w:contextualSpacing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E53C9A" w:rsidRPr="00C62211" w:rsidRDefault="00E53C9A" w:rsidP="00E53C9A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E53C9A" w:rsidRPr="00C62211" w:rsidRDefault="00E53C9A" w:rsidP="00E53C9A">
      <w:pPr>
        <w:ind w:left="52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3C9A" w:rsidRPr="00C62211" w:rsidRDefault="00E53C9A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E53C9A">
      <w:pPr>
        <w:widowControl w:val="0"/>
        <w:autoSpaceDE w:val="0"/>
        <w:autoSpaceDN w:val="0"/>
        <w:ind w:left="4536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E54C8" w:rsidRPr="00C62211" w:rsidRDefault="007E54C8" w:rsidP="00D740C1">
      <w:pPr>
        <w:widowControl w:val="0"/>
        <w:autoSpaceDE w:val="0"/>
        <w:autoSpaceDN w:val="0"/>
        <w:contextualSpacing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E53C9A" w:rsidRPr="00C12705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  <w:r w:rsidRPr="00C12705">
        <w:rPr>
          <w:rFonts w:ascii="Times New Roman" w:hAnsi="Times New Roman"/>
          <w:sz w:val="22"/>
          <w:szCs w:val="22"/>
        </w:rPr>
        <w:t>Приложение № 4</w:t>
      </w:r>
    </w:p>
    <w:p w:rsidR="00E53C9A" w:rsidRPr="00C12705" w:rsidRDefault="00E53C9A" w:rsidP="00D740C1">
      <w:pPr>
        <w:widowControl w:val="0"/>
        <w:autoSpaceDE w:val="0"/>
        <w:autoSpaceDN w:val="0"/>
        <w:spacing w:line="240" w:lineRule="auto"/>
        <w:ind w:left="4536"/>
        <w:contextualSpacing/>
        <w:jc w:val="right"/>
        <w:rPr>
          <w:rFonts w:ascii="Times New Roman" w:hAnsi="Times New Roman"/>
          <w:sz w:val="22"/>
          <w:szCs w:val="22"/>
        </w:rPr>
      </w:pPr>
      <w:r w:rsidRPr="00C12705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C12705" w:rsidRDefault="00C12705" w:rsidP="00D740C1">
      <w:pPr>
        <w:ind w:left="396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3C9A" w:rsidRPr="00E22CED" w:rsidRDefault="00D740C1" w:rsidP="00D740C1">
      <w:pPr>
        <w:ind w:left="3969"/>
        <w:contextualSpacing/>
        <w:jc w:val="both"/>
        <w:rPr>
          <w:rFonts w:ascii="Times New Roman" w:hAnsi="Times New Roman"/>
          <w:sz w:val="24"/>
          <w:szCs w:val="24"/>
        </w:rPr>
      </w:pPr>
      <w:r w:rsidRPr="00E22CED">
        <w:rPr>
          <w:rFonts w:ascii="Times New Roman" w:hAnsi="Times New Roman"/>
          <w:sz w:val="24"/>
          <w:szCs w:val="24"/>
        </w:rPr>
        <w:t>____________________________________________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>(должностное лицо, которому направляется жалоба)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  <w:t>от ________________________________________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  <w:t>(Ф.И.О., полностью)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  <w:t>___________________________________________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proofErr w:type="gramStart"/>
      <w:r w:rsidRPr="00C512AB">
        <w:rPr>
          <w:rFonts w:ascii="Times New Roman" w:hAnsi="Times New Roman"/>
          <w:sz w:val="24"/>
          <w:szCs w:val="26"/>
        </w:rPr>
        <w:t>зарегистрированного</w:t>
      </w:r>
      <w:proofErr w:type="gramEnd"/>
      <w:r w:rsidRPr="00C512AB">
        <w:rPr>
          <w:rFonts w:ascii="Times New Roman" w:hAnsi="Times New Roman"/>
          <w:sz w:val="24"/>
          <w:szCs w:val="26"/>
        </w:rPr>
        <w:t xml:space="preserve"> (ой) по адресу: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  <w:t>_________________________________________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</w:r>
      <w:r w:rsidRPr="00C512AB">
        <w:rPr>
          <w:rFonts w:ascii="Times New Roman" w:hAnsi="Times New Roman"/>
          <w:sz w:val="24"/>
          <w:szCs w:val="26"/>
        </w:rPr>
        <w:tab/>
        <w:t>_________________________________________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C512AB">
        <w:rPr>
          <w:rFonts w:ascii="Times New Roman" w:hAnsi="Times New Roman"/>
          <w:sz w:val="24"/>
          <w:szCs w:val="26"/>
        </w:rPr>
        <w:tab/>
        <w:t>телефон _________________________________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>ЖАЛОБА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 xml:space="preserve">на действия (бездействия) или решения, осуществленные (принятые) 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740C1" w:rsidRPr="00C512AB" w:rsidTr="006034B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740C1" w:rsidRPr="00C512AB" w:rsidRDefault="00D740C1" w:rsidP="0055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C512AB">
              <w:rPr>
                <w:rFonts w:ascii="Times New Roman" w:hAnsi="Times New Roman"/>
                <w:bCs/>
                <w:sz w:val="24"/>
                <w:szCs w:val="26"/>
              </w:rPr>
              <w:t xml:space="preserve">(наименование структурного подразделения, должность, Ф.И.О. должностного лица </w:t>
            </w:r>
            <w:r w:rsidR="0055777B">
              <w:rPr>
                <w:rFonts w:ascii="Times New Roman" w:hAnsi="Times New Roman"/>
                <w:bCs/>
                <w:sz w:val="24"/>
                <w:szCs w:val="26"/>
              </w:rPr>
              <w:t>А</w:t>
            </w:r>
            <w:r w:rsidRPr="00C512AB">
              <w:rPr>
                <w:rFonts w:ascii="Times New Roman" w:hAnsi="Times New Roman"/>
                <w:bCs/>
                <w:sz w:val="24"/>
                <w:szCs w:val="26"/>
              </w:rPr>
              <w:t>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740C1" w:rsidRPr="00C512AB" w:rsidTr="006034B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</w:tbl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740C1" w:rsidRPr="00C512AB" w:rsidTr="006034B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</w:tbl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740C1" w:rsidRPr="00C512AB" w:rsidTr="006034B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  <w:tr w:rsidR="00D740C1" w:rsidRPr="00C512AB" w:rsidTr="006034B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40C1" w:rsidRPr="00C512AB" w:rsidRDefault="00D740C1" w:rsidP="0060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</w:tbl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Способ получения ответа (</w:t>
      </w:r>
      <w:proofErr w:type="gramStart"/>
      <w:r w:rsidRPr="00C512AB">
        <w:rPr>
          <w:rFonts w:ascii="Times New Roman" w:hAnsi="Times New Roman"/>
          <w:bCs/>
          <w:sz w:val="24"/>
          <w:szCs w:val="26"/>
        </w:rPr>
        <w:t>нужное</w:t>
      </w:r>
      <w:proofErr w:type="gramEnd"/>
      <w:r w:rsidRPr="00C512AB">
        <w:rPr>
          <w:rFonts w:ascii="Times New Roman" w:hAnsi="Times New Roman"/>
          <w:bCs/>
          <w:sz w:val="24"/>
          <w:szCs w:val="26"/>
        </w:rPr>
        <w:t xml:space="preserve"> подчеркнуть):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- при личном обращении;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- посредством почтового отправления на адрес, указанный  в заявлении;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Cs/>
          <w:sz w:val="24"/>
          <w:szCs w:val="26"/>
        </w:rPr>
        <w:t>- посредством электронной почты ____________________________________.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 xml:space="preserve"> </w:t>
      </w:r>
    </w:p>
    <w:p w:rsidR="00D740C1" w:rsidRPr="00C512AB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>_____________________                   _________________________________</w:t>
      </w:r>
    </w:p>
    <w:p w:rsidR="00D740C1" w:rsidRPr="007F2A98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6"/>
        </w:rPr>
      </w:pPr>
      <w:r w:rsidRPr="00C512AB">
        <w:rPr>
          <w:rFonts w:ascii="Times New Roman" w:hAnsi="Times New Roman"/>
          <w:b/>
          <w:bCs/>
          <w:sz w:val="24"/>
          <w:szCs w:val="26"/>
        </w:rPr>
        <w:t xml:space="preserve">  </w:t>
      </w:r>
      <w:r w:rsidRPr="00C512AB">
        <w:rPr>
          <w:rFonts w:ascii="Times New Roman" w:hAnsi="Times New Roman"/>
          <w:b/>
          <w:bCs/>
          <w:sz w:val="24"/>
          <w:szCs w:val="26"/>
        </w:rPr>
        <w:tab/>
      </w:r>
      <w:r w:rsidRPr="00C512AB">
        <w:rPr>
          <w:rFonts w:ascii="Times New Roman" w:hAnsi="Times New Roman"/>
          <w:bCs/>
          <w:sz w:val="24"/>
          <w:szCs w:val="26"/>
        </w:rPr>
        <w:t xml:space="preserve"> подпись заявителя                    фамилия, имя, (при наличии) отчество заявителя</w:t>
      </w:r>
      <w:r w:rsidRPr="007F2A98">
        <w:rPr>
          <w:rFonts w:ascii="Times New Roman" w:hAnsi="Times New Roman"/>
          <w:bCs/>
          <w:color w:val="FF0000"/>
          <w:sz w:val="24"/>
          <w:szCs w:val="26"/>
        </w:rPr>
        <w:tab/>
      </w:r>
      <w:r w:rsidRPr="007F2A98">
        <w:rPr>
          <w:rFonts w:ascii="Times New Roman" w:hAnsi="Times New Roman"/>
          <w:bCs/>
          <w:color w:val="FF0000"/>
          <w:sz w:val="24"/>
          <w:szCs w:val="26"/>
        </w:rPr>
        <w:tab/>
      </w:r>
    </w:p>
    <w:p w:rsidR="00D740C1" w:rsidRPr="007F2A98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6"/>
        </w:rPr>
      </w:pPr>
    </w:p>
    <w:p w:rsidR="00D740C1" w:rsidRPr="00DB3610" w:rsidRDefault="00D740C1" w:rsidP="00D7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</w:p>
    <w:p w:rsidR="008D3DA4" w:rsidRPr="00C62211" w:rsidRDefault="008D3DA4" w:rsidP="00E53C9A">
      <w:pPr>
        <w:widowControl w:val="0"/>
        <w:suppressAutoHyphens/>
        <w:autoSpaceDE w:val="0"/>
        <w:spacing w:line="100" w:lineRule="atLeast"/>
        <w:contextualSpacing/>
        <w:textAlignment w:val="baseline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:rsidR="00E53C9A" w:rsidRPr="00D740C1" w:rsidRDefault="00E53C9A" w:rsidP="00E53C9A">
      <w:pPr>
        <w:widowControl w:val="0"/>
        <w:suppressAutoHyphens/>
        <w:autoSpaceDE w:val="0"/>
        <w:spacing w:line="100" w:lineRule="atLeast"/>
        <w:contextualSpacing/>
        <w:textAlignment w:val="baseline"/>
        <w:rPr>
          <w:rFonts w:ascii="Times New Roman" w:hAnsi="Times New Roman"/>
          <w:bCs/>
          <w:sz w:val="24"/>
          <w:szCs w:val="24"/>
        </w:rPr>
      </w:pP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C62211">
        <w:rPr>
          <w:rFonts w:ascii="Times New Roman" w:hAnsi="Times New Roman"/>
          <w:bCs/>
          <w:color w:val="FF0000"/>
          <w:kern w:val="2"/>
          <w:sz w:val="24"/>
          <w:szCs w:val="24"/>
        </w:rPr>
        <w:tab/>
      </w:r>
      <w:r w:rsidRPr="00D740C1">
        <w:rPr>
          <w:rFonts w:ascii="Times New Roman" w:hAnsi="Times New Roman"/>
          <w:bCs/>
          <w:kern w:val="2"/>
          <w:sz w:val="24"/>
          <w:szCs w:val="24"/>
        </w:rPr>
        <w:t>«___»___________20_______г.</w:t>
      </w:r>
    </w:p>
    <w:p w:rsidR="00E53C9A" w:rsidRPr="00C62211" w:rsidRDefault="00E53C9A" w:rsidP="00E53C9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DC310C" w:rsidRPr="00C62211" w:rsidRDefault="00DC310C" w:rsidP="00882753">
      <w:pPr>
        <w:widowControl w:val="0"/>
        <w:autoSpaceDE w:val="0"/>
        <w:autoSpaceDN w:val="0"/>
        <w:ind w:left="4536"/>
        <w:contextualSpacing/>
        <w:rPr>
          <w:rFonts w:ascii="Times New Roman" w:hAnsi="Times New Roman"/>
          <w:color w:val="FF0000"/>
          <w:sz w:val="24"/>
          <w:szCs w:val="24"/>
        </w:rPr>
      </w:pPr>
    </w:p>
    <w:sectPr w:rsidR="00DC310C" w:rsidRPr="00C62211" w:rsidSect="0008411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68" w:rsidRDefault="00EE4468">
      <w:pPr>
        <w:spacing w:after="0" w:line="240" w:lineRule="auto"/>
      </w:pPr>
      <w:r>
        <w:separator/>
      </w:r>
    </w:p>
  </w:endnote>
  <w:endnote w:type="continuationSeparator" w:id="0">
    <w:p w:rsidR="00EE4468" w:rsidRDefault="00E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68" w:rsidRDefault="00EE4468">
      <w:pPr>
        <w:spacing w:after="0" w:line="240" w:lineRule="auto"/>
      </w:pPr>
      <w:r>
        <w:separator/>
      </w:r>
    </w:p>
  </w:footnote>
  <w:footnote w:type="continuationSeparator" w:id="0">
    <w:p w:rsidR="00EE4468" w:rsidRDefault="00EE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28167C6"/>
    <w:multiLevelType w:val="hybridMultilevel"/>
    <w:tmpl w:val="82B03E9A"/>
    <w:lvl w:ilvl="0" w:tplc="098C8BB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934"/>
    <w:rsid w:val="00007455"/>
    <w:rsid w:val="00021A2E"/>
    <w:rsid w:val="0002266A"/>
    <w:rsid w:val="000363F4"/>
    <w:rsid w:val="00040DB0"/>
    <w:rsid w:val="0008268A"/>
    <w:rsid w:val="00084118"/>
    <w:rsid w:val="00091545"/>
    <w:rsid w:val="00096C82"/>
    <w:rsid w:val="00097D49"/>
    <w:rsid w:val="000B4128"/>
    <w:rsid w:val="000D7219"/>
    <w:rsid w:val="000E6389"/>
    <w:rsid w:val="000E7323"/>
    <w:rsid w:val="000E7D3F"/>
    <w:rsid w:val="000F7ACB"/>
    <w:rsid w:val="00123C6D"/>
    <w:rsid w:val="00126B70"/>
    <w:rsid w:val="00130F9A"/>
    <w:rsid w:val="00131FCC"/>
    <w:rsid w:val="00134A6A"/>
    <w:rsid w:val="00135DB1"/>
    <w:rsid w:val="00141B7A"/>
    <w:rsid w:val="00145133"/>
    <w:rsid w:val="00164394"/>
    <w:rsid w:val="00165B19"/>
    <w:rsid w:val="0017225C"/>
    <w:rsid w:val="00172923"/>
    <w:rsid w:val="00172AEF"/>
    <w:rsid w:val="001815C7"/>
    <w:rsid w:val="00183855"/>
    <w:rsid w:val="001C449D"/>
    <w:rsid w:val="001E0C2F"/>
    <w:rsid w:val="001E3179"/>
    <w:rsid w:val="001F6E9E"/>
    <w:rsid w:val="002015B9"/>
    <w:rsid w:val="00211542"/>
    <w:rsid w:val="00226FC4"/>
    <w:rsid w:val="00243B13"/>
    <w:rsid w:val="002538D2"/>
    <w:rsid w:val="00263AED"/>
    <w:rsid w:val="00263BF4"/>
    <w:rsid w:val="00267E4B"/>
    <w:rsid w:val="0027563E"/>
    <w:rsid w:val="002A4E6E"/>
    <w:rsid w:val="002A7D18"/>
    <w:rsid w:val="002D16F2"/>
    <w:rsid w:val="002F50E7"/>
    <w:rsid w:val="0030796D"/>
    <w:rsid w:val="00307FA0"/>
    <w:rsid w:val="00325D17"/>
    <w:rsid w:val="00325D29"/>
    <w:rsid w:val="0033034A"/>
    <w:rsid w:val="00334B70"/>
    <w:rsid w:val="00335A12"/>
    <w:rsid w:val="0033744C"/>
    <w:rsid w:val="00343AB1"/>
    <w:rsid w:val="00364628"/>
    <w:rsid w:val="003B1BA4"/>
    <w:rsid w:val="003B6496"/>
    <w:rsid w:val="0041352F"/>
    <w:rsid w:val="00420F06"/>
    <w:rsid w:val="00431056"/>
    <w:rsid w:val="0043454E"/>
    <w:rsid w:val="0043631F"/>
    <w:rsid w:val="00446320"/>
    <w:rsid w:val="004564CD"/>
    <w:rsid w:val="0047179E"/>
    <w:rsid w:val="00475B40"/>
    <w:rsid w:val="004A7B13"/>
    <w:rsid w:val="004B2E6F"/>
    <w:rsid w:val="004E1D8B"/>
    <w:rsid w:val="004F26CE"/>
    <w:rsid w:val="004F5D3E"/>
    <w:rsid w:val="0050222D"/>
    <w:rsid w:val="00502BA2"/>
    <w:rsid w:val="00524D88"/>
    <w:rsid w:val="005359FD"/>
    <w:rsid w:val="0055710A"/>
    <w:rsid w:val="0055777B"/>
    <w:rsid w:val="00561669"/>
    <w:rsid w:val="0056185E"/>
    <w:rsid w:val="00561DD4"/>
    <w:rsid w:val="00563E50"/>
    <w:rsid w:val="0059176D"/>
    <w:rsid w:val="005A76E6"/>
    <w:rsid w:val="005C6670"/>
    <w:rsid w:val="005D2396"/>
    <w:rsid w:val="005F2C40"/>
    <w:rsid w:val="005F55D8"/>
    <w:rsid w:val="006034B3"/>
    <w:rsid w:val="006072C6"/>
    <w:rsid w:val="00610F7E"/>
    <w:rsid w:val="0061777E"/>
    <w:rsid w:val="006538E1"/>
    <w:rsid w:val="006712B9"/>
    <w:rsid w:val="00674E08"/>
    <w:rsid w:val="006831FA"/>
    <w:rsid w:val="00685C66"/>
    <w:rsid w:val="0069280F"/>
    <w:rsid w:val="006A0B0B"/>
    <w:rsid w:val="006A0F0C"/>
    <w:rsid w:val="006A1D18"/>
    <w:rsid w:val="006B193B"/>
    <w:rsid w:val="006B4004"/>
    <w:rsid w:val="006B4BB6"/>
    <w:rsid w:val="006D3FD2"/>
    <w:rsid w:val="006F6F55"/>
    <w:rsid w:val="007160FA"/>
    <w:rsid w:val="00721E2F"/>
    <w:rsid w:val="00765E7B"/>
    <w:rsid w:val="00786830"/>
    <w:rsid w:val="007A55BB"/>
    <w:rsid w:val="007C726E"/>
    <w:rsid w:val="007D1E73"/>
    <w:rsid w:val="007E54C8"/>
    <w:rsid w:val="007F2E5D"/>
    <w:rsid w:val="00803E63"/>
    <w:rsid w:val="00822FF6"/>
    <w:rsid w:val="00827508"/>
    <w:rsid w:val="008418C0"/>
    <w:rsid w:val="00843161"/>
    <w:rsid w:val="00882753"/>
    <w:rsid w:val="00884C54"/>
    <w:rsid w:val="0089453D"/>
    <w:rsid w:val="008C1A55"/>
    <w:rsid w:val="008C2615"/>
    <w:rsid w:val="008D3DA4"/>
    <w:rsid w:val="00901008"/>
    <w:rsid w:val="00911AB7"/>
    <w:rsid w:val="00912EF1"/>
    <w:rsid w:val="00955423"/>
    <w:rsid w:val="00956F46"/>
    <w:rsid w:val="0096602C"/>
    <w:rsid w:val="00987354"/>
    <w:rsid w:val="009965BA"/>
    <w:rsid w:val="009A6A13"/>
    <w:rsid w:val="009B3545"/>
    <w:rsid w:val="009C3BC1"/>
    <w:rsid w:val="009D3766"/>
    <w:rsid w:val="00A05BBB"/>
    <w:rsid w:val="00A07004"/>
    <w:rsid w:val="00A21B5B"/>
    <w:rsid w:val="00A7185E"/>
    <w:rsid w:val="00A72645"/>
    <w:rsid w:val="00A774A0"/>
    <w:rsid w:val="00A870FF"/>
    <w:rsid w:val="00A91598"/>
    <w:rsid w:val="00A91BA4"/>
    <w:rsid w:val="00AA621D"/>
    <w:rsid w:val="00AB2AF1"/>
    <w:rsid w:val="00AC399D"/>
    <w:rsid w:val="00AC3E26"/>
    <w:rsid w:val="00AD699E"/>
    <w:rsid w:val="00AE2C34"/>
    <w:rsid w:val="00B0040D"/>
    <w:rsid w:val="00B076DC"/>
    <w:rsid w:val="00B256D0"/>
    <w:rsid w:val="00B32A4E"/>
    <w:rsid w:val="00B71BD0"/>
    <w:rsid w:val="00BA0C33"/>
    <w:rsid w:val="00BC6AAD"/>
    <w:rsid w:val="00BD4A0F"/>
    <w:rsid w:val="00BD6F9E"/>
    <w:rsid w:val="00C12705"/>
    <w:rsid w:val="00C159EA"/>
    <w:rsid w:val="00C214E8"/>
    <w:rsid w:val="00C354EC"/>
    <w:rsid w:val="00C575D9"/>
    <w:rsid w:val="00C62211"/>
    <w:rsid w:val="00C95498"/>
    <w:rsid w:val="00C97B96"/>
    <w:rsid w:val="00CA3EA3"/>
    <w:rsid w:val="00CA73D5"/>
    <w:rsid w:val="00CC1808"/>
    <w:rsid w:val="00CD747C"/>
    <w:rsid w:val="00D25F46"/>
    <w:rsid w:val="00D267B0"/>
    <w:rsid w:val="00D27F59"/>
    <w:rsid w:val="00D305D0"/>
    <w:rsid w:val="00D333D4"/>
    <w:rsid w:val="00D362BD"/>
    <w:rsid w:val="00D44792"/>
    <w:rsid w:val="00D4567A"/>
    <w:rsid w:val="00D607C5"/>
    <w:rsid w:val="00D70894"/>
    <w:rsid w:val="00D72391"/>
    <w:rsid w:val="00D740C1"/>
    <w:rsid w:val="00DA0B68"/>
    <w:rsid w:val="00DA3870"/>
    <w:rsid w:val="00DC310C"/>
    <w:rsid w:val="00DD0713"/>
    <w:rsid w:val="00DF038F"/>
    <w:rsid w:val="00DF5230"/>
    <w:rsid w:val="00E01B1E"/>
    <w:rsid w:val="00E1166F"/>
    <w:rsid w:val="00E16C14"/>
    <w:rsid w:val="00E22CED"/>
    <w:rsid w:val="00E253A8"/>
    <w:rsid w:val="00E473B2"/>
    <w:rsid w:val="00E52454"/>
    <w:rsid w:val="00E53C9A"/>
    <w:rsid w:val="00E847A6"/>
    <w:rsid w:val="00E872DD"/>
    <w:rsid w:val="00E92726"/>
    <w:rsid w:val="00ED77D5"/>
    <w:rsid w:val="00ED7ACE"/>
    <w:rsid w:val="00EE4468"/>
    <w:rsid w:val="00EE68B8"/>
    <w:rsid w:val="00EF2F6F"/>
    <w:rsid w:val="00F12680"/>
    <w:rsid w:val="00F15F5C"/>
    <w:rsid w:val="00F25A2E"/>
    <w:rsid w:val="00F31837"/>
    <w:rsid w:val="00F3470E"/>
    <w:rsid w:val="00F35FA5"/>
    <w:rsid w:val="00F44745"/>
    <w:rsid w:val="00F645EC"/>
    <w:rsid w:val="00F81320"/>
    <w:rsid w:val="00F849E9"/>
    <w:rsid w:val="00FA1460"/>
    <w:rsid w:val="00FA4B68"/>
    <w:rsid w:val="00FB1149"/>
    <w:rsid w:val="00FD2CDB"/>
    <w:rsid w:val="00FD53BB"/>
    <w:rsid w:val="00FF0F14"/>
    <w:rsid w:val="00FF430E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A0F0C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styleId="af2">
    <w:name w:val="Body Text Indent"/>
    <w:basedOn w:val="a"/>
    <w:link w:val="af3"/>
    <w:uiPriority w:val="99"/>
    <w:rsid w:val="00882753"/>
    <w:pPr>
      <w:spacing w:after="0" w:line="360" w:lineRule="auto"/>
      <w:ind w:right="-425"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82753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53C9A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af4">
    <w:name w:val="Прижатый влево"/>
    <w:basedOn w:val="a"/>
    <w:next w:val="a"/>
    <w:uiPriority w:val="99"/>
    <w:rsid w:val="00E5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5">
    <w:name w:val="Готовый"/>
    <w:basedOn w:val="a"/>
    <w:rsid w:val="00E53C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53C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A0F0C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styleId="af2">
    <w:name w:val="Body Text Indent"/>
    <w:basedOn w:val="a"/>
    <w:link w:val="af3"/>
    <w:uiPriority w:val="99"/>
    <w:rsid w:val="00882753"/>
    <w:pPr>
      <w:spacing w:after="0" w:line="360" w:lineRule="auto"/>
      <w:ind w:right="-425"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82753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53C9A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af4">
    <w:name w:val="Прижатый влево"/>
    <w:basedOn w:val="a"/>
    <w:next w:val="a"/>
    <w:uiPriority w:val="99"/>
    <w:rsid w:val="00E5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5">
    <w:name w:val="Готовый"/>
    <w:basedOn w:val="a"/>
    <w:rsid w:val="00E53C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53C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3351-5B66-476B-877C-36F23F52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13339</Words>
  <Characters>76038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3</cp:revision>
  <cp:lastPrinted>2022-10-12T05:55:00Z</cp:lastPrinted>
  <dcterms:created xsi:type="dcterms:W3CDTF">2022-11-14T05:26:00Z</dcterms:created>
  <dcterms:modified xsi:type="dcterms:W3CDTF">2022-11-15T12:25:00Z</dcterms:modified>
</cp:coreProperties>
</file>