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2E98691" wp14:editId="43DC328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5A797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72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5A797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72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5F02">
        <w:rPr>
          <w:rFonts w:ascii="Times New Roman" w:hAnsi="Times New Roman"/>
          <w:bCs/>
          <w:sz w:val="24"/>
          <w:szCs w:val="24"/>
        </w:rPr>
        <w:t>Об утверждении карты-плана территории,</w:t>
      </w: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C5F02">
        <w:rPr>
          <w:rFonts w:ascii="Times New Roman" w:hAnsi="Times New Roman"/>
          <w:bCs/>
          <w:sz w:val="24"/>
          <w:szCs w:val="24"/>
        </w:rPr>
        <w:t>подготовленной</w:t>
      </w:r>
      <w:proofErr w:type="gramEnd"/>
      <w:r w:rsidRPr="004C5F02">
        <w:rPr>
          <w:rFonts w:ascii="Times New Roman" w:hAnsi="Times New Roman"/>
          <w:bCs/>
          <w:sz w:val="24"/>
          <w:szCs w:val="24"/>
        </w:rPr>
        <w:t xml:space="preserve"> в результате выполнения</w:t>
      </w: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5F02">
        <w:rPr>
          <w:rFonts w:ascii="Times New Roman" w:hAnsi="Times New Roman"/>
          <w:bCs/>
          <w:sz w:val="24"/>
          <w:szCs w:val="24"/>
        </w:rPr>
        <w:t>комплексных кадастровых работ</w:t>
      </w:r>
    </w:p>
    <w:p w:rsidR="00C727E6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5F02">
        <w:rPr>
          <w:rFonts w:ascii="Times New Roman" w:hAnsi="Times New Roman"/>
          <w:bCs/>
          <w:sz w:val="24"/>
          <w:szCs w:val="24"/>
        </w:rPr>
        <w:t>в границах кадастрового квартала 21:23:</w:t>
      </w:r>
      <w:r w:rsidR="00C727E6">
        <w:rPr>
          <w:rFonts w:ascii="Times New Roman" w:hAnsi="Times New Roman"/>
          <w:bCs/>
          <w:sz w:val="24"/>
          <w:szCs w:val="24"/>
        </w:rPr>
        <w:t>260202</w:t>
      </w:r>
    </w:p>
    <w:p w:rsidR="004C5F02" w:rsidRPr="004C5F02" w:rsidRDefault="00C727E6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(садоводческое товарищество «Росток»)</w:t>
      </w:r>
      <w:r w:rsidR="004C5F02" w:rsidRPr="004C5F02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5F02">
        <w:rPr>
          <w:rFonts w:ascii="Times New Roman" w:hAnsi="Times New Roman"/>
          <w:bCs/>
          <w:sz w:val="24"/>
          <w:szCs w:val="24"/>
        </w:rPr>
        <w:t xml:space="preserve">         </w:t>
      </w:r>
      <w:proofErr w:type="gramStart"/>
      <w:r w:rsidRPr="004C5F02">
        <w:rPr>
          <w:rFonts w:ascii="Times New Roman" w:hAnsi="Times New Roman"/>
          <w:bCs/>
          <w:sz w:val="24"/>
          <w:szCs w:val="24"/>
        </w:rPr>
        <w:t xml:space="preserve">В соответствии со статьей 42.10 Федерального  закона от 24.07.2007 № 221-ФЗ «О кадастровой деятельности», на основании постановления администрации </w:t>
      </w:r>
      <w:proofErr w:type="spellStart"/>
      <w:r w:rsidRPr="004C5F02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4C5F02">
        <w:rPr>
          <w:rFonts w:ascii="Times New Roman" w:hAnsi="Times New Roman"/>
          <w:bCs/>
          <w:sz w:val="24"/>
          <w:szCs w:val="24"/>
        </w:rPr>
        <w:t xml:space="preserve"> муниципального округа от </w:t>
      </w:r>
      <w:r w:rsidR="00CC7330">
        <w:rPr>
          <w:rFonts w:ascii="Times New Roman" w:hAnsi="Times New Roman"/>
          <w:bCs/>
          <w:sz w:val="24"/>
          <w:szCs w:val="24"/>
        </w:rPr>
        <w:t>18</w:t>
      </w:r>
      <w:r w:rsidRPr="004C5F02">
        <w:rPr>
          <w:rFonts w:ascii="Times New Roman" w:hAnsi="Times New Roman"/>
          <w:bCs/>
          <w:sz w:val="24"/>
          <w:szCs w:val="24"/>
        </w:rPr>
        <w:t>.</w:t>
      </w:r>
      <w:r w:rsidR="00CC7330">
        <w:rPr>
          <w:rFonts w:ascii="Times New Roman" w:hAnsi="Times New Roman"/>
          <w:bCs/>
          <w:sz w:val="24"/>
          <w:szCs w:val="24"/>
        </w:rPr>
        <w:t>10</w:t>
      </w:r>
      <w:r w:rsidRPr="004C5F02">
        <w:rPr>
          <w:rFonts w:ascii="Times New Roman" w:hAnsi="Times New Roman"/>
          <w:bCs/>
          <w:sz w:val="24"/>
          <w:szCs w:val="24"/>
        </w:rPr>
        <w:t xml:space="preserve">.2022 № </w:t>
      </w:r>
      <w:r w:rsidR="00CC7330">
        <w:rPr>
          <w:rFonts w:ascii="Times New Roman" w:hAnsi="Times New Roman"/>
          <w:bCs/>
          <w:sz w:val="24"/>
          <w:szCs w:val="24"/>
        </w:rPr>
        <w:t>844</w:t>
      </w:r>
      <w:r w:rsidRPr="004C5F02">
        <w:rPr>
          <w:rFonts w:ascii="Times New Roman" w:hAnsi="Times New Roman"/>
          <w:bCs/>
          <w:sz w:val="24"/>
          <w:szCs w:val="24"/>
        </w:rPr>
        <w:t xml:space="preserve">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4C5F02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4C5F02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</w:t>
      </w:r>
      <w:r w:rsidR="00CC7330">
        <w:rPr>
          <w:rFonts w:ascii="Times New Roman" w:hAnsi="Times New Roman"/>
          <w:bCs/>
          <w:sz w:val="24"/>
          <w:szCs w:val="24"/>
        </w:rPr>
        <w:t xml:space="preserve"> (садоводческое товарищество «Росток»)</w:t>
      </w:r>
      <w:r w:rsidRPr="004C5F02">
        <w:rPr>
          <w:rFonts w:ascii="Times New Roman" w:hAnsi="Times New Roman"/>
          <w:bCs/>
          <w:sz w:val="24"/>
          <w:szCs w:val="24"/>
        </w:rPr>
        <w:t xml:space="preserve">», с учетом протоколов заседаний согласительной комиссии от </w:t>
      </w:r>
      <w:r w:rsidR="00CC7330">
        <w:rPr>
          <w:rFonts w:ascii="Times New Roman" w:hAnsi="Times New Roman"/>
          <w:bCs/>
          <w:sz w:val="24"/>
          <w:szCs w:val="24"/>
        </w:rPr>
        <w:t>26</w:t>
      </w:r>
      <w:r w:rsidRPr="004C5F02">
        <w:rPr>
          <w:rFonts w:ascii="Times New Roman" w:hAnsi="Times New Roman"/>
          <w:bCs/>
          <w:sz w:val="24"/>
          <w:szCs w:val="24"/>
        </w:rPr>
        <w:t>.</w:t>
      </w:r>
      <w:r w:rsidR="00CC7330">
        <w:rPr>
          <w:rFonts w:ascii="Times New Roman" w:hAnsi="Times New Roman"/>
          <w:bCs/>
          <w:sz w:val="24"/>
          <w:szCs w:val="24"/>
        </w:rPr>
        <w:t>12</w:t>
      </w:r>
      <w:r w:rsidRPr="004C5F02">
        <w:rPr>
          <w:rFonts w:ascii="Times New Roman" w:hAnsi="Times New Roman"/>
          <w:bCs/>
          <w:sz w:val="24"/>
          <w:szCs w:val="24"/>
        </w:rPr>
        <w:t xml:space="preserve">.2022 № 1, от </w:t>
      </w:r>
      <w:r w:rsidR="00CC7330">
        <w:rPr>
          <w:rFonts w:ascii="Times New Roman" w:hAnsi="Times New Roman"/>
          <w:bCs/>
          <w:sz w:val="24"/>
          <w:szCs w:val="24"/>
        </w:rPr>
        <w:t>31</w:t>
      </w:r>
      <w:r w:rsidRPr="004C5F02">
        <w:rPr>
          <w:rFonts w:ascii="Times New Roman" w:hAnsi="Times New Roman"/>
          <w:bCs/>
          <w:sz w:val="24"/>
          <w:szCs w:val="24"/>
        </w:rPr>
        <w:t>.</w:t>
      </w:r>
      <w:r w:rsidR="00CC7330">
        <w:rPr>
          <w:rFonts w:ascii="Times New Roman" w:hAnsi="Times New Roman"/>
          <w:bCs/>
          <w:sz w:val="24"/>
          <w:szCs w:val="24"/>
        </w:rPr>
        <w:t>0</w:t>
      </w:r>
      <w:r w:rsidRPr="004C5F02">
        <w:rPr>
          <w:rFonts w:ascii="Times New Roman" w:hAnsi="Times New Roman"/>
          <w:bCs/>
          <w:sz w:val="24"/>
          <w:szCs w:val="24"/>
        </w:rPr>
        <w:t>1.202</w:t>
      </w:r>
      <w:r w:rsidR="00CC7330">
        <w:rPr>
          <w:rFonts w:ascii="Times New Roman" w:hAnsi="Times New Roman"/>
          <w:bCs/>
          <w:sz w:val="24"/>
          <w:szCs w:val="24"/>
        </w:rPr>
        <w:t>3</w:t>
      </w:r>
      <w:r w:rsidRPr="004C5F02">
        <w:rPr>
          <w:rFonts w:ascii="Times New Roman" w:hAnsi="Times New Roman"/>
          <w:bCs/>
          <w:sz w:val="24"/>
          <w:szCs w:val="24"/>
        </w:rPr>
        <w:t xml:space="preserve"> № 2</w:t>
      </w:r>
      <w:proofErr w:type="gramEnd"/>
      <w:r w:rsidRPr="004C5F02">
        <w:rPr>
          <w:rFonts w:ascii="Times New Roman" w:hAnsi="Times New Roman"/>
          <w:bCs/>
          <w:sz w:val="24"/>
          <w:szCs w:val="24"/>
        </w:rPr>
        <w:t xml:space="preserve"> по вопросу согласования местоположения границ земельных участков при выполнении комплексных кадастровых работ в отношении кадастрового квартала 21:23:</w:t>
      </w:r>
      <w:r w:rsidR="00CC7330">
        <w:rPr>
          <w:rFonts w:ascii="Times New Roman" w:hAnsi="Times New Roman"/>
          <w:bCs/>
          <w:sz w:val="24"/>
          <w:szCs w:val="24"/>
        </w:rPr>
        <w:t>260202 (садоводческое товарищество «Росток»)</w:t>
      </w:r>
      <w:r w:rsidRPr="004C5F02">
        <w:rPr>
          <w:rFonts w:ascii="Times New Roman" w:hAnsi="Times New Roman"/>
          <w:bCs/>
          <w:sz w:val="24"/>
          <w:szCs w:val="24"/>
        </w:rPr>
        <w:t xml:space="preserve">, на основании контракта от </w:t>
      </w:r>
      <w:r w:rsidR="00CC7330">
        <w:rPr>
          <w:rFonts w:ascii="Times New Roman" w:hAnsi="Times New Roman"/>
          <w:bCs/>
          <w:sz w:val="24"/>
          <w:szCs w:val="24"/>
        </w:rPr>
        <w:t>19</w:t>
      </w:r>
      <w:r w:rsidRPr="004C5F02">
        <w:rPr>
          <w:rFonts w:ascii="Times New Roman" w:hAnsi="Times New Roman"/>
          <w:bCs/>
          <w:sz w:val="24"/>
          <w:szCs w:val="24"/>
        </w:rPr>
        <w:t>.0</w:t>
      </w:r>
      <w:r w:rsidR="00CC7330">
        <w:rPr>
          <w:rFonts w:ascii="Times New Roman" w:hAnsi="Times New Roman"/>
          <w:bCs/>
          <w:sz w:val="24"/>
          <w:szCs w:val="24"/>
        </w:rPr>
        <w:t>8</w:t>
      </w:r>
      <w:r w:rsidRPr="004C5F02">
        <w:rPr>
          <w:rFonts w:ascii="Times New Roman" w:hAnsi="Times New Roman"/>
          <w:bCs/>
          <w:sz w:val="24"/>
          <w:szCs w:val="24"/>
        </w:rPr>
        <w:t>.2022</w:t>
      </w: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5F02">
        <w:rPr>
          <w:rFonts w:ascii="Times New Roman" w:hAnsi="Times New Roman"/>
          <w:bCs/>
          <w:sz w:val="24"/>
          <w:szCs w:val="24"/>
        </w:rPr>
        <w:t xml:space="preserve">         администрация </w:t>
      </w:r>
      <w:proofErr w:type="spellStart"/>
      <w:r w:rsidRPr="004C5F02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4C5F02">
        <w:rPr>
          <w:rFonts w:ascii="Times New Roman" w:hAnsi="Times New Roman"/>
          <w:bCs/>
          <w:sz w:val="24"/>
          <w:szCs w:val="24"/>
        </w:rPr>
        <w:t xml:space="preserve"> муниципального округа  </w:t>
      </w:r>
      <w:proofErr w:type="gramStart"/>
      <w:r w:rsidRPr="004C5F02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4C5F02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5F02">
        <w:rPr>
          <w:rFonts w:ascii="Times New Roman" w:hAnsi="Times New Roman"/>
          <w:bCs/>
          <w:sz w:val="24"/>
          <w:szCs w:val="24"/>
        </w:rPr>
        <w:t xml:space="preserve">         1. Утвердить карту-план территории, подготовленную в результате выполнения комплексных кадастровых работ в границах кадастрового квартала 21:23:</w:t>
      </w:r>
      <w:r w:rsidR="00CC7330">
        <w:rPr>
          <w:rFonts w:ascii="Times New Roman" w:hAnsi="Times New Roman"/>
          <w:bCs/>
          <w:sz w:val="24"/>
          <w:szCs w:val="24"/>
        </w:rPr>
        <w:t>26020</w:t>
      </w:r>
      <w:r w:rsidRPr="004C5F02">
        <w:rPr>
          <w:rFonts w:ascii="Times New Roman" w:hAnsi="Times New Roman"/>
          <w:bCs/>
          <w:sz w:val="24"/>
          <w:szCs w:val="24"/>
        </w:rPr>
        <w:t>2</w:t>
      </w:r>
      <w:r w:rsidR="00CC7330">
        <w:rPr>
          <w:rFonts w:ascii="Times New Roman" w:hAnsi="Times New Roman"/>
          <w:bCs/>
          <w:sz w:val="24"/>
          <w:szCs w:val="24"/>
        </w:rPr>
        <w:t xml:space="preserve"> (садоводческое товарищество «Росток»)</w:t>
      </w:r>
      <w:r w:rsidRPr="004C5F02">
        <w:rPr>
          <w:rFonts w:ascii="Times New Roman" w:hAnsi="Times New Roman"/>
          <w:bCs/>
          <w:sz w:val="24"/>
          <w:szCs w:val="24"/>
        </w:rPr>
        <w:t>, согласно приложению к настоящему постановлению.</w:t>
      </w: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5F02">
        <w:rPr>
          <w:rFonts w:ascii="Times New Roman" w:hAnsi="Times New Roman"/>
          <w:bCs/>
          <w:sz w:val="24"/>
          <w:szCs w:val="24"/>
        </w:rPr>
        <w:t xml:space="preserve">        2. Настоящее постановление разместить на официальном сайте </w:t>
      </w:r>
      <w:proofErr w:type="spellStart"/>
      <w:r w:rsidRPr="004C5F02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4C5F02">
        <w:rPr>
          <w:rFonts w:ascii="Times New Roman" w:hAnsi="Times New Roman"/>
          <w:bCs/>
          <w:sz w:val="24"/>
          <w:szCs w:val="24"/>
        </w:rPr>
        <w:t xml:space="preserve"> муниципального округа в сети «Интернет» </w:t>
      </w:r>
      <w:r w:rsidRPr="005A797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5A797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5A7972">
        <w:rPr>
          <w:rFonts w:ascii="Times New Roman" w:hAnsi="Times New Roman"/>
          <w:bCs/>
          <w:sz w:val="24"/>
          <w:szCs w:val="24"/>
          <w:lang w:val="en-US"/>
        </w:rPr>
        <w:t>shumer</w:t>
      </w:r>
      <w:proofErr w:type="spellEnd"/>
      <w:r w:rsidRPr="005A7972">
        <w:rPr>
          <w:rFonts w:ascii="Times New Roman" w:hAnsi="Times New Roman"/>
          <w:bCs/>
          <w:sz w:val="24"/>
          <w:szCs w:val="24"/>
        </w:rPr>
        <w:t>.</w:t>
      </w:r>
      <w:r w:rsidRPr="005A7972">
        <w:rPr>
          <w:rFonts w:ascii="Times New Roman" w:hAnsi="Times New Roman"/>
          <w:bCs/>
          <w:sz w:val="24"/>
          <w:szCs w:val="24"/>
          <w:lang w:val="en-US"/>
        </w:rPr>
        <w:t>cap</w:t>
      </w:r>
      <w:r w:rsidRPr="005A7972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5A7972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5A7972">
        <w:rPr>
          <w:rFonts w:ascii="Times New Roman" w:hAnsi="Times New Roman"/>
          <w:bCs/>
          <w:sz w:val="24"/>
          <w:szCs w:val="24"/>
        </w:rPr>
        <w:t>/</w:t>
      </w:r>
      <w:r w:rsidRPr="004C5F02">
        <w:rPr>
          <w:rFonts w:ascii="Times New Roman" w:hAnsi="Times New Roman"/>
          <w:bCs/>
          <w:sz w:val="24"/>
          <w:szCs w:val="24"/>
        </w:rPr>
        <w:t xml:space="preserve"> и опубликовать в периодическом печатном издании «Вестник </w:t>
      </w:r>
      <w:proofErr w:type="spellStart"/>
      <w:r w:rsidRPr="004C5F02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4C5F02">
        <w:rPr>
          <w:rFonts w:ascii="Times New Roman" w:hAnsi="Times New Roman"/>
          <w:bCs/>
          <w:sz w:val="24"/>
          <w:szCs w:val="24"/>
        </w:rPr>
        <w:t xml:space="preserve"> муниципального округа».</w:t>
      </w: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5F02">
        <w:rPr>
          <w:rFonts w:ascii="Times New Roman" w:hAnsi="Times New Roman"/>
          <w:bCs/>
          <w:sz w:val="24"/>
          <w:szCs w:val="24"/>
        </w:rPr>
        <w:t xml:space="preserve">        3. Настоящее постановление вступает в силу со дня его опубликования.</w:t>
      </w:r>
    </w:p>
    <w:p w:rsidR="004C5F02" w:rsidRPr="004C5F02" w:rsidRDefault="004C5F02" w:rsidP="004C5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5F02">
        <w:rPr>
          <w:rFonts w:ascii="Times New Roman" w:hAnsi="Times New Roman"/>
          <w:bCs/>
          <w:sz w:val="24"/>
          <w:szCs w:val="24"/>
        </w:rPr>
        <w:t xml:space="preserve">        4. </w:t>
      </w:r>
      <w:proofErr w:type="gramStart"/>
      <w:r w:rsidRPr="004C5F02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4C5F02">
        <w:rPr>
          <w:rFonts w:ascii="Times New Roman" w:hAnsi="Times New Roman"/>
          <w:bCs/>
          <w:sz w:val="24"/>
          <w:szCs w:val="24"/>
        </w:rPr>
        <w:t xml:space="preserve"> выполнением настоящего постановления возложить на отдел экономики, земельных и имущественных отношений  администрации </w:t>
      </w:r>
      <w:proofErr w:type="spellStart"/>
      <w:r w:rsidRPr="004C5F02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4C5F02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Республики.</w:t>
      </w:r>
    </w:p>
    <w:p w:rsidR="006F11C6" w:rsidRPr="006F11C6" w:rsidRDefault="006F11C6" w:rsidP="006F11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D2CDB" w:rsidRPr="000244E6" w:rsidRDefault="00FD2CDB" w:rsidP="006F11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</w:t>
      </w:r>
      <w:proofErr w:type="spellStart"/>
      <w:r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091545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852120">
        <w:rPr>
          <w:rFonts w:ascii="Times New Roman" w:hAnsi="Times New Roman"/>
          <w:sz w:val="24"/>
          <w:szCs w:val="26"/>
        </w:rPr>
        <w:t xml:space="preserve"> </w:t>
      </w:r>
      <w:r w:rsidR="00353120">
        <w:rPr>
          <w:rFonts w:ascii="Times New Roman" w:hAnsi="Times New Roman"/>
          <w:sz w:val="24"/>
          <w:szCs w:val="26"/>
        </w:rPr>
        <w:t xml:space="preserve">   </w:t>
      </w:r>
      <w:r w:rsidR="00FF31D3">
        <w:rPr>
          <w:rFonts w:ascii="Times New Roman" w:hAnsi="Times New Roman"/>
          <w:sz w:val="24"/>
          <w:szCs w:val="26"/>
        </w:rPr>
        <w:t xml:space="preserve">                  </w:t>
      </w:r>
      <w:r w:rsidRPr="00091545">
        <w:rPr>
          <w:rFonts w:ascii="Times New Roman" w:hAnsi="Times New Roman"/>
          <w:sz w:val="24"/>
          <w:szCs w:val="26"/>
        </w:rPr>
        <w:t>Л.Г.</w:t>
      </w:r>
      <w:r w:rsidR="00C159EA" w:rsidRPr="0009154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325D17">
        <w:rPr>
          <w:rFonts w:ascii="Times New Roman" w:hAnsi="Times New Roman"/>
          <w:sz w:val="24"/>
          <w:szCs w:val="26"/>
        </w:rPr>
        <w:t>Рафинов</w:t>
      </w:r>
      <w:proofErr w:type="spellEnd"/>
    </w:p>
    <w:p w:rsidR="005C1815" w:rsidRDefault="005C1815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5C1815" w:rsidRDefault="005C1815" w:rsidP="0035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8540C3" w:rsidRDefault="008540C3" w:rsidP="005A7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  <w:sectPr w:rsidR="008540C3" w:rsidSect="00852120">
          <w:headerReference w:type="default" r:id="rId9"/>
          <w:footerReference w:type="default" r:id="rId10"/>
          <w:type w:val="continuous"/>
          <w:pgSz w:w="11910" w:h="16850"/>
          <w:pgMar w:top="301" w:right="851" w:bottom="782" w:left="1202" w:header="720" w:footer="720" w:gutter="0"/>
          <w:cols w:space="720"/>
        </w:sectPr>
      </w:pPr>
    </w:p>
    <w:p w:rsidR="009F5A89" w:rsidRDefault="009F5A89" w:rsidP="005A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sectPr w:rsidR="009F5A89" w:rsidSect="008540C3">
      <w:headerReference w:type="default" r:id="rId11"/>
      <w:footerReference w:type="default" r:id="rId12"/>
      <w:pgSz w:w="16850" w:h="11910" w:orient="landscape"/>
      <w:pgMar w:top="1202" w:right="301" w:bottom="340" w:left="7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AB" w:rsidRDefault="00FE74AB">
      <w:pPr>
        <w:spacing w:after="0" w:line="240" w:lineRule="auto"/>
      </w:pPr>
      <w:r>
        <w:separator/>
      </w:r>
    </w:p>
  </w:endnote>
  <w:endnote w:type="continuationSeparator" w:id="0">
    <w:p w:rsidR="00FE74AB" w:rsidRDefault="00FE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674C3D" wp14:editId="0BE4B221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CF32E10" wp14:editId="683ADAD3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9" type="#_x0000_t202" style="position:absolute;margin-left:69.95pt;margin-top:801.45pt;width:136.1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OVvQ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QYbDlb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865BB" w:rsidRDefault="00C865B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AB" w:rsidRDefault="00FE74AB">
      <w:pPr>
        <w:spacing w:after="0" w:line="240" w:lineRule="auto"/>
      </w:pPr>
      <w:r>
        <w:separator/>
      </w:r>
    </w:p>
  </w:footnote>
  <w:footnote w:type="continuationSeparator" w:id="0">
    <w:p w:rsidR="00FE74AB" w:rsidRDefault="00FE7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B6C444" wp14:editId="2B942BF6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BB" w:rsidRDefault="00C865B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0142EE" wp14:editId="2571771C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5BB" w:rsidRDefault="00C865B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margin-left:312.55pt;margin-top:27.55pt;width:13.0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" filled="f" stroked="f">
              <v:textbox inset="0,0,0,0">
                <w:txbxContent>
                  <w:p w:rsidR="00C865BB" w:rsidRDefault="00C865B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2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3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5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9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0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1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2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13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15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BBD"/>
    <w:rsid w:val="0000770B"/>
    <w:rsid w:val="0002266A"/>
    <w:rsid w:val="000244E6"/>
    <w:rsid w:val="00037C62"/>
    <w:rsid w:val="00091545"/>
    <w:rsid w:val="000B5A89"/>
    <w:rsid w:val="000D2B9A"/>
    <w:rsid w:val="000F7ACB"/>
    <w:rsid w:val="00123C6D"/>
    <w:rsid w:val="00130F9A"/>
    <w:rsid w:val="00131FCC"/>
    <w:rsid w:val="00134A6A"/>
    <w:rsid w:val="00163567"/>
    <w:rsid w:val="00172923"/>
    <w:rsid w:val="00174114"/>
    <w:rsid w:val="00187C4F"/>
    <w:rsid w:val="001A1E79"/>
    <w:rsid w:val="001B7045"/>
    <w:rsid w:val="001D5F21"/>
    <w:rsid w:val="001E0BAD"/>
    <w:rsid w:val="001E5D2F"/>
    <w:rsid w:val="00205A1A"/>
    <w:rsid w:val="0026353E"/>
    <w:rsid w:val="00263BF4"/>
    <w:rsid w:val="0026462B"/>
    <w:rsid w:val="00272AAB"/>
    <w:rsid w:val="0028255A"/>
    <w:rsid w:val="002A7CB5"/>
    <w:rsid w:val="002D15C1"/>
    <w:rsid w:val="002E2401"/>
    <w:rsid w:val="002E6CB0"/>
    <w:rsid w:val="002F12FE"/>
    <w:rsid w:val="0030152C"/>
    <w:rsid w:val="00325D17"/>
    <w:rsid w:val="0033034A"/>
    <w:rsid w:val="00343AB1"/>
    <w:rsid w:val="00353120"/>
    <w:rsid w:val="00390137"/>
    <w:rsid w:val="003B1BA4"/>
    <w:rsid w:val="003D6ED8"/>
    <w:rsid w:val="00431056"/>
    <w:rsid w:val="00434FA6"/>
    <w:rsid w:val="00466068"/>
    <w:rsid w:val="00473A8C"/>
    <w:rsid w:val="004C5F02"/>
    <w:rsid w:val="00502CB9"/>
    <w:rsid w:val="00507030"/>
    <w:rsid w:val="0053123D"/>
    <w:rsid w:val="0056185E"/>
    <w:rsid w:val="00561DD4"/>
    <w:rsid w:val="00571B1E"/>
    <w:rsid w:val="005A76E6"/>
    <w:rsid w:val="005A7972"/>
    <w:rsid w:val="005C1815"/>
    <w:rsid w:val="005D4E4B"/>
    <w:rsid w:val="005F2C40"/>
    <w:rsid w:val="005F65E5"/>
    <w:rsid w:val="00613CE5"/>
    <w:rsid w:val="0063595E"/>
    <w:rsid w:val="00655AE4"/>
    <w:rsid w:val="006831FA"/>
    <w:rsid w:val="0069443C"/>
    <w:rsid w:val="006952EA"/>
    <w:rsid w:val="006A1D18"/>
    <w:rsid w:val="006B2A62"/>
    <w:rsid w:val="006C1144"/>
    <w:rsid w:val="006E5ADF"/>
    <w:rsid w:val="006F11C6"/>
    <w:rsid w:val="00704105"/>
    <w:rsid w:val="00714C85"/>
    <w:rsid w:val="007625CD"/>
    <w:rsid w:val="00771C7B"/>
    <w:rsid w:val="007A1490"/>
    <w:rsid w:val="007A2893"/>
    <w:rsid w:val="007D3B86"/>
    <w:rsid w:val="007F2E5D"/>
    <w:rsid w:val="00817D49"/>
    <w:rsid w:val="00847C92"/>
    <w:rsid w:val="00852120"/>
    <w:rsid w:val="008540C3"/>
    <w:rsid w:val="008723CF"/>
    <w:rsid w:val="0087325D"/>
    <w:rsid w:val="008C1A55"/>
    <w:rsid w:val="008D2505"/>
    <w:rsid w:val="00926B1D"/>
    <w:rsid w:val="00940045"/>
    <w:rsid w:val="0096602C"/>
    <w:rsid w:val="00990B6E"/>
    <w:rsid w:val="009A6A13"/>
    <w:rsid w:val="009D5656"/>
    <w:rsid w:val="009E495D"/>
    <w:rsid w:val="009F5A89"/>
    <w:rsid w:val="00A03142"/>
    <w:rsid w:val="00A05A00"/>
    <w:rsid w:val="00A539E9"/>
    <w:rsid w:val="00AA4134"/>
    <w:rsid w:val="00AD5347"/>
    <w:rsid w:val="00AD7A9E"/>
    <w:rsid w:val="00AE02D4"/>
    <w:rsid w:val="00AE61C7"/>
    <w:rsid w:val="00B070E8"/>
    <w:rsid w:val="00B07937"/>
    <w:rsid w:val="00B12CE7"/>
    <w:rsid w:val="00B20432"/>
    <w:rsid w:val="00B223D7"/>
    <w:rsid w:val="00B40FEA"/>
    <w:rsid w:val="00B44DF7"/>
    <w:rsid w:val="00B70977"/>
    <w:rsid w:val="00BA7EF7"/>
    <w:rsid w:val="00BF0571"/>
    <w:rsid w:val="00C06BB7"/>
    <w:rsid w:val="00C159EA"/>
    <w:rsid w:val="00C34B4D"/>
    <w:rsid w:val="00C35978"/>
    <w:rsid w:val="00C65E31"/>
    <w:rsid w:val="00C727E6"/>
    <w:rsid w:val="00C865BB"/>
    <w:rsid w:val="00CC7330"/>
    <w:rsid w:val="00D1029B"/>
    <w:rsid w:val="00D2088E"/>
    <w:rsid w:val="00D267B0"/>
    <w:rsid w:val="00D27318"/>
    <w:rsid w:val="00D4567A"/>
    <w:rsid w:val="00D9274B"/>
    <w:rsid w:val="00E24436"/>
    <w:rsid w:val="00E45445"/>
    <w:rsid w:val="00F07E0A"/>
    <w:rsid w:val="00F6393F"/>
    <w:rsid w:val="00F762E4"/>
    <w:rsid w:val="00F83763"/>
    <w:rsid w:val="00F84255"/>
    <w:rsid w:val="00F849E9"/>
    <w:rsid w:val="00FD2762"/>
    <w:rsid w:val="00FD2CDB"/>
    <w:rsid w:val="00FE021B"/>
    <w:rsid w:val="00FE11C6"/>
    <w:rsid w:val="00FE6F13"/>
    <w:rsid w:val="00FE74AB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1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1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4</cp:revision>
  <cp:lastPrinted>2023-02-08T13:51:00Z</cp:lastPrinted>
  <dcterms:created xsi:type="dcterms:W3CDTF">2023-02-08T13:45:00Z</dcterms:created>
  <dcterms:modified xsi:type="dcterms:W3CDTF">2023-02-09T05:47:00Z</dcterms:modified>
</cp:coreProperties>
</file>