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B1567" w:rsidTr="00A4736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B1567" w:rsidRDefault="008B1567" w:rsidP="00196C4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B1567" w:rsidRDefault="00980605" w:rsidP="00196C4D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4680" cy="797560"/>
                  <wp:effectExtent l="0" t="0" r="0" b="254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B1567" w:rsidRPr="00D17068" w:rsidRDefault="008B1567" w:rsidP="00196C4D">
            <w:pPr>
              <w:jc w:val="center"/>
              <w:rPr>
                <w:b/>
              </w:rPr>
            </w:pPr>
          </w:p>
        </w:tc>
      </w:tr>
      <w:tr w:rsidR="008B1567" w:rsidRPr="00A47361" w:rsidTr="00A4736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ЧĂВАШ РЕСПУБЛИКИН</w:t>
            </w:r>
          </w:p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 xml:space="preserve">КОМСОМОЛЬСКИ </w:t>
            </w:r>
          </w:p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МУНИЦИПАЛЛĂ ОКРУГĔН</w:t>
            </w:r>
          </w:p>
          <w:p w:rsidR="008B1567" w:rsidRPr="00A47361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АДМИНИСТРАЦИЙĔ</w:t>
            </w: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ЙЫШĂНУ</w:t>
            </w:r>
          </w:p>
          <w:p w:rsidR="008B1567" w:rsidRPr="00A47361" w:rsidRDefault="000E5199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.202</w:t>
            </w:r>
            <w:r w:rsidR="00512C43">
              <w:rPr>
                <w:rFonts w:ascii="Times New Roman" w:hAnsi="Times New Roman" w:cs="Times New Roman"/>
                <w:sz w:val="24"/>
              </w:rPr>
              <w:t>3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 xml:space="preserve"> ҫ. №</w:t>
            </w:r>
            <w:r>
              <w:rPr>
                <w:rFonts w:ascii="Times New Roman" w:hAnsi="Times New Roman" w:cs="Times New Roman"/>
                <w:sz w:val="24"/>
              </w:rPr>
              <w:t>654</w:t>
            </w: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7361">
              <w:rPr>
                <w:rFonts w:ascii="Times New Roman" w:hAnsi="Times New Roman" w:cs="Times New Roman"/>
                <w:sz w:val="24"/>
              </w:rPr>
              <w:t>Комсомольски</w:t>
            </w:r>
            <w:proofErr w:type="spellEnd"/>
            <w:r w:rsidRPr="00A473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361">
              <w:rPr>
                <w:rFonts w:ascii="Times New Roman" w:hAnsi="Times New Roman" w:cs="Times New Roman"/>
                <w:sz w:val="24"/>
              </w:rPr>
              <w:t>ялĕ</w:t>
            </w:r>
            <w:proofErr w:type="spellEnd"/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B1567" w:rsidRPr="00A47361" w:rsidRDefault="008B1567" w:rsidP="00196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>АДМИНИСТРАЦИЯ</w:t>
            </w:r>
          </w:p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 xml:space="preserve">КОМСОМОЛЬСКОГО </w:t>
            </w:r>
          </w:p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>МУНИЦИПАЛЬНОГО ОКРУГА</w:t>
            </w:r>
          </w:p>
          <w:p w:rsidR="008B1567" w:rsidRPr="00A47361" w:rsidRDefault="00980605" w:rsidP="00980605">
            <w:pPr>
              <w:pStyle w:val="a3"/>
              <w:spacing w:after="0"/>
              <w:ind w:left="284"/>
              <w:jc w:val="center"/>
            </w:pPr>
            <w:r>
              <w:t xml:space="preserve">      ЧУВАШСКОЙ РЕСПУБЛИКИ</w:t>
            </w: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  <w:p w:rsidR="008B1567" w:rsidRPr="00A47361" w:rsidRDefault="000E5199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.202</w:t>
            </w:r>
            <w:r w:rsidR="00512C43">
              <w:rPr>
                <w:rFonts w:ascii="Times New Roman" w:hAnsi="Times New Roman" w:cs="Times New Roman"/>
                <w:sz w:val="24"/>
              </w:rPr>
              <w:t>3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</w:rPr>
              <w:t>654</w:t>
            </w: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село Комсомольское</w:t>
            </w:r>
          </w:p>
        </w:tc>
      </w:tr>
    </w:tbl>
    <w:p w:rsidR="002342C2" w:rsidRPr="001B62FA" w:rsidRDefault="002342C2" w:rsidP="001B62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C2" w:rsidRPr="001B1F0D" w:rsidRDefault="002342C2" w:rsidP="001B1F0D">
      <w:pPr>
        <w:pStyle w:val="ConsPlusNormal"/>
        <w:widowControl/>
        <w:ind w:right="496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1F0D">
        <w:rPr>
          <w:rFonts w:ascii="Times New Roman" w:hAnsi="Times New Roman" w:cs="Times New Roman"/>
          <w:b/>
          <w:bCs/>
          <w:sz w:val="26"/>
          <w:szCs w:val="26"/>
        </w:rPr>
        <w:t>Об утверждении системы мониторинга</w:t>
      </w:r>
      <w:r w:rsidR="001B1F0D" w:rsidRPr="001B1F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1F0D">
        <w:rPr>
          <w:rFonts w:ascii="Times New Roman" w:hAnsi="Times New Roman" w:cs="Times New Roman"/>
          <w:b/>
          <w:bCs/>
          <w:sz w:val="26"/>
          <w:szCs w:val="26"/>
        </w:rPr>
        <w:t>состояния систем теплоснабжения на территории Комсомольск</w:t>
      </w:r>
      <w:r w:rsidR="001B1F0D" w:rsidRPr="001B1F0D">
        <w:rPr>
          <w:rFonts w:ascii="Times New Roman" w:hAnsi="Times New Roman" w:cs="Times New Roman"/>
          <w:b/>
          <w:bCs/>
          <w:sz w:val="26"/>
          <w:szCs w:val="26"/>
        </w:rPr>
        <w:t>ого муниципального округа</w:t>
      </w:r>
    </w:p>
    <w:p w:rsidR="002342C2" w:rsidRPr="001B1F0D" w:rsidRDefault="002342C2" w:rsidP="001B62FA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342C2" w:rsidRPr="001B1F0D" w:rsidRDefault="002342C2" w:rsidP="00572F0A">
      <w:pPr>
        <w:rPr>
          <w:sz w:val="26"/>
          <w:szCs w:val="26"/>
          <w:lang w:eastAsia="ru-RU"/>
        </w:rPr>
      </w:pPr>
    </w:p>
    <w:p w:rsidR="002342C2" w:rsidRPr="001B1F0D" w:rsidRDefault="002342C2" w:rsidP="001B62F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6" w:history="1">
        <w:r w:rsidRPr="001B1F0D">
          <w:rPr>
            <w:rFonts w:ascii="Times New Roman" w:hAnsi="Times New Roman" w:cs="Times New Roman"/>
            <w:sz w:val="26"/>
            <w:szCs w:val="26"/>
          </w:rPr>
          <w:t xml:space="preserve">Федерального </w:t>
        </w:r>
      </w:hyperlink>
      <w:r w:rsidRPr="001B1F0D">
        <w:rPr>
          <w:rFonts w:ascii="Times New Roman" w:hAnsi="Times New Roman" w:cs="Times New Roman"/>
          <w:sz w:val="26"/>
          <w:szCs w:val="26"/>
        </w:rPr>
        <w:t xml:space="preserve">закона от 27 июля 2010 г. N 190-ФЗ "О теплоснабжении", руководствуясь Уставом 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1B1F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1F0D">
        <w:rPr>
          <w:rFonts w:ascii="Times New Roman" w:hAnsi="Times New Roman" w:cs="Times New Roman"/>
          <w:sz w:val="26"/>
          <w:szCs w:val="26"/>
        </w:rPr>
        <w:t xml:space="preserve">округа, 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="001B1F0D" w:rsidRPr="001B1F0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1B1F0D" w:rsidRPr="001B1F0D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2342C2" w:rsidRPr="001B1F0D" w:rsidRDefault="002342C2" w:rsidP="001B62FA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Утвердить систему мониторинга состояния систем теплоснабжения на территории </w:t>
      </w:r>
      <w:r w:rsidR="001B1F0D">
        <w:rPr>
          <w:rFonts w:ascii="Times New Roman" w:hAnsi="Times New Roman" w:cs="Times New Roman"/>
          <w:sz w:val="26"/>
          <w:szCs w:val="26"/>
        </w:rPr>
        <w:t>Комсомольского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 </w:t>
      </w:r>
      <w:r w:rsidRPr="001B1F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1F0D">
        <w:rPr>
          <w:rFonts w:ascii="Times New Roman" w:hAnsi="Times New Roman" w:cs="Times New Roman"/>
          <w:sz w:val="26"/>
          <w:szCs w:val="26"/>
        </w:rPr>
        <w:t>округа</w:t>
      </w:r>
      <w:r w:rsidRPr="001B1F0D">
        <w:rPr>
          <w:rFonts w:ascii="Times New Roman" w:hAnsi="Times New Roman" w:cs="Times New Roman"/>
          <w:sz w:val="26"/>
          <w:szCs w:val="26"/>
        </w:rPr>
        <w:t xml:space="preserve">, согласно </w:t>
      </w:r>
      <w:proofErr w:type="gramStart"/>
      <w:r w:rsidRPr="001B1F0D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402AC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1B1F0D">
        <w:rPr>
          <w:rFonts w:ascii="Times New Roman" w:hAnsi="Times New Roman" w:cs="Times New Roman"/>
          <w:sz w:val="26"/>
          <w:szCs w:val="26"/>
        </w:rPr>
        <w:t>.</w:t>
      </w:r>
    </w:p>
    <w:p w:rsidR="002342C2" w:rsidRPr="001B1F0D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402AC5">
        <w:rPr>
          <w:rFonts w:ascii="Times New Roman" w:hAnsi="Times New Roman" w:cs="Times New Roman"/>
          <w:sz w:val="26"/>
          <w:szCs w:val="26"/>
        </w:rPr>
        <w:t>после дня</w:t>
      </w:r>
      <w:r w:rsidRPr="001B1F0D">
        <w:rPr>
          <w:rFonts w:ascii="Times New Roman" w:hAnsi="Times New Roman" w:cs="Times New Roman"/>
          <w:sz w:val="26"/>
          <w:szCs w:val="26"/>
        </w:rPr>
        <w:t xml:space="preserve"> его</w:t>
      </w:r>
      <w:r w:rsidR="00402AC5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Pr="001B1F0D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2342C2" w:rsidRPr="001B1F0D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3. 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отдел капитального строительства и ЖКХ </w:t>
      </w:r>
      <w:r w:rsidR="00402AC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1F0D" w:rsidRPr="001B1F0D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="00402AC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B1F0D">
        <w:rPr>
          <w:rFonts w:ascii="Times New Roman" w:hAnsi="Times New Roman" w:cs="Times New Roman"/>
          <w:sz w:val="26"/>
          <w:szCs w:val="26"/>
        </w:rPr>
        <w:t>.</w:t>
      </w:r>
    </w:p>
    <w:p w:rsidR="002342C2" w:rsidRPr="001B1F0D" w:rsidRDefault="002342C2" w:rsidP="001B6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42C2" w:rsidRPr="001B1F0D" w:rsidRDefault="002342C2" w:rsidP="001B6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42C2" w:rsidRPr="001B1F0D" w:rsidRDefault="002342C2" w:rsidP="001B6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1A56" w:rsidRDefault="002342C2" w:rsidP="001B6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>Глава</w:t>
      </w:r>
      <w:r w:rsidR="00A47361" w:rsidRPr="001B1F0D">
        <w:rPr>
          <w:rFonts w:ascii="Times New Roman" w:hAnsi="Times New Roman" w:cs="Times New Roman"/>
          <w:sz w:val="26"/>
          <w:szCs w:val="26"/>
        </w:rPr>
        <w:t xml:space="preserve"> Комсомольского </w:t>
      </w:r>
    </w:p>
    <w:p w:rsidR="002342C2" w:rsidRPr="001B62FA" w:rsidRDefault="004A1A56" w:rsidP="001B6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47361" w:rsidRPr="001B1F0D">
        <w:rPr>
          <w:rFonts w:ascii="Times New Roman" w:hAnsi="Times New Roman" w:cs="Times New Roman"/>
          <w:sz w:val="26"/>
          <w:szCs w:val="26"/>
        </w:rPr>
        <w:t>А.Н</w:t>
      </w:r>
      <w:r w:rsidR="002342C2" w:rsidRPr="001B1F0D">
        <w:rPr>
          <w:rFonts w:ascii="Times New Roman" w:hAnsi="Times New Roman" w:cs="Times New Roman"/>
          <w:sz w:val="26"/>
          <w:szCs w:val="26"/>
        </w:rPr>
        <w:t>.</w:t>
      </w:r>
      <w:r w:rsidR="00A47361" w:rsidRPr="001B1F0D">
        <w:rPr>
          <w:rFonts w:ascii="Times New Roman" w:hAnsi="Times New Roman" w:cs="Times New Roman"/>
          <w:sz w:val="26"/>
          <w:szCs w:val="26"/>
        </w:rPr>
        <w:t xml:space="preserve"> Осипов</w:t>
      </w:r>
    </w:p>
    <w:p w:rsidR="002342C2" w:rsidRPr="001B62FA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2C2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Pr="00F14832" w:rsidRDefault="004A1A56" w:rsidP="00F14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342C2" w:rsidRPr="00F148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4832" w:rsidRPr="00F14832" w:rsidRDefault="002342C2" w:rsidP="00F148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A1A56" w:rsidRPr="00F14832">
        <w:rPr>
          <w:rFonts w:ascii="Times New Roman" w:hAnsi="Times New Roman" w:cs="Times New Roman"/>
          <w:sz w:val="24"/>
          <w:szCs w:val="24"/>
        </w:rPr>
        <w:t>а</w:t>
      </w:r>
      <w:r w:rsidRPr="00F1483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342C2" w:rsidRPr="00F14832" w:rsidRDefault="004A1A56" w:rsidP="00F148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>Комсомольского</w:t>
      </w:r>
      <w:r w:rsidR="00F14832" w:rsidRPr="00F14832">
        <w:rPr>
          <w:rFonts w:ascii="Times New Roman" w:hAnsi="Times New Roman" w:cs="Times New Roman"/>
          <w:sz w:val="24"/>
          <w:szCs w:val="24"/>
        </w:rPr>
        <w:t xml:space="preserve"> </w:t>
      </w:r>
      <w:r w:rsidR="002342C2" w:rsidRPr="00F148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14832">
        <w:rPr>
          <w:rFonts w:ascii="Times New Roman" w:hAnsi="Times New Roman" w:cs="Times New Roman"/>
          <w:sz w:val="24"/>
          <w:szCs w:val="24"/>
        </w:rPr>
        <w:t>округа</w:t>
      </w:r>
    </w:p>
    <w:p w:rsidR="002342C2" w:rsidRPr="00F14832" w:rsidRDefault="002342C2" w:rsidP="00F148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 xml:space="preserve">от </w:t>
      </w:r>
      <w:r w:rsidR="000E5199">
        <w:rPr>
          <w:rFonts w:ascii="Times New Roman" w:hAnsi="Times New Roman" w:cs="Times New Roman"/>
          <w:sz w:val="24"/>
          <w:szCs w:val="24"/>
        </w:rPr>
        <w:t>06.06</w:t>
      </w:r>
      <w:r w:rsidRPr="00F14832">
        <w:rPr>
          <w:rFonts w:ascii="Times New Roman" w:hAnsi="Times New Roman" w:cs="Times New Roman"/>
          <w:sz w:val="24"/>
          <w:szCs w:val="24"/>
        </w:rPr>
        <w:t>.20</w:t>
      </w:r>
      <w:r w:rsidR="00A71521" w:rsidRPr="00F14832">
        <w:rPr>
          <w:rFonts w:ascii="Times New Roman" w:hAnsi="Times New Roman" w:cs="Times New Roman"/>
          <w:sz w:val="24"/>
          <w:szCs w:val="24"/>
        </w:rPr>
        <w:t>2</w:t>
      </w:r>
      <w:r w:rsidR="004A1A56" w:rsidRPr="00F14832">
        <w:rPr>
          <w:rFonts w:ascii="Times New Roman" w:hAnsi="Times New Roman" w:cs="Times New Roman"/>
          <w:sz w:val="24"/>
          <w:szCs w:val="24"/>
        </w:rPr>
        <w:t>3</w:t>
      </w:r>
      <w:r w:rsidRPr="00F14832">
        <w:rPr>
          <w:rFonts w:ascii="Times New Roman" w:hAnsi="Times New Roman" w:cs="Times New Roman"/>
          <w:sz w:val="24"/>
          <w:szCs w:val="24"/>
        </w:rPr>
        <w:t xml:space="preserve"> г. №</w:t>
      </w:r>
      <w:r w:rsidR="000E5199">
        <w:rPr>
          <w:rFonts w:ascii="Times New Roman" w:hAnsi="Times New Roman" w:cs="Times New Roman"/>
          <w:sz w:val="24"/>
          <w:szCs w:val="24"/>
        </w:rPr>
        <w:t>654</w:t>
      </w:r>
      <w:bookmarkStart w:id="0" w:name="_GoBack"/>
      <w:bookmarkEnd w:id="0"/>
    </w:p>
    <w:p w:rsidR="002342C2" w:rsidRDefault="002342C2" w:rsidP="001B62FA">
      <w:pPr>
        <w:pStyle w:val="a6"/>
      </w:pPr>
    </w:p>
    <w:p w:rsidR="002342C2" w:rsidRPr="0077220A" w:rsidRDefault="002342C2" w:rsidP="001B62FA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20A">
        <w:rPr>
          <w:rFonts w:ascii="Times New Roman" w:hAnsi="Times New Roman" w:cs="Times New Roman"/>
          <w:b/>
          <w:bCs/>
          <w:sz w:val="26"/>
          <w:szCs w:val="26"/>
        </w:rPr>
        <w:t>Система</w:t>
      </w:r>
    </w:p>
    <w:p w:rsidR="002342C2" w:rsidRPr="0077220A" w:rsidRDefault="002342C2" w:rsidP="001B62FA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20A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мониторинга состояния систем теплоснабжения на территории </w:t>
      </w:r>
      <w:r w:rsidR="004A1A56" w:rsidRPr="0077220A">
        <w:rPr>
          <w:rFonts w:ascii="Times New Roman" w:hAnsi="Times New Roman" w:cs="Times New Roman"/>
          <w:b/>
          <w:bCs/>
          <w:sz w:val="26"/>
          <w:szCs w:val="26"/>
        </w:rPr>
        <w:t>Комсомольского муниципального округа</w:t>
      </w:r>
    </w:p>
    <w:p w:rsidR="002342C2" w:rsidRPr="0077220A" w:rsidRDefault="002342C2" w:rsidP="0019636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42C2" w:rsidRPr="0077220A" w:rsidRDefault="002342C2" w:rsidP="001B62FA">
      <w:pPr>
        <w:pStyle w:val="a6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7220A">
        <w:rPr>
          <w:b/>
          <w:bCs/>
          <w:sz w:val="26"/>
          <w:szCs w:val="26"/>
        </w:rPr>
        <w:t>Вступление</w:t>
      </w:r>
    </w:p>
    <w:p w:rsidR="002342C2" w:rsidRPr="0077220A" w:rsidRDefault="002342C2" w:rsidP="001B62FA">
      <w:pPr>
        <w:pStyle w:val="a6"/>
        <w:ind w:left="1068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акцентировать внимание на снижении издержек при транспорт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ировк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 тепловой энергии, т.е. на вопросах экономической эффективности. Однако реальное состояние тепловых сетей таково, что основной задачей является недопущение аварий на тепловых сетях.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Система мониторинга включает в себя: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Систему сбора данных; 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Систему хранения, обработки и представления данных; 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Систему анализа и выдачи информации для принятия решения.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42C2" w:rsidRPr="0077220A" w:rsidRDefault="002342C2" w:rsidP="00234060">
      <w:pPr>
        <w:pStyle w:val="a6"/>
        <w:numPr>
          <w:ilvl w:val="0"/>
          <w:numId w:val="2"/>
        </w:numPr>
        <w:spacing w:line="288" w:lineRule="atLeast"/>
        <w:ind w:left="0" w:firstLine="426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Порядок организации мониторинга и корректировки, развития систем теплоснабжения</w:t>
      </w:r>
    </w:p>
    <w:p w:rsidR="002342C2" w:rsidRPr="0077220A" w:rsidRDefault="002342C2" w:rsidP="00234060">
      <w:pPr>
        <w:pStyle w:val="a6"/>
        <w:spacing w:line="288" w:lineRule="atLeast"/>
        <w:ind w:left="0" w:firstLine="4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ind w:left="0" w:firstLine="426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Общие положения</w:t>
      </w:r>
    </w:p>
    <w:p w:rsidR="002342C2" w:rsidRPr="0077220A" w:rsidRDefault="002342C2" w:rsidP="00234060">
      <w:pPr>
        <w:pStyle w:val="a6"/>
        <w:spacing w:line="288" w:lineRule="atLeast"/>
        <w:ind w:left="0" w:firstLine="4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2.1.2.      Мониторинг проведения, развития систем теплоснабжения муниципального образования осуществляется в соответствии с Федеральным законом </w:t>
      </w:r>
      <w:r w:rsidRPr="0077220A">
        <w:rPr>
          <w:rFonts w:ascii="Times New Roman" w:hAnsi="Times New Roman" w:cs="Times New Roman"/>
          <w:sz w:val="26"/>
          <w:szCs w:val="26"/>
        </w:rPr>
        <w:t xml:space="preserve">от 27 июля 2010 г. N 190-ФЗ 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«О теплоснабжении».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2.1.3.      Целью проведения мониторинга является совершенствование, развитие, обеспечение ее соответствия изменившимся условиям внешней среды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2.1.4.      Основными задачами проведения мониторинга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соответствия запланированных мероприятий фактически осуществленным (оценка хода реализации);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соответствия фактических результатов, ее целям (анализ результативности);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соотношения затрат, направленных на реализацию с полученным эффектом (анализ эффективности);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влияния изменений внешних условий;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причин успехов и неудач выполнения;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эффективности организации выполнения;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–        корректировка с учетом происходящих изменений, в том числе уточнение целей и задач.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2.1.5. Основными этапами проведения мониторинга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определение целей и задач проведения мониторинга систем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–        формирование системы индикаторов, отражающих реализацию </w:t>
      </w:r>
      <w:proofErr w:type="gramStart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целей,  развития</w:t>
      </w:r>
      <w:proofErr w:type="gramEnd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систем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полученной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2.1.6.      Основными индикаторами, применяемыми для мониторинга </w:t>
      </w:r>
      <w:proofErr w:type="gramStart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развития систем теплоснабжения</w:t>
      </w:r>
      <w:proofErr w:type="gramEnd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объем выработки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загрузки мощностей теплоисточников;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соответствия тепловых мощностей потребностям потребителей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обеспеченность тепловыми мощностями нового строительства;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тепловой энергии на отопление 1 кв.метра за рассматриваемый период;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тепловой энергии на ГВС в расчете на 1 жителя за рассматриваемый период;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удельные нормы расхода топлива на выработку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удельные расход ресурсов на производство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ресурсов на транспортировку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аварийность систем теплоснабжения (единиц на километр протяженности сетей);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доля ежегодно заменяемых сетей (в процентах от общей протяженности);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платежей потребителей;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рентабельности. 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Принципы проведения мониторинга, систем теплоснабжения</w:t>
      </w:r>
    </w:p>
    <w:p w:rsidR="002342C2" w:rsidRPr="0077220A" w:rsidRDefault="002342C2" w:rsidP="00234060">
      <w:pPr>
        <w:pStyle w:val="a6"/>
        <w:spacing w:line="288" w:lineRule="atLeast"/>
        <w:ind w:left="1428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регулярность – проведение мониторинга достаточно часто и через равные промежутки времени;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достоверность – использование точной и достоверной информации, формализация методов сбора информации.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Сбор и систематизация информации</w:t>
      </w:r>
    </w:p>
    <w:p w:rsidR="002342C2" w:rsidRPr="0077220A" w:rsidRDefault="002342C2" w:rsidP="00234060">
      <w:pPr>
        <w:pStyle w:val="a6"/>
        <w:spacing w:line="288" w:lineRule="atLeast"/>
        <w:ind w:left="13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2.3.1.      Разработка системы индикаторов, позволяющих отслеживать ход выполнения, развития систем теплоснабжения.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2.3.2.      Для каждого индикатора необходимо установить: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определение (что отражает данный индикатор);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источник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периодичность (с какой частотой собирается);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точка отсчета (значение показателя «на входе» до момента реализации,);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целевое значение (ожидаемое значение «на выходе» по итогам реализации запланированных мероприятий);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единица измерения.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2.3.4.      Основными источниками получения информации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субъекты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потребители тепловой энергии.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2.3.5.     Формат и периодичность предоставления информации устанавливаются отдельно для каждого источника получения информации.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42C2" w:rsidRPr="0077220A" w:rsidRDefault="002342C2" w:rsidP="00234060">
      <w:pPr>
        <w:spacing w:line="288" w:lineRule="atLeast"/>
        <w:ind w:firstLine="42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2.5.      Анализ информации и формирование рекомендаций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2.5.1.      Основными этапами анализа информации о проведении, развития систем теплоснабжения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ситуации в динамике (сравнение фактического значения индикаторов на момент сбора информации с точкой отсчета);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сравнение затрат и эффектов;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успехов и неудач;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влияния изменений внешних условий;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эффективности эксплуатации;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выводы;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рекомендации.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2.5.2.      Основными методами анализа информации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количественные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2.5.3.      Анализ информации об эксплуатации, развития систем теплоснабжения осуществляется с эксплуатирующей организацией.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2.5.4.      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 т.д.).</w:t>
      </w:r>
    </w:p>
    <w:p w:rsidR="002342C2" w:rsidRPr="00196368" w:rsidRDefault="002342C2">
      <w:pPr>
        <w:rPr>
          <w:sz w:val="28"/>
          <w:szCs w:val="28"/>
        </w:rPr>
      </w:pPr>
    </w:p>
    <w:sectPr w:rsidR="002342C2" w:rsidRPr="00196368" w:rsidSect="0002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B11023"/>
    <w:multiLevelType w:val="hybridMultilevel"/>
    <w:tmpl w:val="F920C2A2"/>
    <w:lvl w:ilvl="0" w:tplc="0F8E2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8"/>
    <w:rsid w:val="0000035E"/>
    <w:rsid w:val="00000BDE"/>
    <w:rsid w:val="00000D73"/>
    <w:rsid w:val="00001A83"/>
    <w:rsid w:val="00001C9F"/>
    <w:rsid w:val="00002175"/>
    <w:rsid w:val="00002BE1"/>
    <w:rsid w:val="000031D3"/>
    <w:rsid w:val="00003EAC"/>
    <w:rsid w:val="00005B53"/>
    <w:rsid w:val="00006C31"/>
    <w:rsid w:val="00007303"/>
    <w:rsid w:val="00007B76"/>
    <w:rsid w:val="00007E65"/>
    <w:rsid w:val="00010480"/>
    <w:rsid w:val="0001146D"/>
    <w:rsid w:val="000114C1"/>
    <w:rsid w:val="0001155E"/>
    <w:rsid w:val="00011907"/>
    <w:rsid w:val="00011C43"/>
    <w:rsid w:val="00013498"/>
    <w:rsid w:val="00013E2D"/>
    <w:rsid w:val="0001400D"/>
    <w:rsid w:val="00014E45"/>
    <w:rsid w:val="00015630"/>
    <w:rsid w:val="000202A0"/>
    <w:rsid w:val="000214EF"/>
    <w:rsid w:val="00021C7F"/>
    <w:rsid w:val="00022438"/>
    <w:rsid w:val="00022D3B"/>
    <w:rsid w:val="00023F1A"/>
    <w:rsid w:val="00024402"/>
    <w:rsid w:val="0002563B"/>
    <w:rsid w:val="00025F1C"/>
    <w:rsid w:val="00027DC2"/>
    <w:rsid w:val="00027F97"/>
    <w:rsid w:val="000302ED"/>
    <w:rsid w:val="00030784"/>
    <w:rsid w:val="00030E79"/>
    <w:rsid w:val="00031A0E"/>
    <w:rsid w:val="00033173"/>
    <w:rsid w:val="0003363A"/>
    <w:rsid w:val="00033ABB"/>
    <w:rsid w:val="00034275"/>
    <w:rsid w:val="00034B31"/>
    <w:rsid w:val="00035896"/>
    <w:rsid w:val="00035CFC"/>
    <w:rsid w:val="0003650C"/>
    <w:rsid w:val="00036AB5"/>
    <w:rsid w:val="00037BE7"/>
    <w:rsid w:val="000407FF"/>
    <w:rsid w:val="00041082"/>
    <w:rsid w:val="00041C3A"/>
    <w:rsid w:val="0004213D"/>
    <w:rsid w:val="00042394"/>
    <w:rsid w:val="00042768"/>
    <w:rsid w:val="00042AB3"/>
    <w:rsid w:val="00043883"/>
    <w:rsid w:val="000457EA"/>
    <w:rsid w:val="00046D5D"/>
    <w:rsid w:val="000478D1"/>
    <w:rsid w:val="0005041F"/>
    <w:rsid w:val="000505E8"/>
    <w:rsid w:val="00051A9A"/>
    <w:rsid w:val="00052BC9"/>
    <w:rsid w:val="000538AB"/>
    <w:rsid w:val="00053D01"/>
    <w:rsid w:val="0005405F"/>
    <w:rsid w:val="000545FD"/>
    <w:rsid w:val="00055D86"/>
    <w:rsid w:val="000569A4"/>
    <w:rsid w:val="000579FE"/>
    <w:rsid w:val="00061194"/>
    <w:rsid w:val="00063C7D"/>
    <w:rsid w:val="0006649C"/>
    <w:rsid w:val="00066596"/>
    <w:rsid w:val="00066DD0"/>
    <w:rsid w:val="000673D2"/>
    <w:rsid w:val="00067F58"/>
    <w:rsid w:val="000709AB"/>
    <w:rsid w:val="00070C87"/>
    <w:rsid w:val="00071511"/>
    <w:rsid w:val="0007219D"/>
    <w:rsid w:val="00072774"/>
    <w:rsid w:val="00072D66"/>
    <w:rsid w:val="00074622"/>
    <w:rsid w:val="000749F6"/>
    <w:rsid w:val="00075193"/>
    <w:rsid w:val="000752B0"/>
    <w:rsid w:val="00075D53"/>
    <w:rsid w:val="0007601F"/>
    <w:rsid w:val="000762AD"/>
    <w:rsid w:val="000777DB"/>
    <w:rsid w:val="00080D94"/>
    <w:rsid w:val="00080F32"/>
    <w:rsid w:val="000811CA"/>
    <w:rsid w:val="0008155C"/>
    <w:rsid w:val="000823F2"/>
    <w:rsid w:val="00082A6B"/>
    <w:rsid w:val="00082B14"/>
    <w:rsid w:val="00082D9E"/>
    <w:rsid w:val="0008360C"/>
    <w:rsid w:val="0008423D"/>
    <w:rsid w:val="000857D7"/>
    <w:rsid w:val="00085D2F"/>
    <w:rsid w:val="00087141"/>
    <w:rsid w:val="00087A65"/>
    <w:rsid w:val="00087C4E"/>
    <w:rsid w:val="00087CAB"/>
    <w:rsid w:val="000907C5"/>
    <w:rsid w:val="00091415"/>
    <w:rsid w:val="00091418"/>
    <w:rsid w:val="00091B50"/>
    <w:rsid w:val="00091DB4"/>
    <w:rsid w:val="000935C8"/>
    <w:rsid w:val="000950EB"/>
    <w:rsid w:val="000951CB"/>
    <w:rsid w:val="00095B3E"/>
    <w:rsid w:val="00096BEF"/>
    <w:rsid w:val="000974AC"/>
    <w:rsid w:val="000A0B7A"/>
    <w:rsid w:val="000A0D51"/>
    <w:rsid w:val="000A2C0D"/>
    <w:rsid w:val="000A333F"/>
    <w:rsid w:val="000A3F0F"/>
    <w:rsid w:val="000A42A6"/>
    <w:rsid w:val="000A5400"/>
    <w:rsid w:val="000A64B7"/>
    <w:rsid w:val="000A6B97"/>
    <w:rsid w:val="000A6D1D"/>
    <w:rsid w:val="000A7B0F"/>
    <w:rsid w:val="000A7FA6"/>
    <w:rsid w:val="000B0927"/>
    <w:rsid w:val="000B0A18"/>
    <w:rsid w:val="000B177F"/>
    <w:rsid w:val="000B2870"/>
    <w:rsid w:val="000B3D30"/>
    <w:rsid w:val="000B60D1"/>
    <w:rsid w:val="000B6643"/>
    <w:rsid w:val="000B666D"/>
    <w:rsid w:val="000B71AC"/>
    <w:rsid w:val="000B7528"/>
    <w:rsid w:val="000C0292"/>
    <w:rsid w:val="000C0DD9"/>
    <w:rsid w:val="000C11A0"/>
    <w:rsid w:val="000C1683"/>
    <w:rsid w:val="000C3133"/>
    <w:rsid w:val="000C324A"/>
    <w:rsid w:val="000C41B6"/>
    <w:rsid w:val="000C48A8"/>
    <w:rsid w:val="000C4AD9"/>
    <w:rsid w:val="000C526F"/>
    <w:rsid w:val="000C542D"/>
    <w:rsid w:val="000C5835"/>
    <w:rsid w:val="000C5D8C"/>
    <w:rsid w:val="000C7E4E"/>
    <w:rsid w:val="000D037D"/>
    <w:rsid w:val="000D0635"/>
    <w:rsid w:val="000D208B"/>
    <w:rsid w:val="000D508D"/>
    <w:rsid w:val="000D52BA"/>
    <w:rsid w:val="000D5539"/>
    <w:rsid w:val="000D5BED"/>
    <w:rsid w:val="000D5DDC"/>
    <w:rsid w:val="000D64A4"/>
    <w:rsid w:val="000D7B5B"/>
    <w:rsid w:val="000D7C2B"/>
    <w:rsid w:val="000E01AA"/>
    <w:rsid w:val="000E03C2"/>
    <w:rsid w:val="000E0AF0"/>
    <w:rsid w:val="000E0BA1"/>
    <w:rsid w:val="000E1C68"/>
    <w:rsid w:val="000E21C7"/>
    <w:rsid w:val="000E4D36"/>
    <w:rsid w:val="000E4EA5"/>
    <w:rsid w:val="000E5199"/>
    <w:rsid w:val="000E5F01"/>
    <w:rsid w:val="000E64B9"/>
    <w:rsid w:val="000E6567"/>
    <w:rsid w:val="000E6A6D"/>
    <w:rsid w:val="000E6B1F"/>
    <w:rsid w:val="000E6B7A"/>
    <w:rsid w:val="000E6DE3"/>
    <w:rsid w:val="000F0791"/>
    <w:rsid w:val="000F18E2"/>
    <w:rsid w:val="000F2B6D"/>
    <w:rsid w:val="000F49B6"/>
    <w:rsid w:val="000F4A53"/>
    <w:rsid w:val="000F7322"/>
    <w:rsid w:val="000F735C"/>
    <w:rsid w:val="0010057F"/>
    <w:rsid w:val="00100E2B"/>
    <w:rsid w:val="001036D7"/>
    <w:rsid w:val="00103EBB"/>
    <w:rsid w:val="00105435"/>
    <w:rsid w:val="0010600A"/>
    <w:rsid w:val="0010637A"/>
    <w:rsid w:val="00106A8A"/>
    <w:rsid w:val="001077F6"/>
    <w:rsid w:val="001107F7"/>
    <w:rsid w:val="00110D27"/>
    <w:rsid w:val="00110D75"/>
    <w:rsid w:val="00111D37"/>
    <w:rsid w:val="00113890"/>
    <w:rsid w:val="001143C0"/>
    <w:rsid w:val="00114C52"/>
    <w:rsid w:val="00114D56"/>
    <w:rsid w:val="00114E94"/>
    <w:rsid w:val="00116589"/>
    <w:rsid w:val="00116A8A"/>
    <w:rsid w:val="00116F5F"/>
    <w:rsid w:val="00116F7D"/>
    <w:rsid w:val="00117D8B"/>
    <w:rsid w:val="001201FE"/>
    <w:rsid w:val="0012176E"/>
    <w:rsid w:val="0012183C"/>
    <w:rsid w:val="0012192E"/>
    <w:rsid w:val="00122137"/>
    <w:rsid w:val="00122434"/>
    <w:rsid w:val="00122BD0"/>
    <w:rsid w:val="00122C2C"/>
    <w:rsid w:val="00123261"/>
    <w:rsid w:val="00123D01"/>
    <w:rsid w:val="00124513"/>
    <w:rsid w:val="00125DF5"/>
    <w:rsid w:val="0012631F"/>
    <w:rsid w:val="0012708B"/>
    <w:rsid w:val="00127664"/>
    <w:rsid w:val="00127BD5"/>
    <w:rsid w:val="00131128"/>
    <w:rsid w:val="00131326"/>
    <w:rsid w:val="00131696"/>
    <w:rsid w:val="00135254"/>
    <w:rsid w:val="00135DA0"/>
    <w:rsid w:val="00135E2B"/>
    <w:rsid w:val="00137573"/>
    <w:rsid w:val="00137DC8"/>
    <w:rsid w:val="00141323"/>
    <w:rsid w:val="00141FB0"/>
    <w:rsid w:val="00143610"/>
    <w:rsid w:val="00145EE1"/>
    <w:rsid w:val="00146C0C"/>
    <w:rsid w:val="00147E28"/>
    <w:rsid w:val="00150CF5"/>
    <w:rsid w:val="00150DB3"/>
    <w:rsid w:val="00151215"/>
    <w:rsid w:val="001517F6"/>
    <w:rsid w:val="001519DB"/>
    <w:rsid w:val="00152127"/>
    <w:rsid w:val="00153014"/>
    <w:rsid w:val="00153BD2"/>
    <w:rsid w:val="001542F5"/>
    <w:rsid w:val="001545D6"/>
    <w:rsid w:val="00154EFD"/>
    <w:rsid w:val="00154FF6"/>
    <w:rsid w:val="001576A3"/>
    <w:rsid w:val="00157F0C"/>
    <w:rsid w:val="00163601"/>
    <w:rsid w:val="00163CCC"/>
    <w:rsid w:val="00163E17"/>
    <w:rsid w:val="001643F3"/>
    <w:rsid w:val="00164AD9"/>
    <w:rsid w:val="00164E82"/>
    <w:rsid w:val="0016546B"/>
    <w:rsid w:val="00165885"/>
    <w:rsid w:val="001679EA"/>
    <w:rsid w:val="00170114"/>
    <w:rsid w:val="0017218B"/>
    <w:rsid w:val="001727C9"/>
    <w:rsid w:val="00172908"/>
    <w:rsid w:val="00172A8C"/>
    <w:rsid w:val="0017315F"/>
    <w:rsid w:val="00173D79"/>
    <w:rsid w:val="00175600"/>
    <w:rsid w:val="00176183"/>
    <w:rsid w:val="00176334"/>
    <w:rsid w:val="00177490"/>
    <w:rsid w:val="00177CFB"/>
    <w:rsid w:val="001807E8"/>
    <w:rsid w:val="0018096C"/>
    <w:rsid w:val="001816A1"/>
    <w:rsid w:val="00182004"/>
    <w:rsid w:val="00182667"/>
    <w:rsid w:val="00183694"/>
    <w:rsid w:val="0018428F"/>
    <w:rsid w:val="0018487B"/>
    <w:rsid w:val="00185732"/>
    <w:rsid w:val="0018579F"/>
    <w:rsid w:val="00185AA2"/>
    <w:rsid w:val="00187D54"/>
    <w:rsid w:val="00190305"/>
    <w:rsid w:val="00191177"/>
    <w:rsid w:val="00191725"/>
    <w:rsid w:val="00191B21"/>
    <w:rsid w:val="0019295D"/>
    <w:rsid w:val="00192E46"/>
    <w:rsid w:val="001954A0"/>
    <w:rsid w:val="001954E0"/>
    <w:rsid w:val="00195591"/>
    <w:rsid w:val="0019597C"/>
    <w:rsid w:val="00196368"/>
    <w:rsid w:val="00196E77"/>
    <w:rsid w:val="001A0FC4"/>
    <w:rsid w:val="001A263D"/>
    <w:rsid w:val="001A2F00"/>
    <w:rsid w:val="001A390D"/>
    <w:rsid w:val="001A3F25"/>
    <w:rsid w:val="001A40CD"/>
    <w:rsid w:val="001A5311"/>
    <w:rsid w:val="001A66A9"/>
    <w:rsid w:val="001A6F41"/>
    <w:rsid w:val="001A7B6B"/>
    <w:rsid w:val="001A7EE1"/>
    <w:rsid w:val="001B1F0D"/>
    <w:rsid w:val="001B2DF8"/>
    <w:rsid w:val="001B35DF"/>
    <w:rsid w:val="001B3870"/>
    <w:rsid w:val="001B3F47"/>
    <w:rsid w:val="001B4124"/>
    <w:rsid w:val="001B5F18"/>
    <w:rsid w:val="001B62FA"/>
    <w:rsid w:val="001B64B2"/>
    <w:rsid w:val="001B6830"/>
    <w:rsid w:val="001B7F70"/>
    <w:rsid w:val="001C0297"/>
    <w:rsid w:val="001C192E"/>
    <w:rsid w:val="001C1D7E"/>
    <w:rsid w:val="001C20A4"/>
    <w:rsid w:val="001C4B0E"/>
    <w:rsid w:val="001C6C80"/>
    <w:rsid w:val="001C760D"/>
    <w:rsid w:val="001C7B3F"/>
    <w:rsid w:val="001D1989"/>
    <w:rsid w:val="001D1FDF"/>
    <w:rsid w:val="001D2612"/>
    <w:rsid w:val="001D28BD"/>
    <w:rsid w:val="001D3116"/>
    <w:rsid w:val="001D3A98"/>
    <w:rsid w:val="001D41A0"/>
    <w:rsid w:val="001D4831"/>
    <w:rsid w:val="001D48A6"/>
    <w:rsid w:val="001D4C29"/>
    <w:rsid w:val="001D6CCC"/>
    <w:rsid w:val="001D7511"/>
    <w:rsid w:val="001E01F7"/>
    <w:rsid w:val="001E09BC"/>
    <w:rsid w:val="001E0EB6"/>
    <w:rsid w:val="001E18B9"/>
    <w:rsid w:val="001E2D65"/>
    <w:rsid w:val="001E32E4"/>
    <w:rsid w:val="001E3AE6"/>
    <w:rsid w:val="001F0A83"/>
    <w:rsid w:val="001F1D48"/>
    <w:rsid w:val="001F252D"/>
    <w:rsid w:val="001F38D9"/>
    <w:rsid w:val="001F3C58"/>
    <w:rsid w:val="001F4A39"/>
    <w:rsid w:val="002002A3"/>
    <w:rsid w:val="00200D25"/>
    <w:rsid w:val="00200F4C"/>
    <w:rsid w:val="002011DC"/>
    <w:rsid w:val="00202286"/>
    <w:rsid w:val="002036E0"/>
    <w:rsid w:val="0020407E"/>
    <w:rsid w:val="002046CC"/>
    <w:rsid w:val="00204CC6"/>
    <w:rsid w:val="00204E34"/>
    <w:rsid w:val="00204F88"/>
    <w:rsid w:val="002050B4"/>
    <w:rsid w:val="002050E1"/>
    <w:rsid w:val="0020545A"/>
    <w:rsid w:val="0020577A"/>
    <w:rsid w:val="002066CB"/>
    <w:rsid w:val="00206A71"/>
    <w:rsid w:val="00207DE0"/>
    <w:rsid w:val="0021015D"/>
    <w:rsid w:val="00210416"/>
    <w:rsid w:val="002105D1"/>
    <w:rsid w:val="002105E6"/>
    <w:rsid w:val="002126BA"/>
    <w:rsid w:val="00212E34"/>
    <w:rsid w:val="00213F77"/>
    <w:rsid w:val="002157CA"/>
    <w:rsid w:val="00215DD7"/>
    <w:rsid w:val="0021643E"/>
    <w:rsid w:val="00216618"/>
    <w:rsid w:val="00217708"/>
    <w:rsid w:val="002177AC"/>
    <w:rsid w:val="00220503"/>
    <w:rsid w:val="00220EF2"/>
    <w:rsid w:val="0022106D"/>
    <w:rsid w:val="002222D4"/>
    <w:rsid w:val="00222834"/>
    <w:rsid w:val="002231F9"/>
    <w:rsid w:val="0022329C"/>
    <w:rsid w:val="0022476F"/>
    <w:rsid w:val="00224C5F"/>
    <w:rsid w:val="00224F56"/>
    <w:rsid w:val="0022529E"/>
    <w:rsid w:val="002254D2"/>
    <w:rsid w:val="00226002"/>
    <w:rsid w:val="00226F07"/>
    <w:rsid w:val="00227786"/>
    <w:rsid w:val="00227CF4"/>
    <w:rsid w:val="00230B0E"/>
    <w:rsid w:val="00230D3D"/>
    <w:rsid w:val="0023210F"/>
    <w:rsid w:val="00232124"/>
    <w:rsid w:val="0023219A"/>
    <w:rsid w:val="0023299F"/>
    <w:rsid w:val="002338E3"/>
    <w:rsid w:val="00234060"/>
    <w:rsid w:val="002342C2"/>
    <w:rsid w:val="00234BE5"/>
    <w:rsid w:val="00235505"/>
    <w:rsid w:val="002356E0"/>
    <w:rsid w:val="0023616F"/>
    <w:rsid w:val="002417EC"/>
    <w:rsid w:val="00241865"/>
    <w:rsid w:val="002424DD"/>
    <w:rsid w:val="00243081"/>
    <w:rsid w:val="00243429"/>
    <w:rsid w:val="00243625"/>
    <w:rsid w:val="002444FF"/>
    <w:rsid w:val="002450A4"/>
    <w:rsid w:val="002451BD"/>
    <w:rsid w:val="0024556C"/>
    <w:rsid w:val="00246140"/>
    <w:rsid w:val="00247933"/>
    <w:rsid w:val="00247C0B"/>
    <w:rsid w:val="00247D6A"/>
    <w:rsid w:val="002509E9"/>
    <w:rsid w:val="002512E8"/>
    <w:rsid w:val="002517F9"/>
    <w:rsid w:val="002518BC"/>
    <w:rsid w:val="0025193A"/>
    <w:rsid w:val="00253F7F"/>
    <w:rsid w:val="002543CC"/>
    <w:rsid w:val="002549EC"/>
    <w:rsid w:val="00256C4A"/>
    <w:rsid w:val="00257DBD"/>
    <w:rsid w:val="00261516"/>
    <w:rsid w:val="002635A8"/>
    <w:rsid w:val="002638B6"/>
    <w:rsid w:val="00263F45"/>
    <w:rsid w:val="00264D14"/>
    <w:rsid w:val="002651F1"/>
    <w:rsid w:val="00266338"/>
    <w:rsid w:val="002665C1"/>
    <w:rsid w:val="002666C6"/>
    <w:rsid w:val="0027077F"/>
    <w:rsid w:val="00271060"/>
    <w:rsid w:val="0027133B"/>
    <w:rsid w:val="00271534"/>
    <w:rsid w:val="002731B9"/>
    <w:rsid w:val="002739EC"/>
    <w:rsid w:val="00275E4F"/>
    <w:rsid w:val="00276A3B"/>
    <w:rsid w:val="00276DC7"/>
    <w:rsid w:val="002778A5"/>
    <w:rsid w:val="002808EE"/>
    <w:rsid w:val="002822F4"/>
    <w:rsid w:val="002829D0"/>
    <w:rsid w:val="0028425C"/>
    <w:rsid w:val="00284D12"/>
    <w:rsid w:val="00287338"/>
    <w:rsid w:val="00293D8A"/>
    <w:rsid w:val="00294441"/>
    <w:rsid w:val="0029479E"/>
    <w:rsid w:val="00295304"/>
    <w:rsid w:val="00295659"/>
    <w:rsid w:val="00295AE2"/>
    <w:rsid w:val="00295C33"/>
    <w:rsid w:val="0029671E"/>
    <w:rsid w:val="00296A57"/>
    <w:rsid w:val="00297853"/>
    <w:rsid w:val="002A0647"/>
    <w:rsid w:val="002A1D71"/>
    <w:rsid w:val="002A3359"/>
    <w:rsid w:val="002A40D4"/>
    <w:rsid w:val="002A4D3C"/>
    <w:rsid w:val="002A632B"/>
    <w:rsid w:val="002A6DD4"/>
    <w:rsid w:val="002A73A3"/>
    <w:rsid w:val="002A7AB0"/>
    <w:rsid w:val="002B098D"/>
    <w:rsid w:val="002B14A0"/>
    <w:rsid w:val="002B3137"/>
    <w:rsid w:val="002B31F0"/>
    <w:rsid w:val="002B3320"/>
    <w:rsid w:val="002B43E7"/>
    <w:rsid w:val="002B5074"/>
    <w:rsid w:val="002B758A"/>
    <w:rsid w:val="002B75C8"/>
    <w:rsid w:val="002C08EA"/>
    <w:rsid w:val="002C2068"/>
    <w:rsid w:val="002C2234"/>
    <w:rsid w:val="002C2866"/>
    <w:rsid w:val="002C2A54"/>
    <w:rsid w:val="002C2E92"/>
    <w:rsid w:val="002C319D"/>
    <w:rsid w:val="002C3A84"/>
    <w:rsid w:val="002C3B66"/>
    <w:rsid w:val="002C52BC"/>
    <w:rsid w:val="002C7C88"/>
    <w:rsid w:val="002D209B"/>
    <w:rsid w:val="002D2605"/>
    <w:rsid w:val="002D301F"/>
    <w:rsid w:val="002D30B8"/>
    <w:rsid w:val="002D3E5C"/>
    <w:rsid w:val="002D412A"/>
    <w:rsid w:val="002D4414"/>
    <w:rsid w:val="002D48FC"/>
    <w:rsid w:val="002D4AFB"/>
    <w:rsid w:val="002E006A"/>
    <w:rsid w:val="002E04A3"/>
    <w:rsid w:val="002E20F9"/>
    <w:rsid w:val="002E3BD9"/>
    <w:rsid w:val="002E63F6"/>
    <w:rsid w:val="002E6E72"/>
    <w:rsid w:val="002E72EF"/>
    <w:rsid w:val="002E76CB"/>
    <w:rsid w:val="002E7E39"/>
    <w:rsid w:val="002E7F51"/>
    <w:rsid w:val="002F0073"/>
    <w:rsid w:val="002F05F0"/>
    <w:rsid w:val="002F1FA4"/>
    <w:rsid w:val="002F28EE"/>
    <w:rsid w:val="002F2E2F"/>
    <w:rsid w:val="002F3530"/>
    <w:rsid w:val="002F358D"/>
    <w:rsid w:val="002F43D5"/>
    <w:rsid w:val="002F47FC"/>
    <w:rsid w:val="002F4E5F"/>
    <w:rsid w:val="002F5315"/>
    <w:rsid w:val="002F566D"/>
    <w:rsid w:val="002F57F3"/>
    <w:rsid w:val="002F5BFB"/>
    <w:rsid w:val="002F60EB"/>
    <w:rsid w:val="002F6D26"/>
    <w:rsid w:val="0030023E"/>
    <w:rsid w:val="0030037E"/>
    <w:rsid w:val="003006C3"/>
    <w:rsid w:val="00301DE9"/>
    <w:rsid w:val="00302320"/>
    <w:rsid w:val="00302760"/>
    <w:rsid w:val="00302E14"/>
    <w:rsid w:val="00303002"/>
    <w:rsid w:val="003039D0"/>
    <w:rsid w:val="00304761"/>
    <w:rsid w:val="00305B59"/>
    <w:rsid w:val="00306329"/>
    <w:rsid w:val="003068B6"/>
    <w:rsid w:val="00306FE5"/>
    <w:rsid w:val="00307306"/>
    <w:rsid w:val="00307574"/>
    <w:rsid w:val="00307D19"/>
    <w:rsid w:val="00310294"/>
    <w:rsid w:val="00310E8A"/>
    <w:rsid w:val="003112E1"/>
    <w:rsid w:val="00313953"/>
    <w:rsid w:val="0031452F"/>
    <w:rsid w:val="00314CB7"/>
    <w:rsid w:val="00316398"/>
    <w:rsid w:val="00320650"/>
    <w:rsid w:val="0032091A"/>
    <w:rsid w:val="00320DDE"/>
    <w:rsid w:val="003227CB"/>
    <w:rsid w:val="00322C10"/>
    <w:rsid w:val="003238D7"/>
    <w:rsid w:val="00323C04"/>
    <w:rsid w:val="00324190"/>
    <w:rsid w:val="00324A68"/>
    <w:rsid w:val="003264C8"/>
    <w:rsid w:val="0032650B"/>
    <w:rsid w:val="00326714"/>
    <w:rsid w:val="00327F75"/>
    <w:rsid w:val="00330465"/>
    <w:rsid w:val="00330AF0"/>
    <w:rsid w:val="0033153E"/>
    <w:rsid w:val="00331998"/>
    <w:rsid w:val="00331CD2"/>
    <w:rsid w:val="003322C9"/>
    <w:rsid w:val="0033297E"/>
    <w:rsid w:val="00332ECD"/>
    <w:rsid w:val="00334422"/>
    <w:rsid w:val="00334B6A"/>
    <w:rsid w:val="00335053"/>
    <w:rsid w:val="003355F7"/>
    <w:rsid w:val="00335678"/>
    <w:rsid w:val="0033692B"/>
    <w:rsid w:val="003370A4"/>
    <w:rsid w:val="0033781D"/>
    <w:rsid w:val="00337CDB"/>
    <w:rsid w:val="00342362"/>
    <w:rsid w:val="003442F4"/>
    <w:rsid w:val="00345A31"/>
    <w:rsid w:val="00345ED9"/>
    <w:rsid w:val="003461CB"/>
    <w:rsid w:val="00347CEC"/>
    <w:rsid w:val="00350562"/>
    <w:rsid w:val="00350A4E"/>
    <w:rsid w:val="00351014"/>
    <w:rsid w:val="00351B4A"/>
    <w:rsid w:val="003531B4"/>
    <w:rsid w:val="003551A4"/>
    <w:rsid w:val="00356D95"/>
    <w:rsid w:val="00357522"/>
    <w:rsid w:val="00357D65"/>
    <w:rsid w:val="00360315"/>
    <w:rsid w:val="0036048B"/>
    <w:rsid w:val="00360AF3"/>
    <w:rsid w:val="00360E41"/>
    <w:rsid w:val="003616B5"/>
    <w:rsid w:val="003629D6"/>
    <w:rsid w:val="00363D1A"/>
    <w:rsid w:val="00364404"/>
    <w:rsid w:val="00364A11"/>
    <w:rsid w:val="00365B8E"/>
    <w:rsid w:val="00366803"/>
    <w:rsid w:val="00366F17"/>
    <w:rsid w:val="0037049E"/>
    <w:rsid w:val="00370F86"/>
    <w:rsid w:val="00372D55"/>
    <w:rsid w:val="00373ED8"/>
    <w:rsid w:val="003744A5"/>
    <w:rsid w:val="00375550"/>
    <w:rsid w:val="00375744"/>
    <w:rsid w:val="0037743A"/>
    <w:rsid w:val="00377612"/>
    <w:rsid w:val="003776E8"/>
    <w:rsid w:val="0038018F"/>
    <w:rsid w:val="00380337"/>
    <w:rsid w:val="00380BE4"/>
    <w:rsid w:val="00380CF4"/>
    <w:rsid w:val="00382E93"/>
    <w:rsid w:val="00386A94"/>
    <w:rsid w:val="00387973"/>
    <w:rsid w:val="0039076C"/>
    <w:rsid w:val="003924F5"/>
    <w:rsid w:val="00392786"/>
    <w:rsid w:val="00393109"/>
    <w:rsid w:val="00393AFE"/>
    <w:rsid w:val="003942BA"/>
    <w:rsid w:val="003942F8"/>
    <w:rsid w:val="0039440C"/>
    <w:rsid w:val="003957D7"/>
    <w:rsid w:val="00396904"/>
    <w:rsid w:val="00396A9C"/>
    <w:rsid w:val="003979A5"/>
    <w:rsid w:val="00397D7B"/>
    <w:rsid w:val="00397DCA"/>
    <w:rsid w:val="003A0055"/>
    <w:rsid w:val="003A024D"/>
    <w:rsid w:val="003A032F"/>
    <w:rsid w:val="003A08A6"/>
    <w:rsid w:val="003A0B36"/>
    <w:rsid w:val="003A12B7"/>
    <w:rsid w:val="003A2658"/>
    <w:rsid w:val="003A2812"/>
    <w:rsid w:val="003A2CC1"/>
    <w:rsid w:val="003A3686"/>
    <w:rsid w:val="003A39C2"/>
    <w:rsid w:val="003A3A0F"/>
    <w:rsid w:val="003A3E6B"/>
    <w:rsid w:val="003A484A"/>
    <w:rsid w:val="003A4D8A"/>
    <w:rsid w:val="003A612A"/>
    <w:rsid w:val="003A6BCD"/>
    <w:rsid w:val="003A6DAE"/>
    <w:rsid w:val="003A74DA"/>
    <w:rsid w:val="003A7D67"/>
    <w:rsid w:val="003B0791"/>
    <w:rsid w:val="003B0C8B"/>
    <w:rsid w:val="003B1296"/>
    <w:rsid w:val="003B2427"/>
    <w:rsid w:val="003B2DB8"/>
    <w:rsid w:val="003B465D"/>
    <w:rsid w:val="003B5104"/>
    <w:rsid w:val="003B5AE7"/>
    <w:rsid w:val="003B6C00"/>
    <w:rsid w:val="003C023F"/>
    <w:rsid w:val="003C0474"/>
    <w:rsid w:val="003C0A97"/>
    <w:rsid w:val="003C0E26"/>
    <w:rsid w:val="003C4E71"/>
    <w:rsid w:val="003C5CA3"/>
    <w:rsid w:val="003C64A3"/>
    <w:rsid w:val="003C6E2C"/>
    <w:rsid w:val="003D03AD"/>
    <w:rsid w:val="003D0914"/>
    <w:rsid w:val="003D3E3F"/>
    <w:rsid w:val="003D558C"/>
    <w:rsid w:val="003E084D"/>
    <w:rsid w:val="003E0B9F"/>
    <w:rsid w:val="003E0FC2"/>
    <w:rsid w:val="003E16A6"/>
    <w:rsid w:val="003E17F6"/>
    <w:rsid w:val="003E1F7C"/>
    <w:rsid w:val="003E2A9E"/>
    <w:rsid w:val="003E2B86"/>
    <w:rsid w:val="003E2BDF"/>
    <w:rsid w:val="003E30D7"/>
    <w:rsid w:val="003E3D31"/>
    <w:rsid w:val="003E5015"/>
    <w:rsid w:val="003E5084"/>
    <w:rsid w:val="003E543A"/>
    <w:rsid w:val="003E6023"/>
    <w:rsid w:val="003E6067"/>
    <w:rsid w:val="003E6803"/>
    <w:rsid w:val="003E7223"/>
    <w:rsid w:val="003F0600"/>
    <w:rsid w:val="003F3B5A"/>
    <w:rsid w:val="003F40B1"/>
    <w:rsid w:val="003F4144"/>
    <w:rsid w:val="003F4ED9"/>
    <w:rsid w:val="003F5685"/>
    <w:rsid w:val="003F5F3E"/>
    <w:rsid w:val="003F7A5C"/>
    <w:rsid w:val="004011C1"/>
    <w:rsid w:val="004018A0"/>
    <w:rsid w:val="00401D63"/>
    <w:rsid w:val="004022E0"/>
    <w:rsid w:val="00402398"/>
    <w:rsid w:val="00402633"/>
    <w:rsid w:val="00402AC5"/>
    <w:rsid w:val="00403634"/>
    <w:rsid w:val="00404463"/>
    <w:rsid w:val="0040457B"/>
    <w:rsid w:val="0040512C"/>
    <w:rsid w:val="004063D4"/>
    <w:rsid w:val="00406EE9"/>
    <w:rsid w:val="004070CA"/>
    <w:rsid w:val="004078D2"/>
    <w:rsid w:val="00407FE4"/>
    <w:rsid w:val="0041046B"/>
    <w:rsid w:val="004108C2"/>
    <w:rsid w:val="00411588"/>
    <w:rsid w:val="004116DD"/>
    <w:rsid w:val="004119F0"/>
    <w:rsid w:val="00412D52"/>
    <w:rsid w:val="00413A22"/>
    <w:rsid w:val="00413CAC"/>
    <w:rsid w:val="00414E41"/>
    <w:rsid w:val="00415035"/>
    <w:rsid w:val="004157A0"/>
    <w:rsid w:val="00415E7E"/>
    <w:rsid w:val="00417381"/>
    <w:rsid w:val="00420DC9"/>
    <w:rsid w:val="004223AC"/>
    <w:rsid w:val="004226B2"/>
    <w:rsid w:val="00422E13"/>
    <w:rsid w:val="0042416B"/>
    <w:rsid w:val="0042485C"/>
    <w:rsid w:val="00424F42"/>
    <w:rsid w:val="004257B4"/>
    <w:rsid w:val="00425CD5"/>
    <w:rsid w:val="00427C08"/>
    <w:rsid w:val="00430579"/>
    <w:rsid w:val="00430BC5"/>
    <w:rsid w:val="00430CA5"/>
    <w:rsid w:val="004314D2"/>
    <w:rsid w:val="00434FFF"/>
    <w:rsid w:val="0043564D"/>
    <w:rsid w:val="00436319"/>
    <w:rsid w:val="00436D1C"/>
    <w:rsid w:val="00436F45"/>
    <w:rsid w:val="00437110"/>
    <w:rsid w:val="00437E11"/>
    <w:rsid w:val="0044034A"/>
    <w:rsid w:val="0044042C"/>
    <w:rsid w:val="00440903"/>
    <w:rsid w:val="00441255"/>
    <w:rsid w:val="0044222B"/>
    <w:rsid w:val="00442DB2"/>
    <w:rsid w:val="00445258"/>
    <w:rsid w:val="004456CE"/>
    <w:rsid w:val="00445A96"/>
    <w:rsid w:val="00447C6A"/>
    <w:rsid w:val="00447F37"/>
    <w:rsid w:val="00450734"/>
    <w:rsid w:val="004508A4"/>
    <w:rsid w:val="00451A47"/>
    <w:rsid w:val="00454F01"/>
    <w:rsid w:val="00456E5B"/>
    <w:rsid w:val="00456F4E"/>
    <w:rsid w:val="0045738E"/>
    <w:rsid w:val="004603D7"/>
    <w:rsid w:val="0046254A"/>
    <w:rsid w:val="00462AC8"/>
    <w:rsid w:val="0046377E"/>
    <w:rsid w:val="004637C5"/>
    <w:rsid w:val="00463B6B"/>
    <w:rsid w:val="00464746"/>
    <w:rsid w:val="00464F82"/>
    <w:rsid w:val="00465E51"/>
    <w:rsid w:val="00466BF8"/>
    <w:rsid w:val="004672EC"/>
    <w:rsid w:val="00467BC0"/>
    <w:rsid w:val="00470D49"/>
    <w:rsid w:val="00470DAE"/>
    <w:rsid w:val="0047198C"/>
    <w:rsid w:val="00471AD5"/>
    <w:rsid w:val="00472876"/>
    <w:rsid w:val="00472878"/>
    <w:rsid w:val="00474B6B"/>
    <w:rsid w:val="00475199"/>
    <w:rsid w:val="004758FC"/>
    <w:rsid w:val="00477010"/>
    <w:rsid w:val="00482E8A"/>
    <w:rsid w:val="00487423"/>
    <w:rsid w:val="00490C30"/>
    <w:rsid w:val="00490C94"/>
    <w:rsid w:val="00490CDE"/>
    <w:rsid w:val="00492ECC"/>
    <w:rsid w:val="004946DC"/>
    <w:rsid w:val="00494BEF"/>
    <w:rsid w:val="00494BF8"/>
    <w:rsid w:val="00495397"/>
    <w:rsid w:val="004956E6"/>
    <w:rsid w:val="004958A0"/>
    <w:rsid w:val="00497248"/>
    <w:rsid w:val="0049769D"/>
    <w:rsid w:val="00497DCE"/>
    <w:rsid w:val="004A06F0"/>
    <w:rsid w:val="004A077A"/>
    <w:rsid w:val="004A15EC"/>
    <w:rsid w:val="004A189E"/>
    <w:rsid w:val="004A1A56"/>
    <w:rsid w:val="004A218F"/>
    <w:rsid w:val="004A514D"/>
    <w:rsid w:val="004A5DEB"/>
    <w:rsid w:val="004A5F09"/>
    <w:rsid w:val="004A7A74"/>
    <w:rsid w:val="004B0F83"/>
    <w:rsid w:val="004B1A8B"/>
    <w:rsid w:val="004B1AF7"/>
    <w:rsid w:val="004B1F02"/>
    <w:rsid w:val="004B24F1"/>
    <w:rsid w:val="004B41D5"/>
    <w:rsid w:val="004B44CD"/>
    <w:rsid w:val="004B4BC2"/>
    <w:rsid w:val="004B4C99"/>
    <w:rsid w:val="004B554A"/>
    <w:rsid w:val="004B57BE"/>
    <w:rsid w:val="004B66F3"/>
    <w:rsid w:val="004B6B5C"/>
    <w:rsid w:val="004C0361"/>
    <w:rsid w:val="004C0ACA"/>
    <w:rsid w:val="004C10DD"/>
    <w:rsid w:val="004C1977"/>
    <w:rsid w:val="004C2F6C"/>
    <w:rsid w:val="004C3289"/>
    <w:rsid w:val="004C35FA"/>
    <w:rsid w:val="004C4408"/>
    <w:rsid w:val="004C4D55"/>
    <w:rsid w:val="004C51C1"/>
    <w:rsid w:val="004C64A4"/>
    <w:rsid w:val="004C6629"/>
    <w:rsid w:val="004C6A05"/>
    <w:rsid w:val="004C6FA3"/>
    <w:rsid w:val="004C7BF5"/>
    <w:rsid w:val="004D2245"/>
    <w:rsid w:val="004D2E15"/>
    <w:rsid w:val="004D3F4C"/>
    <w:rsid w:val="004D7429"/>
    <w:rsid w:val="004E25C8"/>
    <w:rsid w:val="004E2A8C"/>
    <w:rsid w:val="004E362A"/>
    <w:rsid w:val="004E3C47"/>
    <w:rsid w:val="004E46BB"/>
    <w:rsid w:val="004E52CD"/>
    <w:rsid w:val="004E5D66"/>
    <w:rsid w:val="004E5DAF"/>
    <w:rsid w:val="004E5DE6"/>
    <w:rsid w:val="004E6418"/>
    <w:rsid w:val="004E662B"/>
    <w:rsid w:val="004E7534"/>
    <w:rsid w:val="004E7BC0"/>
    <w:rsid w:val="004F0F4D"/>
    <w:rsid w:val="004F1F78"/>
    <w:rsid w:val="004F1FC6"/>
    <w:rsid w:val="004F2411"/>
    <w:rsid w:val="004F26FE"/>
    <w:rsid w:val="004F2994"/>
    <w:rsid w:val="004F2F02"/>
    <w:rsid w:val="004F3046"/>
    <w:rsid w:val="004F366F"/>
    <w:rsid w:val="004F6725"/>
    <w:rsid w:val="004F6DFD"/>
    <w:rsid w:val="00500505"/>
    <w:rsid w:val="00500A21"/>
    <w:rsid w:val="0050306E"/>
    <w:rsid w:val="00503C57"/>
    <w:rsid w:val="00503C95"/>
    <w:rsid w:val="0050450F"/>
    <w:rsid w:val="00504AB3"/>
    <w:rsid w:val="005068A3"/>
    <w:rsid w:val="00506D98"/>
    <w:rsid w:val="00507030"/>
    <w:rsid w:val="0050774E"/>
    <w:rsid w:val="00510847"/>
    <w:rsid w:val="00510914"/>
    <w:rsid w:val="005109A6"/>
    <w:rsid w:val="00510E7B"/>
    <w:rsid w:val="00512C43"/>
    <w:rsid w:val="0051342C"/>
    <w:rsid w:val="00513C61"/>
    <w:rsid w:val="00514678"/>
    <w:rsid w:val="00515182"/>
    <w:rsid w:val="00515B9D"/>
    <w:rsid w:val="005168E9"/>
    <w:rsid w:val="00520732"/>
    <w:rsid w:val="00520E03"/>
    <w:rsid w:val="005215AC"/>
    <w:rsid w:val="00522295"/>
    <w:rsid w:val="0052377D"/>
    <w:rsid w:val="00524651"/>
    <w:rsid w:val="0052473E"/>
    <w:rsid w:val="00524A99"/>
    <w:rsid w:val="00524DDD"/>
    <w:rsid w:val="0052540A"/>
    <w:rsid w:val="00525538"/>
    <w:rsid w:val="005255D6"/>
    <w:rsid w:val="0052692F"/>
    <w:rsid w:val="005278C8"/>
    <w:rsid w:val="00527D2C"/>
    <w:rsid w:val="00532D6E"/>
    <w:rsid w:val="00532DA2"/>
    <w:rsid w:val="00533173"/>
    <w:rsid w:val="005331AB"/>
    <w:rsid w:val="00534120"/>
    <w:rsid w:val="00534B5E"/>
    <w:rsid w:val="00535FA3"/>
    <w:rsid w:val="005370C4"/>
    <w:rsid w:val="00540AFD"/>
    <w:rsid w:val="0054459E"/>
    <w:rsid w:val="0054568A"/>
    <w:rsid w:val="00545C3E"/>
    <w:rsid w:val="00546CD0"/>
    <w:rsid w:val="00546F24"/>
    <w:rsid w:val="0055082A"/>
    <w:rsid w:val="00551A93"/>
    <w:rsid w:val="00552990"/>
    <w:rsid w:val="005533E2"/>
    <w:rsid w:val="00553A12"/>
    <w:rsid w:val="00553F76"/>
    <w:rsid w:val="00553F8F"/>
    <w:rsid w:val="00555379"/>
    <w:rsid w:val="00555CA3"/>
    <w:rsid w:val="00556040"/>
    <w:rsid w:val="005569A4"/>
    <w:rsid w:val="0056052E"/>
    <w:rsid w:val="005611E4"/>
    <w:rsid w:val="005617D6"/>
    <w:rsid w:val="00562A79"/>
    <w:rsid w:val="00565353"/>
    <w:rsid w:val="00566143"/>
    <w:rsid w:val="00566772"/>
    <w:rsid w:val="005676C9"/>
    <w:rsid w:val="00572381"/>
    <w:rsid w:val="00572F0A"/>
    <w:rsid w:val="005734C7"/>
    <w:rsid w:val="00573D62"/>
    <w:rsid w:val="005748A5"/>
    <w:rsid w:val="00574A80"/>
    <w:rsid w:val="00574DDF"/>
    <w:rsid w:val="0057509F"/>
    <w:rsid w:val="005752B4"/>
    <w:rsid w:val="005772CA"/>
    <w:rsid w:val="00577B0B"/>
    <w:rsid w:val="00577F18"/>
    <w:rsid w:val="005803EA"/>
    <w:rsid w:val="005824A5"/>
    <w:rsid w:val="00583230"/>
    <w:rsid w:val="00584C35"/>
    <w:rsid w:val="00585702"/>
    <w:rsid w:val="00585CE7"/>
    <w:rsid w:val="00585FE3"/>
    <w:rsid w:val="00587278"/>
    <w:rsid w:val="00587D71"/>
    <w:rsid w:val="00590748"/>
    <w:rsid w:val="005933B5"/>
    <w:rsid w:val="00594EC6"/>
    <w:rsid w:val="005964BD"/>
    <w:rsid w:val="005A0A12"/>
    <w:rsid w:val="005A1F9B"/>
    <w:rsid w:val="005A27B5"/>
    <w:rsid w:val="005A2805"/>
    <w:rsid w:val="005A35FB"/>
    <w:rsid w:val="005A3CCE"/>
    <w:rsid w:val="005A4567"/>
    <w:rsid w:val="005A47CD"/>
    <w:rsid w:val="005A4C45"/>
    <w:rsid w:val="005A555D"/>
    <w:rsid w:val="005A6486"/>
    <w:rsid w:val="005A702F"/>
    <w:rsid w:val="005A7BC2"/>
    <w:rsid w:val="005A7C6A"/>
    <w:rsid w:val="005A7C8D"/>
    <w:rsid w:val="005B02A6"/>
    <w:rsid w:val="005B0F5D"/>
    <w:rsid w:val="005B13F0"/>
    <w:rsid w:val="005B1718"/>
    <w:rsid w:val="005B4823"/>
    <w:rsid w:val="005B4AB8"/>
    <w:rsid w:val="005B56D9"/>
    <w:rsid w:val="005B603E"/>
    <w:rsid w:val="005B666F"/>
    <w:rsid w:val="005B72DF"/>
    <w:rsid w:val="005C07B4"/>
    <w:rsid w:val="005C0DD7"/>
    <w:rsid w:val="005C2651"/>
    <w:rsid w:val="005C2EB8"/>
    <w:rsid w:val="005C33C1"/>
    <w:rsid w:val="005C3D77"/>
    <w:rsid w:val="005C4F62"/>
    <w:rsid w:val="005C5191"/>
    <w:rsid w:val="005C59F0"/>
    <w:rsid w:val="005C63BA"/>
    <w:rsid w:val="005C6924"/>
    <w:rsid w:val="005C69F1"/>
    <w:rsid w:val="005C79FD"/>
    <w:rsid w:val="005D0924"/>
    <w:rsid w:val="005D2636"/>
    <w:rsid w:val="005D26EE"/>
    <w:rsid w:val="005D4032"/>
    <w:rsid w:val="005D4072"/>
    <w:rsid w:val="005D43A0"/>
    <w:rsid w:val="005D4C3C"/>
    <w:rsid w:val="005D4F26"/>
    <w:rsid w:val="005D517F"/>
    <w:rsid w:val="005D5BBC"/>
    <w:rsid w:val="005D5CD3"/>
    <w:rsid w:val="005D6C68"/>
    <w:rsid w:val="005D7F61"/>
    <w:rsid w:val="005E103D"/>
    <w:rsid w:val="005E1192"/>
    <w:rsid w:val="005E33C4"/>
    <w:rsid w:val="005E35A2"/>
    <w:rsid w:val="005E35A3"/>
    <w:rsid w:val="005E3B62"/>
    <w:rsid w:val="005E473C"/>
    <w:rsid w:val="005E4994"/>
    <w:rsid w:val="005E51F5"/>
    <w:rsid w:val="005E5445"/>
    <w:rsid w:val="005E5EBD"/>
    <w:rsid w:val="005E6B77"/>
    <w:rsid w:val="005E6F58"/>
    <w:rsid w:val="005F02DC"/>
    <w:rsid w:val="005F1040"/>
    <w:rsid w:val="005F1C6D"/>
    <w:rsid w:val="005F298F"/>
    <w:rsid w:val="005F33B2"/>
    <w:rsid w:val="005F3DEC"/>
    <w:rsid w:val="005F444A"/>
    <w:rsid w:val="005F4F63"/>
    <w:rsid w:val="005F5155"/>
    <w:rsid w:val="005F57A3"/>
    <w:rsid w:val="005F5EA0"/>
    <w:rsid w:val="005F6FA2"/>
    <w:rsid w:val="005F7051"/>
    <w:rsid w:val="005F7980"/>
    <w:rsid w:val="00600AAB"/>
    <w:rsid w:val="00601050"/>
    <w:rsid w:val="006017D5"/>
    <w:rsid w:val="00601DCA"/>
    <w:rsid w:val="00602703"/>
    <w:rsid w:val="00605538"/>
    <w:rsid w:val="00605FD0"/>
    <w:rsid w:val="00606F0F"/>
    <w:rsid w:val="0060756A"/>
    <w:rsid w:val="00607848"/>
    <w:rsid w:val="006101E1"/>
    <w:rsid w:val="00611370"/>
    <w:rsid w:val="006116B3"/>
    <w:rsid w:val="006120C5"/>
    <w:rsid w:val="00612172"/>
    <w:rsid w:val="006135C6"/>
    <w:rsid w:val="00614933"/>
    <w:rsid w:val="00614F92"/>
    <w:rsid w:val="00614FAC"/>
    <w:rsid w:val="0061568F"/>
    <w:rsid w:val="00615A7F"/>
    <w:rsid w:val="00615EED"/>
    <w:rsid w:val="0061602C"/>
    <w:rsid w:val="00616085"/>
    <w:rsid w:val="006162D0"/>
    <w:rsid w:val="00616857"/>
    <w:rsid w:val="00620089"/>
    <w:rsid w:val="00620174"/>
    <w:rsid w:val="00620966"/>
    <w:rsid w:val="00620B61"/>
    <w:rsid w:val="00620F62"/>
    <w:rsid w:val="00621156"/>
    <w:rsid w:val="00621485"/>
    <w:rsid w:val="0062185F"/>
    <w:rsid w:val="006229F9"/>
    <w:rsid w:val="00624950"/>
    <w:rsid w:val="00624FEF"/>
    <w:rsid w:val="00625DA0"/>
    <w:rsid w:val="006264A2"/>
    <w:rsid w:val="00626574"/>
    <w:rsid w:val="006266A6"/>
    <w:rsid w:val="006278E9"/>
    <w:rsid w:val="00627E0E"/>
    <w:rsid w:val="00631557"/>
    <w:rsid w:val="00631C8C"/>
    <w:rsid w:val="0063264D"/>
    <w:rsid w:val="0063434E"/>
    <w:rsid w:val="006346D8"/>
    <w:rsid w:val="00634CBB"/>
    <w:rsid w:val="00635DFF"/>
    <w:rsid w:val="006369B3"/>
    <w:rsid w:val="00636F05"/>
    <w:rsid w:val="006372A0"/>
    <w:rsid w:val="00637982"/>
    <w:rsid w:val="00637D4B"/>
    <w:rsid w:val="00637FB5"/>
    <w:rsid w:val="006404D7"/>
    <w:rsid w:val="00640B49"/>
    <w:rsid w:val="00640F8C"/>
    <w:rsid w:val="006426C1"/>
    <w:rsid w:val="00644557"/>
    <w:rsid w:val="00644E84"/>
    <w:rsid w:val="00645286"/>
    <w:rsid w:val="00645D72"/>
    <w:rsid w:val="00646A92"/>
    <w:rsid w:val="00647399"/>
    <w:rsid w:val="0064783F"/>
    <w:rsid w:val="00647B6C"/>
    <w:rsid w:val="006502AF"/>
    <w:rsid w:val="00651833"/>
    <w:rsid w:val="00652CA0"/>
    <w:rsid w:val="006532A9"/>
    <w:rsid w:val="00653578"/>
    <w:rsid w:val="00654455"/>
    <w:rsid w:val="00654AC9"/>
    <w:rsid w:val="00654B89"/>
    <w:rsid w:val="006556A7"/>
    <w:rsid w:val="006573BB"/>
    <w:rsid w:val="00657AFB"/>
    <w:rsid w:val="00660663"/>
    <w:rsid w:val="00661197"/>
    <w:rsid w:val="0066122E"/>
    <w:rsid w:val="00661259"/>
    <w:rsid w:val="0066150A"/>
    <w:rsid w:val="006623C3"/>
    <w:rsid w:val="00662F1F"/>
    <w:rsid w:val="00663332"/>
    <w:rsid w:val="00663BDC"/>
    <w:rsid w:val="006640A9"/>
    <w:rsid w:val="00664D3D"/>
    <w:rsid w:val="006653D2"/>
    <w:rsid w:val="006657FF"/>
    <w:rsid w:val="00666CFE"/>
    <w:rsid w:val="00667F18"/>
    <w:rsid w:val="00677760"/>
    <w:rsid w:val="00680563"/>
    <w:rsid w:val="00680C09"/>
    <w:rsid w:val="00680DD1"/>
    <w:rsid w:val="00682FD7"/>
    <w:rsid w:val="00683A17"/>
    <w:rsid w:val="0068402F"/>
    <w:rsid w:val="006842B5"/>
    <w:rsid w:val="00684559"/>
    <w:rsid w:val="00685052"/>
    <w:rsid w:val="00685E3C"/>
    <w:rsid w:val="0068639A"/>
    <w:rsid w:val="0068643C"/>
    <w:rsid w:val="00686872"/>
    <w:rsid w:val="00690B11"/>
    <w:rsid w:val="00691C85"/>
    <w:rsid w:val="00692EEC"/>
    <w:rsid w:val="0069336B"/>
    <w:rsid w:val="0069358E"/>
    <w:rsid w:val="0069382B"/>
    <w:rsid w:val="00695D71"/>
    <w:rsid w:val="006A19C1"/>
    <w:rsid w:val="006A1B1C"/>
    <w:rsid w:val="006A59AE"/>
    <w:rsid w:val="006A6606"/>
    <w:rsid w:val="006A67B8"/>
    <w:rsid w:val="006A730A"/>
    <w:rsid w:val="006B11AB"/>
    <w:rsid w:val="006B18FF"/>
    <w:rsid w:val="006B30D5"/>
    <w:rsid w:val="006B5598"/>
    <w:rsid w:val="006B62EE"/>
    <w:rsid w:val="006B634A"/>
    <w:rsid w:val="006B68F9"/>
    <w:rsid w:val="006B7E79"/>
    <w:rsid w:val="006C05A4"/>
    <w:rsid w:val="006C15AF"/>
    <w:rsid w:val="006C1CF0"/>
    <w:rsid w:val="006C2324"/>
    <w:rsid w:val="006C250D"/>
    <w:rsid w:val="006C2728"/>
    <w:rsid w:val="006C5C22"/>
    <w:rsid w:val="006C659A"/>
    <w:rsid w:val="006C6E11"/>
    <w:rsid w:val="006C755A"/>
    <w:rsid w:val="006D0E5A"/>
    <w:rsid w:val="006D1439"/>
    <w:rsid w:val="006D1F9D"/>
    <w:rsid w:val="006D38E3"/>
    <w:rsid w:val="006D43DF"/>
    <w:rsid w:val="006D53B0"/>
    <w:rsid w:val="006D5C20"/>
    <w:rsid w:val="006D5C80"/>
    <w:rsid w:val="006D7947"/>
    <w:rsid w:val="006E0000"/>
    <w:rsid w:val="006E0691"/>
    <w:rsid w:val="006E0F9D"/>
    <w:rsid w:val="006E1B5E"/>
    <w:rsid w:val="006E1B74"/>
    <w:rsid w:val="006E36E7"/>
    <w:rsid w:val="006E3B65"/>
    <w:rsid w:val="006E3B74"/>
    <w:rsid w:val="006E3F20"/>
    <w:rsid w:val="006E4966"/>
    <w:rsid w:val="006E4D3F"/>
    <w:rsid w:val="006E6330"/>
    <w:rsid w:val="006E7438"/>
    <w:rsid w:val="006E7B7F"/>
    <w:rsid w:val="006F1266"/>
    <w:rsid w:val="006F156F"/>
    <w:rsid w:val="006F3BA7"/>
    <w:rsid w:val="006F3E31"/>
    <w:rsid w:val="006F4883"/>
    <w:rsid w:val="006F6146"/>
    <w:rsid w:val="006F6A8A"/>
    <w:rsid w:val="006F74EB"/>
    <w:rsid w:val="006F77AD"/>
    <w:rsid w:val="00700E7B"/>
    <w:rsid w:val="00701CED"/>
    <w:rsid w:val="00702B8F"/>
    <w:rsid w:val="007039C8"/>
    <w:rsid w:val="00705300"/>
    <w:rsid w:val="00706612"/>
    <w:rsid w:val="00706893"/>
    <w:rsid w:val="0070700E"/>
    <w:rsid w:val="0070733C"/>
    <w:rsid w:val="007076F3"/>
    <w:rsid w:val="00707B80"/>
    <w:rsid w:val="00707E0F"/>
    <w:rsid w:val="00710274"/>
    <w:rsid w:val="00710AEF"/>
    <w:rsid w:val="00710E03"/>
    <w:rsid w:val="00710E62"/>
    <w:rsid w:val="007113A3"/>
    <w:rsid w:val="0071229F"/>
    <w:rsid w:val="00713E46"/>
    <w:rsid w:val="007149B2"/>
    <w:rsid w:val="00715146"/>
    <w:rsid w:val="00715968"/>
    <w:rsid w:val="00715EDC"/>
    <w:rsid w:val="00720C9E"/>
    <w:rsid w:val="007215A3"/>
    <w:rsid w:val="00721781"/>
    <w:rsid w:val="00721E58"/>
    <w:rsid w:val="007224B6"/>
    <w:rsid w:val="00723CF1"/>
    <w:rsid w:val="00724EA8"/>
    <w:rsid w:val="00724F60"/>
    <w:rsid w:val="007255A1"/>
    <w:rsid w:val="007258BF"/>
    <w:rsid w:val="007274C8"/>
    <w:rsid w:val="007277FD"/>
    <w:rsid w:val="00727B6A"/>
    <w:rsid w:val="00730B63"/>
    <w:rsid w:val="007310AD"/>
    <w:rsid w:val="007310AF"/>
    <w:rsid w:val="007315BB"/>
    <w:rsid w:val="00732891"/>
    <w:rsid w:val="0073380D"/>
    <w:rsid w:val="00733BFF"/>
    <w:rsid w:val="007341B9"/>
    <w:rsid w:val="00734220"/>
    <w:rsid w:val="00734FF3"/>
    <w:rsid w:val="007358CD"/>
    <w:rsid w:val="007372F4"/>
    <w:rsid w:val="0074087E"/>
    <w:rsid w:val="00740974"/>
    <w:rsid w:val="007428B1"/>
    <w:rsid w:val="007445E6"/>
    <w:rsid w:val="00744C25"/>
    <w:rsid w:val="00745607"/>
    <w:rsid w:val="00745E2E"/>
    <w:rsid w:val="00745EE5"/>
    <w:rsid w:val="00746D94"/>
    <w:rsid w:val="00746FCB"/>
    <w:rsid w:val="007472E2"/>
    <w:rsid w:val="00747A5D"/>
    <w:rsid w:val="00750195"/>
    <w:rsid w:val="007501E0"/>
    <w:rsid w:val="0075127C"/>
    <w:rsid w:val="00751598"/>
    <w:rsid w:val="00752410"/>
    <w:rsid w:val="007528C5"/>
    <w:rsid w:val="00753376"/>
    <w:rsid w:val="00753A2F"/>
    <w:rsid w:val="00753ADB"/>
    <w:rsid w:val="00755702"/>
    <w:rsid w:val="0075581C"/>
    <w:rsid w:val="007572D5"/>
    <w:rsid w:val="0075765F"/>
    <w:rsid w:val="00757781"/>
    <w:rsid w:val="00757B80"/>
    <w:rsid w:val="00762282"/>
    <w:rsid w:val="0076263D"/>
    <w:rsid w:val="00763B4B"/>
    <w:rsid w:val="00763FD9"/>
    <w:rsid w:val="00764158"/>
    <w:rsid w:val="00764F2D"/>
    <w:rsid w:val="00765353"/>
    <w:rsid w:val="007657F8"/>
    <w:rsid w:val="00770021"/>
    <w:rsid w:val="0077027A"/>
    <w:rsid w:val="00770F50"/>
    <w:rsid w:val="0077198E"/>
    <w:rsid w:val="00771CFC"/>
    <w:rsid w:val="0077220A"/>
    <w:rsid w:val="00772B6E"/>
    <w:rsid w:val="00772CA2"/>
    <w:rsid w:val="00773470"/>
    <w:rsid w:val="00774256"/>
    <w:rsid w:val="007757B6"/>
    <w:rsid w:val="00775A7E"/>
    <w:rsid w:val="00775FE9"/>
    <w:rsid w:val="0077632D"/>
    <w:rsid w:val="00776833"/>
    <w:rsid w:val="00777DF5"/>
    <w:rsid w:val="00777FEE"/>
    <w:rsid w:val="007805F4"/>
    <w:rsid w:val="007817A2"/>
    <w:rsid w:val="0078367B"/>
    <w:rsid w:val="0078516C"/>
    <w:rsid w:val="007851B2"/>
    <w:rsid w:val="00786D3B"/>
    <w:rsid w:val="0079064A"/>
    <w:rsid w:val="007908A3"/>
    <w:rsid w:val="00791681"/>
    <w:rsid w:val="00791E6A"/>
    <w:rsid w:val="00792332"/>
    <w:rsid w:val="007935B3"/>
    <w:rsid w:val="00793610"/>
    <w:rsid w:val="00795497"/>
    <w:rsid w:val="00795885"/>
    <w:rsid w:val="00795B1B"/>
    <w:rsid w:val="00796178"/>
    <w:rsid w:val="007A1880"/>
    <w:rsid w:val="007A23F5"/>
    <w:rsid w:val="007A393C"/>
    <w:rsid w:val="007A461C"/>
    <w:rsid w:val="007A6024"/>
    <w:rsid w:val="007A636B"/>
    <w:rsid w:val="007A6A00"/>
    <w:rsid w:val="007A6D3F"/>
    <w:rsid w:val="007A6F82"/>
    <w:rsid w:val="007A7A02"/>
    <w:rsid w:val="007A7F88"/>
    <w:rsid w:val="007B0099"/>
    <w:rsid w:val="007B029C"/>
    <w:rsid w:val="007B1040"/>
    <w:rsid w:val="007B2D0B"/>
    <w:rsid w:val="007B30BC"/>
    <w:rsid w:val="007B37A1"/>
    <w:rsid w:val="007B3946"/>
    <w:rsid w:val="007B4122"/>
    <w:rsid w:val="007B41F2"/>
    <w:rsid w:val="007B4F4E"/>
    <w:rsid w:val="007B535A"/>
    <w:rsid w:val="007B5F90"/>
    <w:rsid w:val="007B6D32"/>
    <w:rsid w:val="007C0473"/>
    <w:rsid w:val="007C083C"/>
    <w:rsid w:val="007C0F29"/>
    <w:rsid w:val="007C19C6"/>
    <w:rsid w:val="007C20EC"/>
    <w:rsid w:val="007C2F67"/>
    <w:rsid w:val="007C33BA"/>
    <w:rsid w:val="007C3A9A"/>
    <w:rsid w:val="007C443F"/>
    <w:rsid w:val="007C4544"/>
    <w:rsid w:val="007C4D4D"/>
    <w:rsid w:val="007C56A4"/>
    <w:rsid w:val="007C6AE5"/>
    <w:rsid w:val="007C752E"/>
    <w:rsid w:val="007C7A80"/>
    <w:rsid w:val="007D1799"/>
    <w:rsid w:val="007D3089"/>
    <w:rsid w:val="007D3227"/>
    <w:rsid w:val="007D39BB"/>
    <w:rsid w:val="007D44F4"/>
    <w:rsid w:val="007D5B64"/>
    <w:rsid w:val="007D6088"/>
    <w:rsid w:val="007D6993"/>
    <w:rsid w:val="007D6C62"/>
    <w:rsid w:val="007D714D"/>
    <w:rsid w:val="007D767B"/>
    <w:rsid w:val="007D780E"/>
    <w:rsid w:val="007E01F0"/>
    <w:rsid w:val="007E049E"/>
    <w:rsid w:val="007E1015"/>
    <w:rsid w:val="007E1E65"/>
    <w:rsid w:val="007E2425"/>
    <w:rsid w:val="007E2495"/>
    <w:rsid w:val="007E289A"/>
    <w:rsid w:val="007E3B72"/>
    <w:rsid w:val="007E4D96"/>
    <w:rsid w:val="007E4FCB"/>
    <w:rsid w:val="007E5BCF"/>
    <w:rsid w:val="007E5E4D"/>
    <w:rsid w:val="007E6397"/>
    <w:rsid w:val="007E746F"/>
    <w:rsid w:val="007F40DD"/>
    <w:rsid w:val="007F42B8"/>
    <w:rsid w:val="007F47A1"/>
    <w:rsid w:val="007F4A33"/>
    <w:rsid w:val="007F4EAB"/>
    <w:rsid w:val="007F6C53"/>
    <w:rsid w:val="00802F27"/>
    <w:rsid w:val="008050E5"/>
    <w:rsid w:val="00806182"/>
    <w:rsid w:val="00806375"/>
    <w:rsid w:val="0080662F"/>
    <w:rsid w:val="00807028"/>
    <w:rsid w:val="00807280"/>
    <w:rsid w:val="00807533"/>
    <w:rsid w:val="00810922"/>
    <w:rsid w:val="00810AEE"/>
    <w:rsid w:val="00810C62"/>
    <w:rsid w:val="008112F9"/>
    <w:rsid w:val="008113EC"/>
    <w:rsid w:val="00811E07"/>
    <w:rsid w:val="008134BC"/>
    <w:rsid w:val="00813F29"/>
    <w:rsid w:val="0081508D"/>
    <w:rsid w:val="008150CF"/>
    <w:rsid w:val="008205B9"/>
    <w:rsid w:val="00820739"/>
    <w:rsid w:val="00820EAE"/>
    <w:rsid w:val="008225F9"/>
    <w:rsid w:val="00822D1C"/>
    <w:rsid w:val="0082426B"/>
    <w:rsid w:val="0082456A"/>
    <w:rsid w:val="00825251"/>
    <w:rsid w:val="008259D3"/>
    <w:rsid w:val="008268BE"/>
    <w:rsid w:val="008268C1"/>
    <w:rsid w:val="00826A00"/>
    <w:rsid w:val="00827F33"/>
    <w:rsid w:val="008306E4"/>
    <w:rsid w:val="00830EE2"/>
    <w:rsid w:val="00831E50"/>
    <w:rsid w:val="00832335"/>
    <w:rsid w:val="0083272B"/>
    <w:rsid w:val="00832F4A"/>
    <w:rsid w:val="00835137"/>
    <w:rsid w:val="008353D2"/>
    <w:rsid w:val="00835A05"/>
    <w:rsid w:val="00840FAD"/>
    <w:rsid w:val="00841624"/>
    <w:rsid w:val="00842300"/>
    <w:rsid w:val="00842841"/>
    <w:rsid w:val="00842C8D"/>
    <w:rsid w:val="00845585"/>
    <w:rsid w:val="00845C42"/>
    <w:rsid w:val="0084628C"/>
    <w:rsid w:val="0085189B"/>
    <w:rsid w:val="00852E5C"/>
    <w:rsid w:val="008535C5"/>
    <w:rsid w:val="0085385D"/>
    <w:rsid w:val="00853DBA"/>
    <w:rsid w:val="0085557F"/>
    <w:rsid w:val="00855E56"/>
    <w:rsid w:val="00856B77"/>
    <w:rsid w:val="00856FD5"/>
    <w:rsid w:val="008570C4"/>
    <w:rsid w:val="00860AF5"/>
    <w:rsid w:val="00860F7E"/>
    <w:rsid w:val="0086233D"/>
    <w:rsid w:val="00862F83"/>
    <w:rsid w:val="008631F6"/>
    <w:rsid w:val="00863B03"/>
    <w:rsid w:val="00864D0A"/>
    <w:rsid w:val="0086517B"/>
    <w:rsid w:val="00865520"/>
    <w:rsid w:val="008660C1"/>
    <w:rsid w:val="00866A39"/>
    <w:rsid w:val="00870223"/>
    <w:rsid w:val="00870464"/>
    <w:rsid w:val="008706D6"/>
    <w:rsid w:val="0087072B"/>
    <w:rsid w:val="0087164A"/>
    <w:rsid w:val="008755CE"/>
    <w:rsid w:val="00875D78"/>
    <w:rsid w:val="00880E6A"/>
    <w:rsid w:val="00881B19"/>
    <w:rsid w:val="00881C3E"/>
    <w:rsid w:val="00881F87"/>
    <w:rsid w:val="008824EA"/>
    <w:rsid w:val="00882E52"/>
    <w:rsid w:val="00882F34"/>
    <w:rsid w:val="00885860"/>
    <w:rsid w:val="00885AA0"/>
    <w:rsid w:val="00886CF4"/>
    <w:rsid w:val="00886EC0"/>
    <w:rsid w:val="00887F2F"/>
    <w:rsid w:val="008919F0"/>
    <w:rsid w:val="00891B54"/>
    <w:rsid w:val="00891D5D"/>
    <w:rsid w:val="00893618"/>
    <w:rsid w:val="00895890"/>
    <w:rsid w:val="00896CC6"/>
    <w:rsid w:val="00897FAD"/>
    <w:rsid w:val="008A009E"/>
    <w:rsid w:val="008A00F9"/>
    <w:rsid w:val="008A06F6"/>
    <w:rsid w:val="008A11DD"/>
    <w:rsid w:val="008A11F1"/>
    <w:rsid w:val="008A21C6"/>
    <w:rsid w:val="008A31E2"/>
    <w:rsid w:val="008A3C1C"/>
    <w:rsid w:val="008A4023"/>
    <w:rsid w:val="008A45E6"/>
    <w:rsid w:val="008A4978"/>
    <w:rsid w:val="008A575C"/>
    <w:rsid w:val="008A5FCC"/>
    <w:rsid w:val="008A6035"/>
    <w:rsid w:val="008A616B"/>
    <w:rsid w:val="008A6457"/>
    <w:rsid w:val="008A71A0"/>
    <w:rsid w:val="008B1567"/>
    <w:rsid w:val="008B1696"/>
    <w:rsid w:val="008B1A55"/>
    <w:rsid w:val="008B1AC0"/>
    <w:rsid w:val="008B2698"/>
    <w:rsid w:val="008B30F6"/>
    <w:rsid w:val="008B430D"/>
    <w:rsid w:val="008B44E2"/>
    <w:rsid w:val="008B4F00"/>
    <w:rsid w:val="008B5B7F"/>
    <w:rsid w:val="008B5B8A"/>
    <w:rsid w:val="008B5F42"/>
    <w:rsid w:val="008B677F"/>
    <w:rsid w:val="008B7778"/>
    <w:rsid w:val="008C0E15"/>
    <w:rsid w:val="008C1786"/>
    <w:rsid w:val="008C189E"/>
    <w:rsid w:val="008C4C2B"/>
    <w:rsid w:val="008C6B71"/>
    <w:rsid w:val="008D0CE0"/>
    <w:rsid w:val="008D177A"/>
    <w:rsid w:val="008D17CF"/>
    <w:rsid w:val="008D20FE"/>
    <w:rsid w:val="008D2567"/>
    <w:rsid w:val="008D30B1"/>
    <w:rsid w:val="008D3AB5"/>
    <w:rsid w:val="008D3CE7"/>
    <w:rsid w:val="008D4A7C"/>
    <w:rsid w:val="008D4DA9"/>
    <w:rsid w:val="008D5D6F"/>
    <w:rsid w:val="008D64B0"/>
    <w:rsid w:val="008D6E45"/>
    <w:rsid w:val="008D7403"/>
    <w:rsid w:val="008E130F"/>
    <w:rsid w:val="008E14F3"/>
    <w:rsid w:val="008E1743"/>
    <w:rsid w:val="008E1B12"/>
    <w:rsid w:val="008E299C"/>
    <w:rsid w:val="008E2E8B"/>
    <w:rsid w:val="008E2F56"/>
    <w:rsid w:val="008E3C96"/>
    <w:rsid w:val="008E4090"/>
    <w:rsid w:val="008E49C2"/>
    <w:rsid w:val="008E512C"/>
    <w:rsid w:val="008E564B"/>
    <w:rsid w:val="008E6097"/>
    <w:rsid w:val="008E6B16"/>
    <w:rsid w:val="008E78A6"/>
    <w:rsid w:val="008F20E3"/>
    <w:rsid w:val="008F3060"/>
    <w:rsid w:val="008F48B3"/>
    <w:rsid w:val="008F4FAC"/>
    <w:rsid w:val="008F5A09"/>
    <w:rsid w:val="008F5F9E"/>
    <w:rsid w:val="00900A7E"/>
    <w:rsid w:val="0090133C"/>
    <w:rsid w:val="009014D2"/>
    <w:rsid w:val="00901A9E"/>
    <w:rsid w:val="00902010"/>
    <w:rsid w:val="009038BB"/>
    <w:rsid w:val="00903E2F"/>
    <w:rsid w:val="00904B0C"/>
    <w:rsid w:val="00904E3B"/>
    <w:rsid w:val="00904F85"/>
    <w:rsid w:val="0090506A"/>
    <w:rsid w:val="00905AFB"/>
    <w:rsid w:val="009064F0"/>
    <w:rsid w:val="0090798B"/>
    <w:rsid w:val="00907C32"/>
    <w:rsid w:val="009110DC"/>
    <w:rsid w:val="009117BD"/>
    <w:rsid w:val="00912DAC"/>
    <w:rsid w:val="00912EF8"/>
    <w:rsid w:val="00913714"/>
    <w:rsid w:val="0091412A"/>
    <w:rsid w:val="00915909"/>
    <w:rsid w:val="00915D77"/>
    <w:rsid w:val="0091603F"/>
    <w:rsid w:val="009166A3"/>
    <w:rsid w:val="00916C05"/>
    <w:rsid w:val="009204C0"/>
    <w:rsid w:val="009206F4"/>
    <w:rsid w:val="0092394B"/>
    <w:rsid w:val="009246B2"/>
    <w:rsid w:val="00925269"/>
    <w:rsid w:val="00925C93"/>
    <w:rsid w:val="00927761"/>
    <w:rsid w:val="00930711"/>
    <w:rsid w:val="00931007"/>
    <w:rsid w:val="00931061"/>
    <w:rsid w:val="0093134F"/>
    <w:rsid w:val="009313F2"/>
    <w:rsid w:val="00932BDA"/>
    <w:rsid w:val="00933147"/>
    <w:rsid w:val="00933CC2"/>
    <w:rsid w:val="009344A3"/>
    <w:rsid w:val="00934EDB"/>
    <w:rsid w:val="0093642C"/>
    <w:rsid w:val="00936644"/>
    <w:rsid w:val="0093677D"/>
    <w:rsid w:val="009372E4"/>
    <w:rsid w:val="00940956"/>
    <w:rsid w:val="0094101C"/>
    <w:rsid w:val="00941F36"/>
    <w:rsid w:val="009420DF"/>
    <w:rsid w:val="009433CC"/>
    <w:rsid w:val="00943496"/>
    <w:rsid w:val="0094374A"/>
    <w:rsid w:val="00945466"/>
    <w:rsid w:val="009455DD"/>
    <w:rsid w:val="00945615"/>
    <w:rsid w:val="00947CEF"/>
    <w:rsid w:val="00947D79"/>
    <w:rsid w:val="0095012D"/>
    <w:rsid w:val="00950A55"/>
    <w:rsid w:val="00951761"/>
    <w:rsid w:val="00952110"/>
    <w:rsid w:val="00952D6E"/>
    <w:rsid w:val="00953F67"/>
    <w:rsid w:val="00954DFE"/>
    <w:rsid w:val="00954FA2"/>
    <w:rsid w:val="00955782"/>
    <w:rsid w:val="00955B24"/>
    <w:rsid w:val="00955BE3"/>
    <w:rsid w:val="00955E32"/>
    <w:rsid w:val="009563A0"/>
    <w:rsid w:val="00956C91"/>
    <w:rsid w:val="00957D79"/>
    <w:rsid w:val="00961BB8"/>
    <w:rsid w:val="009626DD"/>
    <w:rsid w:val="009635DC"/>
    <w:rsid w:val="00963A8D"/>
    <w:rsid w:val="00964894"/>
    <w:rsid w:val="00964975"/>
    <w:rsid w:val="00965F0A"/>
    <w:rsid w:val="009662DC"/>
    <w:rsid w:val="0096719F"/>
    <w:rsid w:val="009673FD"/>
    <w:rsid w:val="00967A4A"/>
    <w:rsid w:val="00967FF7"/>
    <w:rsid w:val="009713FD"/>
    <w:rsid w:val="00971791"/>
    <w:rsid w:val="00972693"/>
    <w:rsid w:val="00973514"/>
    <w:rsid w:val="009745EC"/>
    <w:rsid w:val="00974EF7"/>
    <w:rsid w:val="00974EFC"/>
    <w:rsid w:val="00976221"/>
    <w:rsid w:val="00977871"/>
    <w:rsid w:val="00980605"/>
    <w:rsid w:val="00980CF4"/>
    <w:rsid w:val="00981055"/>
    <w:rsid w:val="009813FA"/>
    <w:rsid w:val="00981C72"/>
    <w:rsid w:val="00983569"/>
    <w:rsid w:val="009843F6"/>
    <w:rsid w:val="00984CB2"/>
    <w:rsid w:val="00985BF8"/>
    <w:rsid w:val="00987978"/>
    <w:rsid w:val="00990E1A"/>
    <w:rsid w:val="00990E3F"/>
    <w:rsid w:val="0099142A"/>
    <w:rsid w:val="00992197"/>
    <w:rsid w:val="00992F8B"/>
    <w:rsid w:val="009932ED"/>
    <w:rsid w:val="0099338E"/>
    <w:rsid w:val="009947AA"/>
    <w:rsid w:val="00996743"/>
    <w:rsid w:val="009971C9"/>
    <w:rsid w:val="009A0066"/>
    <w:rsid w:val="009A070C"/>
    <w:rsid w:val="009A0CDD"/>
    <w:rsid w:val="009A1252"/>
    <w:rsid w:val="009A1972"/>
    <w:rsid w:val="009A1CA1"/>
    <w:rsid w:val="009A2747"/>
    <w:rsid w:val="009A278E"/>
    <w:rsid w:val="009A2BFE"/>
    <w:rsid w:val="009A450D"/>
    <w:rsid w:val="009A6AA1"/>
    <w:rsid w:val="009A7330"/>
    <w:rsid w:val="009A7B2C"/>
    <w:rsid w:val="009B0DA0"/>
    <w:rsid w:val="009B1331"/>
    <w:rsid w:val="009B1F7F"/>
    <w:rsid w:val="009B209C"/>
    <w:rsid w:val="009B3460"/>
    <w:rsid w:val="009B3FB2"/>
    <w:rsid w:val="009B4A1D"/>
    <w:rsid w:val="009B51E3"/>
    <w:rsid w:val="009B5AB9"/>
    <w:rsid w:val="009B6843"/>
    <w:rsid w:val="009B6CB8"/>
    <w:rsid w:val="009B6FD8"/>
    <w:rsid w:val="009C0274"/>
    <w:rsid w:val="009C03FB"/>
    <w:rsid w:val="009C045C"/>
    <w:rsid w:val="009C1FC6"/>
    <w:rsid w:val="009C280B"/>
    <w:rsid w:val="009C3AAF"/>
    <w:rsid w:val="009C493E"/>
    <w:rsid w:val="009C4F14"/>
    <w:rsid w:val="009C5576"/>
    <w:rsid w:val="009C64C8"/>
    <w:rsid w:val="009C7156"/>
    <w:rsid w:val="009C72A3"/>
    <w:rsid w:val="009C7890"/>
    <w:rsid w:val="009D1933"/>
    <w:rsid w:val="009D1D58"/>
    <w:rsid w:val="009D2055"/>
    <w:rsid w:val="009D2CBC"/>
    <w:rsid w:val="009D3255"/>
    <w:rsid w:val="009D3407"/>
    <w:rsid w:val="009D36D2"/>
    <w:rsid w:val="009D4F89"/>
    <w:rsid w:val="009D5415"/>
    <w:rsid w:val="009D641E"/>
    <w:rsid w:val="009D6AA0"/>
    <w:rsid w:val="009D73BE"/>
    <w:rsid w:val="009E00B6"/>
    <w:rsid w:val="009E0728"/>
    <w:rsid w:val="009E14AA"/>
    <w:rsid w:val="009E168F"/>
    <w:rsid w:val="009E1FCC"/>
    <w:rsid w:val="009E3FE8"/>
    <w:rsid w:val="009E430A"/>
    <w:rsid w:val="009E4BAF"/>
    <w:rsid w:val="009E4E0D"/>
    <w:rsid w:val="009E63A6"/>
    <w:rsid w:val="009E63E4"/>
    <w:rsid w:val="009E65BA"/>
    <w:rsid w:val="009E71E4"/>
    <w:rsid w:val="009F0DA8"/>
    <w:rsid w:val="009F0FC0"/>
    <w:rsid w:val="009F3CE7"/>
    <w:rsid w:val="009F4715"/>
    <w:rsid w:val="009F5339"/>
    <w:rsid w:val="009F5902"/>
    <w:rsid w:val="009F748B"/>
    <w:rsid w:val="00A029F0"/>
    <w:rsid w:val="00A04186"/>
    <w:rsid w:val="00A04B56"/>
    <w:rsid w:val="00A058C2"/>
    <w:rsid w:val="00A05B6C"/>
    <w:rsid w:val="00A06114"/>
    <w:rsid w:val="00A068B2"/>
    <w:rsid w:val="00A06B3A"/>
    <w:rsid w:val="00A07AD9"/>
    <w:rsid w:val="00A103F9"/>
    <w:rsid w:val="00A105F1"/>
    <w:rsid w:val="00A11403"/>
    <w:rsid w:val="00A151E2"/>
    <w:rsid w:val="00A15DB8"/>
    <w:rsid w:val="00A16272"/>
    <w:rsid w:val="00A16D9A"/>
    <w:rsid w:val="00A175B3"/>
    <w:rsid w:val="00A20AB7"/>
    <w:rsid w:val="00A20E51"/>
    <w:rsid w:val="00A21F3E"/>
    <w:rsid w:val="00A22B8F"/>
    <w:rsid w:val="00A24C69"/>
    <w:rsid w:val="00A259D0"/>
    <w:rsid w:val="00A2634C"/>
    <w:rsid w:val="00A26511"/>
    <w:rsid w:val="00A27344"/>
    <w:rsid w:val="00A274A1"/>
    <w:rsid w:val="00A30701"/>
    <w:rsid w:val="00A307A5"/>
    <w:rsid w:val="00A3263B"/>
    <w:rsid w:val="00A33078"/>
    <w:rsid w:val="00A33C8E"/>
    <w:rsid w:val="00A35266"/>
    <w:rsid w:val="00A35582"/>
    <w:rsid w:val="00A36142"/>
    <w:rsid w:val="00A403F7"/>
    <w:rsid w:val="00A418FE"/>
    <w:rsid w:val="00A4191E"/>
    <w:rsid w:val="00A41B33"/>
    <w:rsid w:val="00A428EF"/>
    <w:rsid w:val="00A42B69"/>
    <w:rsid w:val="00A4506C"/>
    <w:rsid w:val="00A45527"/>
    <w:rsid w:val="00A45C80"/>
    <w:rsid w:val="00A469E0"/>
    <w:rsid w:val="00A47361"/>
    <w:rsid w:val="00A47834"/>
    <w:rsid w:val="00A502F2"/>
    <w:rsid w:val="00A51537"/>
    <w:rsid w:val="00A52A28"/>
    <w:rsid w:val="00A52D8B"/>
    <w:rsid w:val="00A543D3"/>
    <w:rsid w:val="00A54752"/>
    <w:rsid w:val="00A55A5A"/>
    <w:rsid w:val="00A560E2"/>
    <w:rsid w:val="00A564E2"/>
    <w:rsid w:val="00A578C7"/>
    <w:rsid w:val="00A601A2"/>
    <w:rsid w:val="00A61298"/>
    <w:rsid w:val="00A61A3B"/>
    <w:rsid w:val="00A62304"/>
    <w:rsid w:val="00A63F8E"/>
    <w:rsid w:val="00A6454C"/>
    <w:rsid w:val="00A64D7C"/>
    <w:rsid w:val="00A64DD0"/>
    <w:rsid w:val="00A66C3A"/>
    <w:rsid w:val="00A66D00"/>
    <w:rsid w:val="00A67278"/>
    <w:rsid w:val="00A7007C"/>
    <w:rsid w:val="00A71521"/>
    <w:rsid w:val="00A71C9F"/>
    <w:rsid w:val="00A72ED8"/>
    <w:rsid w:val="00A7367B"/>
    <w:rsid w:val="00A7381C"/>
    <w:rsid w:val="00A73A22"/>
    <w:rsid w:val="00A73C63"/>
    <w:rsid w:val="00A75220"/>
    <w:rsid w:val="00A75B05"/>
    <w:rsid w:val="00A76204"/>
    <w:rsid w:val="00A763B9"/>
    <w:rsid w:val="00A77D61"/>
    <w:rsid w:val="00A77EC5"/>
    <w:rsid w:val="00A80047"/>
    <w:rsid w:val="00A80530"/>
    <w:rsid w:val="00A8077A"/>
    <w:rsid w:val="00A80837"/>
    <w:rsid w:val="00A80D42"/>
    <w:rsid w:val="00A8165F"/>
    <w:rsid w:val="00A816ED"/>
    <w:rsid w:val="00A81809"/>
    <w:rsid w:val="00A821E2"/>
    <w:rsid w:val="00A836EF"/>
    <w:rsid w:val="00A850E0"/>
    <w:rsid w:val="00A853CD"/>
    <w:rsid w:val="00A8650A"/>
    <w:rsid w:val="00A867D3"/>
    <w:rsid w:val="00A86FE8"/>
    <w:rsid w:val="00A90CEB"/>
    <w:rsid w:val="00A91087"/>
    <w:rsid w:val="00A91BBF"/>
    <w:rsid w:val="00A91FB4"/>
    <w:rsid w:val="00A97362"/>
    <w:rsid w:val="00A974A9"/>
    <w:rsid w:val="00AA02F7"/>
    <w:rsid w:val="00AA0967"/>
    <w:rsid w:val="00AA0E4D"/>
    <w:rsid w:val="00AA1F14"/>
    <w:rsid w:val="00AA27EB"/>
    <w:rsid w:val="00AA2F4E"/>
    <w:rsid w:val="00AA3036"/>
    <w:rsid w:val="00AA52F8"/>
    <w:rsid w:val="00AA5656"/>
    <w:rsid w:val="00AA590A"/>
    <w:rsid w:val="00AA5F60"/>
    <w:rsid w:val="00AA6AA5"/>
    <w:rsid w:val="00AB0DDB"/>
    <w:rsid w:val="00AB15A5"/>
    <w:rsid w:val="00AB1F85"/>
    <w:rsid w:val="00AB2343"/>
    <w:rsid w:val="00AB26A0"/>
    <w:rsid w:val="00AB342A"/>
    <w:rsid w:val="00AB45D0"/>
    <w:rsid w:val="00AB52DC"/>
    <w:rsid w:val="00AB756D"/>
    <w:rsid w:val="00AC3321"/>
    <w:rsid w:val="00AC3EFF"/>
    <w:rsid w:val="00AC3FE7"/>
    <w:rsid w:val="00AC429D"/>
    <w:rsid w:val="00AC4BC9"/>
    <w:rsid w:val="00AC4CA7"/>
    <w:rsid w:val="00AC58E0"/>
    <w:rsid w:val="00AC646B"/>
    <w:rsid w:val="00AC64A7"/>
    <w:rsid w:val="00AC7757"/>
    <w:rsid w:val="00AD14E1"/>
    <w:rsid w:val="00AD1941"/>
    <w:rsid w:val="00AD6699"/>
    <w:rsid w:val="00AD73A7"/>
    <w:rsid w:val="00AD7638"/>
    <w:rsid w:val="00AD77AF"/>
    <w:rsid w:val="00AD7EFA"/>
    <w:rsid w:val="00AE01AB"/>
    <w:rsid w:val="00AE0559"/>
    <w:rsid w:val="00AE0CCB"/>
    <w:rsid w:val="00AE1227"/>
    <w:rsid w:val="00AE1372"/>
    <w:rsid w:val="00AE18D0"/>
    <w:rsid w:val="00AE18D4"/>
    <w:rsid w:val="00AE1912"/>
    <w:rsid w:val="00AE1B2A"/>
    <w:rsid w:val="00AE21D7"/>
    <w:rsid w:val="00AE4B4D"/>
    <w:rsid w:val="00AE5359"/>
    <w:rsid w:val="00AE55C5"/>
    <w:rsid w:val="00AE59E7"/>
    <w:rsid w:val="00AE72BF"/>
    <w:rsid w:val="00AE7914"/>
    <w:rsid w:val="00AF04A8"/>
    <w:rsid w:val="00AF127F"/>
    <w:rsid w:val="00AF1A07"/>
    <w:rsid w:val="00AF1CAA"/>
    <w:rsid w:val="00AF1D7F"/>
    <w:rsid w:val="00AF2236"/>
    <w:rsid w:val="00AF235B"/>
    <w:rsid w:val="00AF2B9B"/>
    <w:rsid w:val="00AF31A0"/>
    <w:rsid w:val="00AF39A8"/>
    <w:rsid w:val="00AF3F7C"/>
    <w:rsid w:val="00AF50B9"/>
    <w:rsid w:val="00AF5165"/>
    <w:rsid w:val="00AF60DD"/>
    <w:rsid w:val="00B00313"/>
    <w:rsid w:val="00B0043D"/>
    <w:rsid w:val="00B01FD6"/>
    <w:rsid w:val="00B024F1"/>
    <w:rsid w:val="00B0380D"/>
    <w:rsid w:val="00B03C9E"/>
    <w:rsid w:val="00B03EB5"/>
    <w:rsid w:val="00B05ABD"/>
    <w:rsid w:val="00B0706B"/>
    <w:rsid w:val="00B0726B"/>
    <w:rsid w:val="00B11EDC"/>
    <w:rsid w:val="00B12D9D"/>
    <w:rsid w:val="00B139C7"/>
    <w:rsid w:val="00B13D28"/>
    <w:rsid w:val="00B166D0"/>
    <w:rsid w:val="00B17621"/>
    <w:rsid w:val="00B17CB7"/>
    <w:rsid w:val="00B17CC6"/>
    <w:rsid w:val="00B20C67"/>
    <w:rsid w:val="00B2163D"/>
    <w:rsid w:val="00B2239D"/>
    <w:rsid w:val="00B2370C"/>
    <w:rsid w:val="00B24F16"/>
    <w:rsid w:val="00B250F2"/>
    <w:rsid w:val="00B2528C"/>
    <w:rsid w:val="00B2553E"/>
    <w:rsid w:val="00B25AF8"/>
    <w:rsid w:val="00B25FE9"/>
    <w:rsid w:val="00B2608E"/>
    <w:rsid w:val="00B2671D"/>
    <w:rsid w:val="00B27707"/>
    <w:rsid w:val="00B30632"/>
    <w:rsid w:val="00B308DD"/>
    <w:rsid w:val="00B30993"/>
    <w:rsid w:val="00B3148B"/>
    <w:rsid w:val="00B31BF8"/>
    <w:rsid w:val="00B32273"/>
    <w:rsid w:val="00B33B80"/>
    <w:rsid w:val="00B33C61"/>
    <w:rsid w:val="00B34100"/>
    <w:rsid w:val="00B3659C"/>
    <w:rsid w:val="00B37387"/>
    <w:rsid w:val="00B37A43"/>
    <w:rsid w:val="00B40D24"/>
    <w:rsid w:val="00B40D48"/>
    <w:rsid w:val="00B43069"/>
    <w:rsid w:val="00B432A7"/>
    <w:rsid w:val="00B4391C"/>
    <w:rsid w:val="00B46D9B"/>
    <w:rsid w:val="00B46DB2"/>
    <w:rsid w:val="00B4778D"/>
    <w:rsid w:val="00B502F2"/>
    <w:rsid w:val="00B51B97"/>
    <w:rsid w:val="00B51DD1"/>
    <w:rsid w:val="00B51E17"/>
    <w:rsid w:val="00B51E40"/>
    <w:rsid w:val="00B52F58"/>
    <w:rsid w:val="00B532F7"/>
    <w:rsid w:val="00B54266"/>
    <w:rsid w:val="00B5437C"/>
    <w:rsid w:val="00B54560"/>
    <w:rsid w:val="00B54946"/>
    <w:rsid w:val="00B54C4A"/>
    <w:rsid w:val="00B54ED9"/>
    <w:rsid w:val="00B553E1"/>
    <w:rsid w:val="00B55568"/>
    <w:rsid w:val="00B55C39"/>
    <w:rsid w:val="00B561B9"/>
    <w:rsid w:val="00B565F4"/>
    <w:rsid w:val="00B56937"/>
    <w:rsid w:val="00B60C85"/>
    <w:rsid w:val="00B612A1"/>
    <w:rsid w:val="00B61D92"/>
    <w:rsid w:val="00B61FFD"/>
    <w:rsid w:val="00B624C9"/>
    <w:rsid w:val="00B64A64"/>
    <w:rsid w:val="00B65CA0"/>
    <w:rsid w:val="00B65F1A"/>
    <w:rsid w:val="00B67210"/>
    <w:rsid w:val="00B67F8E"/>
    <w:rsid w:val="00B70728"/>
    <w:rsid w:val="00B726EE"/>
    <w:rsid w:val="00B73750"/>
    <w:rsid w:val="00B73A54"/>
    <w:rsid w:val="00B74058"/>
    <w:rsid w:val="00B7447C"/>
    <w:rsid w:val="00B74544"/>
    <w:rsid w:val="00B74552"/>
    <w:rsid w:val="00B74A98"/>
    <w:rsid w:val="00B752D3"/>
    <w:rsid w:val="00B76E6D"/>
    <w:rsid w:val="00B80AC2"/>
    <w:rsid w:val="00B80B25"/>
    <w:rsid w:val="00B80D9F"/>
    <w:rsid w:val="00B8118A"/>
    <w:rsid w:val="00B816F8"/>
    <w:rsid w:val="00B82218"/>
    <w:rsid w:val="00B82864"/>
    <w:rsid w:val="00B85915"/>
    <w:rsid w:val="00B86B14"/>
    <w:rsid w:val="00B86B7E"/>
    <w:rsid w:val="00B86F96"/>
    <w:rsid w:val="00B8732B"/>
    <w:rsid w:val="00B8758C"/>
    <w:rsid w:val="00B87E7E"/>
    <w:rsid w:val="00B90B62"/>
    <w:rsid w:val="00B91147"/>
    <w:rsid w:val="00B914F6"/>
    <w:rsid w:val="00B92779"/>
    <w:rsid w:val="00B9392F"/>
    <w:rsid w:val="00B93C65"/>
    <w:rsid w:val="00B93EDB"/>
    <w:rsid w:val="00B94B82"/>
    <w:rsid w:val="00B951B9"/>
    <w:rsid w:val="00B959DC"/>
    <w:rsid w:val="00B95B43"/>
    <w:rsid w:val="00B95F2E"/>
    <w:rsid w:val="00B966A3"/>
    <w:rsid w:val="00B96F58"/>
    <w:rsid w:val="00BA0FF2"/>
    <w:rsid w:val="00BA23F3"/>
    <w:rsid w:val="00BA42EE"/>
    <w:rsid w:val="00BA5364"/>
    <w:rsid w:val="00BA5E2B"/>
    <w:rsid w:val="00BA60D0"/>
    <w:rsid w:val="00BA69CC"/>
    <w:rsid w:val="00BA72E3"/>
    <w:rsid w:val="00BA79EB"/>
    <w:rsid w:val="00BA7D2C"/>
    <w:rsid w:val="00BB046C"/>
    <w:rsid w:val="00BB0B94"/>
    <w:rsid w:val="00BB2A1A"/>
    <w:rsid w:val="00BB3AD5"/>
    <w:rsid w:val="00BB46A9"/>
    <w:rsid w:val="00BB4CED"/>
    <w:rsid w:val="00BB5674"/>
    <w:rsid w:val="00BB6FDE"/>
    <w:rsid w:val="00BB74C7"/>
    <w:rsid w:val="00BB7C46"/>
    <w:rsid w:val="00BB7F3F"/>
    <w:rsid w:val="00BC091B"/>
    <w:rsid w:val="00BC17E2"/>
    <w:rsid w:val="00BC18F0"/>
    <w:rsid w:val="00BC1C47"/>
    <w:rsid w:val="00BC24D1"/>
    <w:rsid w:val="00BC2AEA"/>
    <w:rsid w:val="00BC3809"/>
    <w:rsid w:val="00BC3CAC"/>
    <w:rsid w:val="00BC3F06"/>
    <w:rsid w:val="00BC49D9"/>
    <w:rsid w:val="00BC4AAD"/>
    <w:rsid w:val="00BC4C85"/>
    <w:rsid w:val="00BC563F"/>
    <w:rsid w:val="00BC57E0"/>
    <w:rsid w:val="00BC66C9"/>
    <w:rsid w:val="00BC7015"/>
    <w:rsid w:val="00BC7351"/>
    <w:rsid w:val="00BC7AF2"/>
    <w:rsid w:val="00BC7DE3"/>
    <w:rsid w:val="00BD01EC"/>
    <w:rsid w:val="00BD0DF3"/>
    <w:rsid w:val="00BD1436"/>
    <w:rsid w:val="00BD363A"/>
    <w:rsid w:val="00BD42E2"/>
    <w:rsid w:val="00BD4D2C"/>
    <w:rsid w:val="00BD53EF"/>
    <w:rsid w:val="00BD5775"/>
    <w:rsid w:val="00BD6AE5"/>
    <w:rsid w:val="00BD6EED"/>
    <w:rsid w:val="00BD79C5"/>
    <w:rsid w:val="00BE02D4"/>
    <w:rsid w:val="00BE0430"/>
    <w:rsid w:val="00BE0B52"/>
    <w:rsid w:val="00BE2AA0"/>
    <w:rsid w:val="00BE2DF7"/>
    <w:rsid w:val="00BE46DC"/>
    <w:rsid w:val="00BE6451"/>
    <w:rsid w:val="00BE6626"/>
    <w:rsid w:val="00BE706C"/>
    <w:rsid w:val="00BE714B"/>
    <w:rsid w:val="00BE7958"/>
    <w:rsid w:val="00BF0067"/>
    <w:rsid w:val="00BF06FE"/>
    <w:rsid w:val="00BF1872"/>
    <w:rsid w:val="00BF1D20"/>
    <w:rsid w:val="00BF343E"/>
    <w:rsid w:val="00BF3B91"/>
    <w:rsid w:val="00BF436F"/>
    <w:rsid w:val="00BF45EC"/>
    <w:rsid w:val="00BF5362"/>
    <w:rsid w:val="00BF5F57"/>
    <w:rsid w:val="00BF6705"/>
    <w:rsid w:val="00BF73CB"/>
    <w:rsid w:val="00C04676"/>
    <w:rsid w:val="00C0473B"/>
    <w:rsid w:val="00C050D6"/>
    <w:rsid w:val="00C06DE2"/>
    <w:rsid w:val="00C07EF6"/>
    <w:rsid w:val="00C104AF"/>
    <w:rsid w:val="00C10BD0"/>
    <w:rsid w:val="00C11DE0"/>
    <w:rsid w:val="00C11F29"/>
    <w:rsid w:val="00C122DD"/>
    <w:rsid w:val="00C1238C"/>
    <w:rsid w:val="00C12C66"/>
    <w:rsid w:val="00C1329B"/>
    <w:rsid w:val="00C13B43"/>
    <w:rsid w:val="00C13DEB"/>
    <w:rsid w:val="00C16D9C"/>
    <w:rsid w:val="00C16F17"/>
    <w:rsid w:val="00C1711F"/>
    <w:rsid w:val="00C17414"/>
    <w:rsid w:val="00C177A7"/>
    <w:rsid w:val="00C204C2"/>
    <w:rsid w:val="00C21689"/>
    <w:rsid w:val="00C21E20"/>
    <w:rsid w:val="00C22121"/>
    <w:rsid w:val="00C2252C"/>
    <w:rsid w:val="00C23009"/>
    <w:rsid w:val="00C23473"/>
    <w:rsid w:val="00C23E9A"/>
    <w:rsid w:val="00C24A68"/>
    <w:rsid w:val="00C25F48"/>
    <w:rsid w:val="00C2782C"/>
    <w:rsid w:val="00C3063F"/>
    <w:rsid w:val="00C3250B"/>
    <w:rsid w:val="00C32AE3"/>
    <w:rsid w:val="00C32D5E"/>
    <w:rsid w:val="00C335F1"/>
    <w:rsid w:val="00C33C94"/>
    <w:rsid w:val="00C35134"/>
    <w:rsid w:val="00C352B1"/>
    <w:rsid w:val="00C3541A"/>
    <w:rsid w:val="00C35F62"/>
    <w:rsid w:val="00C361A8"/>
    <w:rsid w:val="00C363BF"/>
    <w:rsid w:val="00C3682D"/>
    <w:rsid w:val="00C376CE"/>
    <w:rsid w:val="00C40720"/>
    <w:rsid w:val="00C40764"/>
    <w:rsid w:val="00C40A63"/>
    <w:rsid w:val="00C412A2"/>
    <w:rsid w:val="00C41A64"/>
    <w:rsid w:val="00C42073"/>
    <w:rsid w:val="00C425CE"/>
    <w:rsid w:val="00C42BB0"/>
    <w:rsid w:val="00C4398C"/>
    <w:rsid w:val="00C43CCA"/>
    <w:rsid w:val="00C4462C"/>
    <w:rsid w:val="00C44A3A"/>
    <w:rsid w:val="00C44DED"/>
    <w:rsid w:val="00C4614E"/>
    <w:rsid w:val="00C471B5"/>
    <w:rsid w:val="00C506DD"/>
    <w:rsid w:val="00C5074D"/>
    <w:rsid w:val="00C5080D"/>
    <w:rsid w:val="00C50C3D"/>
    <w:rsid w:val="00C5205B"/>
    <w:rsid w:val="00C52DD4"/>
    <w:rsid w:val="00C5455A"/>
    <w:rsid w:val="00C54B9A"/>
    <w:rsid w:val="00C554C0"/>
    <w:rsid w:val="00C560F9"/>
    <w:rsid w:val="00C56236"/>
    <w:rsid w:val="00C56632"/>
    <w:rsid w:val="00C56B27"/>
    <w:rsid w:val="00C576F8"/>
    <w:rsid w:val="00C57CDA"/>
    <w:rsid w:val="00C60900"/>
    <w:rsid w:val="00C60F0F"/>
    <w:rsid w:val="00C61524"/>
    <w:rsid w:val="00C617AA"/>
    <w:rsid w:val="00C61898"/>
    <w:rsid w:val="00C61C14"/>
    <w:rsid w:val="00C6299B"/>
    <w:rsid w:val="00C62B58"/>
    <w:rsid w:val="00C62BE7"/>
    <w:rsid w:val="00C62F2F"/>
    <w:rsid w:val="00C65423"/>
    <w:rsid w:val="00C6589B"/>
    <w:rsid w:val="00C6777C"/>
    <w:rsid w:val="00C67C3A"/>
    <w:rsid w:val="00C67CDF"/>
    <w:rsid w:val="00C708E8"/>
    <w:rsid w:val="00C719D8"/>
    <w:rsid w:val="00C71B34"/>
    <w:rsid w:val="00C72412"/>
    <w:rsid w:val="00C72CB9"/>
    <w:rsid w:val="00C72E91"/>
    <w:rsid w:val="00C74461"/>
    <w:rsid w:val="00C74CCA"/>
    <w:rsid w:val="00C74EE8"/>
    <w:rsid w:val="00C761C5"/>
    <w:rsid w:val="00C76D94"/>
    <w:rsid w:val="00C82995"/>
    <w:rsid w:val="00C82D3E"/>
    <w:rsid w:val="00C83EF4"/>
    <w:rsid w:val="00C84454"/>
    <w:rsid w:val="00C8590C"/>
    <w:rsid w:val="00C86D1A"/>
    <w:rsid w:val="00C8721D"/>
    <w:rsid w:val="00C87608"/>
    <w:rsid w:val="00C87B5D"/>
    <w:rsid w:val="00C90001"/>
    <w:rsid w:val="00C905D9"/>
    <w:rsid w:val="00C90AC1"/>
    <w:rsid w:val="00C90B6D"/>
    <w:rsid w:val="00C91938"/>
    <w:rsid w:val="00C9239F"/>
    <w:rsid w:val="00C93530"/>
    <w:rsid w:val="00C9476C"/>
    <w:rsid w:val="00C96956"/>
    <w:rsid w:val="00C96EAC"/>
    <w:rsid w:val="00C97075"/>
    <w:rsid w:val="00C9729E"/>
    <w:rsid w:val="00C97600"/>
    <w:rsid w:val="00CA043A"/>
    <w:rsid w:val="00CA2D2B"/>
    <w:rsid w:val="00CA31D5"/>
    <w:rsid w:val="00CA35D2"/>
    <w:rsid w:val="00CA39DF"/>
    <w:rsid w:val="00CA3EAC"/>
    <w:rsid w:val="00CA4391"/>
    <w:rsid w:val="00CA510A"/>
    <w:rsid w:val="00CA603C"/>
    <w:rsid w:val="00CA7016"/>
    <w:rsid w:val="00CB03AE"/>
    <w:rsid w:val="00CB066A"/>
    <w:rsid w:val="00CB2CA8"/>
    <w:rsid w:val="00CB2DA6"/>
    <w:rsid w:val="00CB403C"/>
    <w:rsid w:val="00CB5137"/>
    <w:rsid w:val="00CB5627"/>
    <w:rsid w:val="00CB5845"/>
    <w:rsid w:val="00CB59CD"/>
    <w:rsid w:val="00CB5C9C"/>
    <w:rsid w:val="00CB5E52"/>
    <w:rsid w:val="00CB5F02"/>
    <w:rsid w:val="00CB61BB"/>
    <w:rsid w:val="00CB68F2"/>
    <w:rsid w:val="00CB6A9D"/>
    <w:rsid w:val="00CB7C2A"/>
    <w:rsid w:val="00CB7CF8"/>
    <w:rsid w:val="00CC1798"/>
    <w:rsid w:val="00CC1BA3"/>
    <w:rsid w:val="00CC20D6"/>
    <w:rsid w:val="00CC212F"/>
    <w:rsid w:val="00CC2A31"/>
    <w:rsid w:val="00CC2FA7"/>
    <w:rsid w:val="00CC34A3"/>
    <w:rsid w:val="00CC4889"/>
    <w:rsid w:val="00CC4DE5"/>
    <w:rsid w:val="00CC5789"/>
    <w:rsid w:val="00CC604F"/>
    <w:rsid w:val="00CC630E"/>
    <w:rsid w:val="00CC6C8A"/>
    <w:rsid w:val="00CC6F87"/>
    <w:rsid w:val="00CC7272"/>
    <w:rsid w:val="00CD0043"/>
    <w:rsid w:val="00CD0B42"/>
    <w:rsid w:val="00CD0E1C"/>
    <w:rsid w:val="00CD1A81"/>
    <w:rsid w:val="00CD1ADE"/>
    <w:rsid w:val="00CD207C"/>
    <w:rsid w:val="00CD4AD4"/>
    <w:rsid w:val="00CD588C"/>
    <w:rsid w:val="00CD62F6"/>
    <w:rsid w:val="00CE0B43"/>
    <w:rsid w:val="00CE1249"/>
    <w:rsid w:val="00CE336E"/>
    <w:rsid w:val="00CE3EF6"/>
    <w:rsid w:val="00CE5603"/>
    <w:rsid w:val="00CE5A2B"/>
    <w:rsid w:val="00CE644D"/>
    <w:rsid w:val="00CE694A"/>
    <w:rsid w:val="00CE7E32"/>
    <w:rsid w:val="00CF04D0"/>
    <w:rsid w:val="00CF0725"/>
    <w:rsid w:val="00CF0974"/>
    <w:rsid w:val="00CF16C4"/>
    <w:rsid w:val="00CF1A07"/>
    <w:rsid w:val="00CF1F7D"/>
    <w:rsid w:val="00CF2B74"/>
    <w:rsid w:val="00CF2D72"/>
    <w:rsid w:val="00CF4046"/>
    <w:rsid w:val="00CF43FB"/>
    <w:rsid w:val="00CF6A8E"/>
    <w:rsid w:val="00CF6D7A"/>
    <w:rsid w:val="00CF7DE9"/>
    <w:rsid w:val="00CF7FAE"/>
    <w:rsid w:val="00D00ACC"/>
    <w:rsid w:val="00D00ADF"/>
    <w:rsid w:val="00D01177"/>
    <w:rsid w:val="00D01490"/>
    <w:rsid w:val="00D0372C"/>
    <w:rsid w:val="00D0429B"/>
    <w:rsid w:val="00D044BF"/>
    <w:rsid w:val="00D046DA"/>
    <w:rsid w:val="00D04A0E"/>
    <w:rsid w:val="00D04A8A"/>
    <w:rsid w:val="00D06A93"/>
    <w:rsid w:val="00D06AC9"/>
    <w:rsid w:val="00D06E8D"/>
    <w:rsid w:val="00D070BD"/>
    <w:rsid w:val="00D0723D"/>
    <w:rsid w:val="00D1007D"/>
    <w:rsid w:val="00D10395"/>
    <w:rsid w:val="00D10B80"/>
    <w:rsid w:val="00D11A57"/>
    <w:rsid w:val="00D13100"/>
    <w:rsid w:val="00D14AD1"/>
    <w:rsid w:val="00D1506D"/>
    <w:rsid w:val="00D15103"/>
    <w:rsid w:val="00D15474"/>
    <w:rsid w:val="00D1602D"/>
    <w:rsid w:val="00D164CB"/>
    <w:rsid w:val="00D172D7"/>
    <w:rsid w:val="00D173E3"/>
    <w:rsid w:val="00D17FC1"/>
    <w:rsid w:val="00D207C6"/>
    <w:rsid w:val="00D20EDF"/>
    <w:rsid w:val="00D21EF3"/>
    <w:rsid w:val="00D24513"/>
    <w:rsid w:val="00D24C8E"/>
    <w:rsid w:val="00D25C75"/>
    <w:rsid w:val="00D30123"/>
    <w:rsid w:val="00D31542"/>
    <w:rsid w:val="00D32C8F"/>
    <w:rsid w:val="00D335B5"/>
    <w:rsid w:val="00D35244"/>
    <w:rsid w:val="00D35376"/>
    <w:rsid w:val="00D35882"/>
    <w:rsid w:val="00D35D6B"/>
    <w:rsid w:val="00D3610E"/>
    <w:rsid w:val="00D37C46"/>
    <w:rsid w:val="00D37E0C"/>
    <w:rsid w:val="00D415E9"/>
    <w:rsid w:val="00D417A1"/>
    <w:rsid w:val="00D41BE5"/>
    <w:rsid w:val="00D41EA6"/>
    <w:rsid w:val="00D439D7"/>
    <w:rsid w:val="00D44012"/>
    <w:rsid w:val="00D4436C"/>
    <w:rsid w:val="00D44511"/>
    <w:rsid w:val="00D445CC"/>
    <w:rsid w:val="00D44D40"/>
    <w:rsid w:val="00D45289"/>
    <w:rsid w:val="00D4572D"/>
    <w:rsid w:val="00D464A7"/>
    <w:rsid w:val="00D46C2A"/>
    <w:rsid w:val="00D4710B"/>
    <w:rsid w:val="00D478E4"/>
    <w:rsid w:val="00D502A9"/>
    <w:rsid w:val="00D50B2D"/>
    <w:rsid w:val="00D50C48"/>
    <w:rsid w:val="00D5248D"/>
    <w:rsid w:val="00D52947"/>
    <w:rsid w:val="00D53298"/>
    <w:rsid w:val="00D5451E"/>
    <w:rsid w:val="00D56DAE"/>
    <w:rsid w:val="00D56DEF"/>
    <w:rsid w:val="00D578BA"/>
    <w:rsid w:val="00D579BB"/>
    <w:rsid w:val="00D610ED"/>
    <w:rsid w:val="00D6120A"/>
    <w:rsid w:val="00D61DD8"/>
    <w:rsid w:val="00D62DC3"/>
    <w:rsid w:val="00D6387A"/>
    <w:rsid w:val="00D639EF"/>
    <w:rsid w:val="00D646F0"/>
    <w:rsid w:val="00D65C4C"/>
    <w:rsid w:val="00D65E53"/>
    <w:rsid w:val="00D6668F"/>
    <w:rsid w:val="00D66F42"/>
    <w:rsid w:val="00D6772D"/>
    <w:rsid w:val="00D67CA6"/>
    <w:rsid w:val="00D67E44"/>
    <w:rsid w:val="00D67E8F"/>
    <w:rsid w:val="00D70A67"/>
    <w:rsid w:val="00D71B37"/>
    <w:rsid w:val="00D72635"/>
    <w:rsid w:val="00D72A11"/>
    <w:rsid w:val="00D72E32"/>
    <w:rsid w:val="00D73301"/>
    <w:rsid w:val="00D7381D"/>
    <w:rsid w:val="00D738B6"/>
    <w:rsid w:val="00D7406C"/>
    <w:rsid w:val="00D74B7D"/>
    <w:rsid w:val="00D75315"/>
    <w:rsid w:val="00D75955"/>
    <w:rsid w:val="00D76406"/>
    <w:rsid w:val="00D769B4"/>
    <w:rsid w:val="00D76D0E"/>
    <w:rsid w:val="00D777EB"/>
    <w:rsid w:val="00D7784B"/>
    <w:rsid w:val="00D80A1C"/>
    <w:rsid w:val="00D80A2D"/>
    <w:rsid w:val="00D81231"/>
    <w:rsid w:val="00D81384"/>
    <w:rsid w:val="00D82B44"/>
    <w:rsid w:val="00D833B5"/>
    <w:rsid w:val="00D83813"/>
    <w:rsid w:val="00D840BF"/>
    <w:rsid w:val="00D8448F"/>
    <w:rsid w:val="00D84BEF"/>
    <w:rsid w:val="00D87169"/>
    <w:rsid w:val="00D873E8"/>
    <w:rsid w:val="00D87D8A"/>
    <w:rsid w:val="00D87FAE"/>
    <w:rsid w:val="00D9017F"/>
    <w:rsid w:val="00D9021F"/>
    <w:rsid w:val="00D90B60"/>
    <w:rsid w:val="00D90DF0"/>
    <w:rsid w:val="00D92311"/>
    <w:rsid w:val="00D92CA1"/>
    <w:rsid w:val="00D94E41"/>
    <w:rsid w:val="00D967C0"/>
    <w:rsid w:val="00DA0411"/>
    <w:rsid w:val="00DA17EC"/>
    <w:rsid w:val="00DA1C0A"/>
    <w:rsid w:val="00DA29D0"/>
    <w:rsid w:val="00DA3A37"/>
    <w:rsid w:val="00DA415A"/>
    <w:rsid w:val="00DA4201"/>
    <w:rsid w:val="00DA4D18"/>
    <w:rsid w:val="00DA4F28"/>
    <w:rsid w:val="00DA63F8"/>
    <w:rsid w:val="00DA6939"/>
    <w:rsid w:val="00DA699D"/>
    <w:rsid w:val="00DA6BE5"/>
    <w:rsid w:val="00DB1030"/>
    <w:rsid w:val="00DB1810"/>
    <w:rsid w:val="00DB2267"/>
    <w:rsid w:val="00DB275C"/>
    <w:rsid w:val="00DB4482"/>
    <w:rsid w:val="00DB58EA"/>
    <w:rsid w:val="00DB5EC6"/>
    <w:rsid w:val="00DB6A9F"/>
    <w:rsid w:val="00DB6B38"/>
    <w:rsid w:val="00DB7216"/>
    <w:rsid w:val="00DB7531"/>
    <w:rsid w:val="00DB77F3"/>
    <w:rsid w:val="00DC1873"/>
    <w:rsid w:val="00DC3D12"/>
    <w:rsid w:val="00DC4647"/>
    <w:rsid w:val="00DC4C22"/>
    <w:rsid w:val="00DC4F1A"/>
    <w:rsid w:val="00DC54D1"/>
    <w:rsid w:val="00DC5577"/>
    <w:rsid w:val="00DC6FE1"/>
    <w:rsid w:val="00DC7D7D"/>
    <w:rsid w:val="00DC7F2D"/>
    <w:rsid w:val="00DD0D57"/>
    <w:rsid w:val="00DD3501"/>
    <w:rsid w:val="00DD590B"/>
    <w:rsid w:val="00DD71B1"/>
    <w:rsid w:val="00DD7A72"/>
    <w:rsid w:val="00DE1B6D"/>
    <w:rsid w:val="00DE265C"/>
    <w:rsid w:val="00DE2969"/>
    <w:rsid w:val="00DE35C3"/>
    <w:rsid w:val="00DE37ED"/>
    <w:rsid w:val="00DE427A"/>
    <w:rsid w:val="00DE5366"/>
    <w:rsid w:val="00DE55E5"/>
    <w:rsid w:val="00DE5866"/>
    <w:rsid w:val="00DE58C5"/>
    <w:rsid w:val="00DE6DFB"/>
    <w:rsid w:val="00DE7B0B"/>
    <w:rsid w:val="00DE7BB1"/>
    <w:rsid w:val="00DF02DF"/>
    <w:rsid w:val="00DF0453"/>
    <w:rsid w:val="00DF1271"/>
    <w:rsid w:val="00DF1603"/>
    <w:rsid w:val="00DF1A49"/>
    <w:rsid w:val="00DF1B9A"/>
    <w:rsid w:val="00DF1CBA"/>
    <w:rsid w:val="00DF254F"/>
    <w:rsid w:val="00DF2574"/>
    <w:rsid w:val="00DF3463"/>
    <w:rsid w:val="00DF576D"/>
    <w:rsid w:val="00DF588A"/>
    <w:rsid w:val="00DF5C5A"/>
    <w:rsid w:val="00DF70E2"/>
    <w:rsid w:val="00E01547"/>
    <w:rsid w:val="00E020E0"/>
    <w:rsid w:val="00E02209"/>
    <w:rsid w:val="00E027FA"/>
    <w:rsid w:val="00E03E89"/>
    <w:rsid w:val="00E03E95"/>
    <w:rsid w:val="00E0623A"/>
    <w:rsid w:val="00E062B8"/>
    <w:rsid w:val="00E0723E"/>
    <w:rsid w:val="00E110B4"/>
    <w:rsid w:val="00E11664"/>
    <w:rsid w:val="00E11721"/>
    <w:rsid w:val="00E12B5B"/>
    <w:rsid w:val="00E12F84"/>
    <w:rsid w:val="00E13D13"/>
    <w:rsid w:val="00E14777"/>
    <w:rsid w:val="00E17DA2"/>
    <w:rsid w:val="00E2086A"/>
    <w:rsid w:val="00E20BEC"/>
    <w:rsid w:val="00E21C9E"/>
    <w:rsid w:val="00E21F86"/>
    <w:rsid w:val="00E23AC0"/>
    <w:rsid w:val="00E240EE"/>
    <w:rsid w:val="00E2452F"/>
    <w:rsid w:val="00E24FC3"/>
    <w:rsid w:val="00E25442"/>
    <w:rsid w:val="00E30C3D"/>
    <w:rsid w:val="00E3174A"/>
    <w:rsid w:val="00E31855"/>
    <w:rsid w:val="00E31DDE"/>
    <w:rsid w:val="00E36414"/>
    <w:rsid w:val="00E3652D"/>
    <w:rsid w:val="00E37151"/>
    <w:rsid w:val="00E40EAD"/>
    <w:rsid w:val="00E40F96"/>
    <w:rsid w:val="00E42771"/>
    <w:rsid w:val="00E42B0A"/>
    <w:rsid w:val="00E4506C"/>
    <w:rsid w:val="00E4535B"/>
    <w:rsid w:val="00E4727F"/>
    <w:rsid w:val="00E505F3"/>
    <w:rsid w:val="00E517C4"/>
    <w:rsid w:val="00E517D2"/>
    <w:rsid w:val="00E52602"/>
    <w:rsid w:val="00E52638"/>
    <w:rsid w:val="00E52D88"/>
    <w:rsid w:val="00E5441C"/>
    <w:rsid w:val="00E569A7"/>
    <w:rsid w:val="00E57988"/>
    <w:rsid w:val="00E61024"/>
    <w:rsid w:val="00E61601"/>
    <w:rsid w:val="00E61F49"/>
    <w:rsid w:val="00E62B42"/>
    <w:rsid w:val="00E6423F"/>
    <w:rsid w:val="00E65221"/>
    <w:rsid w:val="00E6773D"/>
    <w:rsid w:val="00E7011E"/>
    <w:rsid w:val="00E70A34"/>
    <w:rsid w:val="00E71A27"/>
    <w:rsid w:val="00E72013"/>
    <w:rsid w:val="00E73AE9"/>
    <w:rsid w:val="00E75064"/>
    <w:rsid w:val="00E7519F"/>
    <w:rsid w:val="00E762DD"/>
    <w:rsid w:val="00E7630A"/>
    <w:rsid w:val="00E76A0B"/>
    <w:rsid w:val="00E81204"/>
    <w:rsid w:val="00E81327"/>
    <w:rsid w:val="00E83AB4"/>
    <w:rsid w:val="00E84271"/>
    <w:rsid w:val="00E8431F"/>
    <w:rsid w:val="00E843D7"/>
    <w:rsid w:val="00E84747"/>
    <w:rsid w:val="00E851D6"/>
    <w:rsid w:val="00E85342"/>
    <w:rsid w:val="00E85528"/>
    <w:rsid w:val="00E86A8D"/>
    <w:rsid w:val="00E87142"/>
    <w:rsid w:val="00E90CEB"/>
    <w:rsid w:val="00E90DC2"/>
    <w:rsid w:val="00E911F1"/>
    <w:rsid w:val="00E914C2"/>
    <w:rsid w:val="00E91AA8"/>
    <w:rsid w:val="00E91BEA"/>
    <w:rsid w:val="00E9330D"/>
    <w:rsid w:val="00E95CE2"/>
    <w:rsid w:val="00E96584"/>
    <w:rsid w:val="00E97362"/>
    <w:rsid w:val="00E9755D"/>
    <w:rsid w:val="00E97E47"/>
    <w:rsid w:val="00EA06DF"/>
    <w:rsid w:val="00EA08C2"/>
    <w:rsid w:val="00EA1A37"/>
    <w:rsid w:val="00EA1A47"/>
    <w:rsid w:val="00EA1C05"/>
    <w:rsid w:val="00EA2925"/>
    <w:rsid w:val="00EA33AF"/>
    <w:rsid w:val="00EA363F"/>
    <w:rsid w:val="00EA3EA6"/>
    <w:rsid w:val="00EA4F48"/>
    <w:rsid w:val="00EA5EF0"/>
    <w:rsid w:val="00EA6048"/>
    <w:rsid w:val="00EA6066"/>
    <w:rsid w:val="00EA61E0"/>
    <w:rsid w:val="00EA6CDA"/>
    <w:rsid w:val="00EA73EF"/>
    <w:rsid w:val="00EA7E16"/>
    <w:rsid w:val="00EA7EBE"/>
    <w:rsid w:val="00EB1868"/>
    <w:rsid w:val="00EB20D5"/>
    <w:rsid w:val="00EB4E33"/>
    <w:rsid w:val="00EB511F"/>
    <w:rsid w:val="00EB585D"/>
    <w:rsid w:val="00EB61EC"/>
    <w:rsid w:val="00EB645B"/>
    <w:rsid w:val="00EB67F6"/>
    <w:rsid w:val="00EB7790"/>
    <w:rsid w:val="00EC08C7"/>
    <w:rsid w:val="00EC18DF"/>
    <w:rsid w:val="00EC245C"/>
    <w:rsid w:val="00EC2BF5"/>
    <w:rsid w:val="00EC3035"/>
    <w:rsid w:val="00EC3037"/>
    <w:rsid w:val="00EC4077"/>
    <w:rsid w:val="00EC46A0"/>
    <w:rsid w:val="00EC494E"/>
    <w:rsid w:val="00EC4DC3"/>
    <w:rsid w:val="00EC57A1"/>
    <w:rsid w:val="00EC5C8A"/>
    <w:rsid w:val="00EC6508"/>
    <w:rsid w:val="00ED03B5"/>
    <w:rsid w:val="00ED0CF6"/>
    <w:rsid w:val="00ED13B8"/>
    <w:rsid w:val="00ED1E4E"/>
    <w:rsid w:val="00ED2E9A"/>
    <w:rsid w:val="00ED3F03"/>
    <w:rsid w:val="00ED3F3F"/>
    <w:rsid w:val="00ED48CA"/>
    <w:rsid w:val="00ED5046"/>
    <w:rsid w:val="00ED51B0"/>
    <w:rsid w:val="00ED6D60"/>
    <w:rsid w:val="00ED713A"/>
    <w:rsid w:val="00ED75C6"/>
    <w:rsid w:val="00EE0141"/>
    <w:rsid w:val="00EE0A3B"/>
    <w:rsid w:val="00EE1C19"/>
    <w:rsid w:val="00EE2385"/>
    <w:rsid w:val="00EE3F84"/>
    <w:rsid w:val="00EE4894"/>
    <w:rsid w:val="00EE5435"/>
    <w:rsid w:val="00EE5554"/>
    <w:rsid w:val="00EE6817"/>
    <w:rsid w:val="00EE6929"/>
    <w:rsid w:val="00EE6D81"/>
    <w:rsid w:val="00EE75AD"/>
    <w:rsid w:val="00EF0537"/>
    <w:rsid w:val="00EF0A26"/>
    <w:rsid w:val="00EF0E12"/>
    <w:rsid w:val="00EF1008"/>
    <w:rsid w:val="00EF1B3B"/>
    <w:rsid w:val="00EF24EF"/>
    <w:rsid w:val="00EF2C89"/>
    <w:rsid w:val="00EF394F"/>
    <w:rsid w:val="00EF3A7A"/>
    <w:rsid w:val="00EF3D12"/>
    <w:rsid w:val="00EF4BC9"/>
    <w:rsid w:val="00EF5113"/>
    <w:rsid w:val="00EF6F42"/>
    <w:rsid w:val="00EF7DD5"/>
    <w:rsid w:val="00F016D1"/>
    <w:rsid w:val="00F042ED"/>
    <w:rsid w:val="00F04758"/>
    <w:rsid w:val="00F04B55"/>
    <w:rsid w:val="00F04F7C"/>
    <w:rsid w:val="00F0558F"/>
    <w:rsid w:val="00F05BC8"/>
    <w:rsid w:val="00F06232"/>
    <w:rsid w:val="00F06BB6"/>
    <w:rsid w:val="00F0710D"/>
    <w:rsid w:val="00F072E3"/>
    <w:rsid w:val="00F079BD"/>
    <w:rsid w:val="00F11666"/>
    <w:rsid w:val="00F11B98"/>
    <w:rsid w:val="00F11D3C"/>
    <w:rsid w:val="00F11F74"/>
    <w:rsid w:val="00F12DF1"/>
    <w:rsid w:val="00F13736"/>
    <w:rsid w:val="00F13EE8"/>
    <w:rsid w:val="00F140B8"/>
    <w:rsid w:val="00F14251"/>
    <w:rsid w:val="00F14832"/>
    <w:rsid w:val="00F14D09"/>
    <w:rsid w:val="00F14F52"/>
    <w:rsid w:val="00F15F96"/>
    <w:rsid w:val="00F167EA"/>
    <w:rsid w:val="00F16DCA"/>
    <w:rsid w:val="00F17069"/>
    <w:rsid w:val="00F17251"/>
    <w:rsid w:val="00F17A7A"/>
    <w:rsid w:val="00F210DF"/>
    <w:rsid w:val="00F22692"/>
    <w:rsid w:val="00F22C86"/>
    <w:rsid w:val="00F23858"/>
    <w:rsid w:val="00F24464"/>
    <w:rsid w:val="00F25489"/>
    <w:rsid w:val="00F2582A"/>
    <w:rsid w:val="00F2605B"/>
    <w:rsid w:val="00F27984"/>
    <w:rsid w:val="00F30278"/>
    <w:rsid w:val="00F30A6F"/>
    <w:rsid w:val="00F311D5"/>
    <w:rsid w:val="00F320EC"/>
    <w:rsid w:val="00F32553"/>
    <w:rsid w:val="00F33036"/>
    <w:rsid w:val="00F33A86"/>
    <w:rsid w:val="00F34710"/>
    <w:rsid w:val="00F3510A"/>
    <w:rsid w:val="00F3527F"/>
    <w:rsid w:val="00F354F6"/>
    <w:rsid w:val="00F367AD"/>
    <w:rsid w:val="00F36D08"/>
    <w:rsid w:val="00F36E99"/>
    <w:rsid w:val="00F36F47"/>
    <w:rsid w:val="00F4017C"/>
    <w:rsid w:val="00F41335"/>
    <w:rsid w:val="00F4156B"/>
    <w:rsid w:val="00F419A9"/>
    <w:rsid w:val="00F41D09"/>
    <w:rsid w:val="00F41E40"/>
    <w:rsid w:val="00F42C5F"/>
    <w:rsid w:val="00F463D3"/>
    <w:rsid w:val="00F47669"/>
    <w:rsid w:val="00F478C4"/>
    <w:rsid w:val="00F47D04"/>
    <w:rsid w:val="00F50D1A"/>
    <w:rsid w:val="00F516CE"/>
    <w:rsid w:val="00F516F1"/>
    <w:rsid w:val="00F522E5"/>
    <w:rsid w:val="00F535F5"/>
    <w:rsid w:val="00F54267"/>
    <w:rsid w:val="00F54317"/>
    <w:rsid w:val="00F54A78"/>
    <w:rsid w:val="00F5594D"/>
    <w:rsid w:val="00F55A10"/>
    <w:rsid w:val="00F55F21"/>
    <w:rsid w:val="00F56FB0"/>
    <w:rsid w:val="00F57718"/>
    <w:rsid w:val="00F579BE"/>
    <w:rsid w:val="00F604E8"/>
    <w:rsid w:val="00F604ED"/>
    <w:rsid w:val="00F60D35"/>
    <w:rsid w:val="00F610DB"/>
    <w:rsid w:val="00F61D2F"/>
    <w:rsid w:val="00F61E69"/>
    <w:rsid w:val="00F62484"/>
    <w:rsid w:val="00F63089"/>
    <w:rsid w:val="00F6361B"/>
    <w:rsid w:val="00F63A6E"/>
    <w:rsid w:val="00F65681"/>
    <w:rsid w:val="00F6673E"/>
    <w:rsid w:val="00F66F13"/>
    <w:rsid w:val="00F67249"/>
    <w:rsid w:val="00F6761A"/>
    <w:rsid w:val="00F677F0"/>
    <w:rsid w:val="00F711DF"/>
    <w:rsid w:val="00F73608"/>
    <w:rsid w:val="00F74180"/>
    <w:rsid w:val="00F747BA"/>
    <w:rsid w:val="00F74E0B"/>
    <w:rsid w:val="00F74EC7"/>
    <w:rsid w:val="00F753A8"/>
    <w:rsid w:val="00F7607A"/>
    <w:rsid w:val="00F7611B"/>
    <w:rsid w:val="00F76FEB"/>
    <w:rsid w:val="00F81487"/>
    <w:rsid w:val="00F816CA"/>
    <w:rsid w:val="00F83CEE"/>
    <w:rsid w:val="00F840E3"/>
    <w:rsid w:val="00F84A5A"/>
    <w:rsid w:val="00F84C6F"/>
    <w:rsid w:val="00F854F3"/>
    <w:rsid w:val="00F85DB1"/>
    <w:rsid w:val="00F85E52"/>
    <w:rsid w:val="00F86757"/>
    <w:rsid w:val="00F86CBB"/>
    <w:rsid w:val="00F871DE"/>
    <w:rsid w:val="00F90B50"/>
    <w:rsid w:val="00F92348"/>
    <w:rsid w:val="00F92734"/>
    <w:rsid w:val="00F9326B"/>
    <w:rsid w:val="00F93965"/>
    <w:rsid w:val="00F93B05"/>
    <w:rsid w:val="00F94963"/>
    <w:rsid w:val="00F95191"/>
    <w:rsid w:val="00F9562D"/>
    <w:rsid w:val="00F9583F"/>
    <w:rsid w:val="00F95EC9"/>
    <w:rsid w:val="00F9657A"/>
    <w:rsid w:val="00F967C9"/>
    <w:rsid w:val="00FA196F"/>
    <w:rsid w:val="00FA19F4"/>
    <w:rsid w:val="00FA2AEE"/>
    <w:rsid w:val="00FA3CEA"/>
    <w:rsid w:val="00FA4657"/>
    <w:rsid w:val="00FA4C75"/>
    <w:rsid w:val="00FA580E"/>
    <w:rsid w:val="00FA7309"/>
    <w:rsid w:val="00FA733C"/>
    <w:rsid w:val="00FA7783"/>
    <w:rsid w:val="00FB0205"/>
    <w:rsid w:val="00FB1EE7"/>
    <w:rsid w:val="00FB2F98"/>
    <w:rsid w:val="00FB3BA4"/>
    <w:rsid w:val="00FB55B1"/>
    <w:rsid w:val="00FB5D04"/>
    <w:rsid w:val="00FB68D7"/>
    <w:rsid w:val="00FB6C73"/>
    <w:rsid w:val="00FB727D"/>
    <w:rsid w:val="00FC1FAC"/>
    <w:rsid w:val="00FC2CA5"/>
    <w:rsid w:val="00FC2D1A"/>
    <w:rsid w:val="00FC2F7E"/>
    <w:rsid w:val="00FC328F"/>
    <w:rsid w:val="00FC3786"/>
    <w:rsid w:val="00FC38DD"/>
    <w:rsid w:val="00FC47DE"/>
    <w:rsid w:val="00FC5A7C"/>
    <w:rsid w:val="00FC656A"/>
    <w:rsid w:val="00FC657F"/>
    <w:rsid w:val="00FC70EB"/>
    <w:rsid w:val="00FC753B"/>
    <w:rsid w:val="00FC7C7C"/>
    <w:rsid w:val="00FC7F11"/>
    <w:rsid w:val="00FD0796"/>
    <w:rsid w:val="00FD0A07"/>
    <w:rsid w:val="00FD12AC"/>
    <w:rsid w:val="00FD27FB"/>
    <w:rsid w:val="00FD34F1"/>
    <w:rsid w:val="00FD3713"/>
    <w:rsid w:val="00FD39FA"/>
    <w:rsid w:val="00FD3F8A"/>
    <w:rsid w:val="00FD433B"/>
    <w:rsid w:val="00FD585C"/>
    <w:rsid w:val="00FD5C1D"/>
    <w:rsid w:val="00FD7549"/>
    <w:rsid w:val="00FE011D"/>
    <w:rsid w:val="00FE01BA"/>
    <w:rsid w:val="00FE3C1A"/>
    <w:rsid w:val="00FE5020"/>
    <w:rsid w:val="00FE55CE"/>
    <w:rsid w:val="00FE7A25"/>
    <w:rsid w:val="00FF05B2"/>
    <w:rsid w:val="00FF0ECD"/>
    <w:rsid w:val="00FF2209"/>
    <w:rsid w:val="00FF33A9"/>
    <w:rsid w:val="00FF54CE"/>
    <w:rsid w:val="00FF5A67"/>
    <w:rsid w:val="00FF6B08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990E3-1227-4A62-886A-84354B9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68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62FA"/>
    <w:pPr>
      <w:keepNext/>
      <w:keepLines/>
      <w:spacing w:before="48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62FA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B6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1B62FA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62F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1B62F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B62FA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B6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148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8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Impetuoso</dc:creator>
  <cp:keywords/>
  <dc:description/>
  <cp:lastModifiedBy>Ефремов Евгений Вячеславович</cp:lastModifiedBy>
  <cp:revision>12</cp:revision>
  <cp:lastPrinted>2023-06-05T08:34:00Z</cp:lastPrinted>
  <dcterms:created xsi:type="dcterms:W3CDTF">2023-04-12T13:21:00Z</dcterms:created>
  <dcterms:modified xsi:type="dcterms:W3CDTF">2023-06-08T05:10:00Z</dcterms:modified>
</cp:coreProperties>
</file>