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64009C72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8B285D">
        <w:t>Миронского</w:t>
      </w:r>
      <w:proofErr w:type="spellEnd"/>
      <w:r w:rsidR="008B285D">
        <w:t xml:space="preserve"> Андрея Николаевича</w:t>
      </w:r>
      <w:r w:rsidR="00504CDC">
        <w:t xml:space="preserve">, </w:t>
      </w:r>
      <w:r w:rsidR="00CF775C">
        <w:t xml:space="preserve">дата рождения </w:t>
      </w:r>
      <w:r w:rsidR="006D50D0">
        <w:t>ХХ.ХХ</w:t>
      </w:r>
      <w:proofErr w:type="gramStart"/>
      <w:r w:rsidR="006D50D0">
        <w:t>.Х</w:t>
      </w:r>
      <w:proofErr w:type="gramEnd"/>
      <w:r w:rsidR="006D50D0">
        <w:t>ХХХ</w:t>
      </w:r>
      <w:bookmarkStart w:id="0" w:name="_GoBack"/>
      <w:bookmarkEnd w:id="0"/>
      <w:r w:rsidR="00D000B8">
        <w:t xml:space="preserve"> г.р.,</w:t>
      </w:r>
      <w:r w:rsidR="00CF775C">
        <w:t xml:space="preserve"> место рождения </w:t>
      </w:r>
      <w:r w:rsidR="00EB5BB3">
        <w:t xml:space="preserve">с. </w:t>
      </w:r>
      <w:r w:rsidR="008B285D">
        <w:t xml:space="preserve">Большое </w:t>
      </w:r>
      <w:proofErr w:type="spellStart"/>
      <w:r w:rsidR="008B285D">
        <w:t>Чеменево</w:t>
      </w:r>
      <w:proofErr w:type="spellEnd"/>
      <w:r w:rsidR="00EB5BB3">
        <w:t xml:space="preserve"> </w:t>
      </w:r>
      <w:r w:rsidR="00CF775C">
        <w:t xml:space="preserve">Батыревского района Чувашской </w:t>
      </w:r>
      <w:r w:rsidR="008B285D">
        <w:t>АССР</w:t>
      </w:r>
      <w:r w:rsidR="00CF775C">
        <w:t>,</w:t>
      </w:r>
      <w:r w:rsidR="00D000B8">
        <w:t xml:space="preserve"> паспорт </w:t>
      </w:r>
      <w:r w:rsidR="006D50D0">
        <w:t>ХХХХ ХХХХХХ</w:t>
      </w:r>
      <w:r w:rsidR="00D000B8">
        <w:t xml:space="preserve"> выдан </w:t>
      </w:r>
      <w:r w:rsidR="006D50D0">
        <w:t>ХХХХХХХХХХХХХ</w:t>
      </w:r>
      <w:r w:rsidR="009D2B4F">
        <w:t xml:space="preserve"> </w:t>
      </w:r>
      <w:r w:rsidR="006D50D0">
        <w:t>ХХ.ХХ.ХХХХ</w:t>
      </w:r>
      <w:r w:rsidR="00D000B8">
        <w:t xml:space="preserve">, СНИЛС </w:t>
      </w:r>
      <w:r w:rsidR="006D50D0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EB5BB3">
        <w:t xml:space="preserve">с. </w:t>
      </w:r>
      <w:proofErr w:type="gramStart"/>
      <w:r w:rsidR="008B285D">
        <w:t>Большое</w:t>
      </w:r>
      <w:proofErr w:type="gramEnd"/>
      <w:r w:rsidR="008B285D">
        <w:t xml:space="preserve"> </w:t>
      </w:r>
      <w:proofErr w:type="spellStart"/>
      <w:r w:rsidR="008B285D">
        <w:t>Чеменево</w:t>
      </w:r>
      <w:proofErr w:type="spellEnd"/>
      <w:r w:rsidR="006D04B7">
        <w:t xml:space="preserve">, ул. </w:t>
      </w:r>
      <w:proofErr w:type="spellStart"/>
      <w:r w:rsidR="008B285D">
        <w:t>Подлесная</w:t>
      </w:r>
      <w:proofErr w:type="spellEnd"/>
      <w:r w:rsidR="00EB5BB3">
        <w:t xml:space="preserve">, </w:t>
      </w:r>
      <w:r w:rsidR="006D04B7">
        <w:t>д</w:t>
      </w:r>
      <w:r w:rsidR="00EB5BB3">
        <w:t xml:space="preserve">. </w:t>
      </w:r>
      <w:r w:rsidR="008B285D">
        <w:t>38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8B285D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8B285D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FC92DE1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8B285D">
        <w:t>290203:142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D86CB7">
        <w:t xml:space="preserve">с. </w:t>
      </w:r>
      <w:proofErr w:type="gramStart"/>
      <w:r w:rsidR="008B285D">
        <w:t>Большое</w:t>
      </w:r>
      <w:proofErr w:type="gramEnd"/>
      <w:r w:rsidR="008B285D">
        <w:t xml:space="preserve"> </w:t>
      </w:r>
      <w:proofErr w:type="spellStart"/>
      <w:r w:rsidR="008B285D">
        <w:t>Чеменево</w:t>
      </w:r>
      <w:proofErr w:type="spellEnd"/>
      <w:r w:rsidR="00D86CB7">
        <w:t xml:space="preserve">, ул. </w:t>
      </w:r>
      <w:proofErr w:type="spellStart"/>
      <w:r w:rsidR="008B285D">
        <w:t>Подлесная</w:t>
      </w:r>
      <w:proofErr w:type="spellEnd"/>
      <w:r w:rsidR="00D86CB7">
        <w:t xml:space="preserve">, д. </w:t>
      </w:r>
      <w:r w:rsidR="008B285D">
        <w:t>38</w:t>
      </w:r>
      <w:r w:rsidR="00D000B8">
        <w:t>;</w:t>
      </w:r>
    </w:p>
    <w:p w14:paraId="1DB937F4" w14:textId="4DDA39CF" w:rsidR="008B285D" w:rsidRDefault="008B285D" w:rsidP="0022518E">
      <w:pPr>
        <w:spacing w:line="240" w:lineRule="auto"/>
        <w:ind w:firstLine="567"/>
        <w:jc w:val="both"/>
      </w:pPr>
      <w:r>
        <w:t xml:space="preserve">б) земельный участок с кадастровым номером 21:08:290203:24, земли населенных пунктов, площадь 2200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расположенный по адресу: Чувашская Республика, Батыревский район, с.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Чеменево</w:t>
      </w:r>
      <w:proofErr w:type="spellEnd"/>
      <w:r>
        <w:t xml:space="preserve">, ул. </w:t>
      </w:r>
      <w:proofErr w:type="spellStart"/>
      <w:r>
        <w:t>Подлесная</w:t>
      </w:r>
      <w:proofErr w:type="spellEnd"/>
      <w:r>
        <w:t>, д. 38</w:t>
      </w:r>
    </w:p>
    <w:p w14:paraId="03000000" w14:textId="0CFC483F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8B285D" w:rsidRPr="008B285D">
        <w:rPr>
          <w:rFonts w:hint="eastAsia"/>
        </w:rPr>
        <w:t>Миронского</w:t>
      </w:r>
      <w:proofErr w:type="spellEnd"/>
      <w:r w:rsidR="008B285D" w:rsidRPr="008B285D">
        <w:t xml:space="preserve"> </w:t>
      </w:r>
      <w:r w:rsidR="008B285D" w:rsidRPr="008B285D">
        <w:rPr>
          <w:rFonts w:hint="eastAsia"/>
        </w:rPr>
        <w:t>Андрея</w:t>
      </w:r>
      <w:r w:rsidR="008B285D" w:rsidRPr="008B285D">
        <w:t xml:space="preserve"> </w:t>
      </w:r>
      <w:r w:rsidR="008B285D" w:rsidRPr="008B285D">
        <w:rPr>
          <w:rFonts w:hint="eastAsia"/>
        </w:rPr>
        <w:t>Николаевича</w:t>
      </w:r>
      <w:r w:rsidR="008B285D" w:rsidRPr="008B285D">
        <w:t xml:space="preserve"> </w:t>
      </w:r>
      <w:r>
        <w:t>на указанн</w:t>
      </w:r>
      <w:r w:rsidR="00422065">
        <w:t>ы</w:t>
      </w:r>
      <w:r w:rsidR="008B285D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8B285D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8B285D">
        <w:rPr>
          <w:color w:val="auto"/>
        </w:rPr>
        <w:t>Большечеменевской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217371A4" w:rsidR="007E728D" w:rsidRPr="007E728D" w:rsidRDefault="008B285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05 апреля 2024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4858206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8B285D" w:rsidRPr="008B285D">
        <w:rPr>
          <w:sz w:val="22"/>
          <w:szCs w:val="22"/>
        </w:rPr>
        <w:t>21:08:290203:142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proofErr w:type="gramStart"/>
      <w:r w:rsid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Большое</w:t>
      </w:r>
      <w:proofErr w:type="gramEnd"/>
      <w:r w:rsid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Чеменево</w:t>
      </w:r>
      <w:proofErr w:type="spellEnd"/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proofErr w:type="spellStart"/>
      <w:r w:rsid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Подлесная</w:t>
      </w:r>
      <w:proofErr w:type="spellEnd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>38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6EE457D1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8B285D" w:rsidRP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Большое </w:t>
      </w:r>
      <w:proofErr w:type="spellStart"/>
      <w:r w:rsidR="008B285D" w:rsidRP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Чеменево</w:t>
      </w:r>
      <w:proofErr w:type="spellEnd"/>
      <w:r w:rsidR="008B285D" w:rsidRP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spellStart"/>
      <w:r w:rsidR="008B285D" w:rsidRP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Подлесная</w:t>
      </w:r>
      <w:proofErr w:type="spellEnd"/>
      <w:r w:rsidR="008B285D" w:rsidRP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38</w:t>
      </w:r>
      <w:r w:rsidR="008B285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8B285D" w:rsidRPr="008B285D">
        <w:rPr>
          <w:sz w:val="22"/>
          <w:szCs w:val="22"/>
        </w:rPr>
        <w:t>21:08:290203:142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6D50D0"/>
    <w:rsid w:val="007D65A3"/>
    <w:rsid w:val="007E728D"/>
    <w:rsid w:val="008B285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2024-04-05T08:22:00Z</cp:lastPrinted>
  <dcterms:created xsi:type="dcterms:W3CDTF">2024-04-05T08:22:00Z</dcterms:created>
  <dcterms:modified xsi:type="dcterms:W3CDTF">2024-04-05T08:24:00Z</dcterms:modified>
</cp:coreProperties>
</file>