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9D0F3F" w:rsidRPr="002D3274" w:rsidTr="003C3705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9D0F3F" w:rsidRPr="002D3274" w:rsidRDefault="009D0F3F" w:rsidP="003C3705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92760" cy="628015"/>
                  <wp:effectExtent l="0" t="0" r="2540" b="635"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9D0F3F" w:rsidRPr="002D3274" w:rsidTr="003C3705">
        <w:trPr>
          <w:cantSplit/>
          <w:trHeight w:val="550"/>
        </w:trPr>
        <w:tc>
          <w:tcPr>
            <w:tcW w:w="4253" w:type="dxa"/>
            <w:hideMark/>
          </w:tcPr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</w:t>
            </w: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9D0F3F" w:rsidRPr="002D3274" w:rsidRDefault="00675AA5" w:rsidP="003C370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30.01.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9D0F3F">
              <w:rPr>
                <w:rFonts w:ascii="Times New Roman" w:hAnsi="Times New Roman"/>
                <w:noProof/>
                <w:sz w:val="24"/>
                <w:szCs w:val="24"/>
              </w:rPr>
              <w:t xml:space="preserve">5 </w:t>
            </w:r>
            <w:r w:rsidR="009D0F3F" w:rsidRPr="00AC5CB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="009D0F3F" w:rsidRPr="002D3274">
              <w:rPr>
                <w:rFonts w:ascii="Times New Roman" w:hAnsi="Times New Roman"/>
                <w:sz w:val="24"/>
                <w:szCs w:val="24"/>
              </w:rPr>
              <w:t>.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108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142" w:type="dxa"/>
            <w:vMerge/>
          </w:tcPr>
          <w:p w:rsidR="009D0F3F" w:rsidRPr="002D3274" w:rsidRDefault="009D0F3F" w:rsidP="003C3705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  <w:hideMark/>
          </w:tcPr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ШУМЕРЛИНСКОГО МУНИЦИПАЛЬНОГО ОКРУГА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9D0F3F" w:rsidRPr="002D3274" w:rsidRDefault="00675AA5" w:rsidP="003C3705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30.01.</w:t>
            </w:r>
            <w:r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5 </w:t>
            </w:r>
            <w:r w:rsidR="009D0F3F" w:rsidRPr="002D3274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9D0F3F"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108</w:t>
            </w:r>
          </w:p>
          <w:p w:rsidR="009D0F3F" w:rsidRPr="002D3274" w:rsidRDefault="009D0F3F" w:rsidP="003C370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D0F3F" w:rsidRPr="002D3274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</w:tblGrid>
      <w:tr w:rsidR="009D0F3F" w:rsidRPr="0085165D" w:rsidTr="00C9574F">
        <w:trPr>
          <w:trHeight w:val="946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9D0F3F" w:rsidRPr="00C86640" w:rsidRDefault="00165AB7" w:rsidP="00C9574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внесении изменени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165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Положение о денежном содержании и матер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альном стимулировании лиц, зам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Республики, утвержденное решением Собрания депутатов Шумерлинского муниц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пального округа </w:t>
            </w:r>
            <w:r w:rsidR="00C95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Чувашской Респу</w:t>
            </w:r>
            <w:r w:rsidR="00C95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C95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лики от 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C95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декабря 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  <w:r w:rsidR="00C95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  <w:r w:rsidR="00941EA9" w:rsidRPr="0094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94</w:t>
            </w:r>
          </w:p>
        </w:tc>
      </w:tr>
    </w:tbl>
    <w:p w:rsidR="00165AB7" w:rsidRDefault="00165AB7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D0F3F" w:rsidRPr="003B3945" w:rsidRDefault="00165AB7" w:rsidP="00C9574F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5AB7">
        <w:rPr>
          <w:rFonts w:ascii="Times New Roman" w:hAnsi="Times New Roman" w:cs="Times New Roman"/>
          <w:color w:val="000000"/>
          <w:sz w:val="24"/>
          <w:szCs w:val="24"/>
        </w:rPr>
        <w:t>В соответствии с Трудовым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 марта 2007 г. № 25-ФЗ «О муниц</w:t>
      </w:r>
      <w:r w:rsidRPr="00165AB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65AB7">
        <w:rPr>
          <w:rFonts w:ascii="Times New Roman" w:hAnsi="Times New Roman" w:cs="Times New Roman"/>
          <w:color w:val="000000"/>
          <w:sz w:val="24"/>
          <w:szCs w:val="24"/>
        </w:rPr>
        <w:t>пальной службе в Российской Федерации», Законом Чувашской Республики от 5 октября 2007 г. № 62 «О муниципальной службе в Чувашской Республике», постановлением Кабин</w:t>
      </w:r>
      <w:r w:rsidRPr="00165AB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65AB7">
        <w:rPr>
          <w:rFonts w:ascii="Times New Roman" w:hAnsi="Times New Roman" w:cs="Times New Roman"/>
          <w:color w:val="000000"/>
          <w:sz w:val="24"/>
          <w:szCs w:val="24"/>
        </w:rPr>
        <w:t>та Министров Чувашской Республики от 28</w:t>
      </w:r>
      <w:proofErr w:type="gramEnd"/>
      <w:r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 декабря 2022 г. № 765 «Об оценке расчетного объема расходов на денежное содержание лиц, замещающих муниципальные должности, и лиц, замещающих должности муниципальной службы»</w:t>
      </w:r>
      <w:r w:rsidR="009D0F3F"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Собрание депутатов Шумерлинского муниципального округа Чувашской Республики решило:</w:t>
      </w:r>
    </w:p>
    <w:p w:rsidR="00165AB7" w:rsidRPr="00165AB7" w:rsidRDefault="009D0F3F" w:rsidP="00C9574F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sub_1"/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bookmarkStart w:id="1" w:name="sub_3192"/>
      <w:bookmarkEnd w:id="0"/>
      <w:proofErr w:type="gramStart"/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Внести в </w:t>
      </w:r>
      <w:r w:rsidR="00941EA9" w:rsidRPr="00165AB7">
        <w:rPr>
          <w:rFonts w:ascii="Times New Roman" w:hAnsi="Times New Roman" w:cs="Times New Roman"/>
          <w:bCs/>
          <w:color w:val="000000"/>
          <w:sz w:val="24"/>
          <w:szCs w:val="24"/>
        </w:rPr>
        <w:t>Положени</w:t>
      </w:r>
      <w:r w:rsidR="00941EA9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="00941EA9" w:rsidRPr="00165A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</w:t>
      </w:r>
      <w:r w:rsidR="00941E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утвержденное </w:t>
      </w:r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r w:rsidR="00941EA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депутатов Шумерлинского муниципального округа </w:t>
      </w:r>
      <w:r w:rsidR="00C9574F" w:rsidRPr="00C9574F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="00C9574F" w:rsidRPr="00C9574F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C9574F" w:rsidRPr="00C9574F">
        <w:rPr>
          <w:rFonts w:ascii="Times New Roman" w:hAnsi="Times New Roman" w:cs="Times New Roman"/>
          <w:color w:val="000000"/>
          <w:sz w:val="24"/>
          <w:szCs w:val="24"/>
        </w:rPr>
        <w:t>вашской Республики</w:t>
      </w:r>
      <w:r w:rsidR="00C9574F" w:rsidRPr="00C957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957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165AB7" w:rsidRPr="00165AB7">
        <w:rPr>
          <w:rFonts w:ascii="Times New Roman" w:hAnsi="Times New Roman" w:cs="Times New Roman"/>
          <w:bCs/>
          <w:color w:val="000000"/>
          <w:sz w:val="24"/>
          <w:szCs w:val="24"/>
        </w:rPr>
        <w:t>26</w:t>
      </w:r>
      <w:r w:rsidR="00C957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декабря </w:t>
      </w:r>
      <w:r w:rsidR="00165AB7" w:rsidRPr="00165AB7">
        <w:rPr>
          <w:rFonts w:ascii="Times New Roman" w:hAnsi="Times New Roman" w:cs="Times New Roman"/>
          <w:bCs/>
          <w:color w:val="000000"/>
          <w:sz w:val="24"/>
          <w:szCs w:val="24"/>
        </w:rPr>
        <w:t>2024</w:t>
      </w:r>
      <w:r w:rsidR="00C957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</w:t>
      </w:r>
      <w:r w:rsidR="00165AB7" w:rsidRPr="00165A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 94</w:t>
      </w:r>
      <w:r w:rsidR="00941E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41EA9"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r w:rsidR="00941EA9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r w:rsidR="00941EA9" w:rsidRPr="00165AB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41EA9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165AB7" w:rsidRPr="00165A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>изменени</w:t>
      </w:r>
      <w:r w:rsidR="00165AB7">
        <w:rPr>
          <w:rFonts w:ascii="Times New Roman" w:hAnsi="Times New Roman" w:cs="Times New Roman"/>
          <w:color w:val="000000"/>
          <w:sz w:val="24"/>
          <w:szCs w:val="24"/>
        </w:rPr>
        <w:t>е, изложив</w:t>
      </w:r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79BB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риложение № 1 к </w:t>
      </w:r>
      <w:r w:rsidR="00E679BB">
        <w:rPr>
          <w:rFonts w:ascii="Times New Roman" w:hAnsi="Times New Roman" w:cs="Times New Roman"/>
          <w:color w:val="000000"/>
          <w:sz w:val="24"/>
          <w:szCs w:val="24"/>
        </w:rPr>
        <w:t>Положению</w:t>
      </w:r>
      <w:r w:rsidR="00165AB7" w:rsidRPr="00165AB7">
        <w:rPr>
          <w:rFonts w:ascii="Times New Roman" w:hAnsi="Times New Roman" w:cs="Times New Roman"/>
          <w:color w:val="000000"/>
          <w:sz w:val="24"/>
          <w:szCs w:val="24"/>
        </w:rPr>
        <w:t xml:space="preserve"> в новой редакции согласно </w:t>
      </w:r>
      <w:r w:rsidR="00165AB7">
        <w:rPr>
          <w:rFonts w:ascii="Times New Roman" w:hAnsi="Times New Roman" w:cs="Times New Roman"/>
          <w:color w:val="000000"/>
          <w:sz w:val="24"/>
          <w:szCs w:val="24"/>
        </w:rPr>
        <w:t>приложению к настоящему р</w:t>
      </w:r>
      <w:r w:rsidR="00165AB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65AB7">
        <w:rPr>
          <w:rFonts w:ascii="Times New Roman" w:hAnsi="Times New Roman" w:cs="Times New Roman"/>
          <w:color w:val="000000"/>
          <w:sz w:val="24"/>
          <w:szCs w:val="24"/>
        </w:rPr>
        <w:t>шению.</w:t>
      </w:r>
      <w:proofErr w:type="gramEnd"/>
    </w:p>
    <w:p w:rsidR="009D0F3F" w:rsidRPr="003B3945" w:rsidRDefault="00165AB7" w:rsidP="00C957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2</w:t>
      </w:r>
      <w:r w:rsidR="009D0F3F" w:rsidRPr="003B3945">
        <w:rPr>
          <w:rFonts w:ascii="Times New Roman" w:hAnsi="Times New Roman" w:cs="Times New Roman"/>
          <w:iCs/>
          <w:color w:val="000000"/>
          <w:sz w:val="24"/>
          <w:szCs w:val="24"/>
        </w:rPr>
        <w:t>. Настоящее решение вступает в силу после его официального опубликования</w:t>
      </w:r>
      <w:r w:rsidR="00941EA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ра</w:t>
      </w:r>
      <w:r w:rsidR="00941EA9">
        <w:rPr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="00941EA9">
        <w:rPr>
          <w:rFonts w:ascii="Times New Roman" w:hAnsi="Times New Roman" w:cs="Times New Roman"/>
          <w:iCs/>
          <w:color w:val="000000"/>
          <w:sz w:val="24"/>
          <w:szCs w:val="24"/>
        </w:rPr>
        <w:t>пространяется на правоотношения, возникшие с 28 декабря 2024 года</w:t>
      </w:r>
      <w:r w:rsidR="009D0F3F" w:rsidRPr="003B3945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bookmarkEnd w:id="1"/>
    <w:p w:rsidR="00C9574F" w:rsidRDefault="00C9574F" w:rsidP="009D0F3F">
      <w:pPr>
        <w:rPr>
          <w:rFonts w:ascii="Times New Roman" w:hAnsi="Times New Roman" w:cs="Times New Roman"/>
          <w:sz w:val="24"/>
          <w:szCs w:val="24"/>
        </w:rPr>
      </w:pPr>
    </w:p>
    <w:p w:rsidR="00341282" w:rsidRDefault="00341282" w:rsidP="009D0F3F">
      <w:pPr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Шумерлинского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9574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С.В.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Яргунин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C9574F" w:rsidRDefault="00C9574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5161F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161F9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C9574F" w:rsidRDefault="009D0F3F" w:rsidP="00C9574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9574F">
        <w:rPr>
          <w:rFonts w:ascii="Times New Roman" w:hAnsi="Times New Roman" w:cs="Times New Roman"/>
          <w:sz w:val="24"/>
          <w:szCs w:val="24"/>
        </w:rPr>
        <w:t xml:space="preserve">    </w:t>
      </w:r>
      <w:r w:rsidRPr="005161F9">
        <w:rPr>
          <w:rFonts w:ascii="Times New Roman" w:hAnsi="Times New Roman" w:cs="Times New Roman"/>
          <w:sz w:val="24"/>
          <w:szCs w:val="24"/>
        </w:rPr>
        <w:t>Э.М.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Васильев</w:t>
      </w:r>
    </w:p>
    <w:p w:rsidR="00C9574F" w:rsidRDefault="00C9574F" w:rsidP="00E679BB">
      <w:pPr>
        <w:adjustRightInd/>
        <w:ind w:left="5245" w:firstLine="0"/>
        <w:jc w:val="right"/>
        <w:rPr>
          <w:rFonts w:ascii="Times New Roman" w:hAnsi="Times New Roman" w:cs="Times New Roman"/>
          <w:sz w:val="24"/>
          <w:szCs w:val="24"/>
        </w:rPr>
        <w:sectPr w:rsidR="00C9574F" w:rsidSect="00341282">
          <w:pgSz w:w="11906" w:h="16838"/>
          <w:pgMar w:top="567" w:right="567" w:bottom="1134" w:left="1701" w:header="426" w:footer="709" w:gutter="0"/>
          <w:cols w:space="708"/>
          <w:docGrid w:linePitch="360"/>
        </w:sectPr>
      </w:pPr>
    </w:p>
    <w:p w:rsidR="009D0F3F" w:rsidRPr="006C3595" w:rsidRDefault="009D0F3F" w:rsidP="00C9574F">
      <w:pPr>
        <w:adjustRightInd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9574F" w:rsidRDefault="009D0F3F" w:rsidP="00C9574F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  <w:r w:rsidR="00941EA9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</w:t>
      </w:r>
      <w:r w:rsidRPr="006C3595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C9574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9D0F3F" w:rsidRPr="006C3595" w:rsidRDefault="009D0F3F" w:rsidP="00C9574F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от </w:t>
      </w:r>
      <w:r w:rsidR="00675AA5" w:rsidRPr="00675AA5">
        <w:rPr>
          <w:rFonts w:ascii="Times New Roman" w:hAnsi="Times New Roman" w:cs="Times New Roman"/>
          <w:sz w:val="24"/>
          <w:szCs w:val="24"/>
        </w:rPr>
        <w:t>30.01.2025  г. № 108</w:t>
      </w:r>
    </w:p>
    <w:p w:rsidR="00E679BB" w:rsidRDefault="00E679BB" w:rsidP="00E679BB">
      <w:pPr>
        <w:widowControl/>
        <w:autoSpaceDE/>
        <w:autoSpaceDN/>
        <w:adjustRightInd/>
        <w:ind w:left="5245"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679BB" w:rsidRPr="00E679BB" w:rsidRDefault="00C9574F" w:rsidP="00E679BB">
      <w:pPr>
        <w:widowControl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679BB" w:rsidRPr="00E679B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679BB">
        <w:rPr>
          <w:rFonts w:ascii="Times New Roman" w:hAnsi="Times New Roman" w:cs="Times New Roman"/>
          <w:sz w:val="24"/>
          <w:szCs w:val="24"/>
        </w:rPr>
        <w:t>№ 1</w:t>
      </w:r>
    </w:p>
    <w:p w:rsidR="00E679BB" w:rsidRPr="00E679BB" w:rsidRDefault="00E679BB" w:rsidP="00E679BB">
      <w:pPr>
        <w:widowControl/>
        <w:autoSpaceDE/>
        <w:autoSpaceDN/>
        <w:adjustRightInd/>
        <w:ind w:left="5245" w:firstLine="0"/>
        <w:rPr>
          <w:rFonts w:ascii="Times New Roman" w:hAnsi="Times New Roman" w:cs="Times New Roman"/>
          <w:sz w:val="24"/>
          <w:szCs w:val="24"/>
        </w:rPr>
      </w:pPr>
      <w:r w:rsidRPr="00E679BB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E679BB">
        <w:rPr>
          <w:rFonts w:ascii="Times New Roman" w:hAnsi="Times New Roman" w:cs="Times New Roman"/>
          <w:bCs/>
          <w:sz w:val="24"/>
          <w:szCs w:val="24"/>
        </w:rPr>
        <w:t>о денежном содержании и м</w:t>
      </w:r>
      <w:r w:rsidRPr="00E679BB">
        <w:rPr>
          <w:rFonts w:ascii="Times New Roman" w:hAnsi="Times New Roman" w:cs="Times New Roman"/>
          <w:bCs/>
          <w:sz w:val="24"/>
          <w:szCs w:val="24"/>
        </w:rPr>
        <w:t>а</w:t>
      </w:r>
      <w:r w:rsidRPr="00E679BB">
        <w:rPr>
          <w:rFonts w:ascii="Times New Roman" w:hAnsi="Times New Roman" w:cs="Times New Roman"/>
          <w:bCs/>
          <w:sz w:val="24"/>
          <w:szCs w:val="24"/>
        </w:rPr>
        <w:t>териальном стимулировании лиц, замеща</w:t>
      </w:r>
      <w:r w:rsidRPr="00E679BB">
        <w:rPr>
          <w:rFonts w:ascii="Times New Roman" w:hAnsi="Times New Roman" w:cs="Times New Roman"/>
          <w:bCs/>
          <w:sz w:val="24"/>
          <w:szCs w:val="24"/>
        </w:rPr>
        <w:t>ю</w:t>
      </w:r>
      <w:r w:rsidRPr="00E679BB">
        <w:rPr>
          <w:rFonts w:ascii="Times New Roman" w:hAnsi="Times New Roman" w:cs="Times New Roman"/>
          <w:bCs/>
          <w:sz w:val="24"/>
          <w:szCs w:val="24"/>
        </w:rPr>
        <w:t>щих муниципальные должности и должн</w:t>
      </w:r>
      <w:r w:rsidRPr="00E679BB">
        <w:rPr>
          <w:rFonts w:ascii="Times New Roman" w:hAnsi="Times New Roman" w:cs="Times New Roman"/>
          <w:bCs/>
          <w:sz w:val="24"/>
          <w:szCs w:val="24"/>
        </w:rPr>
        <w:t>о</w:t>
      </w:r>
      <w:r w:rsidRPr="00E679BB">
        <w:rPr>
          <w:rFonts w:ascii="Times New Roman" w:hAnsi="Times New Roman" w:cs="Times New Roman"/>
          <w:bCs/>
          <w:sz w:val="24"/>
          <w:szCs w:val="24"/>
        </w:rPr>
        <w:t>сти муниципальной службы в органах мес</w:t>
      </w:r>
      <w:r w:rsidRPr="00E679BB">
        <w:rPr>
          <w:rFonts w:ascii="Times New Roman" w:hAnsi="Times New Roman" w:cs="Times New Roman"/>
          <w:bCs/>
          <w:sz w:val="24"/>
          <w:szCs w:val="24"/>
        </w:rPr>
        <w:t>т</w:t>
      </w:r>
      <w:r w:rsidRPr="00E679BB">
        <w:rPr>
          <w:rFonts w:ascii="Times New Roman" w:hAnsi="Times New Roman" w:cs="Times New Roman"/>
          <w:bCs/>
          <w:sz w:val="24"/>
          <w:szCs w:val="24"/>
        </w:rPr>
        <w:t>ного самоуправления Шумерлинского мун</w:t>
      </w:r>
      <w:r w:rsidRPr="00E679BB">
        <w:rPr>
          <w:rFonts w:ascii="Times New Roman" w:hAnsi="Times New Roman" w:cs="Times New Roman"/>
          <w:bCs/>
          <w:sz w:val="24"/>
          <w:szCs w:val="24"/>
        </w:rPr>
        <w:t>и</w:t>
      </w:r>
      <w:r w:rsidRPr="00E679BB">
        <w:rPr>
          <w:rFonts w:ascii="Times New Roman" w:hAnsi="Times New Roman" w:cs="Times New Roman"/>
          <w:bCs/>
          <w:sz w:val="24"/>
          <w:szCs w:val="24"/>
        </w:rPr>
        <w:t>ципального округа Чува</w:t>
      </w:r>
      <w:r w:rsidRPr="00E679BB">
        <w:rPr>
          <w:rFonts w:ascii="Times New Roman" w:hAnsi="Times New Roman" w:cs="Times New Roman"/>
          <w:bCs/>
          <w:sz w:val="24"/>
          <w:szCs w:val="24"/>
        </w:rPr>
        <w:t>ш</w:t>
      </w:r>
      <w:r w:rsidRPr="00E679BB">
        <w:rPr>
          <w:rFonts w:ascii="Times New Roman" w:hAnsi="Times New Roman" w:cs="Times New Roman"/>
          <w:bCs/>
          <w:sz w:val="24"/>
          <w:szCs w:val="24"/>
        </w:rPr>
        <w:t>ской Республики</w:t>
      </w: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9BB">
        <w:rPr>
          <w:rFonts w:ascii="Times New Roman" w:hAnsi="Times New Roman" w:cs="Times New Roman"/>
          <w:b/>
          <w:sz w:val="24"/>
          <w:szCs w:val="24"/>
        </w:rPr>
        <w:t>РАЗМЕРЫ</w:t>
      </w: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9BB">
        <w:rPr>
          <w:rFonts w:ascii="Times New Roman" w:hAnsi="Times New Roman" w:cs="Times New Roman"/>
          <w:b/>
          <w:sz w:val="24"/>
          <w:szCs w:val="24"/>
        </w:rPr>
        <w:t>должностных окладов и ежемесячного денежного поощрения лиц,</w:t>
      </w: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679BB">
        <w:rPr>
          <w:rFonts w:ascii="Times New Roman" w:hAnsi="Times New Roman" w:cs="Times New Roman"/>
          <w:b/>
          <w:sz w:val="24"/>
          <w:szCs w:val="24"/>
        </w:rPr>
        <w:t>замещающих</w:t>
      </w:r>
      <w:proofErr w:type="gramEnd"/>
      <w:r w:rsidRPr="00E679BB">
        <w:rPr>
          <w:rFonts w:ascii="Times New Roman" w:hAnsi="Times New Roman" w:cs="Times New Roman"/>
          <w:b/>
          <w:sz w:val="24"/>
          <w:szCs w:val="24"/>
        </w:rPr>
        <w:t xml:space="preserve"> муниципальные должности и должности муниципальной службы </w:t>
      </w: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79BB">
        <w:rPr>
          <w:rFonts w:ascii="Times New Roman" w:hAnsi="Times New Roman" w:cs="Times New Roman"/>
          <w:b/>
          <w:sz w:val="24"/>
          <w:szCs w:val="24"/>
        </w:rPr>
        <w:t xml:space="preserve">в органах местного самоуправления </w:t>
      </w:r>
      <w:r w:rsidRPr="00E679BB">
        <w:rPr>
          <w:rFonts w:ascii="Times New Roman" w:hAnsi="Times New Roman" w:cs="Times New Roman"/>
          <w:b/>
          <w:bCs/>
          <w:sz w:val="24"/>
          <w:szCs w:val="24"/>
        </w:rPr>
        <w:t xml:space="preserve">Шумерлинского муниципального округа </w:t>
      </w: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679BB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E679BB" w:rsidRPr="00E679BB" w:rsidRDefault="00E679BB" w:rsidP="00E679B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2126"/>
        <w:gridCol w:w="2408"/>
      </w:tblGrid>
      <w:tr w:rsidR="00E679BB" w:rsidRPr="00E679BB" w:rsidTr="003C3705">
        <w:tc>
          <w:tcPr>
            <w:tcW w:w="4928" w:type="dxa"/>
            <w:tcBorders>
              <w:bottom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Должностной оклад </w:t>
            </w:r>
          </w:p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(рублей в месяц)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Размеры ежемеся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ного денежного п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ощрения (должнос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ных окладов)</w:t>
            </w:r>
          </w:p>
        </w:tc>
      </w:tr>
      <w:tr w:rsidR="00E679BB" w:rsidRPr="00E679BB" w:rsidTr="003C3705">
        <w:tc>
          <w:tcPr>
            <w:tcW w:w="4928" w:type="dxa"/>
            <w:tcBorders>
              <w:bottom w:val="single" w:sz="4" w:space="0" w:color="auto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8" w:type="dxa"/>
            <w:tcBorders>
              <w:left w:val="single" w:sz="4" w:space="0" w:color="auto"/>
              <w:bottom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679BB" w:rsidRPr="00E679BB" w:rsidTr="003C370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Pr="00E679BB">
              <w:rPr>
                <w:rFonts w:ascii="Times New Roman" w:hAnsi="Times New Roman" w:cs="Times New Roman"/>
                <w:bCs/>
                <w:sz w:val="24"/>
                <w:szCs w:val="24"/>
              </w:rPr>
              <w:t>Шумерлинского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32400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9939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9519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3,23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3,23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8399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3,07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Начальник территориального отдела</w:t>
            </w:r>
            <w:r w:rsidRPr="00E679BB">
              <w:t xml:space="preserve"> 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(с чи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ленностью населения административно-территориальной единицы, входящей в с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став муниципального округа, 10</w:t>
            </w:r>
            <w:r w:rsidR="00C95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тыс. человек и более)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6,02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Начальник территориального отдела (с чи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ленностью населения административно-территориальной единицы, входящей в с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став муниципального округа, менее 1 тыс. человек)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2,96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3,07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7892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2,96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в управлении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Советник главы администрации по работе с молодежью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8121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3,07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2,73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2813B2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администрации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7319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2,34</w:t>
            </w:r>
          </w:p>
        </w:tc>
      </w:tr>
      <w:tr w:rsidR="00E679BB" w:rsidRPr="00E679BB" w:rsidTr="002813B2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6872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6362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F7437D" w:rsidRDefault="00F7437D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7D">
              <w:rPr>
                <w:rFonts w:ascii="Times New Roman" w:hAnsi="Times New Roman" w:cs="Times New Roman"/>
                <w:sz w:val="24"/>
                <w:szCs w:val="24"/>
              </w:rPr>
              <w:t>2,06</w:t>
            </w: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79BB" w:rsidRPr="00E679BB" w:rsidTr="003C3705"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BB" w:rsidRPr="00E679BB" w:rsidRDefault="00E679BB" w:rsidP="00C957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9BB">
              <w:rPr>
                <w:rFonts w:ascii="Times New Roman" w:hAnsi="Times New Roman" w:cs="Times New Roman"/>
                <w:sz w:val="24"/>
                <w:szCs w:val="24"/>
              </w:rPr>
              <w:t>5854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A9" w:rsidRPr="00E679BB" w:rsidRDefault="00F7437D" w:rsidP="00941EA9">
            <w:pPr>
              <w:tabs>
                <w:tab w:val="left" w:pos="5935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2,06</w:t>
            </w:r>
            <w:r w:rsidR="00941EA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».</w:t>
            </w:r>
          </w:p>
          <w:p w:rsidR="00E679BB" w:rsidRPr="00E679BB" w:rsidRDefault="00E679BB" w:rsidP="00E67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41EA9" w:rsidRDefault="00941EA9">
      <w:pPr>
        <w:tabs>
          <w:tab w:val="left" w:pos="593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2" w:name="_GoBack"/>
      <w:bookmarkEnd w:id="2"/>
    </w:p>
    <w:sectPr w:rsidR="00941EA9" w:rsidSect="008B3619">
      <w:pgSz w:w="11906" w:h="16838"/>
      <w:pgMar w:top="426" w:right="567" w:bottom="567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95" w:rsidRDefault="00381795" w:rsidP="003C3705">
      <w:r>
        <w:separator/>
      </w:r>
    </w:p>
  </w:endnote>
  <w:endnote w:type="continuationSeparator" w:id="0">
    <w:p w:rsidR="00381795" w:rsidRDefault="00381795" w:rsidP="003C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95" w:rsidRDefault="00381795" w:rsidP="003C3705">
      <w:r>
        <w:separator/>
      </w:r>
    </w:p>
  </w:footnote>
  <w:footnote w:type="continuationSeparator" w:id="0">
    <w:p w:rsidR="00381795" w:rsidRDefault="00381795" w:rsidP="003C3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F3F"/>
    <w:rsid w:val="00165AB7"/>
    <w:rsid w:val="0018352C"/>
    <w:rsid w:val="001D7A5E"/>
    <w:rsid w:val="002813B2"/>
    <w:rsid w:val="00341282"/>
    <w:rsid w:val="00381795"/>
    <w:rsid w:val="003C3705"/>
    <w:rsid w:val="00472083"/>
    <w:rsid w:val="004B4036"/>
    <w:rsid w:val="0053071D"/>
    <w:rsid w:val="00675AA5"/>
    <w:rsid w:val="0073136B"/>
    <w:rsid w:val="008B3619"/>
    <w:rsid w:val="00941EA9"/>
    <w:rsid w:val="009D0F3F"/>
    <w:rsid w:val="00A266EF"/>
    <w:rsid w:val="00C9574F"/>
    <w:rsid w:val="00D36CB6"/>
    <w:rsid w:val="00D60FF7"/>
    <w:rsid w:val="00E679BB"/>
    <w:rsid w:val="00E93915"/>
    <w:rsid w:val="00F7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3619"/>
    <w:pPr>
      <w:spacing w:before="108" w:after="108"/>
      <w:ind w:firstLine="0"/>
      <w:jc w:val="center"/>
      <w:outlineLvl w:val="0"/>
    </w:pPr>
    <w:rPr>
      <w:rFonts w:eastAsiaTheme="minorEastAsia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0F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F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F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5AB7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3C37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3705"/>
    <w:rPr>
      <w:rFonts w:ascii="Arial" w:eastAsia="Times New Roman" w:hAnsi="Arial" w:cs="Arial"/>
      <w:sz w:val="26"/>
      <w:szCs w:val="2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C37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C3705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B361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b">
    <w:name w:val="Гипертекстовая ссылка"/>
    <w:basedOn w:val="a0"/>
    <w:uiPriority w:val="99"/>
    <w:rsid w:val="008B3619"/>
    <w:rPr>
      <w:rFonts w:cs="Times New Roman"/>
      <w:color w:val="106BBE"/>
    </w:rPr>
  </w:style>
  <w:style w:type="character" w:customStyle="1" w:styleId="ac">
    <w:name w:val="Добавленный текст"/>
    <w:uiPriority w:val="99"/>
    <w:rsid w:val="008B3619"/>
    <w:rPr>
      <w:color w:val="000000"/>
    </w:rPr>
  </w:style>
  <w:style w:type="paragraph" w:customStyle="1" w:styleId="ad">
    <w:name w:val="Комментарий"/>
    <w:basedOn w:val="a"/>
    <w:next w:val="a"/>
    <w:uiPriority w:val="99"/>
    <w:rsid w:val="008B3619"/>
    <w:pPr>
      <w:spacing w:before="75"/>
      <w:ind w:left="170" w:firstLine="0"/>
    </w:pPr>
    <w:rPr>
      <w:rFonts w:eastAsiaTheme="minorEastAsia"/>
      <w:color w:val="353842"/>
    </w:rPr>
  </w:style>
  <w:style w:type="paragraph" w:customStyle="1" w:styleId="ae">
    <w:name w:val="Информация о версии"/>
    <w:basedOn w:val="ad"/>
    <w:next w:val="a"/>
    <w:uiPriority w:val="99"/>
    <w:rsid w:val="008B3619"/>
    <w:rPr>
      <w:i/>
      <w:iCs/>
    </w:rPr>
  </w:style>
  <w:style w:type="paragraph" w:customStyle="1" w:styleId="af">
    <w:name w:val="Информация об изменениях"/>
    <w:basedOn w:val="a"/>
    <w:next w:val="a"/>
    <w:uiPriority w:val="99"/>
    <w:rsid w:val="008B3619"/>
    <w:pPr>
      <w:spacing w:before="180"/>
      <w:ind w:left="360" w:right="360" w:firstLine="0"/>
    </w:pPr>
    <w:rPr>
      <w:rFonts w:eastAsiaTheme="minorEastAsia"/>
      <w:color w:val="353842"/>
      <w:sz w:val="20"/>
      <w:szCs w:val="20"/>
    </w:rPr>
  </w:style>
  <w:style w:type="paragraph" w:customStyle="1" w:styleId="af0">
    <w:name w:val="Нормальный (таблица)"/>
    <w:basedOn w:val="a"/>
    <w:next w:val="a"/>
    <w:uiPriority w:val="99"/>
    <w:rsid w:val="008B3619"/>
    <w:pPr>
      <w:ind w:firstLine="0"/>
    </w:pPr>
    <w:rPr>
      <w:rFonts w:eastAsiaTheme="minorEastAsia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8B3619"/>
    <w:rPr>
      <w:rFonts w:eastAsiaTheme="minorEastAsia"/>
      <w:b/>
      <w:bCs/>
      <w:color w:val="353842"/>
      <w:sz w:val="20"/>
      <w:szCs w:val="20"/>
    </w:rPr>
  </w:style>
  <w:style w:type="character" w:customStyle="1" w:styleId="af2">
    <w:name w:val="Удалённый текст"/>
    <w:uiPriority w:val="99"/>
    <w:rsid w:val="008B361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0F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F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F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5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Надежда Алексеевна Макарова</cp:lastModifiedBy>
  <cp:revision>10</cp:revision>
  <cp:lastPrinted>2025-01-29T10:51:00Z</cp:lastPrinted>
  <dcterms:created xsi:type="dcterms:W3CDTF">2025-01-22T14:32:00Z</dcterms:created>
  <dcterms:modified xsi:type="dcterms:W3CDTF">2025-02-04T12:03:00Z</dcterms:modified>
</cp:coreProperties>
</file>