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ook w:val="04A0" w:firstRow="1" w:lastRow="0" w:firstColumn="1" w:lastColumn="0" w:noHBand="0" w:noVBand="1"/>
      </w:tblPr>
      <w:tblGrid>
        <w:gridCol w:w="3826"/>
        <w:gridCol w:w="1330"/>
        <w:gridCol w:w="4625"/>
      </w:tblGrid>
      <w:tr w:rsidR="00312499" w:rsidTr="00312499">
        <w:trPr>
          <w:cantSplit/>
          <w:trHeight w:val="542"/>
        </w:trPr>
        <w:tc>
          <w:tcPr>
            <w:tcW w:w="3828" w:type="dxa"/>
          </w:tcPr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ЧĂВАШ РЕСПУБЛИКИ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vMerge w:val="restart"/>
            <w:hideMark/>
          </w:tcPr>
          <w:p w:rsidR="00312499" w:rsidRDefault="0031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07390" cy="828040"/>
                  <wp:effectExtent l="0" t="0" r="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</w:tcPr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2499" w:rsidTr="00312499">
        <w:trPr>
          <w:cantSplit/>
          <w:trHeight w:val="1785"/>
        </w:trPr>
        <w:tc>
          <w:tcPr>
            <w:tcW w:w="3828" w:type="dxa"/>
          </w:tcPr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ÇĚРПУ МУНИЦИПАЛЛĂ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ОКРУГĔН ДЕПУТАТСЕН ПУХĂВĚ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2023 ç. майăн 24–мӗшӗ 14-06 №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ӳ</w:t>
            </w: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 xml:space="preserve"> хули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2499" w:rsidRDefault="003124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</w:tcPr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ЦИВИЛЬСКОГО МУНИЦИПАЛЬНОГО ОКРУГА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24 мая 2023 г. № 14-06 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город Цивильск</w:t>
            </w:r>
          </w:p>
          <w:p w:rsidR="00312499" w:rsidRDefault="00312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1549" w:rsidRPr="00DD1549" w:rsidRDefault="00DD1549" w:rsidP="00312499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Об </w:t>
      </w:r>
      <w:r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утверждении Положения о Молодежном</w:t>
      </w:r>
      <w:r w:rsidR="004D6A19"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</w:t>
      </w:r>
      <w:r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парламенте при Собрании депутатов</w:t>
      </w:r>
      <w:r w:rsid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4D6A19"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Цивильского</w:t>
      </w:r>
      <w:r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муниципального округа</w:t>
      </w:r>
      <w:r w:rsidR="004D6A19"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Чувашской Республики </w:t>
      </w:r>
    </w:p>
    <w:p w:rsidR="00DD1549" w:rsidRPr="00DD1549" w:rsidRDefault="00DD154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D1549" w:rsidRPr="00DD1549" w:rsidRDefault="00DD154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целях повышения активности молодежи в общественно-политической жизни </w:t>
      </w:r>
      <w:r w:rsidR="004D6A19" w:rsidRPr="004D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Цивильского</w:t>
      </w: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Чувашской Республики, развития молодежного парламентаризма и содействия законодательной деятельности в области защиты прав и законных интересов молодежи, в соответствии с Федеральным законом от 6 октября 2003 года № 131</w:t>
      </w: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r w:rsidR="004D6A19" w:rsidRPr="004D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Цивильского</w:t>
      </w: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DD1549" w:rsidRPr="00DD1549" w:rsidRDefault="00DD154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D1549" w:rsidRPr="00DD1549" w:rsidRDefault="00312499" w:rsidP="0031249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СОБРАНИЕ ДЕПУТАТОВ ЦИВИЛЬСКОГО МУНИЦИПАЛЬНОГО ОКРУГА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ЧУВАШСКОЙ РЕСПУБЛИКИ</w:t>
      </w:r>
      <w:r w:rsidRPr="004D6A19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РЕШИЛО:</w:t>
      </w:r>
    </w:p>
    <w:p w:rsidR="00DD1549" w:rsidRPr="00DD1549" w:rsidRDefault="00DD154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D1549" w:rsidRPr="00312499" w:rsidRDefault="00312499" w:rsidP="004D6A1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Утвердить </w:t>
      </w:r>
      <w:r w:rsidR="00DD1549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Положение о Молодежном парламенте при Собрании депутатов </w:t>
      </w:r>
      <w:r w:rsidR="004D6A19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Цивильского</w:t>
      </w:r>
      <w:r w:rsidR="00DD1549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</w:t>
      </w:r>
      <w:r w:rsidR="00517CEB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ого округа Чувашской Республики</w:t>
      </w:r>
      <w:r w:rsidR="00DD1549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DD1549" w:rsidRPr="00312499" w:rsidRDefault="00DD1549" w:rsidP="004D6A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исполнением настоящего решения возложить на Комиссию</w:t>
      </w:r>
      <w:r w:rsidR="004D6A19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312499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по укреплению за</w:t>
      </w:r>
      <w:r w:rsidR="004D6A19" w:rsidRPr="00312499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конности, правопорядка, развития </w:t>
      </w:r>
      <w:r w:rsidRPr="00312499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местного самоуправления и депутатской этике</w:t>
      </w:r>
      <w:r w:rsidR="004D6A19" w:rsidRPr="00312499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</w:t>
      </w:r>
    </w:p>
    <w:p w:rsidR="00DD1549" w:rsidRPr="00312499" w:rsidRDefault="00DD1549" w:rsidP="004D6A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Настоящее решение вступает в силу </w:t>
      </w:r>
      <w:r w:rsidR="00D514A5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после </w:t>
      </w:r>
      <w:r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его официального опубликования</w:t>
      </w:r>
      <w:r w:rsidR="00D514A5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(обнародования)</w:t>
      </w:r>
      <w:r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DD1549" w:rsidRPr="00DD1549" w:rsidRDefault="00DD154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D1549" w:rsidRPr="00DD1549" w:rsidRDefault="00DD154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D1549" w:rsidRPr="00DD1549" w:rsidRDefault="00DD154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Председатель Собрания депутатов</w:t>
      </w:r>
    </w:p>
    <w:p w:rsidR="0031249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4D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Цивильского</w:t>
      </w:r>
      <w:r w:rsidR="00DD1549"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</w:t>
      </w:r>
    </w:p>
    <w:p w:rsidR="004D6A19" w:rsidRDefault="0031249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Чувашской Республики </w:t>
      </w:r>
      <w:r w:rsidR="004D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</w:t>
      </w:r>
      <w:r w:rsidR="004D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               Т.В. Баранова</w:t>
      </w: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1249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Глава </w:t>
      </w:r>
      <w:r w:rsidRPr="004D6A1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Цивильского</w:t>
      </w: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</w:t>
      </w:r>
      <w:proofErr w:type="gramStart"/>
      <w:r w:rsidR="00312499"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муниципального</w:t>
      </w:r>
      <w:proofErr w:type="gramEnd"/>
    </w:p>
    <w:p w:rsidR="004D6A19" w:rsidRPr="00DD154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DD15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округа</w:t>
      </w:r>
      <w:r w:rsidR="00312499" w:rsidRP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1249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Чувашской Республики                                              А.В. Иванов</w:t>
      </w: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4D6A19" w:rsidRDefault="004D6A19" w:rsidP="004D6A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B40D8" w:rsidRDefault="000B40D8" w:rsidP="00750436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DD1549" w:rsidRPr="00750436" w:rsidRDefault="00DD1549" w:rsidP="00750436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Приложение </w:t>
      </w:r>
    </w:p>
    <w:p w:rsidR="00DD1549" w:rsidRPr="00750436" w:rsidRDefault="00DD1549" w:rsidP="00750436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решению Собрания депутатов</w:t>
      </w:r>
    </w:p>
    <w:p w:rsidR="00DD1549" w:rsidRPr="00750436" w:rsidRDefault="004D6A19" w:rsidP="00750436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Цивильского</w:t>
      </w:r>
      <w:r w:rsidR="00DD1549" w:rsidRPr="0075043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</w:t>
      </w:r>
    </w:p>
    <w:p w:rsidR="00DD1549" w:rsidRPr="00750436" w:rsidRDefault="00DD1549" w:rsidP="00750436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Чувашской Республики</w:t>
      </w:r>
    </w:p>
    <w:p w:rsidR="00DD1549" w:rsidRPr="00750436" w:rsidRDefault="00DD1549" w:rsidP="00750436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 </w:t>
      </w:r>
      <w:r w:rsidR="00127D4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24.05.2023</w:t>
      </w:r>
      <w:r w:rsidRPr="0075043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</w:t>
      </w:r>
      <w:r w:rsidR="00127D4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14-06</w:t>
      </w:r>
    </w:p>
    <w:p w:rsidR="00DD1549" w:rsidRPr="00750436" w:rsidRDefault="00DD1549" w:rsidP="007504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DD1549" w:rsidRPr="00750436" w:rsidRDefault="00DD1549" w:rsidP="007504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517CEB" w:rsidRPr="00750436" w:rsidRDefault="00517CEB" w:rsidP="007504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17CEB" w:rsidRPr="00750436" w:rsidRDefault="00517CEB" w:rsidP="007504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Молодежном парламенте при Собрании депутатов Цивильского муниципального округа Чувашской Республики</w:t>
      </w:r>
    </w:p>
    <w:p w:rsidR="00517CEB" w:rsidRPr="00750436" w:rsidRDefault="00517CEB" w:rsidP="007504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CEB" w:rsidRPr="00750436" w:rsidRDefault="00517CEB" w:rsidP="0075043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Молодежный парламент при Собрании депутатов Цивильского муниципального округа Чувашской Республики (далее – Молодежный парламент) является совещательным органом и осуществляет свою деятельность на общественных началах в соответствии с настоящим Положением и Регламентом Молодежного парламента. 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 о Молодежном парламенте принимается на заседании Собрания депутатов Цивильского муниципального округа Чувашской Республики.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Молодежный парламент не является юридическим лицом.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EB" w:rsidRPr="00750436" w:rsidRDefault="00517CEB" w:rsidP="00750436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Основные цели и задачи Молодежного парламента.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цели Молодежного парламента: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Разработка проектов муниципальных нормативных правовых актов Цивильского 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 Молодежного парламента: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Внесение предложений по совершенствованию муниципальных нормативных правовых актов Цивильского муниципального округа Чувашской Республики  по вопросам молодежной политики.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Цивильского муниципального округа Чувашской Республики.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Представление интересов молодежи Цивильского 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517CEB" w:rsidRPr="00750436" w:rsidRDefault="00517CEB" w:rsidP="00750436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40D8" w:rsidRDefault="000B40D8" w:rsidP="007504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0D8" w:rsidRDefault="000B40D8" w:rsidP="007504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Полномочия Молодежного парламента.</w:t>
      </w:r>
      <w:bookmarkStart w:id="0" w:name="_GoBack"/>
      <w:bookmarkEnd w:id="0"/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3.1. Молодежный парламент вправе: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вносить предложения и рекомендации по проектам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нормативных правовых актов Цивильского муниципального округа Чувашской Республики и проектам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законов Чувашской Республики, затрагивающим права и законные интересы молодежи;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участвовать на заседаниях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 рассмотрении вопросов, затрагивающих права и законные интересы молодых граждан;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принимать решения по организации своей деятельности.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3.2. Решения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носят рекомендательный характер.</w:t>
      </w:r>
    </w:p>
    <w:p w:rsidR="00517CEB" w:rsidRPr="00750436" w:rsidRDefault="00517CEB" w:rsidP="0075043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4. Состав и порядок формирования Молодежного парламента.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4.1.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формируется на добровольной основе из числа граждан Российской Федерации в возрасте от 1</w:t>
      </w:r>
      <w:r w:rsidR="00996388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8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до 35 лет, проживающих на территории Цивильского муниципального округа Чувашской Республики.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Член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достигший тридцатипятилетнего возраста, сохраняет полномочия члена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до окончания срока полномочий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соответствующего состава.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4.2. Не позднее 30 дней со дня первого заседания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нового созыва принимается решение об образовании конкурсной комиссии по формированию состава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(далее – конкурсная комиссия). В состав конкурсной комиссии могут входить депутаты Собрания депутатов Цивильского 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Уведомление о начале процедуры формирования состава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размещается на официальном сайте органов местного самоуправления Цивильского муниципального округа Чувашской Республики в информационно-телекоммуникационной сети "Интернет" (</w:t>
      </w:r>
      <w:r w:rsidR="00E27B50" w:rsidRPr="00E27B5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https://zivil.cap.ru/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), а также иных средствах массовой информации, в том числе местных печатных изданиях, не позднее 30 дней со дня первого заседания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нового созыва.</w:t>
      </w:r>
      <w:proofErr w:type="gramEnd"/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Кандидаты в члены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направляют в Собрание депутатов Цивильского муниципального округа Чувашской </w:t>
      </w:r>
      <w:proofErr w:type="gramStart"/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Республики</w:t>
      </w:r>
      <w:proofErr w:type="gramEnd"/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следующие документы: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1) анкета с биографическими сведениями о кандидате (фамилия, имя, отчество (при наличии), дата рождения, сведения о гражданстве, место жительства, место работы, иные сведения);</w:t>
      </w:r>
      <w:proofErr w:type="gramEnd"/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2) копии трудовой книжки, иных документов о трудовой и (или) общественной деятельности кандидата;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почетных званий;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4) письменное заявление о согласии кандидата на выдвижение в члены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5) 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Письменные предложения по кандидатурам направляются в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Цивильского муниципального округа Чувашской Республики в течение 14 дней 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со дня первого размещения уведомления, указанного в абзаце втором настоящего пункта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4.3. В течение 7 календарных дней со дня окончания срока приема письменных предложений по кандидатам в члены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председателю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Состав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утверждается на заседании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на срок полномочий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4.4. Кандидаты, не прошедшие конкурсный отбор в состав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могут быть зачислены в резерв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. Лица, находящиеся в резерве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имеют преимущественное право на замещение вакантных мест в составе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4.5. Порядок деятельности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определяется Регламентом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который принимается на первом заседании.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4.6. Полномочия члена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прекращаются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досрочно в случае: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1) подачи им заявления о выходе из состава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2) систематического (более трех раз подряд без уважительных причин) отсутствия на заседаниях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3) вступления в законную силу вынесенного в отношении него обвинительного приговора суда;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5) утраты им гражданства Российской Федерации;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6) выбытия его на постоянное место жительства за пределы Цивильского муниципального округа.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4.7. В случае досрочного прекращения полномочий члена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принимается в порядке, предусмотренном настоящим Положением при формировании состава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4.8. Полномочия члена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приостанавливаются по его заявлению решением Совета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которое принимается в случае: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1) прохождения военной службы;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2) отпуска по беременности и родам или отпуска по уходу за ребенком до достижения им возраста трех лет;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3) длительной временной нетрудоспособности вследствие заболевания или травмы 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lastRenderedPageBreak/>
        <w:t>продолжительностью более шести месяцев.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517CEB" w:rsidRPr="00750436" w:rsidRDefault="00517CEB" w:rsidP="000B40D8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5. Организация работы Молодежного парламента.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5.1. Заседания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проводятся не реже двух раз в год. В случае необходимости могут проводиться внеочередные заседания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5.2. Заседание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правомочно, если на нем присутствует более половины от общего числа членов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5.3. Решения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5.4. Первое заседание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открывает Председатель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или его заместитель. На первом заседании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утверждает Регламент и Совет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избирает председателя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, образует из своего состава комитеты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5.5.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парламент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для организации повседневной работы образует из своего состава Совет.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Совет возглавляет председатель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 В состав Совета также входят председатели комитетов Молодежного парламента.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5.6. Совет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: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созывает очередные и внеочередные заседания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организует и координирует работу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ее рабочих органов;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разрабатывает планы работы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 представляет их на утверждение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период между заседаниями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обеспечивает выполнение планов ее работы;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случае необходимости готовит предложения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о прекращении полномочий отдельных членов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парламента;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принимает решение о приостановлении полномочий члена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случаях, предусмотренных пунктом 4.8 настоящего Положения.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5.7. Совет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для осуществления отдельных направлений деятельности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соответствии с ее целями и задачами может образовывать рабочие органы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 работе рабочих органов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могут привлекаться представители молодежных общественных объединений, ученые и специалисты.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5.8. Ежегодно о результатах проведенной работы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информирует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5.9. Информационное, организационное и техническое обеспечение работы Совета, заседаний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Молодежного парламента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курирует заместитель председателя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 Цивильского муниципального округа Чувашской Республики</w:t>
      </w: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.</w:t>
      </w:r>
    </w:p>
    <w:p w:rsidR="000B40D8" w:rsidRDefault="000B40D8" w:rsidP="007504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6. Прекращение деятельности </w:t>
      </w:r>
    </w:p>
    <w:p w:rsidR="00517CEB" w:rsidRPr="00750436" w:rsidRDefault="00517CEB" w:rsidP="00750436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</w:pPr>
      <w:r w:rsidRPr="00750436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Молодежного парламента.</w:t>
      </w:r>
    </w:p>
    <w:p w:rsidR="0081054C" w:rsidRPr="00750436" w:rsidRDefault="00517CEB" w:rsidP="007504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436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6.1. Решение о прекращении деятельности Молодежного парламента принимается </w:t>
      </w:r>
      <w:r w:rsidRPr="00750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 депутатов Цивильского муниципального округа Чувашской Республики.</w:t>
      </w:r>
    </w:p>
    <w:sectPr w:rsidR="0081054C" w:rsidRPr="00750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016C"/>
    <w:multiLevelType w:val="multilevel"/>
    <w:tmpl w:val="676E41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D7C9A"/>
    <w:multiLevelType w:val="hybridMultilevel"/>
    <w:tmpl w:val="C1E6115E"/>
    <w:lvl w:ilvl="0" w:tplc="BB8EE76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116105"/>
    <w:multiLevelType w:val="hybridMultilevel"/>
    <w:tmpl w:val="3C5AD5AE"/>
    <w:lvl w:ilvl="0" w:tplc="59B6338E">
      <w:start w:val="4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AC328F"/>
    <w:multiLevelType w:val="multilevel"/>
    <w:tmpl w:val="9A7E5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25220E"/>
    <w:multiLevelType w:val="multilevel"/>
    <w:tmpl w:val="3490F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491FBD"/>
    <w:multiLevelType w:val="multilevel"/>
    <w:tmpl w:val="BBA4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566D1D"/>
    <w:multiLevelType w:val="multilevel"/>
    <w:tmpl w:val="9BB0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AD63AA"/>
    <w:multiLevelType w:val="hybridMultilevel"/>
    <w:tmpl w:val="1D0829EE"/>
    <w:lvl w:ilvl="0" w:tplc="AB30D88C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68325A"/>
    <w:multiLevelType w:val="multilevel"/>
    <w:tmpl w:val="8CDA1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B49AD"/>
    <w:multiLevelType w:val="multilevel"/>
    <w:tmpl w:val="5714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49"/>
    <w:rsid w:val="000B40D8"/>
    <w:rsid w:val="00127D43"/>
    <w:rsid w:val="001F6051"/>
    <w:rsid w:val="002C60CA"/>
    <w:rsid w:val="00312499"/>
    <w:rsid w:val="00325EF4"/>
    <w:rsid w:val="00421815"/>
    <w:rsid w:val="004D3475"/>
    <w:rsid w:val="004D6A19"/>
    <w:rsid w:val="00517CEB"/>
    <w:rsid w:val="00750436"/>
    <w:rsid w:val="00800499"/>
    <w:rsid w:val="00911FF6"/>
    <w:rsid w:val="00996388"/>
    <w:rsid w:val="00A752F8"/>
    <w:rsid w:val="00D514A5"/>
    <w:rsid w:val="00DD1549"/>
    <w:rsid w:val="00E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549"/>
    <w:rPr>
      <w:b/>
      <w:bCs/>
    </w:rPr>
  </w:style>
  <w:style w:type="character" w:styleId="a5">
    <w:name w:val="Hyperlink"/>
    <w:basedOn w:val="a0"/>
    <w:uiPriority w:val="99"/>
    <w:semiHidden/>
    <w:unhideWhenUsed/>
    <w:rsid w:val="00DD15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6A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549"/>
    <w:rPr>
      <w:b/>
      <w:bCs/>
    </w:rPr>
  </w:style>
  <w:style w:type="character" w:styleId="a5">
    <w:name w:val="Hyperlink"/>
    <w:basedOn w:val="a0"/>
    <w:uiPriority w:val="99"/>
    <w:semiHidden/>
    <w:unhideWhenUsed/>
    <w:rsid w:val="00DD154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D6A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51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320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3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38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06191">
                      <w:marLeft w:val="0"/>
                      <w:marRight w:val="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Васильевна</dc:creator>
  <cp:lastModifiedBy>Алексеева Ольга Васильевна</cp:lastModifiedBy>
  <cp:revision>8</cp:revision>
  <cp:lastPrinted>2023-05-18T12:05:00Z</cp:lastPrinted>
  <dcterms:created xsi:type="dcterms:W3CDTF">2023-05-19T07:11:00Z</dcterms:created>
  <dcterms:modified xsi:type="dcterms:W3CDTF">2023-05-24T10:32:00Z</dcterms:modified>
</cp:coreProperties>
</file>