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675"/>
        <w:gridCol w:w="1734"/>
        <w:gridCol w:w="250"/>
        <w:gridCol w:w="3686"/>
        <w:gridCol w:w="248"/>
      </w:tblGrid>
      <w:tr w:rsidR="00A948E8" w:rsidTr="00CB2B9D">
        <w:tc>
          <w:tcPr>
            <w:tcW w:w="3936" w:type="dxa"/>
            <w:gridSpan w:val="2"/>
          </w:tcPr>
          <w:p w:rsidR="00A948E8" w:rsidRDefault="00A948E8" w:rsidP="00CB2B9D">
            <w:pPr>
              <w:spacing w:line="192" w:lineRule="auto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</w:tcPr>
          <w:p w:rsidR="00A948E8" w:rsidRDefault="00A948E8" w:rsidP="00CB2B9D"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2"/>
          </w:tcPr>
          <w:p w:rsidR="00A948E8" w:rsidRDefault="00A948E8" w:rsidP="00CB2B9D"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 w:rsidR="00A948E8" w:rsidRPr="00E7273A" w:rsidTr="00CB2B9D">
        <w:trPr>
          <w:gridAfter w:val="1"/>
          <w:wAfter w:w="248" w:type="dxa"/>
        </w:trPr>
        <w:tc>
          <w:tcPr>
            <w:tcW w:w="3261" w:type="dxa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7273A">
              <w:rPr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АДМИНИСТРАЦИЙЕ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ХУШУ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B22A6C" w:rsidRDefault="00DC0EA4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05.05.2023 </w:t>
            </w:r>
            <w:r w:rsidR="00742BD7">
              <w:rPr>
                <w:b/>
                <w:sz w:val="22"/>
                <w:szCs w:val="22"/>
                <w:u w:val="single"/>
              </w:rPr>
              <w:softHyphen/>
            </w:r>
            <w:r w:rsidR="00742BD7">
              <w:rPr>
                <w:b/>
                <w:sz w:val="22"/>
                <w:szCs w:val="22"/>
                <w:u w:val="single"/>
              </w:rPr>
              <w:softHyphen/>
            </w:r>
            <w:r w:rsidR="00B22A6C">
              <w:rPr>
                <w:b/>
                <w:sz w:val="22"/>
                <w:szCs w:val="22"/>
              </w:rPr>
              <w:t>№</w:t>
            </w:r>
            <w:r w:rsidR="00B02EF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u w:val="single"/>
              </w:rPr>
              <w:t>261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2409" w:type="dxa"/>
            <w:gridSpan w:val="2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E414D38" wp14:editId="7A3C1324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2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РАСПОРЯЖЕНИЕ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B22A6C" w:rsidRDefault="00DC0EA4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05.05.2023</w:t>
            </w:r>
            <w:r w:rsidR="00B22A6C">
              <w:rPr>
                <w:b/>
                <w:sz w:val="22"/>
                <w:szCs w:val="22"/>
              </w:rPr>
              <w:t xml:space="preserve"> № </w:t>
            </w:r>
            <w:r>
              <w:rPr>
                <w:b/>
                <w:sz w:val="22"/>
                <w:szCs w:val="22"/>
                <w:u w:val="single"/>
              </w:rPr>
              <w:t>261</w:t>
            </w:r>
            <w:bookmarkStart w:id="0" w:name="_GoBack"/>
            <w:bookmarkEnd w:id="0"/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г. Канаш</w:t>
            </w:r>
          </w:p>
        </w:tc>
      </w:tr>
    </w:tbl>
    <w:p w:rsidR="00A948E8" w:rsidRDefault="00A948E8" w:rsidP="00A948E8">
      <w:pPr>
        <w:jc w:val="center"/>
        <w:rPr>
          <w:sz w:val="20"/>
          <w:szCs w:val="20"/>
        </w:rPr>
      </w:pPr>
    </w:p>
    <w:p w:rsidR="00A948E8" w:rsidRDefault="00A948E8" w:rsidP="00A948E8">
      <w:pPr>
        <w:jc w:val="center"/>
        <w:rPr>
          <w:sz w:val="20"/>
          <w:szCs w:val="20"/>
        </w:rPr>
      </w:pPr>
    </w:p>
    <w:p w:rsidR="00A948E8" w:rsidRPr="00284970" w:rsidRDefault="00A948E8" w:rsidP="00A948E8">
      <w:pPr>
        <w:jc w:val="center"/>
        <w:rPr>
          <w:sz w:val="20"/>
          <w:szCs w:val="20"/>
        </w:rPr>
      </w:pPr>
    </w:p>
    <w:p w:rsidR="00F05046" w:rsidRPr="00284970" w:rsidRDefault="00F05046" w:rsidP="0042180D">
      <w:pPr>
        <w:pStyle w:val="a5"/>
        <w:ind w:left="0" w:right="-1" w:firstLine="540"/>
        <w:jc w:val="both"/>
      </w:pPr>
      <w:r w:rsidRPr="00284970">
        <w:t xml:space="preserve">В соответствии с </w:t>
      </w:r>
      <w:r w:rsidR="00CA2223">
        <w:t>постановлением Кабинета Министров Чувашской Республики от 14 ноября 2012 г. № 481 «Об установлении дополнительных ограничений времени, условий и мест розничной продажи алкогольной продукции на территории Чувашской Республики»:</w:t>
      </w:r>
    </w:p>
    <w:p w:rsidR="00EC72CC" w:rsidRPr="00284970" w:rsidRDefault="00EC72CC" w:rsidP="0042180D">
      <w:pPr>
        <w:pStyle w:val="a5"/>
        <w:ind w:left="0" w:right="-1" w:firstLine="540"/>
        <w:jc w:val="both"/>
      </w:pPr>
    </w:p>
    <w:p w:rsidR="005D62D7" w:rsidRDefault="00CA2223" w:rsidP="009E0A08">
      <w:pPr>
        <w:pStyle w:val="a9"/>
        <w:numPr>
          <w:ilvl w:val="0"/>
          <w:numId w:val="3"/>
        </w:numPr>
        <w:ind w:right="180"/>
        <w:jc w:val="both"/>
      </w:pPr>
      <w:r>
        <w:t>Установить даты проведения на территории города Канаш Чувашской Республики следующих мероприятий:</w:t>
      </w:r>
    </w:p>
    <w:p w:rsidR="00CA2223" w:rsidRDefault="009E0A08" w:rsidP="009E0A08">
      <w:pPr>
        <w:pStyle w:val="a9"/>
        <w:ind w:left="0" w:right="180"/>
        <w:jc w:val="both"/>
      </w:pPr>
      <w:r>
        <w:t xml:space="preserve">              1) </w:t>
      </w:r>
      <w:r w:rsidR="00CA2223">
        <w:t>дни проведения мероприятий, приуроченных к завершению учебного года в муниципальных общеобразовательных организациях:</w:t>
      </w:r>
    </w:p>
    <w:p w:rsidR="00CA2223" w:rsidRDefault="00742BD7" w:rsidP="00742BD7">
      <w:pPr>
        <w:pStyle w:val="a9"/>
        <w:numPr>
          <w:ilvl w:val="0"/>
          <w:numId w:val="9"/>
        </w:numPr>
        <w:ind w:right="180"/>
        <w:jc w:val="both"/>
      </w:pPr>
      <w:proofErr w:type="gramStart"/>
      <w:r>
        <w:t>мая</w:t>
      </w:r>
      <w:proofErr w:type="gramEnd"/>
      <w:r>
        <w:t xml:space="preserve"> 2023</w:t>
      </w:r>
      <w:r w:rsidR="00CA2223">
        <w:t xml:space="preserve"> года – день последнего звонка;</w:t>
      </w:r>
    </w:p>
    <w:p w:rsidR="00CA2223" w:rsidRDefault="009E0A08" w:rsidP="009E0A08">
      <w:pPr>
        <w:ind w:right="180"/>
        <w:jc w:val="both"/>
      </w:pPr>
      <w:r>
        <w:t xml:space="preserve">              2) </w:t>
      </w:r>
      <w:r w:rsidR="00CA2223">
        <w:t>дни проведения:</w:t>
      </w:r>
    </w:p>
    <w:p w:rsidR="00CA2223" w:rsidRDefault="00742BD7" w:rsidP="009E0A08">
      <w:pPr>
        <w:pStyle w:val="a9"/>
        <w:ind w:left="851" w:right="180"/>
        <w:jc w:val="both"/>
      </w:pPr>
      <w:r>
        <w:t>1 июня 2023</w:t>
      </w:r>
      <w:r w:rsidR="00CA2223">
        <w:t xml:space="preserve"> года – Международный день защиты детей;</w:t>
      </w:r>
    </w:p>
    <w:p w:rsidR="00CA2223" w:rsidRDefault="00181E72" w:rsidP="009E0A08">
      <w:pPr>
        <w:pStyle w:val="a9"/>
        <w:ind w:left="851" w:right="180"/>
        <w:jc w:val="both"/>
      </w:pPr>
      <w:r>
        <w:t>24</w:t>
      </w:r>
      <w:r w:rsidR="00CA2223">
        <w:t xml:space="preserve"> июня 202</w:t>
      </w:r>
      <w:r w:rsidR="00742BD7">
        <w:t>3</w:t>
      </w:r>
      <w:r w:rsidR="00CA2223">
        <w:t xml:space="preserve"> года – День молодежи;</w:t>
      </w:r>
    </w:p>
    <w:p w:rsidR="00CA2223" w:rsidRDefault="009E0A08" w:rsidP="009E0A08">
      <w:pPr>
        <w:pStyle w:val="a9"/>
        <w:numPr>
          <w:ilvl w:val="0"/>
          <w:numId w:val="4"/>
        </w:numPr>
        <w:ind w:right="180"/>
        <w:jc w:val="both"/>
      </w:pPr>
      <w:proofErr w:type="gramStart"/>
      <w:r>
        <w:t>с</w:t>
      </w:r>
      <w:r w:rsidR="00742BD7">
        <w:t>ентября</w:t>
      </w:r>
      <w:proofErr w:type="gramEnd"/>
      <w:r w:rsidR="00742BD7">
        <w:t xml:space="preserve"> 2023</w:t>
      </w:r>
      <w:r w:rsidR="00CA2223">
        <w:t xml:space="preserve"> года – День знаний.</w:t>
      </w:r>
    </w:p>
    <w:p w:rsidR="009E0A08" w:rsidRDefault="009E0A08" w:rsidP="009E0A08">
      <w:pPr>
        <w:pStyle w:val="a9"/>
        <w:ind w:left="1211" w:right="180"/>
        <w:jc w:val="both"/>
      </w:pPr>
    </w:p>
    <w:p w:rsidR="00CA2223" w:rsidRDefault="00EA6672" w:rsidP="00EA6672">
      <w:pPr>
        <w:pStyle w:val="a9"/>
        <w:ind w:left="142" w:right="180"/>
        <w:jc w:val="both"/>
      </w:pPr>
      <w:r>
        <w:t xml:space="preserve">        2. </w:t>
      </w:r>
      <w:r w:rsidR="00CA2223">
        <w:t>Отделу экономики</w:t>
      </w:r>
      <w:r w:rsidR="00F96469">
        <w:t xml:space="preserve"> и имущественных отношений</w:t>
      </w:r>
      <w:r w:rsidR="00CA2223">
        <w:t xml:space="preserve"> администрации города Канаш Чувашской Республики (</w:t>
      </w:r>
      <w:r w:rsidR="001702AB">
        <w:t>Белов Н.И.</w:t>
      </w:r>
      <w:r w:rsidR="00CA2223">
        <w:t>) информировать органи</w:t>
      </w:r>
      <w:r>
        <w:t xml:space="preserve">зации, осуществляющие розничную </w:t>
      </w:r>
      <w:r w:rsidR="00CA2223">
        <w:t>продажу алкогольной продукции, и индивидуальных предпринимателей, осуществляющих продажу пива и пивных напитков, сидра,</w:t>
      </w:r>
      <w:r w:rsidR="009E0A08">
        <w:t xml:space="preserve"> </w:t>
      </w:r>
      <w:proofErr w:type="spellStart"/>
      <w:r w:rsidR="00CA2223">
        <w:t>пуаре</w:t>
      </w:r>
      <w:proofErr w:type="spellEnd"/>
      <w:r w:rsidR="00CA2223">
        <w:t>,</w:t>
      </w:r>
      <w:r w:rsidR="009E0A08">
        <w:t xml:space="preserve"> </w:t>
      </w:r>
      <w:r w:rsidR="00CA2223">
        <w:t>медовухи, о датах проведения вышеуказанных мероприятий, не позднее чем за три календарных дня до начала их проведения.</w:t>
      </w:r>
    </w:p>
    <w:p w:rsidR="009E0A08" w:rsidRDefault="009E0A08" w:rsidP="009E0A08">
      <w:pPr>
        <w:ind w:left="540" w:right="180"/>
        <w:jc w:val="both"/>
      </w:pPr>
    </w:p>
    <w:p w:rsidR="009E0A08" w:rsidRDefault="00EA6672" w:rsidP="00EA6672">
      <w:pPr>
        <w:pStyle w:val="a9"/>
        <w:ind w:left="0" w:right="180"/>
        <w:jc w:val="both"/>
      </w:pPr>
      <w:r>
        <w:t xml:space="preserve">        3. </w:t>
      </w:r>
      <w:r w:rsidR="009E0A08">
        <w:t>МКУ «Отдел образования и молодежной политики администрации города Канаш Чувашской Республики» довести настоящее распоряжение до руководителей подведомственных образовательных организаций.</w:t>
      </w:r>
    </w:p>
    <w:p w:rsidR="009E0A08" w:rsidRDefault="009E0A08" w:rsidP="009E0A08">
      <w:pPr>
        <w:pStyle w:val="a9"/>
      </w:pPr>
    </w:p>
    <w:p w:rsidR="009E0A08" w:rsidRDefault="009E0A08" w:rsidP="009E0A08">
      <w:pPr>
        <w:pStyle w:val="a9"/>
        <w:ind w:left="900" w:right="180"/>
        <w:jc w:val="both"/>
      </w:pPr>
    </w:p>
    <w:p w:rsidR="009E0A08" w:rsidRPr="00284970" w:rsidRDefault="00EA6672" w:rsidP="00EA6672">
      <w:pPr>
        <w:ind w:right="180"/>
        <w:jc w:val="both"/>
      </w:pPr>
      <w:r>
        <w:t xml:space="preserve">       4.  </w:t>
      </w:r>
      <w:r w:rsidR="009E0A08">
        <w:t xml:space="preserve">Контроль за исполнением настоящего распоряжения </w:t>
      </w:r>
      <w:r w:rsidR="001702AB">
        <w:t>возложить на заместителя главы по вопросам социальной политики – начальника МКУ «Отдел образования и молодежной политики администрации города Канаш Чувашской Республики» Суркову Н.В.</w:t>
      </w:r>
    </w:p>
    <w:p w:rsidR="009E0A08" w:rsidRDefault="009E0A08" w:rsidP="009E0A08">
      <w:pPr>
        <w:pStyle w:val="a9"/>
      </w:pPr>
    </w:p>
    <w:p w:rsidR="0042180D" w:rsidRPr="00284970" w:rsidRDefault="0042180D" w:rsidP="00F05046">
      <w:pPr>
        <w:ind w:right="180" w:firstLine="540"/>
        <w:jc w:val="both"/>
      </w:pPr>
    </w:p>
    <w:p w:rsidR="0042180D" w:rsidRPr="00284970" w:rsidRDefault="0042180D" w:rsidP="00F05046">
      <w:pPr>
        <w:ind w:right="180" w:firstLine="540"/>
        <w:jc w:val="both"/>
      </w:pPr>
    </w:p>
    <w:p w:rsidR="009E0A08" w:rsidRDefault="009E0A08" w:rsidP="00F05046">
      <w:pPr>
        <w:pStyle w:val="6"/>
        <w:spacing w:before="0" w:after="0"/>
        <w:ind w:right="18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05046" w:rsidRPr="00284970" w:rsidRDefault="00F05046" w:rsidP="00F05046">
      <w:pPr>
        <w:pStyle w:val="6"/>
        <w:spacing w:before="0" w:after="0"/>
        <w:ind w:right="18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4970">
        <w:rPr>
          <w:rFonts w:ascii="Times New Roman" w:hAnsi="Times New Roman" w:cs="Times New Roman"/>
          <w:b w:val="0"/>
          <w:bCs w:val="0"/>
          <w:sz w:val="24"/>
          <w:szCs w:val="24"/>
        </w:rPr>
        <w:t>Глав</w:t>
      </w:r>
      <w:r w:rsidR="005C6E99" w:rsidRPr="00284970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Pr="002849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 города                                          </w:t>
      </w:r>
      <w:r w:rsidRPr="00284970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284970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284970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3C5F9E" w:rsidRPr="002849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 w:rsidRPr="00284970"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F05046" w:rsidRPr="00284970" w:rsidRDefault="00F05046" w:rsidP="00F05046">
      <w:pPr>
        <w:ind w:right="180"/>
      </w:pPr>
    </w:p>
    <w:p w:rsidR="00A948E8" w:rsidRPr="00634DD9" w:rsidRDefault="00A948E8" w:rsidP="00A948E8"/>
    <w:p w:rsidR="00414371" w:rsidRDefault="00414371"/>
    <w:sectPr w:rsidR="00414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63EC0"/>
    <w:multiLevelType w:val="hybridMultilevel"/>
    <w:tmpl w:val="925EB992"/>
    <w:lvl w:ilvl="0" w:tplc="93244BD4">
      <w:start w:val="22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1C255BC4"/>
    <w:multiLevelType w:val="hybridMultilevel"/>
    <w:tmpl w:val="13D29F5E"/>
    <w:lvl w:ilvl="0" w:tplc="478297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A046342"/>
    <w:multiLevelType w:val="hybridMultilevel"/>
    <w:tmpl w:val="A3CA0DA4"/>
    <w:lvl w:ilvl="0" w:tplc="CFB62B76">
      <w:start w:val="1"/>
      <w:numFmt w:val="decimalZero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E4F15DB"/>
    <w:multiLevelType w:val="hybridMultilevel"/>
    <w:tmpl w:val="16E6B6D0"/>
    <w:lvl w:ilvl="0" w:tplc="B3D81A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F7772CA"/>
    <w:multiLevelType w:val="hybridMultilevel"/>
    <w:tmpl w:val="9EE4F9AA"/>
    <w:lvl w:ilvl="0" w:tplc="31F880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9FB3A32"/>
    <w:multiLevelType w:val="hybridMultilevel"/>
    <w:tmpl w:val="A16E6294"/>
    <w:lvl w:ilvl="0" w:tplc="5A8AED8C">
      <w:start w:val="2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3E0421F"/>
    <w:multiLevelType w:val="hybridMultilevel"/>
    <w:tmpl w:val="21504B08"/>
    <w:lvl w:ilvl="0" w:tplc="CA8C0A00">
      <w:start w:val="2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7D936BC"/>
    <w:multiLevelType w:val="hybridMultilevel"/>
    <w:tmpl w:val="3E64158E"/>
    <w:lvl w:ilvl="0" w:tplc="491655C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FB46547"/>
    <w:multiLevelType w:val="hybridMultilevel"/>
    <w:tmpl w:val="AFCA6A36"/>
    <w:lvl w:ilvl="0" w:tplc="BCF6A904">
      <w:start w:val="22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41587"/>
    <w:rsid w:val="00042807"/>
    <w:rsid w:val="000E0C09"/>
    <w:rsid w:val="001702AB"/>
    <w:rsid w:val="00181E72"/>
    <w:rsid w:val="00195341"/>
    <w:rsid w:val="001F14A1"/>
    <w:rsid w:val="001F3866"/>
    <w:rsid w:val="00284970"/>
    <w:rsid w:val="003C0DED"/>
    <w:rsid w:val="003C5F9E"/>
    <w:rsid w:val="00414371"/>
    <w:rsid w:val="0042180D"/>
    <w:rsid w:val="004E6393"/>
    <w:rsid w:val="005C6E99"/>
    <w:rsid w:val="005D571D"/>
    <w:rsid w:val="005D62D7"/>
    <w:rsid w:val="006A75EF"/>
    <w:rsid w:val="00742BD7"/>
    <w:rsid w:val="008D1FA8"/>
    <w:rsid w:val="009E0A08"/>
    <w:rsid w:val="00A04146"/>
    <w:rsid w:val="00A24762"/>
    <w:rsid w:val="00A948E8"/>
    <w:rsid w:val="00AA38FB"/>
    <w:rsid w:val="00B0137A"/>
    <w:rsid w:val="00B02EF7"/>
    <w:rsid w:val="00B22A6C"/>
    <w:rsid w:val="00B26679"/>
    <w:rsid w:val="00B73A88"/>
    <w:rsid w:val="00B81BF7"/>
    <w:rsid w:val="00BF0397"/>
    <w:rsid w:val="00CA2223"/>
    <w:rsid w:val="00D2473C"/>
    <w:rsid w:val="00DC0EA4"/>
    <w:rsid w:val="00E15317"/>
    <w:rsid w:val="00E212EF"/>
    <w:rsid w:val="00E47F0F"/>
    <w:rsid w:val="00E523F7"/>
    <w:rsid w:val="00EA6672"/>
    <w:rsid w:val="00EC72CC"/>
    <w:rsid w:val="00F05046"/>
    <w:rsid w:val="00F066F0"/>
    <w:rsid w:val="00F62DCF"/>
    <w:rsid w:val="00F93043"/>
    <w:rsid w:val="00F96469"/>
    <w:rsid w:val="00FC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List Paragraph"/>
    <w:basedOn w:val="a"/>
    <w:uiPriority w:val="34"/>
    <w:qFormat/>
    <w:rsid w:val="00CA2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Заместитель главы администрации (Валентина В. Димитриева)</cp:lastModifiedBy>
  <cp:revision>6</cp:revision>
  <cp:lastPrinted>2022-05-11T05:36:00Z</cp:lastPrinted>
  <dcterms:created xsi:type="dcterms:W3CDTF">2023-05-02T08:05:00Z</dcterms:created>
  <dcterms:modified xsi:type="dcterms:W3CDTF">2023-05-10T07:51:00Z</dcterms:modified>
</cp:coreProperties>
</file>